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1B9FE" w14:textId="1AD9DC04" w:rsidR="002B00C6" w:rsidRPr="003D712A" w:rsidRDefault="00E13F71" w:rsidP="00E13F71">
      <w:pPr>
        <w:jc w:val="center"/>
        <w:rPr>
          <w:b/>
          <w:bCs/>
          <w:sz w:val="24"/>
          <w:szCs w:val="24"/>
        </w:rPr>
      </w:pPr>
      <w:r w:rsidRPr="003D712A">
        <w:rPr>
          <w:b/>
          <w:bCs/>
          <w:sz w:val="24"/>
          <w:szCs w:val="24"/>
        </w:rPr>
        <w:t>PERBANDINGAN KECEPATAN DFS DAN BFS</w:t>
      </w:r>
    </w:p>
    <w:p w14:paraId="5E7BA7EB" w14:textId="065B9FC1" w:rsidR="00E13F71" w:rsidRPr="003D712A" w:rsidRDefault="00E13F71" w:rsidP="00E13F71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3209"/>
      </w:tblGrid>
      <w:tr w:rsidR="00E13F71" w:rsidRPr="003D712A" w14:paraId="1E6D3ED0" w14:textId="77777777" w:rsidTr="003D712A">
        <w:tc>
          <w:tcPr>
            <w:tcW w:w="3256" w:type="dxa"/>
            <w:vMerge w:val="restart"/>
            <w:vAlign w:val="center"/>
          </w:tcPr>
          <w:p w14:paraId="729BE6F8" w14:textId="006113AD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SKENARIO (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Banyaknya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 xml:space="preserve"> data)</w:t>
            </w:r>
          </w:p>
        </w:tc>
        <w:tc>
          <w:tcPr>
            <w:tcW w:w="5760" w:type="dxa"/>
            <w:gridSpan w:val="2"/>
            <w:vAlign w:val="center"/>
          </w:tcPr>
          <w:p w14:paraId="1AA3F150" w14:textId="15419474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D712A">
              <w:rPr>
                <w:b/>
                <w:bCs/>
                <w:sz w:val="24"/>
                <w:szCs w:val="24"/>
              </w:rPr>
              <w:t>Kecepatan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Pencarian</w:t>
            </w:r>
            <w:proofErr w:type="spellEnd"/>
          </w:p>
        </w:tc>
      </w:tr>
      <w:tr w:rsidR="00E13F71" w:rsidRPr="003D712A" w14:paraId="6E45B72B" w14:textId="77777777" w:rsidTr="003D712A">
        <w:tc>
          <w:tcPr>
            <w:tcW w:w="3256" w:type="dxa"/>
            <w:vMerge/>
            <w:vAlign w:val="center"/>
          </w:tcPr>
          <w:p w14:paraId="4EABC85E" w14:textId="77777777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F3292BE" w14:textId="3525F656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DFS</w:t>
            </w:r>
          </w:p>
        </w:tc>
        <w:tc>
          <w:tcPr>
            <w:tcW w:w="3209" w:type="dxa"/>
            <w:vAlign w:val="center"/>
          </w:tcPr>
          <w:p w14:paraId="42345FA3" w14:textId="549E1E3A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BFS</w:t>
            </w:r>
          </w:p>
        </w:tc>
      </w:tr>
      <w:tr w:rsidR="00E13F71" w:rsidRPr="003D712A" w14:paraId="59CD1006" w14:textId="77777777" w:rsidTr="003D712A">
        <w:tc>
          <w:tcPr>
            <w:tcW w:w="3256" w:type="dxa"/>
            <w:vAlign w:val="center"/>
          </w:tcPr>
          <w:p w14:paraId="69EE4B91" w14:textId="6D836B06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 xml:space="preserve">25 (data 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tidak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ada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70AD47" w:themeFill="accent6"/>
            <w:vAlign w:val="center"/>
          </w:tcPr>
          <w:p w14:paraId="75D5EA84" w14:textId="1492B460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0</w:t>
            </w:r>
            <w:r w:rsidR="00595059" w:rsidRPr="003D712A">
              <w:rPr>
                <w:b/>
                <w:bCs/>
                <w:sz w:val="24"/>
                <w:szCs w:val="24"/>
              </w:rPr>
              <w:t>.064</w:t>
            </w:r>
            <w:r w:rsidRPr="003D712A"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3209" w:type="dxa"/>
            <w:shd w:val="clear" w:color="auto" w:fill="70AD47" w:themeFill="accent6"/>
            <w:vAlign w:val="center"/>
          </w:tcPr>
          <w:p w14:paraId="2A92B8EC" w14:textId="151CE074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0.</w:t>
            </w:r>
            <w:r w:rsidR="00595059" w:rsidRPr="003D712A">
              <w:rPr>
                <w:b/>
                <w:bCs/>
                <w:sz w:val="24"/>
                <w:szCs w:val="24"/>
              </w:rPr>
              <w:t>187</w:t>
            </w:r>
            <w:r w:rsidRPr="003D712A"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E13F71" w:rsidRPr="003D712A" w14:paraId="32F2E589" w14:textId="77777777" w:rsidTr="003D712A">
        <w:tc>
          <w:tcPr>
            <w:tcW w:w="3256" w:type="dxa"/>
            <w:vAlign w:val="center"/>
          </w:tcPr>
          <w:p w14:paraId="4FA8C9A3" w14:textId="1AD43A35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 xml:space="preserve">50 (data 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ditemukan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diposisi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 xml:space="preserve"> paling 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bawah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70AD47" w:themeFill="accent6"/>
            <w:vAlign w:val="center"/>
          </w:tcPr>
          <w:p w14:paraId="194C42B1" w14:textId="461286EB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0.</w:t>
            </w:r>
            <w:r w:rsidR="00595059" w:rsidRPr="003D712A">
              <w:rPr>
                <w:b/>
                <w:bCs/>
                <w:sz w:val="24"/>
                <w:szCs w:val="24"/>
              </w:rPr>
              <w:t>167</w:t>
            </w:r>
            <w:r w:rsidRPr="003D712A"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3209" w:type="dxa"/>
            <w:shd w:val="clear" w:color="auto" w:fill="70AD47" w:themeFill="accent6"/>
            <w:vAlign w:val="center"/>
          </w:tcPr>
          <w:p w14:paraId="1DA736ED" w14:textId="1DA57357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0.</w:t>
            </w:r>
            <w:r w:rsidR="00595059" w:rsidRPr="003D712A">
              <w:rPr>
                <w:b/>
                <w:bCs/>
                <w:sz w:val="24"/>
                <w:szCs w:val="24"/>
              </w:rPr>
              <w:t>107</w:t>
            </w:r>
            <w:r w:rsidRPr="003D712A"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E13F71" w:rsidRPr="003D712A" w14:paraId="17034D2B" w14:textId="77777777" w:rsidTr="003D712A">
        <w:tc>
          <w:tcPr>
            <w:tcW w:w="3256" w:type="dxa"/>
            <w:vAlign w:val="center"/>
          </w:tcPr>
          <w:p w14:paraId="166EDF02" w14:textId="3DF77040" w:rsidR="00E13F71" w:rsidRPr="003D712A" w:rsidRDefault="00E13F71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 xml:space="preserve">75 (data </w:t>
            </w:r>
            <w:proofErr w:type="spellStart"/>
            <w:r w:rsidRPr="003D712A">
              <w:rPr>
                <w:b/>
                <w:bCs/>
                <w:sz w:val="24"/>
                <w:szCs w:val="24"/>
              </w:rPr>
              <w:t>ditemukan</w:t>
            </w:r>
            <w:proofErr w:type="spellEnd"/>
            <w:r w:rsidRPr="003D712A">
              <w:rPr>
                <w:b/>
                <w:bCs/>
                <w:sz w:val="24"/>
                <w:szCs w:val="24"/>
              </w:rPr>
              <w:t xml:space="preserve"> di level 2)</w:t>
            </w:r>
          </w:p>
        </w:tc>
        <w:tc>
          <w:tcPr>
            <w:tcW w:w="2551" w:type="dxa"/>
            <w:shd w:val="clear" w:color="auto" w:fill="70AD47" w:themeFill="accent6"/>
            <w:vAlign w:val="center"/>
          </w:tcPr>
          <w:p w14:paraId="366DFAA9" w14:textId="09D38FE1" w:rsidR="00E13F71" w:rsidRPr="003D712A" w:rsidRDefault="00595059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0.036ms</w:t>
            </w:r>
          </w:p>
        </w:tc>
        <w:tc>
          <w:tcPr>
            <w:tcW w:w="3209" w:type="dxa"/>
            <w:shd w:val="clear" w:color="auto" w:fill="70AD47" w:themeFill="accent6"/>
            <w:vAlign w:val="center"/>
          </w:tcPr>
          <w:p w14:paraId="3436024F" w14:textId="022349E8" w:rsidR="00E13F71" w:rsidRPr="003D712A" w:rsidRDefault="00595059" w:rsidP="00E13F71">
            <w:pPr>
              <w:jc w:val="center"/>
              <w:rPr>
                <w:b/>
                <w:bCs/>
                <w:sz w:val="24"/>
                <w:szCs w:val="24"/>
              </w:rPr>
            </w:pPr>
            <w:r w:rsidRPr="003D712A">
              <w:rPr>
                <w:b/>
                <w:bCs/>
                <w:sz w:val="24"/>
                <w:szCs w:val="24"/>
              </w:rPr>
              <w:t>0.049ms</w:t>
            </w:r>
          </w:p>
        </w:tc>
      </w:tr>
    </w:tbl>
    <w:p w14:paraId="4C7AFDF0" w14:textId="77777777" w:rsidR="00595059" w:rsidRPr="003D712A" w:rsidRDefault="00595059" w:rsidP="00E13F71">
      <w:pPr>
        <w:rPr>
          <w:b/>
          <w:bCs/>
          <w:sz w:val="24"/>
          <w:szCs w:val="24"/>
        </w:rPr>
      </w:pPr>
    </w:p>
    <w:p w14:paraId="583A83ED" w14:textId="77777777" w:rsidR="00595059" w:rsidRPr="003D712A" w:rsidRDefault="00595059" w:rsidP="00E13F71">
      <w:pPr>
        <w:rPr>
          <w:b/>
          <w:bCs/>
          <w:sz w:val="24"/>
          <w:szCs w:val="24"/>
        </w:rPr>
      </w:pPr>
      <w:proofErr w:type="spellStart"/>
      <w:r w:rsidRPr="003D712A">
        <w:rPr>
          <w:b/>
          <w:bCs/>
          <w:sz w:val="24"/>
          <w:szCs w:val="24"/>
        </w:rPr>
        <w:t>hasil</w:t>
      </w:r>
      <w:proofErr w:type="spellEnd"/>
      <w:r w:rsidRPr="003D712A">
        <w:rPr>
          <w:b/>
          <w:bCs/>
          <w:sz w:val="24"/>
          <w:szCs w:val="24"/>
        </w:rPr>
        <w:t xml:space="preserve"> </w:t>
      </w:r>
      <w:proofErr w:type="spellStart"/>
      <w:r w:rsidRPr="003D712A">
        <w:rPr>
          <w:b/>
          <w:bCs/>
          <w:sz w:val="24"/>
          <w:szCs w:val="24"/>
        </w:rPr>
        <w:t>eksperimen</w:t>
      </w:r>
      <w:proofErr w:type="spellEnd"/>
      <w:r w:rsidRPr="003D712A">
        <w:rPr>
          <w:b/>
          <w:bCs/>
          <w:sz w:val="24"/>
          <w:szCs w:val="24"/>
        </w:rPr>
        <w:t xml:space="preserve"> </w:t>
      </w:r>
      <w:proofErr w:type="spellStart"/>
      <w:r w:rsidRPr="003D712A">
        <w:rPr>
          <w:b/>
          <w:bCs/>
          <w:sz w:val="24"/>
          <w:szCs w:val="24"/>
        </w:rPr>
        <w:t>menggunakan</w:t>
      </w:r>
      <w:proofErr w:type="spellEnd"/>
      <w:r w:rsidRPr="003D712A">
        <w:rPr>
          <w:b/>
          <w:bCs/>
          <w:sz w:val="24"/>
          <w:szCs w:val="24"/>
        </w:rPr>
        <w:t xml:space="preserve"> 25 data</w:t>
      </w:r>
    </w:p>
    <w:p w14:paraId="306F556B" w14:textId="256CC126" w:rsidR="00E13F71" w:rsidRDefault="00595059" w:rsidP="00E13F71">
      <w:pPr>
        <w:rPr>
          <w:b/>
          <w:bCs/>
          <w:sz w:val="24"/>
          <w:szCs w:val="24"/>
        </w:rPr>
      </w:pPr>
      <w:r w:rsidRPr="003D712A">
        <w:rPr>
          <w:b/>
          <w:bCs/>
          <w:noProof/>
          <w:sz w:val="24"/>
          <w:szCs w:val="24"/>
        </w:rPr>
        <w:drawing>
          <wp:inline distT="0" distB="0" distL="0" distR="0" wp14:anchorId="369161A4" wp14:editId="2E06ED3A">
            <wp:extent cx="5725160" cy="3005455"/>
            <wp:effectExtent l="0" t="0" r="8890" b="4445"/>
            <wp:docPr id="1156897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2621" w14:textId="77777777" w:rsidR="003D712A" w:rsidRDefault="003D712A" w:rsidP="00E13F71">
      <w:pPr>
        <w:rPr>
          <w:b/>
          <w:bCs/>
          <w:sz w:val="24"/>
          <w:szCs w:val="24"/>
        </w:rPr>
      </w:pPr>
    </w:p>
    <w:p w14:paraId="1EA91B06" w14:textId="587E7458" w:rsidR="003D712A" w:rsidRDefault="003D71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6423288" w14:textId="77777777" w:rsidR="003D712A" w:rsidRPr="003D712A" w:rsidRDefault="003D712A" w:rsidP="00E13F71">
      <w:pPr>
        <w:rPr>
          <w:b/>
          <w:bCs/>
          <w:sz w:val="24"/>
          <w:szCs w:val="24"/>
        </w:rPr>
      </w:pPr>
    </w:p>
    <w:p w14:paraId="3983FD57" w14:textId="77777777" w:rsidR="00595059" w:rsidRPr="003D712A" w:rsidRDefault="00595059" w:rsidP="00E13F71">
      <w:pPr>
        <w:rPr>
          <w:b/>
          <w:bCs/>
          <w:sz w:val="24"/>
          <w:szCs w:val="24"/>
        </w:rPr>
      </w:pPr>
      <w:r w:rsidRPr="003D712A">
        <w:rPr>
          <w:b/>
          <w:bCs/>
          <w:sz w:val="24"/>
          <w:szCs w:val="24"/>
        </w:rPr>
        <w:t xml:space="preserve">Hasil </w:t>
      </w:r>
      <w:proofErr w:type="spellStart"/>
      <w:r w:rsidRPr="003D712A">
        <w:rPr>
          <w:b/>
          <w:bCs/>
          <w:sz w:val="24"/>
          <w:szCs w:val="24"/>
        </w:rPr>
        <w:t>eksperimen</w:t>
      </w:r>
      <w:proofErr w:type="spellEnd"/>
      <w:r w:rsidRPr="003D712A">
        <w:rPr>
          <w:b/>
          <w:bCs/>
          <w:sz w:val="24"/>
          <w:szCs w:val="24"/>
        </w:rPr>
        <w:t xml:space="preserve"> </w:t>
      </w:r>
      <w:proofErr w:type="spellStart"/>
      <w:r w:rsidRPr="003D712A">
        <w:rPr>
          <w:b/>
          <w:bCs/>
          <w:sz w:val="24"/>
          <w:szCs w:val="24"/>
        </w:rPr>
        <w:t>menggunakan</w:t>
      </w:r>
      <w:proofErr w:type="spellEnd"/>
      <w:r w:rsidRPr="003D712A">
        <w:rPr>
          <w:b/>
          <w:bCs/>
          <w:sz w:val="24"/>
          <w:szCs w:val="24"/>
        </w:rPr>
        <w:t xml:space="preserve"> 50 data</w:t>
      </w:r>
    </w:p>
    <w:p w14:paraId="5C1D80CA" w14:textId="7F77FF24" w:rsidR="00595059" w:rsidRPr="003D712A" w:rsidRDefault="00595059" w:rsidP="00E13F71">
      <w:pPr>
        <w:rPr>
          <w:b/>
          <w:bCs/>
          <w:sz w:val="24"/>
          <w:szCs w:val="24"/>
        </w:rPr>
      </w:pPr>
      <w:r w:rsidRPr="003D712A">
        <w:rPr>
          <w:b/>
          <w:bCs/>
          <w:noProof/>
          <w:sz w:val="24"/>
          <w:szCs w:val="24"/>
        </w:rPr>
        <w:drawing>
          <wp:inline distT="0" distB="0" distL="0" distR="0" wp14:anchorId="58A60B7B" wp14:editId="2D8A4F0A">
            <wp:extent cx="5725160" cy="3005455"/>
            <wp:effectExtent l="0" t="0" r="8890" b="4445"/>
            <wp:docPr id="1304578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638F" w14:textId="7F0FA595" w:rsidR="00595059" w:rsidRPr="003D712A" w:rsidRDefault="00595059" w:rsidP="00E13F71">
      <w:pPr>
        <w:rPr>
          <w:b/>
          <w:bCs/>
          <w:sz w:val="24"/>
          <w:szCs w:val="24"/>
        </w:rPr>
      </w:pPr>
      <w:r w:rsidRPr="003D712A">
        <w:rPr>
          <w:b/>
          <w:bCs/>
          <w:sz w:val="24"/>
          <w:szCs w:val="24"/>
        </w:rPr>
        <w:t xml:space="preserve">Hasil </w:t>
      </w:r>
      <w:proofErr w:type="spellStart"/>
      <w:r w:rsidRPr="003D712A">
        <w:rPr>
          <w:b/>
          <w:bCs/>
          <w:sz w:val="24"/>
          <w:szCs w:val="24"/>
        </w:rPr>
        <w:t>menggunakan</w:t>
      </w:r>
      <w:proofErr w:type="spellEnd"/>
      <w:r w:rsidRPr="003D712A">
        <w:rPr>
          <w:b/>
          <w:bCs/>
          <w:sz w:val="24"/>
          <w:szCs w:val="24"/>
        </w:rPr>
        <w:t xml:space="preserve"> 75 data</w:t>
      </w:r>
    </w:p>
    <w:p w14:paraId="267B2542" w14:textId="0FDB7399" w:rsidR="00595059" w:rsidRPr="003D712A" w:rsidRDefault="00595059" w:rsidP="00E13F71">
      <w:pPr>
        <w:rPr>
          <w:b/>
          <w:bCs/>
          <w:noProof/>
          <w:sz w:val="24"/>
          <w:szCs w:val="24"/>
        </w:rPr>
      </w:pPr>
      <w:r w:rsidRPr="003D712A">
        <w:rPr>
          <w:b/>
          <w:bCs/>
          <w:noProof/>
          <w:sz w:val="24"/>
          <w:szCs w:val="24"/>
        </w:rPr>
        <w:drawing>
          <wp:inline distT="0" distB="0" distL="0" distR="0" wp14:anchorId="68493A9A" wp14:editId="3C9B514A">
            <wp:extent cx="5725160" cy="3005455"/>
            <wp:effectExtent l="0" t="0" r="8890" b="4445"/>
            <wp:docPr id="1921038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043E" w14:textId="77777777" w:rsidR="00595059" w:rsidRPr="003D712A" w:rsidRDefault="00595059" w:rsidP="00595059">
      <w:pPr>
        <w:rPr>
          <w:sz w:val="24"/>
          <w:szCs w:val="24"/>
        </w:rPr>
      </w:pPr>
    </w:p>
    <w:p w14:paraId="1C4D6263" w14:textId="13E506FB" w:rsidR="003D712A" w:rsidRDefault="003D712A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br w:type="page"/>
      </w:r>
    </w:p>
    <w:p w14:paraId="54497C30" w14:textId="77777777" w:rsidR="00595059" w:rsidRPr="003D712A" w:rsidRDefault="00595059" w:rsidP="00595059">
      <w:pPr>
        <w:rPr>
          <w:b/>
          <w:bCs/>
          <w:noProof/>
          <w:sz w:val="24"/>
          <w:szCs w:val="24"/>
        </w:rPr>
      </w:pPr>
    </w:p>
    <w:p w14:paraId="055677C8" w14:textId="6D2B47A5" w:rsidR="00595059" w:rsidRPr="003D712A" w:rsidRDefault="00595059" w:rsidP="00595059">
      <w:pPr>
        <w:rPr>
          <w:b/>
          <w:bCs/>
          <w:sz w:val="24"/>
          <w:szCs w:val="24"/>
        </w:rPr>
      </w:pPr>
      <w:r w:rsidRPr="003D712A">
        <w:rPr>
          <w:b/>
          <w:bCs/>
          <w:sz w:val="24"/>
          <w:szCs w:val="24"/>
        </w:rPr>
        <w:t>Kesimpulan</w:t>
      </w:r>
    </w:p>
    <w:p w14:paraId="350DAB16" w14:textId="40096596" w:rsidR="00595059" w:rsidRPr="003D712A" w:rsidRDefault="00595059" w:rsidP="003D71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D712A">
        <w:rPr>
          <w:sz w:val="24"/>
          <w:szCs w:val="24"/>
        </w:rPr>
        <w:t>Berdasarkan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eksperimen</w:t>
      </w:r>
      <w:proofErr w:type="spellEnd"/>
      <w:r w:rsidRPr="003D712A">
        <w:rPr>
          <w:sz w:val="24"/>
          <w:szCs w:val="24"/>
        </w:rPr>
        <w:t xml:space="preserve"> Ketika </w:t>
      </w:r>
      <w:proofErr w:type="spellStart"/>
      <w:r w:rsidRPr="003D712A">
        <w:rPr>
          <w:sz w:val="24"/>
          <w:szCs w:val="24"/>
        </w:rPr>
        <w:t>menggunakan</w:t>
      </w:r>
      <w:proofErr w:type="spellEnd"/>
      <w:r w:rsidRPr="003D712A">
        <w:rPr>
          <w:sz w:val="24"/>
          <w:szCs w:val="24"/>
        </w:rPr>
        <w:t xml:space="preserve"> 25 data </w:t>
      </w:r>
      <w:proofErr w:type="spellStart"/>
      <w:r w:rsidRPr="003D712A">
        <w:rPr>
          <w:sz w:val="24"/>
          <w:szCs w:val="24"/>
        </w:rPr>
        <w:t>dengan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pencarian</w:t>
      </w:r>
      <w:proofErr w:type="spellEnd"/>
      <w:r w:rsidRPr="003D712A">
        <w:rPr>
          <w:sz w:val="24"/>
          <w:szCs w:val="24"/>
        </w:rPr>
        <w:t xml:space="preserve"> data yang </w:t>
      </w:r>
      <w:proofErr w:type="spellStart"/>
      <w:r w:rsidRPr="003D712A">
        <w:rPr>
          <w:sz w:val="24"/>
          <w:szCs w:val="24"/>
        </w:rPr>
        <w:t>tidak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ada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maka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didapati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hasilnya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adalah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penggunaan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algoritma</w:t>
      </w:r>
      <w:proofErr w:type="spellEnd"/>
      <w:r w:rsidRPr="003D712A">
        <w:rPr>
          <w:sz w:val="24"/>
          <w:szCs w:val="24"/>
        </w:rPr>
        <w:t xml:space="preserve"> DFS </w:t>
      </w:r>
      <w:proofErr w:type="spellStart"/>
      <w:r w:rsidRPr="003D712A">
        <w:rPr>
          <w:sz w:val="24"/>
          <w:szCs w:val="24"/>
        </w:rPr>
        <w:t>lebih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cepat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dengan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</w:t>
      </w:r>
      <w:proofErr w:type="spellEnd"/>
      <w:r w:rsidRPr="003D712A">
        <w:rPr>
          <w:sz w:val="24"/>
          <w:szCs w:val="24"/>
        </w:rPr>
        <w:t xml:space="preserve"> 0.64ms </w:t>
      </w:r>
      <w:proofErr w:type="spellStart"/>
      <w:r w:rsidRPr="003D712A">
        <w:rPr>
          <w:sz w:val="24"/>
          <w:szCs w:val="24"/>
        </w:rPr>
        <w:t>sedangkan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menggunakan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algoritma</w:t>
      </w:r>
      <w:proofErr w:type="spellEnd"/>
      <w:r w:rsidRPr="003D712A">
        <w:rPr>
          <w:sz w:val="24"/>
          <w:szCs w:val="24"/>
        </w:rPr>
        <w:t xml:space="preserve"> BFS </w:t>
      </w:r>
      <w:proofErr w:type="spellStart"/>
      <w:r w:rsidRPr="003D712A">
        <w:rPr>
          <w:sz w:val="24"/>
          <w:szCs w:val="24"/>
        </w:rPr>
        <w:t>didapati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</w:t>
      </w:r>
      <w:proofErr w:type="spellEnd"/>
      <w:r w:rsidRPr="003D712A">
        <w:rPr>
          <w:sz w:val="24"/>
          <w:szCs w:val="24"/>
        </w:rPr>
        <w:t xml:space="preserve"> 0.187ms.</w:t>
      </w:r>
    </w:p>
    <w:p w14:paraId="33631D43" w14:textId="0FA13C43" w:rsidR="003D712A" w:rsidRPr="003D712A" w:rsidRDefault="00595059" w:rsidP="0059505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D712A">
        <w:rPr>
          <w:sz w:val="24"/>
          <w:szCs w:val="24"/>
        </w:rPr>
        <w:t>Berdasarkan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eksperimen</w:t>
      </w:r>
      <w:proofErr w:type="spellEnd"/>
      <w:r w:rsidRPr="003D712A">
        <w:rPr>
          <w:sz w:val="24"/>
          <w:szCs w:val="24"/>
        </w:rPr>
        <w:t xml:space="preserve"> Ketika </w:t>
      </w:r>
      <w:proofErr w:type="spellStart"/>
      <w:r w:rsidRPr="003D712A">
        <w:rPr>
          <w:sz w:val="24"/>
          <w:szCs w:val="24"/>
        </w:rPr>
        <w:t>menggunakan</w:t>
      </w:r>
      <w:proofErr w:type="spellEnd"/>
      <w:r w:rsidRPr="003D712A">
        <w:rPr>
          <w:sz w:val="24"/>
          <w:szCs w:val="24"/>
        </w:rPr>
        <w:t xml:space="preserve"> 50 data </w:t>
      </w:r>
      <w:proofErr w:type="spellStart"/>
      <w:r w:rsidRPr="003D712A">
        <w:rPr>
          <w:sz w:val="24"/>
          <w:szCs w:val="24"/>
        </w:rPr>
        <w:t>dengan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pencarian</w:t>
      </w:r>
      <w:proofErr w:type="spellEnd"/>
      <w:r w:rsidRPr="003D712A">
        <w:rPr>
          <w:sz w:val="24"/>
          <w:szCs w:val="24"/>
        </w:rPr>
        <w:t xml:space="preserve"> data yang </w:t>
      </w:r>
      <w:proofErr w:type="spellStart"/>
      <w:r w:rsidRPr="003D712A">
        <w:rPr>
          <w:sz w:val="24"/>
          <w:szCs w:val="24"/>
        </w:rPr>
        <w:t>berada</w:t>
      </w:r>
      <w:proofErr w:type="spellEnd"/>
      <w:r w:rsidRPr="003D712A">
        <w:rPr>
          <w:sz w:val="24"/>
          <w:szCs w:val="24"/>
        </w:rPr>
        <w:t xml:space="preserve"> di level </w:t>
      </w:r>
      <w:proofErr w:type="spellStart"/>
      <w:r w:rsidRPr="003D712A">
        <w:rPr>
          <w:sz w:val="24"/>
          <w:szCs w:val="24"/>
        </w:rPr>
        <w:t>terbawah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maka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didapati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hasilnya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adalah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penggunaan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algoritma</w:t>
      </w:r>
      <w:proofErr w:type="spellEnd"/>
      <w:r w:rsidR="003D712A" w:rsidRPr="003D712A">
        <w:rPr>
          <w:sz w:val="24"/>
          <w:szCs w:val="24"/>
        </w:rPr>
        <w:t xml:space="preserve"> BFS </w:t>
      </w:r>
      <w:proofErr w:type="spellStart"/>
      <w:r w:rsidR="003D712A" w:rsidRPr="003D712A">
        <w:rPr>
          <w:sz w:val="24"/>
          <w:szCs w:val="24"/>
        </w:rPr>
        <w:t>lebih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cepat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dengan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hasil</w:t>
      </w:r>
      <w:proofErr w:type="spellEnd"/>
      <w:r w:rsidR="003D712A" w:rsidRPr="003D712A">
        <w:rPr>
          <w:sz w:val="24"/>
          <w:szCs w:val="24"/>
        </w:rPr>
        <w:t xml:space="preserve"> 0.107ms sedangk</w:t>
      </w:r>
      <w:proofErr w:type="spellStart"/>
      <w:r w:rsidR="003D712A" w:rsidRPr="003D712A">
        <w:rPr>
          <w:sz w:val="24"/>
          <w:szCs w:val="24"/>
        </w:rPr>
        <w:t>an</w:t>
      </w:r>
      <w:proofErr w:type="spellEnd"/>
      <w:r w:rsidR="003D712A" w:rsidRPr="003D712A">
        <w:rPr>
          <w:sz w:val="24"/>
          <w:szCs w:val="24"/>
        </w:rPr>
        <w:t xml:space="preserve"> Ketika </w:t>
      </w:r>
      <w:proofErr w:type="spellStart"/>
      <w:r w:rsidR="003D712A" w:rsidRPr="003D712A">
        <w:rPr>
          <w:sz w:val="24"/>
          <w:szCs w:val="24"/>
        </w:rPr>
        <w:t>menggunakan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algoritma</w:t>
      </w:r>
      <w:proofErr w:type="spellEnd"/>
      <w:r w:rsidR="003D712A" w:rsidRPr="003D712A">
        <w:rPr>
          <w:sz w:val="24"/>
          <w:szCs w:val="24"/>
        </w:rPr>
        <w:t xml:space="preserve"> DFS </w:t>
      </w:r>
      <w:proofErr w:type="spellStart"/>
      <w:r w:rsidR="003D712A" w:rsidRPr="003D712A">
        <w:rPr>
          <w:sz w:val="24"/>
          <w:szCs w:val="24"/>
        </w:rPr>
        <w:t>didapati</w:t>
      </w:r>
      <w:proofErr w:type="spellEnd"/>
      <w:r w:rsidR="003D712A" w:rsidRPr="003D712A">
        <w:rPr>
          <w:sz w:val="24"/>
          <w:szCs w:val="24"/>
        </w:rPr>
        <w:t xml:space="preserve"> </w:t>
      </w:r>
      <w:proofErr w:type="spellStart"/>
      <w:r w:rsidR="003D712A" w:rsidRPr="003D712A">
        <w:rPr>
          <w:sz w:val="24"/>
          <w:szCs w:val="24"/>
        </w:rPr>
        <w:t>hasil</w:t>
      </w:r>
      <w:proofErr w:type="spellEnd"/>
      <w:r w:rsidR="003D712A" w:rsidRPr="003D712A">
        <w:rPr>
          <w:sz w:val="24"/>
          <w:szCs w:val="24"/>
        </w:rPr>
        <w:t xml:space="preserve"> 0.167ms.</w:t>
      </w:r>
    </w:p>
    <w:p w14:paraId="00B68C8B" w14:textId="4B76170E" w:rsidR="003D712A" w:rsidRPr="003D712A" w:rsidRDefault="003D712A" w:rsidP="003D712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D712A">
        <w:rPr>
          <w:sz w:val="24"/>
          <w:szCs w:val="24"/>
        </w:rPr>
        <w:t>Berdasarkan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eksperimen</w:t>
      </w:r>
      <w:proofErr w:type="spellEnd"/>
      <w:r w:rsidRPr="003D712A">
        <w:rPr>
          <w:sz w:val="24"/>
          <w:szCs w:val="24"/>
        </w:rPr>
        <w:t xml:space="preserve"> Ketika </w:t>
      </w:r>
      <w:proofErr w:type="spellStart"/>
      <w:r w:rsidRPr="003D712A">
        <w:rPr>
          <w:sz w:val="24"/>
          <w:szCs w:val="24"/>
        </w:rPr>
        <w:t>menggunakan</w:t>
      </w:r>
      <w:proofErr w:type="spellEnd"/>
      <w:r w:rsidRPr="003D712A">
        <w:rPr>
          <w:sz w:val="24"/>
          <w:szCs w:val="24"/>
        </w:rPr>
        <w:t xml:space="preserve"> 75 data </w:t>
      </w:r>
      <w:proofErr w:type="spellStart"/>
      <w:r w:rsidRPr="003D712A">
        <w:rPr>
          <w:sz w:val="24"/>
          <w:szCs w:val="24"/>
        </w:rPr>
        <w:t>dengan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pencarian</w:t>
      </w:r>
      <w:proofErr w:type="spellEnd"/>
      <w:r w:rsidRPr="003D712A">
        <w:rPr>
          <w:sz w:val="24"/>
          <w:szCs w:val="24"/>
        </w:rPr>
        <w:t xml:space="preserve"> data yang </w:t>
      </w:r>
      <w:proofErr w:type="spellStart"/>
      <w:r w:rsidRPr="003D712A">
        <w:rPr>
          <w:sz w:val="24"/>
          <w:szCs w:val="24"/>
        </w:rPr>
        <w:t>berada</w:t>
      </w:r>
      <w:proofErr w:type="spellEnd"/>
      <w:r w:rsidRPr="003D712A">
        <w:rPr>
          <w:sz w:val="24"/>
          <w:szCs w:val="24"/>
        </w:rPr>
        <w:t xml:space="preserve"> di level 2 </w:t>
      </w:r>
      <w:proofErr w:type="spellStart"/>
      <w:r w:rsidRPr="003D712A">
        <w:rPr>
          <w:sz w:val="24"/>
          <w:szCs w:val="24"/>
        </w:rPr>
        <w:t>maka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didapati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hasilnya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adalah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penggunaan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algoritma</w:t>
      </w:r>
      <w:proofErr w:type="spellEnd"/>
      <w:r w:rsidRPr="003D712A">
        <w:rPr>
          <w:sz w:val="24"/>
          <w:szCs w:val="24"/>
        </w:rPr>
        <w:t xml:space="preserve"> DFS </w:t>
      </w:r>
      <w:proofErr w:type="spellStart"/>
      <w:r w:rsidRPr="003D712A">
        <w:rPr>
          <w:sz w:val="24"/>
          <w:szCs w:val="24"/>
        </w:rPr>
        <w:t>lebih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cepat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dengan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</w:t>
      </w:r>
      <w:proofErr w:type="spellEnd"/>
      <w:r w:rsidRPr="003D712A">
        <w:rPr>
          <w:sz w:val="24"/>
          <w:szCs w:val="24"/>
        </w:rPr>
        <w:t xml:space="preserve"> 0.36ms </w:t>
      </w:r>
      <w:proofErr w:type="spellStart"/>
      <w:r w:rsidRPr="003D712A">
        <w:rPr>
          <w:sz w:val="24"/>
          <w:szCs w:val="24"/>
        </w:rPr>
        <w:t>sedangkan</w:t>
      </w:r>
      <w:proofErr w:type="spellEnd"/>
      <w:r w:rsidRPr="003D712A">
        <w:rPr>
          <w:sz w:val="24"/>
          <w:szCs w:val="24"/>
        </w:rPr>
        <w:t xml:space="preserve"> Ketika </w:t>
      </w:r>
      <w:proofErr w:type="spellStart"/>
      <w:r w:rsidRPr="003D712A">
        <w:rPr>
          <w:sz w:val="24"/>
          <w:szCs w:val="24"/>
        </w:rPr>
        <w:t>menggunakan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algoritma</w:t>
      </w:r>
      <w:proofErr w:type="spellEnd"/>
      <w:r w:rsidRPr="003D712A">
        <w:rPr>
          <w:sz w:val="24"/>
          <w:szCs w:val="24"/>
        </w:rPr>
        <w:t xml:space="preserve"> BFS </w:t>
      </w:r>
      <w:proofErr w:type="spellStart"/>
      <w:r w:rsidRPr="003D712A">
        <w:rPr>
          <w:sz w:val="24"/>
          <w:szCs w:val="24"/>
        </w:rPr>
        <w:t>didapati</w:t>
      </w:r>
      <w:proofErr w:type="spellEnd"/>
      <w:r w:rsidRPr="003D712A">
        <w:rPr>
          <w:sz w:val="24"/>
          <w:szCs w:val="24"/>
        </w:rPr>
        <w:t xml:space="preserve"> </w:t>
      </w:r>
      <w:proofErr w:type="spellStart"/>
      <w:r w:rsidRPr="003D712A">
        <w:rPr>
          <w:sz w:val="24"/>
          <w:szCs w:val="24"/>
        </w:rPr>
        <w:t>hasil</w:t>
      </w:r>
      <w:proofErr w:type="spellEnd"/>
      <w:r w:rsidRPr="003D712A">
        <w:rPr>
          <w:sz w:val="24"/>
          <w:szCs w:val="24"/>
        </w:rPr>
        <w:t xml:space="preserve"> 0.49ms.</w:t>
      </w:r>
    </w:p>
    <w:sectPr w:rsidR="003D712A" w:rsidRPr="003D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C5AB6" w14:textId="77777777" w:rsidR="00884EE8" w:rsidRDefault="00884EE8" w:rsidP="00595059">
      <w:pPr>
        <w:spacing w:after="0" w:line="240" w:lineRule="auto"/>
      </w:pPr>
      <w:r>
        <w:separator/>
      </w:r>
    </w:p>
  </w:endnote>
  <w:endnote w:type="continuationSeparator" w:id="0">
    <w:p w14:paraId="586FCBCF" w14:textId="77777777" w:rsidR="00884EE8" w:rsidRDefault="00884EE8" w:rsidP="0059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32981" w14:textId="77777777" w:rsidR="00884EE8" w:rsidRDefault="00884EE8" w:rsidP="00595059">
      <w:pPr>
        <w:spacing w:after="0" w:line="240" w:lineRule="auto"/>
      </w:pPr>
      <w:r>
        <w:separator/>
      </w:r>
    </w:p>
  </w:footnote>
  <w:footnote w:type="continuationSeparator" w:id="0">
    <w:p w14:paraId="7988614E" w14:textId="77777777" w:rsidR="00884EE8" w:rsidRDefault="00884EE8" w:rsidP="00595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303A6"/>
    <w:multiLevelType w:val="hybridMultilevel"/>
    <w:tmpl w:val="1D12B6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73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71"/>
    <w:rsid w:val="002B00C6"/>
    <w:rsid w:val="003D712A"/>
    <w:rsid w:val="00522D4C"/>
    <w:rsid w:val="00595059"/>
    <w:rsid w:val="00831335"/>
    <w:rsid w:val="00884EE8"/>
    <w:rsid w:val="008D1DA3"/>
    <w:rsid w:val="00E1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BE64"/>
  <w15:chartTrackingRefBased/>
  <w15:docId w15:val="{5C6AD37F-8BF7-4137-88BA-EB98BEF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5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59"/>
  </w:style>
  <w:style w:type="paragraph" w:styleId="Footer">
    <w:name w:val="footer"/>
    <w:basedOn w:val="Normal"/>
    <w:link w:val="FooterChar"/>
    <w:uiPriority w:val="99"/>
    <w:unhideWhenUsed/>
    <w:rsid w:val="00595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nahrulhayat128@gmail.com</dc:creator>
  <cp:keywords/>
  <dc:description/>
  <cp:lastModifiedBy>nahrulhayat128@gmail.com</cp:lastModifiedBy>
  <cp:revision>1</cp:revision>
  <dcterms:created xsi:type="dcterms:W3CDTF">2025-05-07T10:11:00Z</dcterms:created>
  <dcterms:modified xsi:type="dcterms:W3CDTF">2025-05-07T10:36:00Z</dcterms:modified>
</cp:coreProperties>
</file>