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7A" w:rsidRPr="00F21838" w:rsidRDefault="004D557E" w:rsidP="00587878">
      <w:pPr>
        <w:pStyle w:val="t1"/>
      </w:pPr>
      <w:bookmarkStart w:id="0" w:name="_Toc417547470"/>
      <w:r>
        <w:t>Boletín de exercicios 2</w:t>
      </w:r>
    </w:p>
    <w:p w:rsidR="004D557E" w:rsidRDefault="004D557E" w:rsidP="004D557E">
      <w:pPr>
        <w:pStyle w:val="tx1"/>
        <w:ind w:left="0"/>
      </w:pPr>
      <w:bookmarkStart w:id="1" w:name="_Toc417547476"/>
      <w:bookmarkEnd w:id="0"/>
    </w:p>
    <w:p w:rsidR="00B76E62" w:rsidRDefault="00B76E62" w:rsidP="004D557E">
      <w:pPr>
        <w:pStyle w:val="tx1"/>
        <w:ind w:left="0"/>
      </w:pPr>
      <w:r w:rsidRPr="009D3024">
        <w:t xml:space="preserve">A tarefa consiste en </w:t>
      </w:r>
      <w:r w:rsidR="00B865B7">
        <w:t>realizar as seguintes consultas utilizando funcións MySQL.</w:t>
      </w:r>
    </w:p>
    <w:p w:rsidR="00B76E62" w:rsidRPr="00876002" w:rsidRDefault="00B76E62" w:rsidP="00876002">
      <w:pPr>
        <w:pStyle w:val="n7"/>
        <w:ind w:left="0"/>
        <w:rPr>
          <w:sz w:val="28"/>
        </w:rPr>
      </w:pPr>
      <w:r w:rsidRPr="00876002">
        <w:rPr>
          <w:sz w:val="28"/>
        </w:rPr>
        <w:t xml:space="preserve">Sobre a base de datos </w:t>
      </w:r>
      <w:r w:rsidR="002622B8" w:rsidRPr="00876002">
        <w:rPr>
          <w:sz w:val="28"/>
        </w:rPr>
        <w:t>tendaBD</w:t>
      </w:r>
    </w:p>
    <w:p w:rsidR="00B865B7" w:rsidRDefault="00B865B7" w:rsidP="00876002">
      <w:pPr>
        <w:pStyle w:val="p1"/>
        <w:tabs>
          <w:tab w:val="clear" w:pos="1191"/>
        </w:tabs>
        <w:ind w:left="284"/>
      </w:pPr>
      <w:r>
        <w:t>Tarefa 2</w:t>
      </w:r>
      <w:r w:rsidR="00B76E62">
        <w:t xml:space="preserve">.1. </w:t>
      </w:r>
      <w:r>
        <w:t>Mostrar apelidos e nome nunha mesma columna separados por unha coma, e o núm</w:t>
      </w:r>
      <w:r>
        <w:t>e</w:t>
      </w:r>
      <w:r>
        <w:t>ro de letras que ten o nome.</w:t>
      </w:r>
    </w:p>
    <w:p w:rsidR="00B865B7" w:rsidRDefault="00B865B7" w:rsidP="00876002">
      <w:pPr>
        <w:pStyle w:val="p1"/>
        <w:tabs>
          <w:tab w:val="clear" w:pos="1191"/>
        </w:tabs>
        <w:ind w:left="284"/>
      </w:pPr>
      <w:r>
        <w:t>Tarefa 2.2. Mostrar  nomes e apelidos dos clientes en minúscula.</w:t>
      </w:r>
    </w:p>
    <w:p w:rsidR="00B865B7" w:rsidRDefault="00B865B7" w:rsidP="00876002">
      <w:pPr>
        <w:pStyle w:val="p1"/>
        <w:tabs>
          <w:tab w:val="clear" w:pos="1191"/>
        </w:tabs>
        <w:ind w:left="284"/>
      </w:pPr>
      <w:r>
        <w:t>Tarefa 2.3. Mostrar a idade dunha persoa nacida o 22/03/1981 no momento actual. S</w:t>
      </w:r>
      <w:r>
        <w:t>u</w:t>
      </w:r>
      <w:r>
        <w:t>ponse que a data do sistema é a correcta.</w:t>
      </w:r>
    </w:p>
    <w:p w:rsidR="00976E12" w:rsidRDefault="00976E12" w:rsidP="00876002">
      <w:pPr>
        <w:pStyle w:val="p1"/>
        <w:tabs>
          <w:tab w:val="clear" w:pos="1191"/>
        </w:tabs>
        <w:ind w:left="284"/>
      </w:pPr>
      <w:r>
        <w:t xml:space="preserve">Tarefa 2.4. Mostrar tódalas vendas do mes anterior ao mes actual en dous supostos: </w:t>
      </w:r>
    </w:p>
    <w:p w:rsidR="00976E12" w:rsidRDefault="003A5A43" w:rsidP="00876002">
      <w:pPr>
        <w:pStyle w:val="p2"/>
        <w:ind w:left="284"/>
      </w:pPr>
      <w:r>
        <w:t>Na táboa gárdanse datos das vendas dun ano</w:t>
      </w:r>
      <w:r w:rsidR="00976E12">
        <w:t>.</w:t>
      </w:r>
    </w:p>
    <w:p w:rsidR="00976E12" w:rsidRDefault="003A5A43" w:rsidP="00876002">
      <w:pPr>
        <w:pStyle w:val="p2"/>
        <w:ind w:left="284"/>
      </w:pPr>
      <w:r>
        <w:t>Na táboa gárdanse datos das vendas de varios anos.</w:t>
      </w:r>
    </w:p>
    <w:p w:rsidR="00976E12" w:rsidRDefault="00976E12" w:rsidP="00876002">
      <w:pPr>
        <w:pStyle w:val="sp11"/>
        <w:ind w:left="284"/>
      </w:pPr>
      <w:r>
        <w:t>Pódense inserir vendas para poder comprobar o resultado. Se o data actual é 13/12/2015, póde</w:t>
      </w:r>
      <w:r>
        <w:t>n</w:t>
      </w:r>
      <w:r>
        <w:t>se inserir ventas no mes de novembro utilizando o seguinte guión SQL:</w:t>
      </w:r>
    </w:p>
    <w:p w:rsidR="00976E12" w:rsidRPr="00AB3E06" w:rsidRDefault="00976E12" w:rsidP="00876002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inserir vendas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no</w:t>
      </w: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mes anterior tendo en conta que a data actual é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13/12</w:t>
      </w:r>
      <w:r w:rsidRPr="00AB3E06">
        <w:rPr>
          <w:rFonts w:ascii="Courier New" w:hAnsi="Courier New" w:cs="Courier New"/>
          <w:color w:val="C0C0C0"/>
          <w:sz w:val="16"/>
          <w:szCs w:val="16"/>
          <w:highlight w:val="white"/>
        </w:rPr>
        <w:t>/2015 */</w:t>
      </w:r>
    </w:p>
    <w:p w:rsidR="00976E12" w:rsidRPr="00AB3E06" w:rsidRDefault="00976E12" w:rsidP="00876002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ven_data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B3E0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</w:p>
    <w:p w:rsidR="00976E12" w:rsidRPr="00AB3E06" w:rsidRDefault="00976E12" w:rsidP="00876002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'2015-11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-01'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976E12" w:rsidRPr="00AB3E06" w:rsidRDefault="00976E12" w:rsidP="00876002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14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'2015-11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-15'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976E12" w:rsidRDefault="00976E12" w:rsidP="00876002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B3E0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14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'2015-11-30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976E12" w:rsidRPr="00AB3E06" w:rsidRDefault="00976E12" w:rsidP="00876002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14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B3E06">
        <w:rPr>
          <w:rFonts w:ascii="Courier New" w:hAnsi="Courier New" w:cs="Courier New"/>
          <w:color w:val="FF8000"/>
          <w:sz w:val="16"/>
          <w:szCs w:val="16"/>
          <w:highlight w:val="white"/>
        </w:rPr>
        <w:t>60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'2014-11-30</w:t>
      </w:r>
      <w:r w:rsidRPr="00AB3E06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AB3E0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85086" w:rsidRDefault="00B865B7" w:rsidP="00876002">
      <w:pPr>
        <w:pStyle w:val="p1"/>
        <w:tabs>
          <w:tab w:val="clear" w:pos="1191"/>
        </w:tabs>
        <w:ind w:left="284"/>
      </w:pPr>
      <w:r>
        <w:t xml:space="preserve">Tarefa </w:t>
      </w:r>
      <w:r w:rsidR="00976E12">
        <w:t>2.5</w:t>
      </w:r>
      <w:r>
        <w:t>. Mostrar  número, nome e prezo de venda (redondeado, sen decimais) dos artigos de cor negra.</w:t>
      </w:r>
    </w:p>
    <w:p w:rsidR="00B865B7" w:rsidRDefault="00976E12" w:rsidP="00876002">
      <w:pPr>
        <w:pStyle w:val="p1"/>
        <w:tabs>
          <w:tab w:val="clear" w:pos="1191"/>
        </w:tabs>
        <w:ind w:left="284"/>
      </w:pPr>
      <w:r>
        <w:t>Tarefa 2.6</w:t>
      </w:r>
      <w:r w:rsidR="00B865B7">
        <w:t>. Calcular a media dos pesos de todos os artigos.</w:t>
      </w:r>
    </w:p>
    <w:p w:rsidR="00B865B7" w:rsidRDefault="00976E12" w:rsidP="00876002">
      <w:pPr>
        <w:pStyle w:val="p1"/>
        <w:tabs>
          <w:tab w:val="clear" w:pos="1191"/>
        </w:tabs>
        <w:ind w:left="284"/>
      </w:pPr>
      <w:r>
        <w:t>Tarefa 2.7</w:t>
      </w:r>
      <w:r w:rsidR="00B865B7">
        <w:t>. Calcular a media do peso, o marxe máximo ( máxima diferenza entre o prezo de ve</w:t>
      </w:r>
      <w:r w:rsidR="00B865B7">
        <w:t>n</w:t>
      </w:r>
      <w:r w:rsidR="00B865B7">
        <w:t>da e o prezo de compra) e a diferenza que se dá entre o maior prezo de venda e o menor prezo de compra. Estes cálculos terán que facerse para aqueles artigos que teñan descrito a cor cun valor distinto do NULL.</w:t>
      </w:r>
    </w:p>
    <w:p w:rsidR="00B865B7" w:rsidRDefault="00976E12" w:rsidP="00876002">
      <w:pPr>
        <w:pStyle w:val="p1"/>
        <w:tabs>
          <w:tab w:val="clear" w:pos="1191"/>
        </w:tabs>
        <w:ind w:left="284"/>
      </w:pPr>
      <w:r>
        <w:t>Tarefa 2.8</w:t>
      </w:r>
      <w:r w:rsidR="00B865B7">
        <w:t>. Contar o número de cores distintos que existen na táboa de artigos.</w:t>
      </w:r>
    </w:p>
    <w:p w:rsidR="00DA5FD5" w:rsidRDefault="00DA5FD5" w:rsidP="00876002">
      <w:pPr>
        <w:pStyle w:val="p1"/>
        <w:tabs>
          <w:tab w:val="clear" w:pos="1191"/>
        </w:tabs>
        <w:ind w:left="284"/>
      </w:pPr>
      <w:r>
        <w:t>Tarefa 2.9. Mostrar nome e cor dos artigos. Se a cor é descoñecida, débese mostrar o texto ‘DESCOÑECIDO’.</w:t>
      </w:r>
    </w:p>
    <w:p w:rsidR="00876002" w:rsidRDefault="00876002" w:rsidP="00876002">
      <w:pPr>
        <w:pStyle w:val="p1"/>
        <w:numPr>
          <w:ilvl w:val="0"/>
          <w:numId w:val="0"/>
        </w:numPr>
        <w:ind w:left="284"/>
      </w:pPr>
    </w:p>
    <w:p w:rsidR="00B76E62" w:rsidRPr="00876002" w:rsidRDefault="00B76E62" w:rsidP="00876002">
      <w:pPr>
        <w:pStyle w:val="n7"/>
        <w:ind w:left="0"/>
        <w:rPr>
          <w:sz w:val="28"/>
        </w:rPr>
      </w:pPr>
      <w:r w:rsidRPr="00876002">
        <w:rPr>
          <w:sz w:val="28"/>
        </w:rPr>
        <w:t>Sobre a base de datos traballadores</w:t>
      </w:r>
    </w:p>
    <w:p w:rsidR="000973AF" w:rsidRDefault="00DA5FD5" w:rsidP="00876002">
      <w:pPr>
        <w:pStyle w:val="p1"/>
        <w:tabs>
          <w:tab w:val="clear" w:pos="1191"/>
        </w:tabs>
        <w:ind w:left="284"/>
      </w:pPr>
      <w:r>
        <w:t>Tarefa 2.10</w:t>
      </w:r>
      <w:r w:rsidR="00B76E62">
        <w:t>.</w:t>
      </w:r>
      <w:r w:rsidR="000973AF">
        <w:t xml:space="preserve"> A xubilación na</w:t>
      </w:r>
      <w:r w:rsidR="00D22ED0">
        <w:t xml:space="preserve"> empresa está establecida aos 6</w:t>
      </w:r>
      <w:r w:rsidR="005F75CE">
        <w:t>0</w:t>
      </w:r>
      <w:r w:rsidR="000973AF">
        <w:t xml:space="preserve"> anos. O empregado xub</w:t>
      </w:r>
      <w:r w:rsidR="000973AF">
        <w:t>i</w:t>
      </w:r>
      <w:r w:rsidR="000973AF">
        <w:t>lado ten dereito a unha liquidación que equivale ao salario dun mes por cada ano de servizo na empresa. Mostrar nome, data de nacemento, salario mensual base, antigü</w:t>
      </w:r>
      <w:r w:rsidR="000973AF">
        <w:t>i</w:t>
      </w:r>
      <w:r w:rsidR="000973AF">
        <w:t>dade (número de anos dende que entrou a traballar na empresa ata a data de xubilación) e importe da liquidación que lle corre</w:t>
      </w:r>
      <w:r w:rsidR="000973AF">
        <w:t>s</w:t>
      </w:r>
      <w:r w:rsidR="000973AF">
        <w:t>ponde aos empregados que se xubilarán no ano actual.</w:t>
      </w:r>
    </w:p>
    <w:p w:rsidR="000973AF" w:rsidRDefault="00DA5FD5" w:rsidP="00876002">
      <w:pPr>
        <w:pStyle w:val="p1"/>
        <w:tabs>
          <w:tab w:val="clear" w:pos="1191"/>
        </w:tabs>
        <w:ind w:left="284"/>
      </w:pPr>
      <w:r>
        <w:t>Tarefa 2.11</w:t>
      </w:r>
      <w:r w:rsidR="00685086">
        <w:t xml:space="preserve">. </w:t>
      </w:r>
      <w:r w:rsidR="00B76E62">
        <w:t xml:space="preserve"> </w:t>
      </w:r>
      <w:r w:rsidR="000973AF">
        <w:t>Mostrar nome, día e mes do aniversario dos empregados dos departame</w:t>
      </w:r>
      <w:r w:rsidR="000973AF">
        <w:t>n</w:t>
      </w:r>
      <w:r w:rsidR="000973AF">
        <w:t>tos 110 e 111.</w:t>
      </w:r>
    </w:p>
    <w:p w:rsidR="00274ED6" w:rsidRDefault="00DA5FD5" w:rsidP="00876002">
      <w:pPr>
        <w:pStyle w:val="p1"/>
        <w:tabs>
          <w:tab w:val="clear" w:pos="1191"/>
        </w:tabs>
        <w:ind w:left="284"/>
      </w:pPr>
      <w:r>
        <w:t>Tarefa 2.12</w:t>
      </w:r>
      <w:r w:rsidR="00274ED6">
        <w:t xml:space="preserve">. Mostrar o número de empregados que </w:t>
      </w:r>
      <w:r w:rsidR="00636613">
        <w:t>este ano cumpren</w:t>
      </w:r>
      <w:r w:rsidR="00274ED6">
        <w:t xml:space="preserve"> 20 anos traballando na e</w:t>
      </w:r>
      <w:r w:rsidR="00274ED6">
        <w:t>m</w:t>
      </w:r>
      <w:r w:rsidR="00274ED6">
        <w:t>presa e o salario medio de todos eles.</w:t>
      </w:r>
    </w:p>
    <w:p w:rsidR="00274ED6" w:rsidRDefault="00DA5FD5" w:rsidP="00876002">
      <w:pPr>
        <w:pStyle w:val="p1"/>
        <w:tabs>
          <w:tab w:val="clear" w:pos="1191"/>
        </w:tabs>
        <w:ind w:left="284"/>
      </w:pPr>
      <w:r>
        <w:lastRenderedPageBreak/>
        <w:t>Tarefa 2.13</w:t>
      </w:r>
      <w:r w:rsidR="00274ED6">
        <w:t xml:space="preserve">. Mostrar o importe anual </w:t>
      </w:r>
      <w:r w:rsidR="00142B71">
        <w:t xml:space="preserve">(14 pagas) </w:t>
      </w:r>
      <w:r w:rsidR="00274ED6">
        <w:t>correspondente ao soldos dos empregados</w:t>
      </w:r>
      <w:r w:rsidR="00142B71">
        <w:t xml:space="preserve"> (so</w:t>
      </w:r>
      <w:r w:rsidR="00142B71">
        <w:t>l</w:t>
      </w:r>
      <w:r w:rsidR="00142B71">
        <w:t xml:space="preserve">do </w:t>
      </w:r>
      <w:r w:rsidR="00274ED6">
        <w:t>máis comisións</w:t>
      </w:r>
      <w:r w:rsidR="00142B71">
        <w:t>)</w:t>
      </w:r>
      <w:r w:rsidR="00274ED6">
        <w:t>.</w:t>
      </w:r>
    </w:p>
    <w:p w:rsidR="00274ED6" w:rsidRDefault="00DA5FD5" w:rsidP="00876002">
      <w:pPr>
        <w:pStyle w:val="p1"/>
        <w:tabs>
          <w:tab w:val="clear" w:pos="1191"/>
        </w:tabs>
        <w:ind w:left="284"/>
      </w:pPr>
      <w:r>
        <w:t>Tarefa 2.14</w:t>
      </w:r>
      <w:r w:rsidR="00274ED6">
        <w:t>. Mostrar o número de departamentos que existen e o presuposto anual medio de t</w:t>
      </w:r>
      <w:r w:rsidR="00274ED6">
        <w:t>o</w:t>
      </w:r>
      <w:r w:rsidR="00274ED6">
        <w:t>dos eles.</w:t>
      </w:r>
    </w:p>
    <w:p w:rsidR="008060C5" w:rsidRDefault="00DA5FD5" w:rsidP="00876002">
      <w:pPr>
        <w:pStyle w:val="p1"/>
        <w:tabs>
          <w:tab w:val="clear" w:pos="1191"/>
        </w:tabs>
        <w:ind w:left="284"/>
      </w:pPr>
      <w:r>
        <w:t>Tarefa 2.15</w:t>
      </w:r>
      <w:r w:rsidR="00274ED6">
        <w:t>.</w:t>
      </w:r>
      <w:r w:rsidR="008060C5" w:rsidRPr="008060C5">
        <w:t xml:space="preserve"> </w:t>
      </w:r>
      <w:r w:rsidR="008060C5">
        <w:t>Mostrar o importe total das comisións dos empregados.</w:t>
      </w:r>
    </w:p>
    <w:p w:rsidR="008060C5" w:rsidRDefault="00DA5FD5" w:rsidP="00876002">
      <w:pPr>
        <w:pStyle w:val="p1"/>
        <w:tabs>
          <w:tab w:val="clear" w:pos="1191"/>
        </w:tabs>
        <w:ind w:left="284"/>
      </w:pPr>
      <w:r>
        <w:t>Tarefa 2.16</w:t>
      </w:r>
      <w:r w:rsidR="008060C5">
        <w:t>. Mostrar nome, data de nacemento e idade dos empregados que teñan a</w:t>
      </w:r>
      <w:r w:rsidR="008060C5">
        <w:t>c</w:t>
      </w:r>
      <w:r w:rsidR="008060C5">
        <w:t>tualmente 50 anos ou máis. Ordenar o resultado pola idade de maior a menor.</w:t>
      </w:r>
    </w:p>
    <w:p w:rsidR="008060C5" w:rsidRPr="001E77EA" w:rsidRDefault="00DA5FD5" w:rsidP="00876002">
      <w:pPr>
        <w:pStyle w:val="p1"/>
        <w:tabs>
          <w:tab w:val="clear" w:pos="119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2.17</w:t>
      </w:r>
      <w:r w:rsidR="008060C5">
        <w:t>.</w:t>
      </w:r>
      <w:r w:rsidR="00142B71">
        <w:t xml:space="preserve"> </w:t>
      </w:r>
      <w:r w:rsidR="008060C5">
        <w:t>Mostrar nome de empregado, data de entrada na empresa con formato  dd/mm/aaaa e número de trienios completos que levan traballados os empregados que cumpren 57 anos no ano actual. Ordenar de forma descendente por número de trienios.</w:t>
      </w:r>
    </w:p>
    <w:p w:rsidR="008060C5" w:rsidRDefault="00DA5FD5" w:rsidP="00876002">
      <w:pPr>
        <w:pStyle w:val="p1"/>
        <w:tabs>
          <w:tab w:val="clear" w:pos="1191"/>
        </w:tabs>
        <w:ind w:left="284"/>
      </w:pPr>
      <w:r>
        <w:t>Tarefa 2.18</w:t>
      </w:r>
      <w:r w:rsidR="008060C5">
        <w:t>.Mostrar a media de idade á que os empregados entran a traballar na empr</w:t>
      </w:r>
      <w:r w:rsidR="008060C5">
        <w:t>e</w:t>
      </w:r>
      <w:r w:rsidR="008060C5">
        <w:t>sa.</w:t>
      </w:r>
    </w:p>
    <w:p w:rsidR="008060C5" w:rsidRDefault="00DA5FD5" w:rsidP="00876002">
      <w:pPr>
        <w:pStyle w:val="p1"/>
        <w:tabs>
          <w:tab w:val="clear" w:pos="1191"/>
        </w:tabs>
        <w:ind w:left="284"/>
      </w:pPr>
      <w:r>
        <w:t>Tarefa 2.19</w:t>
      </w:r>
      <w:r w:rsidR="008060C5">
        <w:t>.</w:t>
      </w:r>
      <w:r w:rsidR="008060C5" w:rsidRPr="00C45F63">
        <w:t>Mostrar nome, data de entrada na empresa con formato dd/mm/aaaa e o número de anos completos que leva traballando na empresa, para os empregados que cumpren ano</w:t>
      </w:r>
      <w:r w:rsidR="008060C5">
        <w:t>s no mes actual.</w:t>
      </w:r>
    </w:p>
    <w:p w:rsidR="0037034A" w:rsidRDefault="00DA5FD5" w:rsidP="00876002">
      <w:pPr>
        <w:pStyle w:val="p1"/>
        <w:tabs>
          <w:tab w:val="clear" w:pos="119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2.20</w:t>
      </w:r>
      <w:r w:rsidR="008060C5">
        <w:t>.Mostrar a diferenza de días traballados entre o empregado máis antigo e o máis r</w:t>
      </w:r>
      <w:r w:rsidR="008060C5">
        <w:t>e</w:t>
      </w:r>
      <w:r w:rsidR="008060C5">
        <w:t>cente, indicando a data de ingreso de ambos traballadores.</w:t>
      </w:r>
      <w:r w:rsidR="008060C5" w:rsidRPr="008060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37034A" w:rsidRDefault="0037034A" w:rsidP="00876002">
      <w:pPr>
        <w:pStyle w:val="p1"/>
        <w:tabs>
          <w:tab w:val="clear" w:pos="1191"/>
        </w:tabs>
        <w:ind w:left="284"/>
      </w:pPr>
      <w:r>
        <w:t xml:space="preserve">Tarefa </w:t>
      </w:r>
      <w:r w:rsidR="00DA5FD5">
        <w:t>2.21</w:t>
      </w:r>
      <w:r>
        <w:t>. Mostrar ordenados por número de empregado, o número de empregado, nome e salario mensual total (salario+comisión) dos empregados cun salario mensual total de máis de 1800 euros.</w:t>
      </w:r>
      <w:bookmarkEnd w:id="1"/>
    </w:p>
    <w:sectPr w:rsidR="0037034A" w:rsidSect="00587878">
      <w:footerReference w:type="default" r:id="rId9"/>
      <w:endnotePr>
        <w:numFmt w:val="decimal"/>
      </w:endnotePr>
      <w:pgSz w:w="11905" w:h="16837" w:code="9"/>
      <w:pgMar w:top="1276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B9B" w:rsidRDefault="00AC1B9B">
      <w:r>
        <w:separator/>
      </w:r>
    </w:p>
    <w:p w:rsidR="00AC1B9B" w:rsidRDefault="00AC1B9B"/>
  </w:endnote>
  <w:endnote w:type="continuationSeparator" w:id="1">
    <w:p w:rsidR="00AC1B9B" w:rsidRDefault="00AC1B9B">
      <w:r>
        <w:continuationSeparator/>
      </w:r>
    </w:p>
    <w:p w:rsidR="00AC1B9B" w:rsidRDefault="00AC1B9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126"/>
      <w:docPartObj>
        <w:docPartGallery w:val="Page Numbers (Bottom of Page)"/>
        <w:docPartUnique/>
      </w:docPartObj>
    </w:sdtPr>
    <w:sdtContent>
      <w:p w:rsidR="00876002" w:rsidRDefault="00876002">
        <w:pPr>
          <w:pStyle w:val="Piedepgin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76002" w:rsidRDefault="008760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B9B" w:rsidRDefault="00AC1B9B" w:rsidP="00B051E2">
      <w:pPr>
        <w:pStyle w:val="tx1"/>
      </w:pPr>
      <w:r>
        <w:separator/>
      </w:r>
    </w:p>
  </w:footnote>
  <w:footnote w:type="continuationSeparator" w:id="1">
    <w:p w:rsidR="00AC1B9B" w:rsidRDefault="00AC1B9B" w:rsidP="00B051E2">
      <w:pPr>
        <w:pStyle w:val="tx1"/>
      </w:pPr>
      <w:r>
        <w:continuationSeparator/>
      </w:r>
    </w:p>
    <w:p w:rsidR="00AC1B9B" w:rsidRDefault="00AC1B9B"/>
  </w:footnote>
  <w:footnote w:type="continuationNotice" w:id="2">
    <w:p w:rsidR="00AC1B9B" w:rsidRDefault="00AC1B9B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9</TotalTime>
  <Pages>2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3681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4</cp:revision>
  <cp:lastPrinted>2010-03-01T17:35:00Z</cp:lastPrinted>
  <dcterms:created xsi:type="dcterms:W3CDTF">2017-03-27T15:18:00Z</dcterms:created>
  <dcterms:modified xsi:type="dcterms:W3CDTF">2017-04-16T07:42:00Z</dcterms:modified>
</cp:coreProperties>
</file>