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React from "react";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EventCardProps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title: string;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date: string;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location: 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attendees: number;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category: "music" | "sports" | "tech" | "food";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EventCard()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 Card({ title, date, location, attendees, category }: EventCardProps)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backgroundColors: Record&lt;EventCardProps["category"], string&gt; =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music: "#a855f7",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sports: "#22c55e",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tech: "#3b82f6",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food: "#f97316",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style={{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backgroundColor: backgroundColors[category],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color: "white",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borderRadius: "12px",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padding: "16px",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width: "280px",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boxShadow: "0 4px 10px rgba(0,0,0,0.2)",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&lt;h2 style={{ fontSize: "1.5rem", marginBottom: "8px" }}&gt;{title}&lt;/h2&gt;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&lt;p&gt;&lt;strong&gt;Fecha:&lt;/strong&gt; {date}&lt;/p&gt;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&lt;p&gt;&lt;strong&gt;Lugar:&lt;/strong&gt; {location}&lt;/p&gt;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&lt;p&gt;&lt;strong&gt;Categoría:&lt;/strong&gt; {category}&lt;/p&gt;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&lt;p&gt;&lt;strong&gt;Asistentes:&lt;/strong&gt; 👥 {attendees}&lt;/p&gt;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Ejemplo de uso con varios eventos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style={{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"flex",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gap: "20px",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flexWrap: "wrap",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justifyContent: "center",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"20px",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backgroundColor: "#f1f5f9",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minHeight: "100vh",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&lt;Card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title="Festival de Música 2025"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date="12 de Noviembre, 2025"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location="Buenos Aires"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attendees={250}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category="music"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&lt;Card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title="Torneo de Fútbol"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date="22 de Octubre, 2025"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location="Córdoba"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attendees={180}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category="sports"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&lt;Card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title="TechConf Argentina"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date="5 de Diciembre, 2025"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location="Rosario"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attendees={320}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category="tech"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&lt;Card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title="Feria Gastronómica"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date="15 de Noviembre, 2025"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location="Mendoza"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attendees={500}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category="food"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