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2491"/>
        <w:tblW w:w="0" w:type="auto"/>
        <w:tblLook w:val="04A0"/>
      </w:tblPr>
      <w:tblGrid>
        <w:gridCol w:w="4322"/>
        <w:gridCol w:w="4322"/>
      </w:tblGrid>
      <w:tr w:rsidR="00AE3BB8" w:rsidTr="00AE3BB8">
        <w:tc>
          <w:tcPr>
            <w:tcW w:w="4322" w:type="dxa"/>
          </w:tcPr>
          <w:p w:rsidR="00AE3BB8" w:rsidRPr="00AE3BB8" w:rsidRDefault="00AE3BB8" w:rsidP="00AE3BB8">
            <w:pPr>
              <w:rPr>
                <w:u w:val="single"/>
              </w:rPr>
            </w:pPr>
            <w:r w:rsidRPr="00AE3BB8">
              <w:rPr>
                <w:u w:val="single"/>
              </w:rPr>
              <w:t>Definición</w:t>
            </w:r>
            <w:r w:rsidRPr="00AE3BB8">
              <w:rPr>
                <w:u w:val="single"/>
              </w:rPr>
              <w:t xml:space="preserve"> de requisitos de usuario</w:t>
            </w:r>
            <w:r w:rsidRPr="00AE3BB8">
              <w:rPr>
                <w:u w:val="single"/>
              </w:rPr>
              <w:t xml:space="preserve">: </w:t>
            </w:r>
          </w:p>
        </w:tc>
        <w:tc>
          <w:tcPr>
            <w:tcW w:w="4322" w:type="dxa"/>
          </w:tcPr>
          <w:p w:rsidR="00AE3BB8" w:rsidRPr="00AE3BB8" w:rsidRDefault="00AE3BB8" w:rsidP="00AE3BB8">
            <w:pPr>
              <w:rPr>
                <w:u w:val="single"/>
              </w:rPr>
            </w:pPr>
            <w:r w:rsidRPr="00AE3BB8">
              <w:rPr>
                <w:u w:val="single"/>
              </w:rPr>
              <w:t>Especificación</w:t>
            </w:r>
            <w:r w:rsidRPr="00AE3BB8">
              <w:rPr>
                <w:u w:val="single"/>
              </w:rPr>
              <w:t xml:space="preserve"> de requisitos del sistema</w:t>
            </w:r>
            <w:r w:rsidRPr="00AE3BB8">
              <w:rPr>
                <w:u w:val="single"/>
              </w:rPr>
              <w:t xml:space="preserve">: </w:t>
            </w:r>
          </w:p>
        </w:tc>
      </w:tr>
      <w:tr w:rsidR="00AE3BB8" w:rsidTr="00AE3BB8">
        <w:tc>
          <w:tcPr>
            <w:tcW w:w="4322" w:type="dxa"/>
          </w:tcPr>
          <w:p w:rsidR="00AE3BB8" w:rsidRDefault="00AE3BB8" w:rsidP="00AE3BB8">
            <w:r>
              <w:t>El consumidor debe poder tener un control sobre los distintos usuarios y sus permisos.</w:t>
            </w:r>
          </w:p>
        </w:tc>
        <w:tc>
          <w:tcPr>
            <w:tcW w:w="4322" w:type="dxa"/>
          </w:tcPr>
          <w:p w:rsidR="00AE3BB8" w:rsidRDefault="00AE3BB8" w:rsidP="00AE3BB8">
            <w:r>
              <w:t>El usuario poseería campos para seleccionar los distintos permisos que se tengan además de poder controlar los nombres y contraseñas (si posee los permisos necesarios).</w:t>
            </w:r>
          </w:p>
        </w:tc>
      </w:tr>
    </w:tbl>
    <w:p w:rsidR="00237ADA" w:rsidRDefault="00AE3BB8">
      <w:r>
        <w:t>Requisitos:</w:t>
      </w:r>
    </w:p>
    <w:p w:rsidR="00237210" w:rsidRDefault="000E5670">
      <w:r>
        <w:t>Usuario:</w:t>
      </w:r>
    </w:p>
    <w:p w:rsidR="00237210" w:rsidRDefault="00237210"/>
    <w:p w:rsidR="00237210" w:rsidRDefault="00237210">
      <w:r>
        <w:t>Programa: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37210" w:rsidTr="00237210">
        <w:tc>
          <w:tcPr>
            <w:tcW w:w="4322" w:type="dxa"/>
          </w:tcPr>
          <w:p w:rsidR="00237210" w:rsidRDefault="00237210">
            <w:r>
              <w:t>El usuario podría administrar el precio de la cuota de mensual de cada programa.</w:t>
            </w:r>
          </w:p>
        </w:tc>
        <w:tc>
          <w:tcPr>
            <w:tcW w:w="4322" w:type="dxa"/>
          </w:tcPr>
          <w:p w:rsidR="00237210" w:rsidRDefault="00237210">
            <w:r>
              <w:t>Se podría elegir entra varias opciones de precios ya establecidos o agregar nuevos precios para otras categorías/programa.</w:t>
            </w:r>
          </w:p>
        </w:tc>
      </w:tr>
      <w:tr w:rsidR="00237210" w:rsidTr="00237210">
        <w:trPr>
          <w:trHeight w:val="70"/>
        </w:trPr>
        <w:tc>
          <w:tcPr>
            <w:tcW w:w="4322" w:type="dxa"/>
          </w:tcPr>
          <w:p w:rsidR="00237210" w:rsidRDefault="00237210">
            <w:r>
              <w:t>El programa poseería fechas en las que se emiten y estas podrían ser controladas.</w:t>
            </w:r>
          </w:p>
        </w:tc>
        <w:tc>
          <w:tcPr>
            <w:tcW w:w="4322" w:type="dxa"/>
          </w:tcPr>
          <w:p w:rsidR="00237210" w:rsidRDefault="00237210">
            <w:r>
              <w:t>Se mostrarían en una lista las fechas ya establecidas y por medio de un botón se podría seleccionar en un calendario para agregar otra fecha.</w:t>
            </w:r>
          </w:p>
          <w:p w:rsidR="003A1009" w:rsidRDefault="003A1009">
            <w:r>
              <w:t xml:space="preserve">Seleccionando una fecha de la lista se podría eliminar o modificar. </w:t>
            </w:r>
          </w:p>
        </w:tc>
      </w:tr>
      <w:tr w:rsidR="003A1009" w:rsidTr="00237210">
        <w:trPr>
          <w:trHeight w:val="70"/>
        </w:trPr>
        <w:tc>
          <w:tcPr>
            <w:tcW w:w="4322" w:type="dxa"/>
          </w:tcPr>
          <w:p w:rsidR="003A1009" w:rsidRDefault="003A1009">
            <w:r>
              <w:t>En el programa es posible que se muestren publicidades y se permitiría mantener el control sobre cuáles y hasta que fecha serían emitidas.</w:t>
            </w:r>
          </w:p>
        </w:tc>
        <w:tc>
          <w:tcPr>
            <w:tcW w:w="4322" w:type="dxa"/>
          </w:tcPr>
          <w:p w:rsidR="003A1009" w:rsidRDefault="00F6622A">
            <w:r>
              <w:t>En una interfaz se podría seleccionar al programa que se desearía mostrar la publicidad y cuál de estas sería.</w:t>
            </w:r>
          </w:p>
        </w:tc>
      </w:tr>
      <w:tr w:rsidR="00F6622A" w:rsidTr="00237210">
        <w:trPr>
          <w:trHeight w:val="70"/>
        </w:trPr>
        <w:tc>
          <w:tcPr>
            <w:tcW w:w="4322" w:type="dxa"/>
          </w:tcPr>
          <w:p w:rsidR="00F6622A" w:rsidRDefault="00F6622A">
            <w:r>
              <w:t>Se podría definir que un evento está relacionado con un programa.</w:t>
            </w:r>
          </w:p>
        </w:tc>
        <w:tc>
          <w:tcPr>
            <w:tcW w:w="4322" w:type="dxa"/>
          </w:tcPr>
          <w:p w:rsidR="00F6622A" w:rsidRDefault="00F6622A">
            <w:r>
              <w:t>Sería posible enlazarlo por medio de seleccionarlos de dos listas.</w:t>
            </w:r>
          </w:p>
        </w:tc>
      </w:tr>
    </w:tbl>
    <w:p w:rsidR="00237210" w:rsidRDefault="00237210"/>
    <w:p w:rsidR="00F6622A" w:rsidRDefault="00F6622A">
      <w:r>
        <w:t>Funcionarios: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F6622A" w:rsidTr="00F6622A">
        <w:tc>
          <w:tcPr>
            <w:tcW w:w="4322" w:type="dxa"/>
          </w:tcPr>
          <w:p w:rsidR="00F6622A" w:rsidRDefault="000E5670">
            <w:r>
              <w:t>Se podría definir las funciones de cada funcionario.</w:t>
            </w:r>
          </w:p>
        </w:tc>
        <w:tc>
          <w:tcPr>
            <w:tcW w:w="4322" w:type="dxa"/>
          </w:tcPr>
          <w:p w:rsidR="00F6622A" w:rsidRDefault="000E5670">
            <w:r>
              <w:t>A partir de seleccionar de un perfil del mismo dichas funciones (O agregarla si no se han creado con anterioridad).</w:t>
            </w:r>
          </w:p>
        </w:tc>
      </w:tr>
      <w:tr w:rsidR="00F6622A" w:rsidTr="00F6622A">
        <w:tc>
          <w:tcPr>
            <w:tcW w:w="4322" w:type="dxa"/>
          </w:tcPr>
          <w:p w:rsidR="00F6622A" w:rsidRDefault="000E5670">
            <w:r>
              <w:t>El usuario puede establecer que funcionario y cumpliendo qué función tendría cada programa.</w:t>
            </w:r>
          </w:p>
        </w:tc>
        <w:tc>
          <w:tcPr>
            <w:tcW w:w="4322" w:type="dxa"/>
          </w:tcPr>
          <w:p w:rsidR="00F6622A" w:rsidRDefault="000E5670">
            <w:r>
              <w:t xml:space="preserve">A base del funcionario y de la función se marca en que programa la ejercería. </w:t>
            </w:r>
          </w:p>
        </w:tc>
      </w:tr>
    </w:tbl>
    <w:p w:rsidR="000E5670" w:rsidRDefault="000E5670"/>
    <w:p w:rsidR="00331786" w:rsidRDefault="00331786"/>
    <w:p w:rsidR="00331786" w:rsidRDefault="00331786"/>
    <w:p w:rsidR="00331786" w:rsidRDefault="00331786"/>
    <w:p w:rsidR="00331786" w:rsidRDefault="00331786"/>
    <w:p w:rsidR="00331786" w:rsidRDefault="00331786"/>
    <w:p w:rsidR="00331786" w:rsidRDefault="00331786"/>
    <w:p w:rsidR="000E5670" w:rsidRDefault="000E5670">
      <w:r>
        <w:lastRenderedPageBreak/>
        <w:t>Publicidad:</w:t>
      </w:r>
    </w:p>
    <w:p w:rsidR="000E5670" w:rsidRDefault="000E5670"/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0E5670" w:rsidTr="000E5670">
        <w:tc>
          <w:tcPr>
            <w:tcW w:w="4322" w:type="dxa"/>
          </w:tcPr>
          <w:p w:rsidR="000E5670" w:rsidRDefault="000E5670">
            <w:r>
              <w:t>La publicidad tiene cuotas que se deben pagar y se registrarían las fechas.</w:t>
            </w:r>
          </w:p>
        </w:tc>
        <w:tc>
          <w:tcPr>
            <w:tcW w:w="4322" w:type="dxa"/>
          </w:tcPr>
          <w:p w:rsidR="000E5670" w:rsidRDefault="000E5670">
            <w:r>
              <w:t>Ingresando en el administrador de publicidades se pueden verificar las distintas cuotas a partir de una tabla, en la que se mostrar</w:t>
            </w:r>
          </w:p>
        </w:tc>
      </w:tr>
      <w:tr w:rsidR="000E5670" w:rsidTr="000E5670">
        <w:tc>
          <w:tcPr>
            <w:tcW w:w="4322" w:type="dxa"/>
          </w:tcPr>
          <w:p w:rsidR="000E5670" w:rsidRDefault="00331786">
            <w:r>
              <w:t>Todas las publicidades pertenecen a alguna empresa y se debe poder tener registro de a cual.</w:t>
            </w:r>
          </w:p>
        </w:tc>
        <w:tc>
          <w:tcPr>
            <w:tcW w:w="4322" w:type="dxa"/>
          </w:tcPr>
          <w:p w:rsidR="000E5670" w:rsidRDefault="00331786" w:rsidP="00331786">
            <w:r>
              <w:t>El administrador de empresa se mostraría las diferentes publicidades pertenecientes de dicha empresa en el orden en el cual se agregaron.</w:t>
            </w:r>
          </w:p>
          <w:p w:rsidR="00331786" w:rsidRDefault="00331786" w:rsidP="00331786">
            <w:r>
              <w:t>Se permitiría realizar una búsqueda por tema.</w:t>
            </w:r>
          </w:p>
        </w:tc>
      </w:tr>
      <w:tr w:rsidR="000E5670" w:rsidTr="000E5670">
        <w:tc>
          <w:tcPr>
            <w:tcW w:w="4322" w:type="dxa"/>
          </w:tcPr>
          <w:p w:rsidR="000E5670" w:rsidRDefault="00331786" w:rsidP="00331786">
            <w:r>
              <w:t>En la radio hay distintas tandas en las que pueden aparecer publicidades.</w:t>
            </w:r>
          </w:p>
        </w:tc>
        <w:tc>
          <w:tcPr>
            <w:tcW w:w="4322" w:type="dxa"/>
          </w:tcPr>
          <w:p w:rsidR="000E5670" w:rsidRDefault="00331786" w:rsidP="00331786">
            <w:r>
              <w:t>Permitiría administrar las tandas junto a las publicidades que aparecerían en la misma. Junto con un control de la fecha que empezarían a emitirse, junto a la fecha de finalización.</w:t>
            </w:r>
          </w:p>
        </w:tc>
      </w:tr>
      <w:tr w:rsidR="000E5670" w:rsidTr="000E5670">
        <w:tc>
          <w:tcPr>
            <w:tcW w:w="4322" w:type="dxa"/>
          </w:tcPr>
          <w:p w:rsidR="000E5670" w:rsidRDefault="00331786">
            <w:r>
              <w:t>En los eventos se muestran publicidades y sería conveniente tener un registro de las mismas.</w:t>
            </w:r>
          </w:p>
        </w:tc>
        <w:tc>
          <w:tcPr>
            <w:tcW w:w="4322" w:type="dxa"/>
          </w:tcPr>
          <w:p w:rsidR="000E5670" w:rsidRDefault="00331786">
            <w:r>
              <w:t>Mediante la unión a bese de la selección en listas (o buscando por temas) se relacionarían la publicidad con el evento.</w:t>
            </w:r>
          </w:p>
        </w:tc>
      </w:tr>
    </w:tbl>
    <w:p w:rsidR="000E5670" w:rsidRDefault="000E5670"/>
    <w:p w:rsidR="00FF5F90" w:rsidRDefault="00FF5F90">
      <w:r>
        <w:t xml:space="preserve">Videos: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FF5F90" w:rsidTr="00FF5F90">
        <w:tc>
          <w:tcPr>
            <w:tcW w:w="4322" w:type="dxa"/>
          </w:tcPr>
          <w:p w:rsidR="00FF5F90" w:rsidRDefault="00FF5F90">
            <w:r>
              <w:t>El usuario tendría el control de los videos y de las series, junto con la pertenencia de los mismos a las series.</w:t>
            </w:r>
          </w:p>
        </w:tc>
        <w:tc>
          <w:tcPr>
            <w:tcW w:w="4322" w:type="dxa"/>
          </w:tcPr>
          <w:p w:rsidR="00FF5F90" w:rsidRDefault="00FF5F90">
            <w:r>
              <w:t xml:space="preserve">Una vez agregado el video (el nombre y el tema) se podría seleccionar una serie existente a la cual pertenecería el mismo. </w:t>
            </w:r>
          </w:p>
        </w:tc>
      </w:tr>
      <w:tr w:rsidR="00FF5F90" w:rsidTr="00FF5F90">
        <w:tc>
          <w:tcPr>
            <w:tcW w:w="4322" w:type="dxa"/>
          </w:tcPr>
          <w:p w:rsidR="00FF5F90" w:rsidRDefault="00FF5F90">
            <w:r>
              <w:t>Sería posible que un evento tratara de un video de una serie y sería conveniente conocer los datos de ambos.</w:t>
            </w:r>
          </w:p>
        </w:tc>
        <w:tc>
          <w:tcPr>
            <w:tcW w:w="4322" w:type="dxa"/>
          </w:tcPr>
          <w:p w:rsidR="00FF5F90" w:rsidRDefault="00FF5F90">
            <w:r>
              <w:t xml:space="preserve">En una interfaz del control del evento habría una tabla con los videos relacionados permitiendo añadir, modificar y eliminar los mismos. </w:t>
            </w:r>
          </w:p>
        </w:tc>
      </w:tr>
    </w:tbl>
    <w:p w:rsidR="00FF5F90" w:rsidRDefault="00FF5F90"/>
    <w:sectPr w:rsidR="00FF5F90" w:rsidSect="00237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BB8"/>
    <w:rsid w:val="000E5670"/>
    <w:rsid w:val="00237210"/>
    <w:rsid w:val="00237ADA"/>
    <w:rsid w:val="00331786"/>
    <w:rsid w:val="003A1009"/>
    <w:rsid w:val="00AE3BB8"/>
    <w:rsid w:val="00F6622A"/>
    <w:rsid w:val="00FF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3B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2020-07-17T22:14:00Z</dcterms:created>
  <dcterms:modified xsi:type="dcterms:W3CDTF">2020-07-17T23:10:00Z</dcterms:modified>
</cp:coreProperties>
</file>