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-566.9291338582677" w:right="-607.7952755905511" w:firstLine="0"/>
        <w:rPr>
          <w:b w:val="1"/>
          <w:sz w:val="46"/>
          <w:szCs w:val="46"/>
        </w:rPr>
      </w:pPr>
      <w:bookmarkStart w:colFirst="0" w:colLast="0" w:name="_wb115w4yvd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Calcara Carlos Nahuel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Desarrollador </w:t>
      </w:r>
      <w:r w:rsidDel="00000000" w:rsidR="00000000" w:rsidRPr="00000000">
        <w:rPr>
          <w:b w:val="1"/>
          <w:rtl w:val="0"/>
        </w:rPr>
        <w:t xml:space="preserve">Fullstack</w:t>
      </w:r>
      <w:r w:rsidDel="00000000" w:rsidR="00000000" w:rsidRPr="00000000">
        <w:rPr>
          <w:b w:val="1"/>
          <w:rtl w:val="0"/>
        </w:rPr>
        <w:t xml:space="preserve"> | Analista de Sistemas | QA Tester</w:t>
        <w:br w:type="textWrapping"/>
      </w:r>
      <w:r w:rsidDel="00000000" w:rsidR="00000000" w:rsidRPr="00000000">
        <w:rPr>
          <w:rtl w:val="0"/>
        </w:rPr>
        <w:t xml:space="preserve"> 📍 Mar del Plata, Buenos Aires, Argentina</w:t>
        <w:br w:type="textWrapping"/>
        <w:t xml:space="preserve"> 📞 +54 9223 689 5364</w:t>
        <w:br w:type="textWrapping"/>
        <w:t xml:space="preserve"> 📧 calcara.nahuel@gmail.com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x9tppwthffl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Perfil Profesional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-566.9291338582677" w:right="-607.7952755905511" w:firstLine="566.9291338582677"/>
        <w:rPr/>
      </w:pPr>
      <w:r w:rsidDel="00000000" w:rsidR="00000000" w:rsidRPr="00000000">
        <w:rPr>
          <w:rtl w:val="0"/>
        </w:rPr>
        <w:t xml:space="preserve">Soy Desarrollador Fullstack con formación en Análisis de Sistemas y experiencia en desarrollo web y de aplicaciones de escritorio, testing QA y visualización de datos. Me especializo en traducir requerimientos funcionales en soluciones eficientes y escalables, aplicando metodologías ágiles y buenas prácticas de código. Apasionado por aprender, mejorar procesos y construir herramientas que aporten valor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hwso2y1rg1v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Formación Académica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Tecnicatura en Análisis de Sistemas</w:t>
        <w:br w:type="textWrapping"/>
      </w:r>
      <w:r w:rsidDel="00000000" w:rsidR="00000000" w:rsidRPr="00000000">
        <w:rPr>
          <w:rtl w:val="0"/>
        </w:rPr>
        <w:t xml:space="preserve"> Centro de Formación Profesional – En curso (desde 2024)</w:t>
      </w:r>
    </w:p>
    <w:p w:rsidR="00000000" w:rsidDel="00000000" w:rsidP="00000000" w:rsidRDefault="00000000" w:rsidRPr="00000000" w14:paraId="00000007">
      <w:pPr>
        <w:spacing w:after="0"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Ingeniería en Informática</w:t>
        <w:br w:type="textWrapping"/>
      </w:r>
      <w:r w:rsidDel="00000000" w:rsidR="00000000" w:rsidRPr="00000000">
        <w:rPr>
          <w:rtl w:val="0"/>
        </w:rPr>
        <w:t xml:space="preserve"> Universidad Nacional de Mar del Plata – Cursado hasta segundo año (2019–2021)</w:t>
      </w:r>
    </w:p>
    <w:p w:rsidR="00000000" w:rsidDel="00000000" w:rsidP="00000000" w:rsidRDefault="00000000" w:rsidRPr="00000000" w14:paraId="00000008">
      <w:pPr>
        <w:spacing w:after="0" w:before="200" w:line="240" w:lineRule="auto"/>
        <w:ind w:left="-566.9291338582677" w:right="-607.7952755905511" w:firstLine="566.9291338582677"/>
        <w:rPr/>
      </w:pPr>
      <w:r w:rsidDel="00000000" w:rsidR="00000000" w:rsidRPr="00000000">
        <w:rPr>
          <w:rtl w:val="0"/>
        </w:rPr>
        <w:t xml:space="preserve">Complemento mi formación académica con cursos prácticos orientados al desarrollo web, datos y aseguramiento de calidad.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200" w:line="240" w:lineRule="auto"/>
        <w:ind w:left="-566.9291338582677" w:right="-607.7952755905511" w:firstLine="0"/>
        <w:rPr>
          <w:b w:val="1"/>
          <w:sz w:val="28"/>
          <w:szCs w:val="28"/>
        </w:rPr>
      </w:pPr>
      <w:bookmarkStart w:colFirst="0" w:colLast="0" w:name="_9ywo0qgdyvor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Cursos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2022 – Desarrollo </w:t>
      </w:r>
      <w:r w:rsidDel="00000000" w:rsidR="00000000" w:rsidRPr="00000000">
        <w:rPr>
          <w:rtl w:val="0"/>
        </w:rPr>
        <w:t xml:space="preserve">Fullstack</w:t>
      </w:r>
      <w:r w:rsidDel="00000000" w:rsidR="00000000" w:rsidRPr="00000000">
        <w:rPr>
          <w:rtl w:val="0"/>
        </w:rPr>
        <w:t xml:space="preserve"> con Java y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Introducción al Big Data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BA Multiplica 2023 – Excel avanzado y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Testing QA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color w:val="1155cc"/>
          <w:u w:val="single"/>
        </w:rPr>
      </w:pPr>
      <w:bookmarkStart w:colFirst="0" w:colLast="0" w:name="_ilwh9a3lvk7z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Proyectos Destacados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Foro de Discusión Online</w:t>
        <w:br w:type="textWrapping"/>
      </w:r>
      <w:r w:rsidDel="00000000" w:rsidR="00000000" w:rsidRPr="00000000">
        <w:rPr>
          <w:rtl w:val="0"/>
        </w:rPr>
        <w:t xml:space="preserve"> Aplicación tipo foro con creación de posts, comentarios y usuarios con roles.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Tecnologías:</w:t>
      </w:r>
      <w:r w:rsidDel="00000000" w:rsidR="00000000" w:rsidRPr="00000000">
        <w:rPr>
          <w:rtl w:val="0"/>
        </w:rPr>
        <w:t xml:space="preserve"> React, Node.js, Express, MongoDB.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53.0708661417323" w:right="-607.7952755905511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Repositorio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53.0708661417323" w:right="-607.7952755905511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🔹 Web para psicoanalista profesional</w:t>
        <w:br w:type="textWrapping"/>
      </w:r>
      <w:r w:rsidDel="00000000" w:rsidR="00000000" w:rsidRPr="00000000">
        <w:rPr>
          <w:rtl w:val="0"/>
        </w:rPr>
        <w:t xml:space="preserve"> Sitio profesional desarrollado con Angular y publicado en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Tecnologías:</w:t>
      </w:r>
      <w:r w:rsidDel="00000000" w:rsidR="00000000" w:rsidRPr="00000000">
        <w:rPr>
          <w:rtl w:val="0"/>
        </w:rPr>
        <w:t xml:space="preserve"> Angular, ngx-translate, diseño responsive.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Ver sitio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Web para empresa dedicadas a eventos de catas de vino</w:t>
        <w:br w:type="textWrapping"/>
      </w:r>
      <w:r w:rsidDel="00000000" w:rsidR="00000000" w:rsidRPr="00000000">
        <w:rPr>
          <w:rtl w:val="0"/>
        </w:rPr>
        <w:t xml:space="preserve"> Sitio profesional desarrollado con Angular y publicado en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Tecnologías:</w:t>
      </w:r>
      <w:r w:rsidDel="00000000" w:rsidR="00000000" w:rsidRPr="00000000">
        <w:rPr>
          <w:rtl w:val="0"/>
        </w:rPr>
        <w:t xml:space="preserve"> Angular, ngx-translate, diseño responsive.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Ver sitio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yd011749sy03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Habilidades Técnicas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Lenguajes y Frameworks:</w:t>
        <w:br w:type="textWrapping"/>
      </w:r>
      <w:r w:rsidDel="00000000" w:rsidR="00000000" w:rsidRPr="00000000">
        <w:rPr>
          <w:rtl w:val="0"/>
        </w:rPr>
        <w:t xml:space="preserve"> JavaScript, TypeScript, Java, HTML5, CSS3, SCSS</w:t>
      </w:r>
    </w:p>
    <w:p w:rsidR="00000000" w:rsidDel="00000000" w:rsidP="00000000" w:rsidRDefault="00000000" w:rsidRPr="00000000" w14:paraId="00000015">
      <w:pPr>
        <w:spacing w:after="0"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Frameworks y Librerías:</w:t>
        <w:br w:type="textWrapping"/>
      </w:r>
      <w:r w:rsidDel="00000000" w:rsidR="00000000" w:rsidRPr="00000000">
        <w:rPr>
          <w:rtl w:val="0"/>
        </w:rPr>
        <w:t xml:space="preserve"> Angular, React, Node.js, Express, Spring Boot (básico)</w:t>
      </w:r>
    </w:p>
    <w:p w:rsidR="00000000" w:rsidDel="00000000" w:rsidP="00000000" w:rsidRDefault="00000000" w:rsidRPr="00000000" w14:paraId="00000016">
      <w:pPr>
        <w:spacing w:after="0"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Bases de Datos:</w:t>
        <w:br w:type="textWrapping"/>
      </w:r>
      <w:r w:rsidDel="00000000" w:rsidR="00000000" w:rsidRPr="00000000">
        <w:rPr>
          <w:rtl w:val="0"/>
        </w:rPr>
        <w:t xml:space="preserve"> MongoDB, MySQL, MariaDB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Herramientas:</w:t>
        <w:br w:type="textWrapping"/>
      </w:r>
      <w:r w:rsidDel="00000000" w:rsidR="00000000" w:rsidRPr="00000000">
        <w:rPr>
          <w:rtl w:val="0"/>
        </w:rPr>
        <w:t xml:space="preserve"> Git, GitHub, Visual Studio Code, Visual Studio, Postman, Docker (en exploración)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Control de versiones y despliegue:</w:t>
        <w:br w:type="textWrapping"/>
      </w:r>
      <w:r w:rsidDel="00000000" w:rsidR="00000000" w:rsidRPr="00000000">
        <w:rPr>
          <w:rtl w:val="0"/>
        </w:rPr>
        <w:t xml:space="preserve"> GitHub Pages, gh-pages CLI, Git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qun1q0wsqon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Idiomas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Español: Nativo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Inglés: Intermedio (B1/B2)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Portugués: Básico (B1)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fa48lsb1tjgi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Competencias Blandas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Aprendizaje autónomo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="240" w:lineRule="auto"/>
        <w:ind w:left="-566.9291338582677" w:right="-607.7952755905511" w:firstLine="0"/>
        <w:rPr/>
      </w:pPr>
      <w:bookmarkStart w:colFirst="0" w:colLast="0" w:name="_qewacv6zd4o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Experiencia Laboral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Desarrollador Fullstack Freelance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 del Plata, Argentina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2022 – Presente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Desarrollo, mantenimiento y actualización de páginas web para clientes propios, garantizando soluciones personalizadas y adaptadas a sus necesidades.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Diseño de interfaces responsivas y optimización para mejorar la experiencia del usuario.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Implementación de funcionalidades usando tecnologías como Angular, React y Node.js.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afterAutospacing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dominios, hosting y despliegue de sitios web en plataformas como Hostinger.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Comunicación directa con clientes para definir requerimientos, resolver dudas y asegurar la satisfacción final.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Prácticas Profesionales en Soporte IT en oficinal de la municipalidad de Mar del Plata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Centro de Formación Profesional ISET, Mar del Plata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2024 (en curso)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Soporte técnico a usuarios internos y externos, resolviendo incidencias de hardware, software y redes.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Mantenimiento y actualización de equipos y sistemas operativos.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Instalación y configuración de software y herramientas para facilitar el trabajo de la comunidad educativa.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00" w:afterAutospacing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Documentación de procedimientos y seguimiento de tickets de soporte.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Colaboración en la capacitación básica de usuarios para el uso eficiente de recursos tecnológicos.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5.9842519685049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spsicanalise.com/" TargetMode="External"/><Relationship Id="rId10" Type="http://schemas.openxmlformats.org/officeDocument/2006/relationships/hyperlink" Target="https://github.com/Nahuel77/foro" TargetMode="External"/><Relationship Id="rId12" Type="http://schemas.openxmlformats.org/officeDocument/2006/relationships/hyperlink" Target="https://nysa-club.netlify.app/" TargetMode="External"/><Relationship Id="rId9" Type="http://schemas.openxmlformats.org/officeDocument/2006/relationships/hyperlink" Target="https://nahuel77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alcaranahuel/" TargetMode="External"/><Relationship Id="rId7" Type="http://schemas.openxmlformats.org/officeDocument/2006/relationships/hyperlink" Target="https://www.linkedin.com/in/calcaranahuel/" TargetMode="External"/><Relationship Id="rId8" Type="http://schemas.openxmlformats.org/officeDocument/2006/relationships/hyperlink" Target="https://nahuel7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