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Todo este material fue subido a este repositorio de github: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https://github.com/NahuelZarago/IS2_Tp1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Subida de las carpetas al repositorio:</w:t>
        <w:br w:type="textWrapping"/>
      </w:r>
      <w:r w:rsidDel="00000000" w:rsidR="00000000" w:rsidRPr="00000000">
        <w:rPr/>
        <w:drawing>
          <wp:inline distB="114300" distT="114300" distL="114300" distR="114300">
            <wp:extent cx="5419725" cy="1323975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476875" cy="11811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457825" cy="219075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514975" cy="2733675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457825" cy="207645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Luego de borrar “accidentalmente el archivo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primes.py</w:t>
        </w:r>
      </w:hyperlink>
      <w:r w:rsidDel="00000000" w:rsidR="00000000" w:rsidRPr="00000000">
        <w:rPr>
          <w:rtl w:val="0"/>
        </w:rPr>
        <w:t xml:space="preserve">” utilicé el comando git resptore src/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primes.py</w:t>
        </w:r>
      </w:hyperlink>
      <w:r w:rsidDel="00000000" w:rsidR="00000000" w:rsidRPr="00000000">
        <w:rPr>
          <w:rtl w:val="0"/>
        </w:rPr>
        <w:t xml:space="preserve"> para recuperar el archivo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6286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luego agrego el comentario pedido por la consigna al archivo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primes.py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 instalo Matplotlib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pruebas de que funciona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primes.py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Descargo el archivo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factorial.py</w:t>
        </w:r>
      </w:hyperlink>
      <w:r w:rsidDel="00000000" w:rsidR="00000000" w:rsidRPr="00000000">
        <w:rPr>
          <w:rtl w:val="0"/>
        </w:rPr>
        <w:t xml:space="preserve"> y lo pongo en la carpeta src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557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Factorial.py</w:t>
        </w:r>
      </w:hyperlink>
      <w:r w:rsidDel="00000000" w:rsidR="00000000" w:rsidRPr="00000000">
        <w:rPr>
          <w:rtl w:val="0"/>
        </w:rPr>
        <w:t xml:space="preserve"> ejecutado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45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factorial.py</w:t>
        </w:r>
      </w:hyperlink>
      <w:r w:rsidDel="00000000" w:rsidR="00000000" w:rsidRPr="00000000">
        <w:rPr>
          <w:rtl w:val="0"/>
        </w:rPr>
        <w:t xml:space="preserve"> agregado al repositorio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11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realizo los cambios pedidos en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factorial.py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418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38600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prueba de que funciona: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 creo un archivo llamado “Factorial_OOP” en src y adentro pase el archivo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factorial.py</w:t>
        </w:r>
      </w:hyperlink>
      <w:r w:rsidDel="00000000" w:rsidR="00000000" w:rsidRPr="00000000">
        <w:rPr>
          <w:rtl w:val="0"/>
        </w:rPr>
        <w:t xml:space="preserve"> y cree el archivo factorial_OOP.py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en donde agrego la posibilidad de procesar  un rango de números mediante el uso de un guion. El programa ahora identifica automáticamente el tipo de entrada: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Rango con inicio omitido (ej. -10): Si el argumento comienza con un guion, el rango empezará automáticamente desde el número 1 hasta llegar al valor indicado.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Rango con fin omitido (ej. 40-): Si el argumento termina con un guion, el rango empezará en el número indicado y se extenderá hasta el límite de 60.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Rango completo (ej. 4-8): Se calcularán los factoriales de todos los números incluidos entre ambos valores.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Número único: Si se ingresa un número sin guion, el programa calculará y mostrará únicamente el factorial de ese número.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752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22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74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y para el ultimo punto, creee el programa Collatz para calcular los números entre 1 y 10000: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subo los archivos al github: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factorial.py" TargetMode="External"/><Relationship Id="rId22" Type="http://schemas.openxmlformats.org/officeDocument/2006/relationships/hyperlink" Target="http://factorial.py" TargetMode="External"/><Relationship Id="rId21" Type="http://schemas.openxmlformats.org/officeDocument/2006/relationships/image" Target="media/image17.png"/><Relationship Id="rId24" Type="http://schemas.openxmlformats.org/officeDocument/2006/relationships/hyperlink" Target="http://factorial.py" TargetMode="External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hyperlink" Target="http://factorial.py" TargetMode="External"/><Relationship Id="rId25" Type="http://schemas.openxmlformats.org/officeDocument/2006/relationships/image" Target="media/image2.png"/><Relationship Id="rId28" Type="http://schemas.openxmlformats.org/officeDocument/2006/relationships/image" Target="media/image20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hyperlink" Target="https://github.com/NahuelZarago/IS2_Tp1" TargetMode="External"/><Relationship Id="rId29" Type="http://schemas.openxmlformats.org/officeDocument/2006/relationships/image" Target="media/image21.png"/><Relationship Id="rId7" Type="http://schemas.openxmlformats.org/officeDocument/2006/relationships/image" Target="media/image11.png"/><Relationship Id="rId8" Type="http://schemas.openxmlformats.org/officeDocument/2006/relationships/image" Target="media/image3.png"/><Relationship Id="rId31" Type="http://schemas.openxmlformats.org/officeDocument/2006/relationships/hyperlink" Target="http://factorial.py" TargetMode="External"/><Relationship Id="rId30" Type="http://schemas.openxmlformats.org/officeDocument/2006/relationships/image" Target="media/image7.png"/><Relationship Id="rId11" Type="http://schemas.openxmlformats.org/officeDocument/2006/relationships/image" Target="media/image8.png"/><Relationship Id="rId33" Type="http://schemas.openxmlformats.org/officeDocument/2006/relationships/image" Target="media/image19.png"/><Relationship Id="rId10" Type="http://schemas.openxmlformats.org/officeDocument/2006/relationships/image" Target="media/image10.png"/><Relationship Id="rId32" Type="http://schemas.openxmlformats.org/officeDocument/2006/relationships/image" Target="media/image15.png"/><Relationship Id="rId13" Type="http://schemas.openxmlformats.org/officeDocument/2006/relationships/hyperlink" Target="http://primes.py" TargetMode="External"/><Relationship Id="rId35" Type="http://schemas.openxmlformats.org/officeDocument/2006/relationships/image" Target="media/image4.png"/><Relationship Id="rId12" Type="http://schemas.openxmlformats.org/officeDocument/2006/relationships/hyperlink" Target="http://primes.py" TargetMode="External"/><Relationship Id="rId34" Type="http://schemas.openxmlformats.org/officeDocument/2006/relationships/image" Target="media/image6.png"/><Relationship Id="rId15" Type="http://schemas.openxmlformats.org/officeDocument/2006/relationships/hyperlink" Target="http://primes.py" TargetMode="External"/><Relationship Id="rId37" Type="http://schemas.openxmlformats.org/officeDocument/2006/relationships/image" Target="media/image13.png"/><Relationship Id="rId14" Type="http://schemas.openxmlformats.org/officeDocument/2006/relationships/image" Target="media/image5.png"/><Relationship Id="rId36" Type="http://schemas.openxmlformats.org/officeDocument/2006/relationships/image" Target="media/image12.png"/><Relationship Id="rId17" Type="http://schemas.openxmlformats.org/officeDocument/2006/relationships/image" Target="media/image16.png"/><Relationship Id="rId16" Type="http://schemas.openxmlformats.org/officeDocument/2006/relationships/image" Target="media/image18.png"/><Relationship Id="rId19" Type="http://schemas.openxmlformats.org/officeDocument/2006/relationships/image" Target="media/image22.png"/><Relationship Id="rId18" Type="http://schemas.openxmlformats.org/officeDocument/2006/relationships/hyperlink" Target="http://primes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