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77E" w:rsidRDefault="00A93790" w:rsidP="00A93790">
      <w:pPr>
        <w:pStyle w:val="Overskrift1"/>
      </w:pPr>
      <w:proofErr w:type="spellStart"/>
      <w:r>
        <w:t>Dystopia</w:t>
      </w:r>
      <w:proofErr w:type="spellEnd"/>
    </w:p>
    <w:p w:rsidR="00A93790" w:rsidRDefault="00A93790" w:rsidP="00A93790"/>
    <w:p w:rsidR="00A93790" w:rsidRPr="00A93790" w:rsidRDefault="00A93790" w:rsidP="00A93790">
      <w:pPr>
        <w:spacing w:after="0" w:line="240" w:lineRule="auto"/>
        <w:ind w:left="144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27"/>
          <w:szCs w:val="27"/>
          <w:lang w:val="en-US" w:eastAsia="da-DK"/>
        </w:rPr>
        <w:t xml:space="preserve">Dystopian literature </w:t>
      </w:r>
      <w:proofErr w:type="gramStart"/>
      <w:r w:rsidRPr="00A93790">
        <w:rPr>
          <w:rFonts w:ascii="Tahoma" w:eastAsia="Times New Roman" w:hAnsi="Tahoma" w:cs="Tahoma"/>
          <w:color w:val="000000"/>
          <w:sz w:val="27"/>
          <w:szCs w:val="27"/>
          <w:lang w:val="en-US" w:eastAsia="da-DK"/>
        </w:rPr>
        <w:t>has been characterized</w:t>
      </w:r>
      <w:proofErr w:type="gramEnd"/>
      <w:r w:rsidRPr="00A93790">
        <w:rPr>
          <w:rFonts w:ascii="Tahoma" w:eastAsia="Times New Roman" w:hAnsi="Tahoma" w:cs="Tahoma"/>
          <w:color w:val="000000"/>
          <w:sz w:val="27"/>
          <w:szCs w:val="27"/>
          <w:lang w:val="en-US" w:eastAsia="da-DK"/>
        </w:rPr>
        <w:t xml:space="preserve"> as fiction that presents a negative view of the future of society and humankind.  Utopian works typically sketch a future in which technology improves the everyday life of human beings and advances civilization, while dystopian works offer an opposite view.  </w:t>
      </w:r>
      <w:proofErr w:type="gramStart"/>
      <w:r w:rsidRPr="00A93790">
        <w:rPr>
          <w:rFonts w:ascii="Tahoma" w:eastAsia="Times New Roman" w:hAnsi="Tahoma" w:cs="Tahoma"/>
          <w:color w:val="000000"/>
          <w:sz w:val="27"/>
          <w:szCs w:val="27"/>
          <w:lang w:val="en-US" w:eastAsia="da-DK"/>
        </w:rPr>
        <w:t>Some common themes found in dystopian fiction include mastery of nature—to the point that it becomes barren, or turns against humankind; technological advances that enslave humans or regiment their lives; the mandatory division of people into castes or groups with specialized functions; and a collective loss of memory and history making mankind easier to manipulate psychologically and ultimately leading to dehumanization. </w:t>
      </w:r>
      <w:proofErr w:type="gramEnd"/>
      <w:r w:rsidRPr="00A93790">
        <w:rPr>
          <w:rFonts w:ascii="Tahoma" w:eastAsia="Times New Roman" w:hAnsi="Tahoma" w:cs="Tahoma"/>
          <w:color w:val="000000"/>
          <w:sz w:val="27"/>
          <w:szCs w:val="27"/>
          <w:lang w:val="en-US" w:eastAsia="da-DK"/>
        </w:rPr>
        <w:t xml:space="preserve"> Critics have argued that several of the extreme historical circumstances took place during the twenty century have been conducive to the flourishing of dystopian fiction.  Such critics have noted that some of the finest dystopian works </w:t>
      </w:r>
      <w:proofErr w:type="gramStart"/>
      <w:r w:rsidRPr="00A93790">
        <w:rPr>
          <w:rFonts w:ascii="Tahoma" w:eastAsia="Times New Roman" w:hAnsi="Tahoma" w:cs="Tahoma"/>
          <w:color w:val="000000"/>
          <w:sz w:val="27"/>
          <w:szCs w:val="27"/>
          <w:lang w:val="en-US" w:eastAsia="da-DK"/>
        </w:rPr>
        <w:t>were produced</w:t>
      </w:r>
      <w:proofErr w:type="gramEnd"/>
      <w:r w:rsidRPr="00A93790">
        <w:rPr>
          <w:rFonts w:ascii="Tahoma" w:eastAsia="Times New Roman" w:hAnsi="Tahoma" w:cs="Tahoma"/>
          <w:color w:val="000000"/>
          <w:sz w:val="27"/>
          <w:szCs w:val="27"/>
          <w:lang w:val="en-US" w:eastAsia="da-DK"/>
        </w:rPr>
        <w:t xml:space="preserve"> during the Nazi era in Germany, during the Stalin era in Russia, in response to various wars over the decades, and as a commentary upon various totalitarian regimes.  Discussions regarding personal freedom, the role of free will, the value of individual resistance to dictatorships, and the power of technology to transform people’s lives are also typical characteristics of dystopian fiction. (1)</w:t>
      </w:r>
    </w:p>
    <w:p w:rsidR="00A93790" w:rsidRPr="00A93790" w:rsidRDefault="00A93790" w:rsidP="00A93790">
      <w:pPr>
        <w:spacing w:before="100" w:beforeAutospacing="1" w:after="100" w:afterAutospacing="1" w:line="240" w:lineRule="auto"/>
        <w:rPr>
          <w:rFonts w:ascii="Times New Roman" w:eastAsia="Times New Roman" w:hAnsi="Times New Roman" w:cs="Times New Roman"/>
          <w:color w:val="000000"/>
          <w:sz w:val="27"/>
          <w:szCs w:val="27"/>
          <w:lang w:val="en-US" w:eastAsia="da-DK"/>
        </w:rPr>
      </w:pPr>
      <w:r w:rsidRPr="00A93790">
        <w:rPr>
          <w:rFonts w:ascii="Tahoma" w:eastAsia="Times New Roman" w:hAnsi="Tahoma" w:cs="Tahoma"/>
          <w:color w:val="000000"/>
          <w:sz w:val="27"/>
          <w:szCs w:val="27"/>
          <w:lang w:val="en-US" w:eastAsia="da-DK"/>
        </w:rPr>
        <w:t>Here is more information on the characteristics of dystopian society in literature from the National Council of Teachers of English (NCTE):</w:t>
      </w:r>
    </w:p>
    <w:p w:rsidR="00A93790" w:rsidRPr="00A93790" w:rsidRDefault="00A93790" w:rsidP="00A93790">
      <w:pPr>
        <w:spacing w:after="0" w:line="240" w:lineRule="auto"/>
        <w:rPr>
          <w:rFonts w:ascii="Verdana" w:eastAsia="Times New Roman" w:hAnsi="Verdana" w:cs="Times New Roman"/>
          <w:color w:val="000000"/>
          <w:sz w:val="27"/>
          <w:szCs w:val="27"/>
          <w:lang w:val="en-US" w:eastAsia="da-DK"/>
        </w:rPr>
      </w:pPr>
      <w:r w:rsidRPr="00A93790">
        <w:rPr>
          <w:rFonts w:ascii="Tahoma" w:eastAsia="Times New Roman" w:hAnsi="Tahoma" w:cs="Tahoma"/>
          <w:b/>
          <w:bCs/>
          <w:color w:val="000000"/>
          <w:sz w:val="27"/>
          <w:szCs w:val="27"/>
          <w:lang w:val="en-US" w:eastAsia="da-DK"/>
        </w:rPr>
        <w:t>Utopia:</w:t>
      </w:r>
      <w:r w:rsidRPr="00A93790">
        <w:rPr>
          <w:rFonts w:ascii="Tahoma" w:eastAsia="Times New Roman" w:hAnsi="Tahoma" w:cs="Tahoma"/>
          <w:color w:val="000000"/>
          <w:sz w:val="27"/>
          <w:szCs w:val="27"/>
          <w:lang w:val="en-US" w:eastAsia="da-DK"/>
        </w:rPr>
        <w:t> A place, state, or condition that is ideally perfect in respect of politics, laws, customs, and conditions.</w:t>
      </w:r>
    </w:p>
    <w:p w:rsidR="00A93790" w:rsidRPr="00A93790" w:rsidRDefault="00A93790" w:rsidP="00A93790">
      <w:pPr>
        <w:spacing w:after="0" w:line="240" w:lineRule="auto"/>
        <w:rPr>
          <w:rFonts w:ascii="Verdana" w:eastAsia="Times New Roman" w:hAnsi="Verdana" w:cs="Times New Roman"/>
          <w:color w:val="000000"/>
          <w:sz w:val="27"/>
          <w:szCs w:val="27"/>
          <w:lang w:val="en-US" w:eastAsia="da-DK"/>
        </w:rPr>
      </w:pPr>
      <w:r w:rsidRPr="00A93790">
        <w:rPr>
          <w:rFonts w:ascii="Tahoma" w:eastAsia="Times New Roman" w:hAnsi="Tahoma" w:cs="Tahoma"/>
          <w:b/>
          <w:bCs/>
          <w:color w:val="000000"/>
          <w:sz w:val="27"/>
          <w:szCs w:val="27"/>
          <w:lang w:val="en-US" w:eastAsia="da-DK"/>
        </w:rPr>
        <w:t>Dystopia:</w:t>
      </w:r>
      <w:r w:rsidRPr="00A93790">
        <w:rPr>
          <w:rFonts w:ascii="Tahoma" w:eastAsia="Times New Roman" w:hAnsi="Tahoma" w:cs="Tahoma"/>
          <w:color w:val="000000"/>
          <w:sz w:val="27"/>
          <w:szCs w:val="27"/>
          <w:lang w:val="en-US" w:eastAsia="da-DK"/>
        </w:rPr>
        <w:t xml:space="preserve"> A futuristic, imagined universe in which oppressive societal control and the illusion of a perfect society </w:t>
      </w:r>
      <w:proofErr w:type="gramStart"/>
      <w:r w:rsidRPr="00A93790">
        <w:rPr>
          <w:rFonts w:ascii="Tahoma" w:eastAsia="Times New Roman" w:hAnsi="Tahoma" w:cs="Tahoma"/>
          <w:color w:val="000000"/>
          <w:sz w:val="27"/>
          <w:szCs w:val="27"/>
          <w:lang w:val="en-US" w:eastAsia="da-DK"/>
        </w:rPr>
        <w:t>are maintained</w:t>
      </w:r>
      <w:proofErr w:type="gramEnd"/>
      <w:r w:rsidRPr="00A93790">
        <w:rPr>
          <w:rFonts w:ascii="Tahoma" w:eastAsia="Times New Roman" w:hAnsi="Tahoma" w:cs="Tahoma"/>
          <w:color w:val="000000"/>
          <w:sz w:val="27"/>
          <w:szCs w:val="27"/>
          <w:lang w:val="en-US" w:eastAsia="da-DK"/>
        </w:rPr>
        <w:t xml:space="preserve"> through corporate, bureaucratic, technological, moral, or totalitarian control.  Dystopias, through an exaggerated worst-case scenario, make a criticism about a current trend, societal norm, or political system. </w:t>
      </w:r>
    </w:p>
    <w:p w:rsidR="00A93790" w:rsidRPr="00A93790" w:rsidRDefault="00A93790" w:rsidP="00A93790">
      <w:pPr>
        <w:spacing w:before="240" w:after="60" w:line="240" w:lineRule="auto"/>
        <w:outlineLvl w:val="2"/>
        <w:rPr>
          <w:rFonts w:ascii="Verdana" w:eastAsia="Times New Roman" w:hAnsi="Verdana" w:cs="Times New Roman"/>
          <w:color w:val="000000"/>
          <w:sz w:val="24"/>
          <w:szCs w:val="24"/>
          <w:lang w:val="en-US" w:eastAsia="da-DK"/>
        </w:rPr>
      </w:pPr>
      <w:r w:rsidRPr="00A93790">
        <w:rPr>
          <w:rFonts w:ascii="Tahoma" w:eastAsia="Times New Roman" w:hAnsi="Tahoma" w:cs="Tahoma"/>
          <w:color w:val="000000"/>
          <w:sz w:val="24"/>
          <w:szCs w:val="24"/>
          <w:lang w:val="en-US" w:eastAsia="da-DK"/>
        </w:rPr>
        <w:t>Characteristics of a Dystopian Society</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xml:space="preserve">• Propaganda </w:t>
      </w:r>
      <w:proofErr w:type="gramStart"/>
      <w:r w:rsidRPr="00A93790">
        <w:rPr>
          <w:rFonts w:ascii="Tahoma" w:eastAsia="Times New Roman" w:hAnsi="Tahoma" w:cs="Tahoma"/>
          <w:color w:val="000000"/>
          <w:sz w:val="27"/>
          <w:szCs w:val="27"/>
          <w:lang w:val="en-US" w:eastAsia="da-DK"/>
        </w:rPr>
        <w:t>is used</w:t>
      </w:r>
      <w:proofErr w:type="gramEnd"/>
      <w:r w:rsidRPr="00A93790">
        <w:rPr>
          <w:rFonts w:ascii="Tahoma" w:eastAsia="Times New Roman" w:hAnsi="Tahoma" w:cs="Tahoma"/>
          <w:color w:val="000000"/>
          <w:sz w:val="27"/>
          <w:szCs w:val="27"/>
          <w:lang w:val="en-US" w:eastAsia="da-DK"/>
        </w:rPr>
        <w:t xml:space="preserve"> to control the citizens of society.</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Information, independent thought, and freedom are restricted.</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proofErr w:type="gramStart"/>
      <w:r w:rsidRPr="00A93790">
        <w:rPr>
          <w:rFonts w:ascii="Tahoma" w:eastAsia="Times New Roman" w:hAnsi="Tahoma" w:cs="Tahoma"/>
          <w:color w:val="000000"/>
          <w:sz w:val="27"/>
          <w:szCs w:val="27"/>
          <w:lang w:val="en-US" w:eastAsia="da-DK"/>
        </w:rPr>
        <w:t>• A figurehead or concept is worshipped by the citizens of the society</w:t>
      </w:r>
      <w:proofErr w:type="gramEnd"/>
      <w:r w:rsidRPr="00A93790">
        <w:rPr>
          <w:rFonts w:ascii="Tahoma" w:eastAsia="Times New Roman" w:hAnsi="Tahoma" w:cs="Tahoma"/>
          <w:color w:val="000000"/>
          <w:sz w:val="27"/>
          <w:szCs w:val="27"/>
          <w:lang w:val="en-US" w:eastAsia="da-DK"/>
        </w:rPr>
        <w:t>.</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xml:space="preserve">• Citizens </w:t>
      </w:r>
      <w:proofErr w:type="gramStart"/>
      <w:r w:rsidRPr="00A93790">
        <w:rPr>
          <w:rFonts w:ascii="Tahoma" w:eastAsia="Times New Roman" w:hAnsi="Tahoma" w:cs="Tahoma"/>
          <w:color w:val="000000"/>
          <w:sz w:val="27"/>
          <w:szCs w:val="27"/>
          <w:lang w:val="en-US" w:eastAsia="da-DK"/>
        </w:rPr>
        <w:t>are perceived</w:t>
      </w:r>
      <w:proofErr w:type="gramEnd"/>
      <w:r w:rsidRPr="00A93790">
        <w:rPr>
          <w:rFonts w:ascii="Tahoma" w:eastAsia="Times New Roman" w:hAnsi="Tahoma" w:cs="Tahoma"/>
          <w:color w:val="000000"/>
          <w:sz w:val="27"/>
          <w:szCs w:val="27"/>
          <w:lang w:val="en-US" w:eastAsia="da-DK"/>
        </w:rPr>
        <w:t xml:space="preserve"> to be under constant surveillance.</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lastRenderedPageBreak/>
        <w:t>        </w:t>
      </w:r>
      <w:r w:rsidRPr="00A93790">
        <w:rPr>
          <w:rFonts w:ascii="Tahoma" w:eastAsia="Times New Roman" w:hAnsi="Tahoma" w:cs="Tahoma"/>
          <w:color w:val="000000"/>
          <w:sz w:val="27"/>
          <w:szCs w:val="27"/>
          <w:lang w:val="en-US" w:eastAsia="da-DK"/>
        </w:rPr>
        <w:t>• Citizens have a fear of the outside world.</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Citizens live in a dehumanized state.</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xml:space="preserve">• The natural world </w:t>
      </w:r>
      <w:proofErr w:type="gramStart"/>
      <w:r w:rsidRPr="00A93790">
        <w:rPr>
          <w:rFonts w:ascii="Tahoma" w:eastAsia="Times New Roman" w:hAnsi="Tahoma" w:cs="Tahoma"/>
          <w:color w:val="000000"/>
          <w:sz w:val="27"/>
          <w:szCs w:val="27"/>
          <w:lang w:val="en-US" w:eastAsia="da-DK"/>
        </w:rPr>
        <w:t>is banished and distrusted</w:t>
      </w:r>
      <w:proofErr w:type="gramEnd"/>
      <w:r w:rsidRPr="00A93790">
        <w:rPr>
          <w:rFonts w:ascii="Tahoma" w:eastAsia="Times New Roman" w:hAnsi="Tahoma" w:cs="Tahoma"/>
          <w:color w:val="000000"/>
          <w:sz w:val="27"/>
          <w:szCs w:val="27"/>
          <w:lang w:val="en-US" w:eastAsia="da-DK"/>
        </w:rPr>
        <w:t>.</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Citizens conform to uniform expectations. Individuality and dissent are bad.  </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The society is an illusion of a perfect utopian world.</w:t>
      </w:r>
    </w:p>
    <w:p w:rsidR="00A93790" w:rsidRPr="00A93790" w:rsidRDefault="00A93790" w:rsidP="00A93790">
      <w:pPr>
        <w:spacing w:before="240" w:after="60" w:line="240" w:lineRule="auto"/>
        <w:outlineLvl w:val="2"/>
        <w:rPr>
          <w:rFonts w:ascii="Verdana" w:eastAsia="Times New Roman" w:hAnsi="Verdana" w:cs="Times New Roman"/>
          <w:color w:val="000000"/>
          <w:sz w:val="24"/>
          <w:szCs w:val="24"/>
          <w:lang w:val="en-US" w:eastAsia="da-DK"/>
        </w:rPr>
      </w:pPr>
      <w:r w:rsidRPr="00A93790">
        <w:rPr>
          <w:rFonts w:ascii="Tahoma" w:eastAsia="Times New Roman" w:hAnsi="Tahoma" w:cs="Tahoma"/>
          <w:color w:val="000000"/>
          <w:sz w:val="24"/>
          <w:szCs w:val="24"/>
          <w:lang w:val="en-US" w:eastAsia="da-DK"/>
        </w:rPr>
        <w:t>Types of Dystopian Controls</w:t>
      </w:r>
    </w:p>
    <w:p w:rsidR="00A93790" w:rsidRPr="00A93790" w:rsidRDefault="00A93790" w:rsidP="00A93790">
      <w:pPr>
        <w:spacing w:after="0" w:line="240" w:lineRule="auto"/>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27"/>
          <w:szCs w:val="27"/>
          <w:lang w:val="en-US" w:eastAsia="da-DK"/>
        </w:rPr>
        <w:t xml:space="preserve">Most dystopian works present a world in which oppressive societal control and the illusion of a perfect society </w:t>
      </w:r>
      <w:proofErr w:type="gramStart"/>
      <w:r w:rsidRPr="00A93790">
        <w:rPr>
          <w:rFonts w:ascii="Tahoma" w:eastAsia="Times New Roman" w:hAnsi="Tahoma" w:cs="Tahoma"/>
          <w:color w:val="000000"/>
          <w:sz w:val="27"/>
          <w:szCs w:val="27"/>
          <w:lang w:val="en-US" w:eastAsia="da-DK"/>
        </w:rPr>
        <w:t>are maintained</w:t>
      </w:r>
      <w:proofErr w:type="gramEnd"/>
      <w:r w:rsidRPr="00A93790">
        <w:rPr>
          <w:rFonts w:ascii="Tahoma" w:eastAsia="Times New Roman" w:hAnsi="Tahoma" w:cs="Tahoma"/>
          <w:color w:val="000000"/>
          <w:sz w:val="27"/>
          <w:szCs w:val="27"/>
          <w:lang w:val="en-US" w:eastAsia="da-DK"/>
        </w:rPr>
        <w:t xml:space="preserve"> through one or more of the following types of controls:</w:t>
      </w:r>
    </w:p>
    <w:p w:rsidR="00A93790" w:rsidRPr="00A93790" w:rsidRDefault="00A93790" w:rsidP="00A93790">
      <w:pPr>
        <w:spacing w:before="240"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Corporate control: One or more large corporations control society through products, advertising, and/or the media. Examples include </w:t>
      </w:r>
      <w:r w:rsidRPr="00A93790">
        <w:rPr>
          <w:rFonts w:ascii="Tahoma" w:eastAsia="Times New Roman" w:hAnsi="Tahoma" w:cs="Tahoma"/>
          <w:i/>
          <w:iCs/>
          <w:color w:val="000000"/>
          <w:sz w:val="27"/>
          <w:szCs w:val="27"/>
          <w:lang w:val="en-US" w:eastAsia="da-DK"/>
        </w:rPr>
        <w:t>Minority Report</w:t>
      </w:r>
      <w:r w:rsidRPr="00A93790">
        <w:rPr>
          <w:rFonts w:ascii="Tahoma" w:eastAsia="Times New Roman" w:hAnsi="Tahoma" w:cs="Tahoma"/>
          <w:color w:val="000000"/>
          <w:sz w:val="27"/>
          <w:szCs w:val="27"/>
          <w:lang w:val="en-US" w:eastAsia="da-DK"/>
        </w:rPr>
        <w:t> and </w:t>
      </w:r>
      <w:r w:rsidRPr="00A93790">
        <w:rPr>
          <w:rFonts w:ascii="Tahoma" w:eastAsia="Times New Roman" w:hAnsi="Tahoma" w:cs="Tahoma"/>
          <w:i/>
          <w:iCs/>
          <w:color w:val="000000"/>
          <w:sz w:val="27"/>
          <w:szCs w:val="27"/>
          <w:lang w:val="en-US" w:eastAsia="da-DK"/>
        </w:rPr>
        <w:t>Running Man</w:t>
      </w:r>
      <w:r w:rsidRPr="00A93790">
        <w:rPr>
          <w:rFonts w:ascii="Tahoma" w:eastAsia="Times New Roman" w:hAnsi="Tahoma" w:cs="Tahoma"/>
          <w:color w:val="000000"/>
          <w:sz w:val="27"/>
          <w:szCs w:val="27"/>
          <w:lang w:val="en-US" w:eastAsia="da-DK"/>
        </w:rPr>
        <w:t>. </w:t>
      </w:r>
    </w:p>
    <w:p w:rsidR="00A93790" w:rsidRPr="00A93790" w:rsidRDefault="00A93790" w:rsidP="00A93790">
      <w:pPr>
        <w:spacing w:before="240"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proofErr w:type="gramStart"/>
      <w:r w:rsidRPr="00A93790">
        <w:rPr>
          <w:rFonts w:ascii="Tahoma" w:eastAsia="Times New Roman" w:hAnsi="Tahoma" w:cs="Tahoma"/>
          <w:color w:val="000000"/>
          <w:sz w:val="27"/>
          <w:szCs w:val="27"/>
          <w:lang w:val="en-US" w:eastAsia="da-DK"/>
        </w:rPr>
        <w:t>• Bureaucratic control: Society is controlled by a mindless bureaucracy through a tangle of red tape, relentless regulations, and incompetent government officials</w:t>
      </w:r>
      <w:proofErr w:type="gramEnd"/>
      <w:r w:rsidRPr="00A93790">
        <w:rPr>
          <w:rFonts w:ascii="Tahoma" w:eastAsia="Times New Roman" w:hAnsi="Tahoma" w:cs="Tahoma"/>
          <w:color w:val="000000"/>
          <w:sz w:val="27"/>
          <w:szCs w:val="27"/>
          <w:lang w:val="en-US" w:eastAsia="da-DK"/>
        </w:rPr>
        <w:t>. Examples in film include </w:t>
      </w:r>
      <w:r w:rsidRPr="00A93790">
        <w:rPr>
          <w:rFonts w:ascii="Tahoma" w:eastAsia="Times New Roman" w:hAnsi="Tahoma" w:cs="Tahoma"/>
          <w:i/>
          <w:iCs/>
          <w:color w:val="000000"/>
          <w:sz w:val="27"/>
          <w:szCs w:val="27"/>
          <w:lang w:val="en-US" w:eastAsia="da-DK"/>
        </w:rPr>
        <w:t>Brazil</w:t>
      </w:r>
      <w:r w:rsidRPr="00A93790">
        <w:rPr>
          <w:rFonts w:ascii="Tahoma" w:eastAsia="Times New Roman" w:hAnsi="Tahoma" w:cs="Tahoma"/>
          <w:color w:val="000000"/>
          <w:sz w:val="27"/>
          <w:szCs w:val="27"/>
          <w:lang w:val="en-US" w:eastAsia="da-DK"/>
        </w:rPr>
        <w:t>. </w:t>
      </w:r>
    </w:p>
    <w:p w:rsidR="00A93790" w:rsidRPr="00A93790" w:rsidRDefault="00A93790" w:rsidP="00A93790">
      <w:pPr>
        <w:spacing w:before="240"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xml:space="preserve">• Technological control: Society </w:t>
      </w:r>
      <w:proofErr w:type="gramStart"/>
      <w:r w:rsidRPr="00A93790">
        <w:rPr>
          <w:rFonts w:ascii="Tahoma" w:eastAsia="Times New Roman" w:hAnsi="Tahoma" w:cs="Tahoma"/>
          <w:color w:val="000000"/>
          <w:sz w:val="27"/>
          <w:szCs w:val="27"/>
          <w:lang w:val="en-US" w:eastAsia="da-DK"/>
        </w:rPr>
        <w:t>is controlled</w:t>
      </w:r>
      <w:proofErr w:type="gramEnd"/>
      <w:r w:rsidRPr="00A93790">
        <w:rPr>
          <w:rFonts w:ascii="Tahoma" w:eastAsia="Times New Roman" w:hAnsi="Tahoma" w:cs="Tahoma"/>
          <w:color w:val="000000"/>
          <w:sz w:val="27"/>
          <w:szCs w:val="27"/>
          <w:lang w:val="en-US" w:eastAsia="da-DK"/>
        </w:rPr>
        <w:t xml:space="preserve"> by technology—through computers, robots, and/or scientific means. Examples include </w:t>
      </w:r>
      <w:r w:rsidRPr="00A93790">
        <w:rPr>
          <w:rFonts w:ascii="Tahoma" w:eastAsia="Times New Roman" w:hAnsi="Tahoma" w:cs="Tahoma"/>
          <w:i/>
          <w:iCs/>
          <w:color w:val="000000"/>
          <w:sz w:val="27"/>
          <w:szCs w:val="27"/>
          <w:lang w:val="en-US" w:eastAsia="da-DK"/>
        </w:rPr>
        <w:t>The Matrix</w:t>
      </w:r>
      <w:r w:rsidRPr="00A93790">
        <w:rPr>
          <w:rFonts w:ascii="Tahoma" w:eastAsia="Times New Roman" w:hAnsi="Tahoma" w:cs="Tahoma"/>
          <w:color w:val="000000"/>
          <w:sz w:val="27"/>
          <w:szCs w:val="27"/>
          <w:lang w:val="en-US" w:eastAsia="da-DK"/>
        </w:rPr>
        <w:t>, </w:t>
      </w:r>
      <w:r w:rsidRPr="00A93790">
        <w:rPr>
          <w:rFonts w:ascii="Tahoma" w:eastAsia="Times New Roman" w:hAnsi="Tahoma" w:cs="Tahoma"/>
          <w:i/>
          <w:iCs/>
          <w:color w:val="000000"/>
          <w:sz w:val="27"/>
          <w:szCs w:val="27"/>
          <w:lang w:val="en-US" w:eastAsia="da-DK"/>
        </w:rPr>
        <w:t>The Terminator</w:t>
      </w:r>
      <w:r w:rsidRPr="00A93790">
        <w:rPr>
          <w:rFonts w:ascii="Tahoma" w:eastAsia="Times New Roman" w:hAnsi="Tahoma" w:cs="Tahoma"/>
          <w:color w:val="000000"/>
          <w:sz w:val="27"/>
          <w:szCs w:val="27"/>
          <w:lang w:val="en-US" w:eastAsia="da-DK"/>
        </w:rPr>
        <w:t>, and </w:t>
      </w:r>
      <w:r w:rsidRPr="00A93790">
        <w:rPr>
          <w:rFonts w:ascii="Tahoma" w:eastAsia="Times New Roman" w:hAnsi="Tahoma" w:cs="Tahoma"/>
          <w:i/>
          <w:iCs/>
          <w:color w:val="000000"/>
          <w:sz w:val="27"/>
          <w:szCs w:val="27"/>
          <w:lang w:val="en-US" w:eastAsia="da-DK"/>
        </w:rPr>
        <w:t>I, Robot</w:t>
      </w:r>
      <w:r w:rsidRPr="00A93790">
        <w:rPr>
          <w:rFonts w:ascii="Tahoma" w:eastAsia="Times New Roman" w:hAnsi="Tahoma" w:cs="Tahoma"/>
          <w:color w:val="000000"/>
          <w:sz w:val="27"/>
          <w:szCs w:val="27"/>
          <w:lang w:val="en-US" w:eastAsia="da-DK"/>
        </w:rPr>
        <w:t>.</w:t>
      </w:r>
    </w:p>
    <w:p w:rsidR="00A93790" w:rsidRPr="00A93790" w:rsidRDefault="00A93790" w:rsidP="00A93790">
      <w:pPr>
        <w:spacing w:before="240"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xml:space="preserve">• Philosophical/religious control: Society </w:t>
      </w:r>
      <w:proofErr w:type="gramStart"/>
      <w:r w:rsidRPr="00A93790">
        <w:rPr>
          <w:rFonts w:ascii="Tahoma" w:eastAsia="Times New Roman" w:hAnsi="Tahoma" w:cs="Tahoma"/>
          <w:color w:val="000000"/>
          <w:sz w:val="27"/>
          <w:szCs w:val="27"/>
          <w:lang w:val="en-US" w:eastAsia="da-DK"/>
        </w:rPr>
        <w:t>is controlled</w:t>
      </w:r>
      <w:proofErr w:type="gramEnd"/>
      <w:r w:rsidRPr="00A93790">
        <w:rPr>
          <w:rFonts w:ascii="Tahoma" w:eastAsia="Times New Roman" w:hAnsi="Tahoma" w:cs="Tahoma"/>
          <w:color w:val="000000"/>
          <w:sz w:val="27"/>
          <w:szCs w:val="27"/>
          <w:lang w:val="en-US" w:eastAsia="da-DK"/>
        </w:rPr>
        <w:t xml:space="preserve"> by philosophical or religious ideology often enforced through a dictatorship or theocratic government.</w:t>
      </w:r>
    </w:p>
    <w:p w:rsidR="00A93790" w:rsidRPr="00A93790" w:rsidRDefault="00A93790" w:rsidP="00A93790">
      <w:pPr>
        <w:spacing w:before="240" w:after="60" w:line="240" w:lineRule="auto"/>
        <w:outlineLvl w:val="2"/>
        <w:rPr>
          <w:rFonts w:ascii="Verdana" w:eastAsia="Times New Roman" w:hAnsi="Verdana" w:cs="Times New Roman"/>
          <w:color w:val="000000"/>
          <w:sz w:val="24"/>
          <w:szCs w:val="24"/>
          <w:lang w:val="en-US" w:eastAsia="da-DK"/>
        </w:rPr>
      </w:pPr>
      <w:r w:rsidRPr="00A93790">
        <w:rPr>
          <w:rFonts w:ascii="Tahoma" w:eastAsia="Times New Roman" w:hAnsi="Tahoma" w:cs="Tahoma"/>
          <w:color w:val="000000"/>
          <w:sz w:val="24"/>
          <w:szCs w:val="24"/>
          <w:lang w:val="en-US" w:eastAsia="da-DK"/>
        </w:rPr>
        <w:t>The Dystopian Protagonist</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w:t>
      </w:r>
      <w:proofErr w:type="gramStart"/>
      <w:r w:rsidRPr="00A93790">
        <w:rPr>
          <w:rFonts w:ascii="Tahoma" w:eastAsia="Times New Roman" w:hAnsi="Tahoma" w:cs="Tahoma"/>
          <w:color w:val="000000"/>
          <w:sz w:val="27"/>
          <w:szCs w:val="27"/>
          <w:lang w:val="en-US" w:eastAsia="da-DK"/>
        </w:rPr>
        <w:t>often</w:t>
      </w:r>
      <w:proofErr w:type="gramEnd"/>
      <w:r w:rsidRPr="00A93790">
        <w:rPr>
          <w:rFonts w:ascii="Tahoma" w:eastAsia="Times New Roman" w:hAnsi="Tahoma" w:cs="Tahoma"/>
          <w:color w:val="000000"/>
          <w:sz w:val="27"/>
          <w:szCs w:val="27"/>
          <w:lang w:val="en-US" w:eastAsia="da-DK"/>
        </w:rPr>
        <w:t> feels trapped and is struggling to escape.</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w:t>
      </w:r>
      <w:proofErr w:type="gramStart"/>
      <w:r w:rsidRPr="00A93790">
        <w:rPr>
          <w:rFonts w:ascii="Tahoma" w:eastAsia="Times New Roman" w:hAnsi="Tahoma" w:cs="Tahoma"/>
          <w:color w:val="000000"/>
          <w:sz w:val="27"/>
          <w:szCs w:val="27"/>
          <w:lang w:val="en-US" w:eastAsia="da-DK"/>
        </w:rPr>
        <w:t>questions</w:t>
      </w:r>
      <w:proofErr w:type="gramEnd"/>
      <w:r w:rsidRPr="00A93790">
        <w:rPr>
          <w:rFonts w:ascii="Tahoma" w:eastAsia="Times New Roman" w:hAnsi="Tahoma" w:cs="Tahoma"/>
          <w:color w:val="000000"/>
          <w:sz w:val="27"/>
          <w:szCs w:val="27"/>
          <w:lang w:val="en-US" w:eastAsia="da-DK"/>
        </w:rPr>
        <w:t> the existing social and political systems. </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believes or feels that something is terribly wrong with the society in which he or she lives.</w:t>
      </w:r>
    </w:p>
    <w:p w:rsidR="00A93790" w:rsidRPr="00A93790" w:rsidRDefault="00A93790" w:rsidP="00A93790">
      <w:pPr>
        <w:spacing w:after="0" w:line="240" w:lineRule="auto"/>
        <w:ind w:left="720" w:hanging="360"/>
        <w:rPr>
          <w:rFonts w:ascii="Verdana" w:eastAsia="Times New Roman" w:hAnsi="Verdana" w:cs="Times New Roman"/>
          <w:color w:val="000000"/>
          <w:sz w:val="27"/>
          <w:szCs w:val="27"/>
          <w:lang w:val="en-US" w:eastAsia="da-DK"/>
        </w:rPr>
      </w:pPr>
      <w:r w:rsidRPr="00A93790">
        <w:rPr>
          <w:rFonts w:ascii="Tahoma" w:eastAsia="Times New Roman" w:hAnsi="Tahoma" w:cs="Tahoma"/>
          <w:color w:val="000000"/>
          <w:sz w:val="14"/>
          <w:szCs w:val="14"/>
          <w:lang w:val="en-US" w:eastAsia="da-DK"/>
        </w:rPr>
        <w:t>        </w:t>
      </w:r>
      <w:r w:rsidRPr="00A93790">
        <w:rPr>
          <w:rFonts w:ascii="Tahoma" w:eastAsia="Times New Roman" w:hAnsi="Tahoma" w:cs="Tahoma"/>
          <w:color w:val="000000"/>
          <w:sz w:val="27"/>
          <w:szCs w:val="27"/>
          <w:lang w:val="en-US" w:eastAsia="da-DK"/>
        </w:rPr>
        <w:t>• helps the audience recognizes the negative aspects of the dystopian world through his or her perspective.</w:t>
      </w:r>
    </w:p>
    <w:p w:rsidR="00A93790" w:rsidRPr="00A93790" w:rsidRDefault="00A93790" w:rsidP="00A93790">
      <w:pPr>
        <w:spacing w:after="0" w:line="240" w:lineRule="auto"/>
        <w:rPr>
          <w:rFonts w:ascii="Verdana" w:eastAsia="Times New Roman" w:hAnsi="Verdana" w:cs="Times New Roman"/>
          <w:color w:val="000000"/>
          <w:sz w:val="27"/>
          <w:szCs w:val="27"/>
          <w:lang w:val="en-US" w:eastAsia="da-DK"/>
        </w:rPr>
      </w:pPr>
      <w:r w:rsidRPr="00A93790">
        <w:rPr>
          <w:rFonts w:ascii="Verdana" w:eastAsia="Times New Roman" w:hAnsi="Verdana" w:cs="Times New Roman"/>
          <w:sz w:val="27"/>
          <w:szCs w:val="27"/>
          <w:lang w:val="en-US" w:eastAsia="da-DK"/>
        </w:rPr>
        <w:t> </w:t>
      </w:r>
    </w:p>
    <w:p w:rsidR="00A93790" w:rsidRPr="00A93790" w:rsidRDefault="00D1143B" w:rsidP="00A93790">
      <w:pPr>
        <w:rPr>
          <w:lang w:val="en-US"/>
        </w:rPr>
      </w:pPr>
      <w:r w:rsidRPr="00D1143B">
        <w:rPr>
          <w:lang w:val="en-US"/>
        </w:rPr>
        <w:t>http://www.ocr.org.uk/Images/234413-dystopian-literature-teacher-instructions-lesson-element.pdf</w:t>
      </w:r>
      <w:bookmarkStart w:id="0" w:name="_GoBack"/>
      <w:bookmarkEnd w:id="0"/>
    </w:p>
    <w:sectPr w:rsidR="00A93790" w:rsidRPr="00A9379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790"/>
    <w:rsid w:val="0023277E"/>
    <w:rsid w:val="00A93790"/>
    <w:rsid w:val="00D1143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37E56"/>
  <w15:chartTrackingRefBased/>
  <w15:docId w15:val="{720E7385-1484-49E2-B99B-01D189FC7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A937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3">
    <w:name w:val="heading 3"/>
    <w:basedOn w:val="Normal"/>
    <w:next w:val="Normal"/>
    <w:link w:val="Overskrift3Tegn"/>
    <w:uiPriority w:val="9"/>
    <w:semiHidden/>
    <w:unhideWhenUsed/>
    <w:qFormat/>
    <w:rsid w:val="00A9379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93790"/>
    <w:rPr>
      <w:rFonts w:asciiTheme="majorHAnsi" w:eastAsiaTheme="majorEastAsia" w:hAnsiTheme="majorHAnsi" w:cstheme="majorBidi"/>
      <w:color w:val="2E74B5" w:themeColor="accent1" w:themeShade="BF"/>
      <w:sz w:val="32"/>
      <w:szCs w:val="32"/>
    </w:rPr>
  </w:style>
  <w:style w:type="character" w:customStyle="1" w:styleId="Overskrift3Tegn">
    <w:name w:val="Overskrift 3 Tegn"/>
    <w:basedOn w:val="Standardskrifttypeiafsnit"/>
    <w:link w:val="Overskrift3"/>
    <w:uiPriority w:val="9"/>
    <w:semiHidden/>
    <w:rsid w:val="00A9379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3177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568</Words>
  <Characters>3465</Characters>
  <Application>Microsoft Office Word</Application>
  <DocSecurity>0</DocSecurity>
  <Lines>28</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euc</dc:creator>
  <cp:keywords/>
  <dc:description/>
  <cp:lastModifiedBy>euc</cp:lastModifiedBy>
  <cp:revision>2</cp:revision>
  <dcterms:created xsi:type="dcterms:W3CDTF">2017-01-17T11:59:00Z</dcterms:created>
  <dcterms:modified xsi:type="dcterms:W3CDTF">2017-01-17T12:35:00Z</dcterms:modified>
</cp:coreProperties>
</file>