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EAE" w:rsidRDefault="00105EAE" w:rsidP="00105EAE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UC001 – Realizar Login</w:t>
      </w:r>
    </w:p>
    <w:p w:rsidR="00105EAE" w:rsidRDefault="00105EAE" w:rsidP="00105EAE">
      <w:pPr>
        <w:jc w:val="center"/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Este caso de uso serve para efetuar login do usuário cadastrado.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DV1 – </w:t>
      </w:r>
      <w:r>
        <w:rPr>
          <w:rFonts w:ascii="Calibri" w:hAnsi="Calibri"/>
        </w:rPr>
        <w:t>Tela de login.</w:t>
      </w:r>
    </w:p>
    <w:p w:rsidR="009E03B1" w:rsidRDefault="009E03B1"/>
    <w:p w:rsidR="00105EAE" w:rsidRDefault="00E95900" w:rsidP="00105EAE">
      <w:pPr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680335" cy="4855845"/>
            <wp:effectExtent l="0" t="0" r="5715" b="1905"/>
            <wp:docPr id="2" name="Imagem 2" descr="C:\Users\Naiana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iana\Desktop\mocku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EAE" w:rsidRDefault="00105EAE" w:rsidP="00105EAE">
      <w:pPr>
        <w:jc w:val="center"/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Não possui.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105EAE" w:rsidRDefault="00105EAE" w:rsidP="00105EAE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Apresentar a tela inicial do usuário.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105EAE" w:rsidRDefault="00105EAE" w:rsidP="00105EAE">
      <w:pPr>
        <w:rPr>
          <w:rFonts w:ascii="Calibri" w:hAnsi="Calibri"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(DV1)</w:t>
      </w:r>
      <w:r>
        <w:rPr>
          <w:rFonts w:ascii="Calibri" w:hAnsi="Calibri"/>
        </w:rPr>
        <w:t>.</w:t>
      </w:r>
    </w:p>
    <w:p w:rsidR="00BB0018" w:rsidRDefault="00105EAE" w:rsidP="00BB0018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lastRenderedPageBreak/>
        <w:t xml:space="preserve">O usuário </w:t>
      </w:r>
      <w:r w:rsidR="00BB0018">
        <w:rPr>
          <w:rFonts w:ascii="Calibri" w:hAnsi="Calibri"/>
        </w:rPr>
        <w:t xml:space="preserve">insere o </w:t>
      </w:r>
      <w:r w:rsidR="004C4E22">
        <w:rPr>
          <w:rFonts w:ascii="Calibri" w:hAnsi="Calibri"/>
        </w:rPr>
        <w:t>e-mail</w:t>
      </w:r>
      <w:r w:rsidR="00BB0018">
        <w:rPr>
          <w:rFonts w:ascii="Calibri" w:hAnsi="Calibri"/>
        </w:rPr>
        <w:t xml:space="preserve"> e senha cadastrados</w:t>
      </w:r>
      <w:r w:rsidR="0022179F">
        <w:rPr>
          <w:rFonts w:ascii="Calibri" w:hAnsi="Calibri"/>
        </w:rPr>
        <w:t>, nos respectivos campos</w:t>
      </w:r>
      <w:r w:rsidR="00BB0018">
        <w:rPr>
          <w:rFonts w:ascii="Calibri" w:hAnsi="Calibri"/>
        </w:rPr>
        <w:t>.</w:t>
      </w:r>
      <w:r w:rsidR="00BB0018" w:rsidRPr="00BB0018">
        <w:rPr>
          <w:rFonts w:ascii="Calibri" w:hAnsi="Calibri"/>
          <w:b/>
          <w:bCs/>
        </w:rPr>
        <w:t xml:space="preserve"> </w:t>
      </w:r>
      <w:r w:rsidR="00411F45">
        <w:rPr>
          <w:rFonts w:ascii="Calibri" w:hAnsi="Calibri"/>
          <w:b/>
          <w:bCs/>
        </w:rPr>
        <w:t>(E1)</w:t>
      </w:r>
    </w:p>
    <w:p w:rsidR="00BB0018" w:rsidRPr="00BB0018" w:rsidRDefault="00BB0018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  <w:bCs/>
        </w:rPr>
        <w:t>O usuário pressiona o botão “Entrar”.</w:t>
      </w:r>
      <w:r w:rsidRPr="00BB0018">
        <w:rPr>
          <w:rFonts w:ascii="Calibri" w:hAnsi="Calibri"/>
          <w:b/>
          <w:bCs/>
        </w:rPr>
        <w:t xml:space="preserve"> </w:t>
      </w:r>
      <w:r w:rsidR="00753F4A">
        <w:rPr>
          <w:rFonts w:ascii="Calibri" w:hAnsi="Calibri"/>
          <w:b/>
          <w:bCs/>
        </w:rPr>
        <w:t>(A1)(A2)(A3)</w:t>
      </w:r>
    </w:p>
    <w:p w:rsidR="00105EAE" w:rsidRPr="00BB0018" w:rsidRDefault="00105EAE" w:rsidP="00105EAE">
      <w:pPr>
        <w:numPr>
          <w:ilvl w:val="0"/>
          <w:numId w:val="2"/>
        </w:numPr>
        <w:rPr>
          <w:rFonts w:ascii="Calibri" w:hAnsi="Calibri"/>
        </w:rPr>
      </w:pPr>
      <w:r w:rsidRPr="00BB0018">
        <w:rPr>
          <w:rFonts w:ascii="Calibri" w:hAnsi="Calibri"/>
        </w:rPr>
        <w:t xml:space="preserve"> O sistema </w:t>
      </w:r>
      <w:r w:rsidR="0022179F">
        <w:rPr>
          <w:rFonts w:ascii="Calibri" w:hAnsi="Calibri"/>
        </w:rPr>
        <w:t>valida</w:t>
      </w:r>
      <w:r w:rsidRPr="00BB0018">
        <w:rPr>
          <w:rFonts w:ascii="Calibri" w:hAnsi="Calibri"/>
        </w:rPr>
        <w:t xml:space="preserve"> </w:t>
      </w:r>
      <w:r w:rsidR="00BB0018">
        <w:rPr>
          <w:rFonts w:ascii="Calibri" w:hAnsi="Calibri"/>
        </w:rPr>
        <w:t xml:space="preserve">os dados de </w:t>
      </w:r>
      <w:r w:rsidRPr="00BB0018">
        <w:rPr>
          <w:rFonts w:ascii="Calibri" w:hAnsi="Calibri"/>
        </w:rPr>
        <w:t>login</w:t>
      </w:r>
      <w:r w:rsidR="004C4E22">
        <w:rPr>
          <w:rFonts w:ascii="Calibri" w:hAnsi="Calibri"/>
        </w:rPr>
        <w:t xml:space="preserve"> </w:t>
      </w:r>
      <w:r w:rsidR="00411F45">
        <w:rPr>
          <w:rFonts w:ascii="Calibri" w:hAnsi="Calibri"/>
          <w:b/>
        </w:rPr>
        <w:t>(E2</w:t>
      </w:r>
      <w:r w:rsidR="0022179F" w:rsidRPr="0022179F">
        <w:rPr>
          <w:rFonts w:ascii="Calibri" w:hAnsi="Calibri"/>
          <w:b/>
        </w:rPr>
        <w:t>)</w:t>
      </w:r>
      <w:r w:rsidR="004C4E22">
        <w:rPr>
          <w:rFonts w:ascii="Calibri" w:hAnsi="Calibri"/>
          <w:b/>
        </w:rPr>
        <w:t>.</w:t>
      </w:r>
    </w:p>
    <w:p w:rsidR="00105EAE" w:rsidRDefault="00105EAE" w:rsidP="00105EAE">
      <w:pPr>
        <w:numPr>
          <w:ilvl w:val="0"/>
          <w:numId w:val="2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="00BB0018"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766739">
        <w:rPr>
          <w:rFonts w:ascii="Calibri" w:hAnsi="Calibri"/>
          <w:b/>
          <w:bCs/>
        </w:rPr>
        <w:t>(</w:t>
      </w:r>
      <w:r w:rsidR="00E0037A"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>)</w:t>
      </w:r>
    </w:p>
    <w:p w:rsidR="00105EAE" w:rsidRDefault="00105EAE" w:rsidP="00105EAE"/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105EAE" w:rsidRDefault="00105EAE" w:rsidP="00105EAE"/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753F4A">
        <w:rPr>
          <w:rFonts w:ascii="Calibri" w:hAnsi="Calibri"/>
          <w:b/>
          <w:bCs/>
        </w:rPr>
        <w:t>1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Botão </w:t>
      </w:r>
      <w:r w:rsidR="0022179F">
        <w:rPr>
          <w:rFonts w:ascii="Calibri" w:hAnsi="Calibri"/>
        </w:rPr>
        <w:t>com ícone do Google</w:t>
      </w:r>
      <w:r>
        <w:rPr>
          <w:rFonts w:ascii="Calibri" w:hAnsi="Calibri"/>
        </w:rPr>
        <w:t xml:space="preserve"> </w:t>
      </w:r>
      <w:r w:rsidR="00753F4A">
        <w:rPr>
          <w:rFonts w:ascii="Calibri" w:hAnsi="Calibri"/>
        </w:rPr>
        <w:t xml:space="preserve">“Fazer login” </w:t>
      </w:r>
      <w:r>
        <w:rPr>
          <w:rFonts w:ascii="Calibri" w:hAnsi="Calibri"/>
        </w:rPr>
        <w:t>pressionado.</w:t>
      </w:r>
    </w:p>
    <w:p w:rsidR="00411F45" w:rsidRDefault="00411F45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="001C67DA">
        <w:rPr>
          <w:rFonts w:ascii="Calibri" w:hAnsi="Calibri"/>
        </w:rPr>
        <w:t xml:space="preserve">Android </w:t>
      </w:r>
      <w:r>
        <w:rPr>
          <w:rFonts w:ascii="Calibri" w:hAnsi="Calibri"/>
        </w:rPr>
        <w:t>exibe os dados da</w:t>
      </w:r>
      <w:r w:rsidR="001C67DA">
        <w:rPr>
          <w:rFonts w:ascii="Calibri" w:hAnsi="Calibri"/>
        </w:rPr>
        <w:t>s</w:t>
      </w:r>
      <w:r>
        <w:rPr>
          <w:rFonts w:ascii="Calibri" w:hAnsi="Calibri"/>
        </w:rPr>
        <w:t xml:space="preserve"> conta</w:t>
      </w:r>
      <w:r w:rsidR="001C67DA">
        <w:rPr>
          <w:rFonts w:ascii="Calibri" w:hAnsi="Calibri"/>
        </w:rPr>
        <w:t>s</w:t>
      </w:r>
      <w:r w:rsidR="004C4E22">
        <w:rPr>
          <w:rFonts w:ascii="Calibri" w:hAnsi="Calibri"/>
        </w:rPr>
        <w:t xml:space="preserve"> do G</w:t>
      </w:r>
      <w:r>
        <w:rPr>
          <w:rFonts w:ascii="Calibri" w:hAnsi="Calibri"/>
        </w:rPr>
        <w:t xml:space="preserve">oogle, </w:t>
      </w:r>
      <w:r w:rsidR="001C67DA">
        <w:rPr>
          <w:rFonts w:ascii="Calibri" w:hAnsi="Calibri"/>
        </w:rPr>
        <w:t xml:space="preserve">disponíveis </w:t>
      </w:r>
      <w:r>
        <w:rPr>
          <w:rFonts w:ascii="Calibri" w:hAnsi="Calibri"/>
        </w:rPr>
        <w:t>no smartphone, para confirmação do usuário.</w:t>
      </w:r>
    </w:p>
    <w:p w:rsidR="001C67DA" w:rsidRDefault="001C67DA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 usuário escolhe a conta que deseja logar </w:t>
      </w:r>
      <w:r w:rsidRPr="001C67DA">
        <w:rPr>
          <w:rFonts w:ascii="Calibri" w:hAnsi="Calibri"/>
          <w:b/>
        </w:rPr>
        <w:t>(</w:t>
      </w:r>
      <w:r>
        <w:rPr>
          <w:rFonts w:ascii="Calibri" w:hAnsi="Calibri"/>
          <w:b/>
        </w:rPr>
        <w:t>E3</w:t>
      </w:r>
      <w:r w:rsidRPr="001C67D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22179F" w:rsidRDefault="0022179F" w:rsidP="0022179F">
      <w:pPr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O sistema conecta-se com o servidor do Goo</w:t>
      </w:r>
      <w:r w:rsidR="001C67DA">
        <w:rPr>
          <w:rFonts w:ascii="Calibri" w:hAnsi="Calibri"/>
        </w:rPr>
        <w:t>gle, e valida os dados de login</w:t>
      </w:r>
      <w:r>
        <w:rPr>
          <w:rFonts w:ascii="Calibri" w:hAnsi="Calibri"/>
        </w:rPr>
        <w:t>.</w:t>
      </w:r>
    </w:p>
    <w:p w:rsidR="0022179F" w:rsidRPr="0022179F" w:rsidRDefault="0022179F" w:rsidP="0022179F">
      <w:pPr>
        <w:numPr>
          <w:ilvl w:val="0"/>
          <w:numId w:val="13"/>
        </w:numPr>
        <w:rPr>
          <w:rFonts w:ascii="Calibri" w:hAnsi="Calibri"/>
          <w:b/>
          <w:bCs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>
        <w:rPr>
          <w:rFonts w:ascii="Calibri" w:hAnsi="Calibri"/>
          <w:b/>
          <w:bCs/>
        </w:rPr>
        <w:t>).</w:t>
      </w:r>
    </w:p>
    <w:p w:rsidR="00BB0018" w:rsidRDefault="00BB0018" w:rsidP="00BB0018">
      <w:pPr>
        <w:ind w:left="720"/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“Esqueceu sua senha?” pressionado.</w:t>
      </w:r>
    </w:p>
    <w:p w:rsidR="00753F4A" w:rsidRPr="002C61A8" w:rsidRDefault="00753F4A" w:rsidP="00753F4A">
      <w:pPr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O sistema exibe a mensagem “</w:t>
      </w:r>
      <w:r>
        <w:rPr>
          <w:rFonts w:ascii="Calibri" w:hAnsi="Calibri"/>
        </w:rPr>
        <w:t xml:space="preserve">Por favor, informe o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utilizado em seu cadastro</w:t>
      </w:r>
      <w:r w:rsidR="00411F45">
        <w:rPr>
          <w:rFonts w:ascii="Calibri" w:hAnsi="Calibri"/>
        </w:rPr>
        <w:t xml:space="preserve"> </w:t>
      </w:r>
      <w:r>
        <w:rPr>
          <w:rFonts w:ascii="Calibri" w:hAnsi="Calibri"/>
        </w:rPr>
        <w:t>e tente novamente</w:t>
      </w:r>
      <w:r w:rsidR="00411F45">
        <w:rPr>
          <w:rFonts w:ascii="Calibri" w:hAnsi="Calibri"/>
        </w:rPr>
        <w:t>”</w:t>
      </w:r>
      <w:r w:rsidR="00411F45">
        <w:rPr>
          <w:rFonts w:ascii="Calibri" w:hAnsi="Calibri"/>
          <w:b/>
        </w:rPr>
        <w:t xml:space="preserve"> (</w:t>
      </w:r>
      <w:r w:rsidR="001C67DA">
        <w:rPr>
          <w:rFonts w:ascii="Calibri" w:hAnsi="Calibri"/>
          <w:b/>
        </w:rPr>
        <w:t>E4</w:t>
      </w:r>
      <w:r>
        <w:rPr>
          <w:rFonts w:ascii="Calibri" w:hAnsi="Calibri"/>
          <w:b/>
        </w:rPr>
        <w:t>)(E</w:t>
      </w:r>
      <w:r w:rsidR="001C67DA">
        <w:rPr>
          <w:rFonts w:ascii="Calibri" w:hAnsi="Calibri"/>
          <w:b/>
        </w:rPr>
        <w:t>5</w:t>
      </w:r>
      <w:r>
        <w:rPr>
          <w:rFonts w:ascii="Calibri" w:hAnsi="Calibri"/>
          <w:b/>
        </w:rPr>
        <w:t>).</w:t>
      </w:r>
    </w:p>
    <w:p w:rsidR="002C61A8" w:rsidRPr="002C61A8" w:rsidRDefault="002C61A8" w:rsidP="002C61A8">
      <w:pPr>
        <w:numPr>
          <w:ilvl w:val="0"/>
          <w:numId w:val="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BB0018" w:rsidRDefault="00BB0018" w:rsidP="00753F4A">
      <w:pPr>
        <w:rPr>
          <w:rFonts w:ascii="Calibri" w:hAnsi="Calibri"/>
        </w:rPr>
      </w:pPr>
    </w:p>
    <w:p w:rsidR="00BB0018" w:rsidRDefault="00BB0018" w:rsidP="00BB0018">
      <w:pPr>
        <w:rPr>
          <w:rFonts w:ascii="Calibri" w:hAnsi="Calibri"/>
        </w:rPr>
      </w:pPr>
      <w:r>
        <w:rPr>
          <w:rFonts w:ascii="Calibri" w:hAnsi="Calibri"/>
          <w:b/>
          <w:bCs/>
        </w:rPr>
        <w:t>A</w:t>
      </w:r>
      <w:r w:rsidR="001C67DA">
        <w:rPr>
          <w:rFonts w:ascii="Calibri" w:hAnsi="Calibri"/>
          <w:b/>
          <w:bCs/>
        </w:rPr>
        <w:t>3</w:t>
      </w:r>
      <w:r>
        <w:rPr>
          <w:rFonts w:ascii="Calibri" w:hAnsi="Calibri"/>
          <w:b/>
          <w:bCs/>
        </w:rPr>
        <w:t>:</w:t>
      </w:r>
      <w:r>
        <w:rPr>
          <w:rFonts w:ascii="Calibri" w:hAnsi="Calibri"/>
        </w:rPr>
        <w:t xml:space="preserve"> Link “Cadastrar-se com e-mail” pressionado.</w:t>
      </w:r>
    </w:p>
    <w:p w:rsidR="00411F45" w:rsidRPr="002C61A8" w:rsidRDefault="00411F45" w:rsidP="00411F45">
      <w:pPr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“Por favor, </w:t>
      </w:r>
      <w:r>
        <w:rPr>
          <w:rFonts w:ascii="Calibri" w:hAnsi="Calibri"/>
        </w:rPr>
        <w:t xml:space="preserve">insira seu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 nos campos correspondentes</w:t>
      </w:r>
      <w:r w:rsidRPr="00411F45">
        <w:rPr>
          <w:rFonts w:ascii="Calibri" w:hAnsi="Calibri"/>
        </w:rPr>
        <w:t xml:space="preserve"> e tente novamente”</w:t>
      </w:r>
      <w:r w:rsidR="002C61A8">
        <w:rPr>
          <w:rFonts w:ascii="Calibri" w:hAnsi="Calibri"/>
          <w:b/>
        </w:rPr>
        <w:t xml:space="preserve"> (E6)</w:t>
      </w:r>
      <w:r w:rsidRPr="00411F45">
        <w:rPr>
          <w:rFonts w:ascii="Calibri" w:hAnsi="Calibri"/>
          <w:b/>
        </w:rPr>
        <w:t>.</w:t>
      </w:r>
    </w:p>
    <w:p w:rsidR="002C61A8" w:rsidRPr="002C61A8" w:rsidRDefault="002C61A8" w:rsidP="002C61A8">
      <w:pPr>
        <w:numPr>
          <w:ilvl w:val="0"/>
          <w:numId w:val="16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05EAE" w:rsidRDefault="00105EAE" w:rsidP="00105EAE">
      <w:pPr>
        <w:rPr>
          <w:b/>
          <w:bCs/>
        </w:rPr>
      </w:pPr>
    </w:p>
    <w:p w:rsidR="00105EAE" w:rsidRDefault="00105EAE" w:rsidP="00105EAE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de Exceção</w:t>
      </w:r>
    </w:p>
    <w:p w:rsidR="00411F45" w:rsidRDefault="00411F45" w:rsidP="00411F45">
      <w:pP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E1: </w:t>
      </w:r>
      <w:r>
        <w:rPr>
          <w:rFonts w:ascii="Calibri" w:hAnsi="Calibri"/>
        </w:rPr>
        <w:t xml:space="preserve">Dados de login (e-mail ou senha) não </w:t>
      </w:r>
      <w:r>
        <w:rPr>
          <w:rFonts w:ascii="Calibri" w:hAnsi="Calibri"/>
        </w:rPr>
        <w:t>inseridos</w:t>
      </w:r>
      <w:r>
        <w:rPr>
          <w:rFonts w:ascii="Calibri" w:hAnsi="Calibri"/>
        </w:rPr>
        <w:t>.</w:t>
      </w:r>
    </w:p>
    <w:p w:rsidR="00411F45" w:rsidRDefault="00411F45" w:rsidP="00411F45">
      <w:pPr>
        <w:numPr>
          <w:ilvl w:val="0"/>
          <w:numId w:val="4"/>
        </w:numPr>
        <w:rPr>
          <w:rFonts w:ascii="Calibri" w:hAnsi="Calibri"/>
        </w:rPr>
      </w:pPr>
      <w:r>
        <w:rPr>
          <w:rFonts w:ascii="Calibri" w:hAnsi="Calibri"/>
        </w:rPr>
        <w:t xml:space="preserve">O sistema retorna a mensagem “Por favor, preencha os </w:t>
      </w:r>
      <w:r>
        <w:rPr>
          <w:rFonts w:ascii="Calibri" w:hAnsi="Calibri"/>
        </w:rPr>
        <w:t xml:space="preserve">dois </w:t>
      </w:r>
      <w:r>
        <w:rPr>
          <w:rFonts w:ascii="Calibri" w:hAnsi="Calibri"/>
        </w:rPr>
        <w:t>campos</w:t>
      </w:r>
      <w:r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 e senha”.</w:t>
      </w:r>
    </w:p>
    <w:p w:rsidR="00411F45" w:rsidRPr="00411F45" w:rsidRDefault="00411F45" w:rsidP="00105EAE">
      <w:pPr>
        <w:numPr>
          <w:ilvl w:val="0"/>
          <w:numId w:val="4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411F45" w:rsidRDefault="00411F45" w:rsidP="00105EAE">
      <w:pPr>
        <w:rPr>
          <w:rFonts w:ascii="Calibri" w:hAnsi="Calibri"/>
          <w:b/>
          <w:bCs/>
        </w:rPr>
      </w:pPr>
    </w:p>
    <w:p w:rsidR="00105EAE" w:rsidRDefault="00105EAE" w:rsidP="00105EAE">
      <w:pPr>
        <w:rPr>
          <w:rFonts w:ascii="Calibri" w:hAnsi="Calibri"/>
        </w:rPr>
      </w:pPr>
      <w:r>
        <w:rPr>
          <w:rFonts w:ascii="Calibri" w:hAnsi="Calibri"/>
          <w:b/>
          <w:bCs/>
        </w:rPr>
        <w:t>E</w:t>
      </w:r>
      <w:r w:rsidR="001C67DA">
        <w:rPr>
          <w:rFonts w:ascii="Calibri" w:hAnsi="Calibri"/>
          <w:b/>
          <w:bCs/>
        </w:rPr>
        <w:t>2</w:t>
      </w:r>
      <w:r>
        <w:rPr>
          <w:rFonts w:ascii="Calibri" w:hAnsi="Calibri"/>
          <w:b/>
          <w:bCs/>
        </w:rPr>
        <w:t xml:space="preserve">: </w:t>
      </w:r>
      <w:r w:rsidR="0022179F">
        <w:rPr>
          <w:rFonts w:ascii="Calibri" w:hAnsi="Calibri"/>
        </w:rPr>
        <w:t>Dados de login</w:t>
      </w:r>
      <w:r w:rsidR="00A841BD">
        <w:rPr>
          <w:rFonts w:ascii="Calibri" w:hAnsi="Calibri"/>
        </w:rPr>
        <w:t xml:space="preserve"> (e-mail ou senha)</w:t>
      </w:r>
      <w:r w:rsidR="0022179F">
        <w:rPr>
          <w:rFonts w:ascii="Calibri" w:hAnsi="Calibri"/>
        </w:rPr>
        <w:t xml:space="preserve"> não encontrados na base de dados</w:t>
      </w:r>
      <w:r>
        <w:rPr>
          <w:rFonts w:ascii="Calibri" w:hAnsi="Calibri"/>
        </w:rPr>
        <w:t>.</w:t>
      </w:r>
    </w:p>
    <w:p w:rsidR="00105EAE" w:rsidRDefault="00105EAE" w:rsidP="001C67DA">
      <w:pPr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O sistema retorna a mensagem “</w:t>
      </w:r>
      <w:r w:rsidR="00A841BD">
        <w:rPr>
          <w:rFonts w:ascii="Calibri" w:hAnsi="Calibri"/>
        </w:rPr>
        <w:t>E-mail não cadastrado</w:t>
      </w:r>
      <w:r>
        <w:rPr>
          <w:rFonts w:ascii="Calibri" w:hAnsi="Calibri"/>
        </w:rPr>
        <w:t xml:space="preserve"> ou senha inválid</w:t>
      </w:r>
      <w:r w:rsidR="00A841BD">
        <w:rPr>
          <w:rFonts w:ascii="Calibri" w:hAnsi="Calibri"/>
        </w:rPr>
        <w:t>a</w:t>
      </w:r>
      <w:r>
        <w:rPr>
          <w:rFonts w:ascii="Calibri" w:hAnsi="Calibri"/>
        </w:rPr>
        <w:t>”.</w:t>
      </w:r>
    </w:p>
    <w:p w:rsidR="005127D0" w:rsidRPr="001C67DA" w:rsidRDefault="001C67DA" w:rsidP="00753F4A">
      <w:pPr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“Não encontramos registro com esse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 xml:space="preserve">, se deseja efetuar o cadastro, insira uma senha no campo apropriado e escolha a opção ‘Cadastrar-se com </w:t>
      </w:r>
      <w:r w:rsidR="004C4E22">
        <w:rPr>
          <w:rFonts w:ascii="Calibri" w:hAnsi="Calibri"/>
        </w:rPr>
        <w:t>e-mail</w:t>
      </w:r>
      <w:r>
        <w:rPr>
          <w:rFonts w:ascii="Calibri" w:hAnsi="Calibri"/>
        </w:rPr>
        <w:t>’”.</w:t>
      </w:r>
    </w:p>
    <w:p w:rsidR="001C67DA" w:rsidRPr="0022179F" w:rsidRDefault="001C67DA" w:rsidP="00753F4A">
      <w:pPr>
        <w:rPr>
          <w:rFonts w:ascii="Calibri" w:hAnsi="Calibri"/>
        </w:rPr>
      </w:pPr>
    </w:p>
    <w:p w:rsidR="005127D0" w:rsidRDefault="00165C7D" w:rsidP="005127D0">
      <w:pPr>
        <w:rPr>
          <w:rFonts w:ascii="Calibri" w:hAnsi="Calibri"/>
        </w:rPr>
      </w:pPr>
      <w:r>
        <w:rPr>
          <w:rFonts w:ascii="Calibri" w:hAnsi="Calibri"/>
          <w:b/>
          <w:bCs/>
        </w:rPr>
        <w:t>E3</w:t>
      </w:r>
      <w:r w:rsidR="005127D0">
        <w:rPr>
          <w:rFonts w:ascii="Calibri" w:hAnsi="Calibri"/>
          <w:b/>
          <w:bCs/>
        </w:rPr>
        <w:t xml:space="preserve">: </w:t>
      </w:r>
      <w:r>
        <w:rPr>
          <w:rFonts w:ascii="Calibri" w:hAnsi="Calibri"/>
        </w:rPr>
        <w:t xml:space="preserve">Usuário </w:t>
      </w:r>
      <w:r w:rsidR="001C67DA">
        <w:rPr>
          <w:rFonts w:ascii="Calibri" w:hAnsi="Calibri"/>
        </w:rPr>
        <w:t>prefere logar com outra conta</w:t>
      </w:r>
      <w:r w:rsidR="005127D0">
        <w:rPr>
          <w:rFonts w:ascii="Calibri" w:hAnsi="Calibri"/>
        </w:rPr>
        <w:t>.</w:t>
      </w:r>
    </w:p>
    <w:p w:rsidR="005127D0" w:rsidRDefault="001C67DA" w:rsidP="005127D0">
      <w:pPr>
        <w:numPr>
          <w:ilvl w:val="0"/>
          <w:numId w:val="15"/>
        </w:numPr>
        <w:rPr>
          <w:rFonts w:ascii="Calibri" w:hAnsi="Calibri"/>
        </w:rPr>
      </w:pPr>
      <w:r>
        <w:rPr>
          <w:rFonts w:ascii="Calibri" w:hAnsi="Calibri"/>
        </w:rPr>
        <w:t>O sistema Google realiza a rotina para efetuar login no dispositivo</w:t>
      </w:r>
      <w:r w:rsidR="00165C7D">
        <w:rPr>
          <w:rFonts w:ascii="Calibri" w:hAnsi="Calibri"/>
        </w:rPr>
        <w:t>.</w:t>
      </w:r>
    </w:p>
    <w:p w:rsidR="00BB0018" w:rsidRPr="001C67DA" w:rsidRDefault="005127D0" w:rsidP="00BB0018">
      <w:pPr>
        <w:numPr>
          <w:ilvl w:val="0"/>
          <w:numId w:val="15"/>
        </w:numPr>
        <w:rPr>
          <w:rFonts w:ascii="Calibri" w:hAnsi="Calibri"/>
        </w:rPr>
      </w:pPr>
      <w:r w:rsidRPr="001C67DA">
        <w:rPr>
          <w:rFonts w:ascii="Calibri" w:hAnsi="Calibri"/>
        </w:rPr>
        <w:t>O</w:t>
      </w:r>
      <w:r w:rsidR="001C67DA" w:rsidRPr="001C67DA">
        <w:rPr>
          <w:rFonts w:ascii="Calibri" w:hAnsi="Calibri"/>
        </w:rPr>
        <w:t xml:space="preserve"> </w:t>
      </w:r>
      <w:r w:rsidR="001C67DA">
        <w:rPr>
          <w:rFonts w:ascii="Calibri" w:hAnsi="Calibri"/>
        </w:rPr>
        <w:t xml:space="preserve">sistema </w:t>
      </w:r>
      <w:r w:rsidR="001C67DA" w:rsidRPr="00BB0018">
        <w:rPr>
          <w:rFonts w:ascii="Calibri" w:hAnsi="Calibri"/>
        </w:rPr>
        <w:t xml:space="preserve">redireciona o usuário para </w:t>
      </w:r>
      <w:r w:rsidR="001C67DA">
        <w:rPr>
          <w:rFonts w:ascii="Calibri" w:hAnsi="Calibri"/>
        </w:rPr>
        <w:t xml:space="preserve">a tela inicial do usuário. </w:t>
      </w:r>
      <w:r w:rsidR="00E0037A">
        <w:rPr>
          <w:rFonts w:ascii="Calibri" w:hAnsi="Calibri"/>
          <w:b/>
          <w:bCs/>
        </w:rPr>
        <w:t>(DV2</w:t>
      </w:r>
      <w:r w:rsidR="001C67DA">
        <w:rPr>
          <w:rFonts w:ascii="Calibri" w:hAnsi="Calibri"/>
          <w:b/>
          <w:bCs/>
        </w:rPr>
        <w:t>).</w:t>
      </w:r>
    </w:p>
    <w:p w:rsidR="001C67DA" w:rsidRDefault="001C67DA" w:rsidP="001C67DA">
      <w:pPr>
        <w:rPr>
          <w:rFonts w:ascii="Calibri" w:hAnsi="Calibri"/>
        </w:rPr>
      </w:pPr>
    </w:p>
    <w:p w:rsidR="001C67DA" w:rsidRPr="001C67DA" w:rsidRDefault="001C67DA" w:rsidP="001C67DA">
      <w:pPr>
        <w:rPr>
          <w:rFonts w:ascii="Calibri" w:hAnsi="Calibri"/>
        </w:rPr>
      </w:pPr>
    </w:p>
    <w:p w:rsidR="00753F4A" w:rsidRDefault="001C67DA" w:rsidP="00BB0018">
      <w:pPr>
        <w:rPr>
          <w:rFonts w:ascii="Calibri" w:hAnsi="Calibri"/>
        </w:rPr>
      </w:pPr>
      <w:r w:rsidRPr="004C4E22">
        <w:rPr>
          <w:rFonts w:ascii="Calibri" w:hAnsi="Calibri"/>
          <w:b/>
        </w:rPr>
        <w:t>E4</w:t>
      </w:r>
      <w:r w:rsidR="004C4E22" w:rsidRPr="004C4E22">
        <w:rPr>
          <w:rFonts w:ascii="Calibri" w:hAnsi="Calibri"/>
          <w:b/>
        </w:rPr>
        <w:t xml:space="preserve">: </w:t>
      </w:r>
      <w:r w:rsidR="004C4E22">
        <w:rPr>
          <w:rFonts w:ascii="Calibri" w:hAnsi="Calibri"/>
        </w:rPr>
        <w:t>E-mail inserido não cadastrado na base de dados do Aplicativo</w:t>
      </w:r>
    </w:p>
    <w:p w:rsidR="004C4E22" w:rsidRDefault="004C4E22" w:rsidP="00BB0018">
      <w:pPr>
        <w:numPr>
          <w:ilvl w:val="0"/>
          <w:numId w:val="18"/>
        </w:numPr>
        <w:rPr>
          <w:rFonts w:ascii="Calibri" w:hAnsi="Calibri"/>
        </w:rPr>
      </w:pPr>
      <w:r>
        <w:rPr>
          <w:rFonts w:ascii="Calibri" w:hAnsi="Calibri"/>
        </w:rPr>
        <w:t xml:space="preserve">O sistema exibe a mensagem “Não encontramos registro com esse </w:t>
      </w:r>
      <w:r>
        <w:rPr>
          <w:rFonts w:ascii="Calibri" w:hAnsi="Calibri"/>
        </w:rPr>
        <w:t>e-mail</w:t>
      </w:r>
      <w:r>
        <w:rPr>
          <w:rFonts w:ascii="Calibri" w:hAnsi="Calibri"/>
        </w:rPr>
        <w:t xml:space="preserve">, se deseja efetuar o cadastro, insira uma senha no campo apropriado e escolha a opção ‘Cadastrar-se com </w:t>
      </w:r>
      <w:r>
        <w:rPr>
          <w:rFonts w:ascii="Calibri" w:hAnsi="Calibri"/>
        </w:rPr>
        <w:t>e-mail</w:t>
      </w:r>
      <w:r>
        <w:rPr>
          <w:rFonts w:ascii="Calibri" w:hAnsi="Calibri"/>
        </w:rPr>
        <w:t>’”.</w:t>
      </w:r>
    </w:p>
    <w:p w:rsidR="002C61A8" w:rsidRPr="002C61A8" w:rsidRDefault="002C61A8" w:rsidP="002C61A8">
      <w:pPr>
        <w:numPr>
          <w:ilvl w:val="0"/>
          <w:numId w:val="18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1C67DA" w:rsidRDefault="001C67DA" w:rsidP="00BB0018">
      <w:pPr>
        <w:rPr>
          <w:rFonts w:ascii="Calibri" w:hAnsi="Calibri"/>
        </w:rPr>
      </w:pPr>
    </w:p>
    <w:p w:rsidR="00753F4A" w:rsidRPr="004C4E22" w:rsidRDefault="001C67DA" w:rsidP="00BB0018">
      <w:pPr>
        <w:rPr>
          <w:rFonts w:ascii="Calibri" w:hAnsi="Calibri"/>
        </w:rPr>
      </w:pPr>
      <w:r w:rsidRPr="004C4E22">
        <w:rPr>
          <w:rFonts w:ascii="Calibri" w:hAnsi="Calibri"/>
          <w:b/>
        </w:rPr>
        <w:lastRenderedPageBreak/>
        <w:t>E5</w:t>
      </w:r>
      <w:r w:rsidR="004C4E22" w:rsidRPr="004C4E22">
        <w:rPr>
          <w:rFonts w:ascii="Calibri" w:hAnsi="Calibri"/>
          <w:b/>
        </w:rPr>
        <w:t xml:space="preserve">: </w:t>
      </w:r>
      <w:r w:rsidR="004C4E22">
        <w:rPr>
          <w:rFonts w:ascii="Calibri" w:hAnsi="Calibri"/>
        </w:rPr>
        <w:t>E-mail preenchido antes de clicar no link “Esqueceu sua senha?”.</w:t>
      </w:r>
    </w:p>
    <w:p w:rsidR="00753F4A" w:rsidRDefault="00753F4A" w:rsidP="004C4E22">
      <w:pPr>
        <w:numPr>
          <w:ilvl w:val="0"/>
          <w:numId w:val="19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>O sistema exibe a mensagem “</w:t>
      </w:r>
      <w:r w:rsidRPr="00411F45">
        <w:rPr>
          <w:rFonts w:asciiTheme="minorHAnsi" w:hAnsiTheme="minorHAnsi" w:cstheme="minorHAnsi"/>
          <w:b/>
          <w:bCs/>
          <w:color w:val="333333"/>
          <w:shd w:val="clear" w:color="auto" w:fill="FCFDFD"/>
        </w:rPr>
        <w:t xml:space="preserve">Foi enviado para seu </w:t>
      </w:r>
      <w:r w:rsidR="004C4E22" w:rsidRPr="00411F45">
        <w:rPr>
          <w:rFonts w:asciiTheme="minorHAnsi" w:hAnsiTheme="minorHAnsi" w:cstheme="minorHAnsi"/>
          <w:b/>
          <w:bCs/>
          <w:color w:val="333333"/>
          <w:shd w:val="clear" w:color="auto" w:fill="FCFDFD"/>
        </w:rPr>
        <w:t>e-mail</w:t>
      </w:r>
      <w:r w:rsidRPr="00411F45">
        <w:rPr>
          <w:rFonts w:asciiTheme="minorHAnsi" w:hAnsiTheme="minorHAnsi" w:cstheme="minorHAnsi"/>
          <w:b/>
          <w:bCs/>
          <w:color w:val="333333"/>
          <w:shd w:val="clear" w:color="auto" w:fill="FCFDFD"/>
        </w:rPr>
        <w:t xml:space="preserve"> um link de redefinição de senha!</w:t>
      </w:r>
      <w:r w:rsidR="002C61A8">
        <w:rPr>
          <w:rFonts w:asciiTheme="minorHAnsi" w:hAnsiTheme="minorHAnsi" w:cstheme="minorHAnsi"/>
        </w:rPr>
        <w:t xml:space="preserve">” </w:t>
      </w:r>
      <w:r w:rsidR="002C61A8" w:rsidRPr="002C61A8">
        <w:rPr>
          <w:rFonts w:asciiTheme="minorHAnsi" w:hAnsiTheme="minorHAnsi" w:cstheme="minorHAnsi"/>
          <w:b/>
        </w:rPr>
        <w:t>(E2)</w:t>
      </w:r>
      <w:r w:rsidR="002C61A8">
        <w:rPr>
          <w:rFonts w:asciiTheme="minorHAnsi" w:hAnsiTheme="minorHAnsi" w:cstheme="minorHAnsi"/>
        </w:rPr>
        <w:t>.</w:t>
      </w:r>
    </w:p>
    <w:p w:rsidR="002C61A8" w:rsidRPr="00411F45" w:rsidRDefault="002C61A8" w:rsidP="002C61A8">
      <w:pPr>
        <w:numPr>
          <w:ilvl w:val="0"/>
          <w:numId w:val="19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2C61A8" w:rsidRPr="00411F45" w:rsidRDefault="002C61A8" w:rsidP="002C61A8">
      <w:pPr>
        <w:ind w:left="720"/>
        <w:rPr>
          <w:rFonts w:asciiTheme="minorHAnsi" w:hAnsiTheme="minorHAnsi" w:cstheme="minorHAnsi"/>
        </w:rPr>
      </w:pPr>
    </w:p>
    <w:p w:rsidR="002C61A8" w:rsidRPr="004C4E22" w:rsidRDefault="002C61A8" w:rsidP="002C61A8">
      <w:pPr>
        <w:rPr>
          <w:rFonts w:ascii="Calibri" w:hAnsi="Calibri"/>
        </w:rPr>
      </w:pPr>
      <w:r w:rsidRPr="004C4E22">
        <w:rPr>
          <w:rFonts w:ascii="Calibri" w:hAnsi="Calibri"/>
          <w:b/>
        </w:rPr>
        <w:t>E</w:t>
      </w:r>
      <w:r>
        <w:rPr>
          <w:rFonts w:ascii="Calibri" w:hAnsi="Calibri"/>
          <w:b/>
        </w:rPr>
        <w:t>6</w:t>
      </w:r>
      <w:r w:rsidRPr="004C4E22">
        <w:rPr>
          <w:rFonts w:ascii="Calibri" w:hAnsi="Calibri"/>
          <w:b/>
        </w:rPr>
        <w:t xml:space="preserve">: </w:t>
      </w:r>
      <w:r>
        <w:rPr>
          <w:rFonts w:ascii="Calibri" w:hAnsi="Calibri"/>
        </w:rPr>
        <w:t xml:space="preserve">E-mail </w:t>
      </w:r>
      <w:r>
        <w:rPr>
          <w:rFonts w:ascii="Calibri" w:hAnsi="Calibri"/>
        </w:rPr>
        <w:t xml:space="preserve">e senha preenchidos antes de clicar </w:t>
      </w:r>
      <w:r>
        <w:rPr>
          <w:rFonts w:ascii="Calibri" w:hAnsi="Calibri"/>
        </w:rPr>
        <w:t>no link “</w:t>
      </w:r>
      <w:r>
        <w:rPr>
          <w:rFonts w:ascii="Calibri" w:hAnsi="Calibri"/>
        </w:rPr>
        <w:t>Cadastrar-se com e-mail</w:t>
      </w:r>
      <w:r>
        <w:rPr>
          <w:rFonts w:ascii="Calibri" w:hAnsi="Calibri"/>
        </w:rPr>
        <w:t>”.</w:t>
      </w:r>
    </w:p>
    <w:p w:rsidR="002C61A8" w:rsidRDefault="002C61A8" w:rsidP="002C61A8">
      <w:pPr>
        <w:numPr>
          <w:ilvl w:val="0"/>
          <w:numId w:val="20"/>
        </w:numPr>
        <w:rPr>
          <w:rFonts w:asciiTheme="minorHAnsi" w:hAnsiTheme="minorHAnsi" w:cstheme="minorHAnsi"/>
        </w:rPr>
      </w:pPr>
      <w:r w:rsidRPr="00411F45">
        <w:rPr>
          <w:rFonts w:asciiTheme="minorHAnsi" w:hAnsiTheme="minorHAnsi" w:cstheme="minorHAnsi"/>
        </w:rPr>
        <w:t xml:space="preserve">O sistema exibe </w:t>
      </w:r>
      <w:proofErr w:type="spellStart"/>
      <w:r>
        <w:rPr>
          <w:rFonts w:asciiTheme="minorHAnsi" w:hAnsiTheme="minorHAnsi" w:cstheme="minorHAnsi"/>
        </w:rPr>
        <w:t>alert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gramStart"/>
      <w:r>
        <w:rPr>
          <w:rFonts w:asciiTheme="minorHAnsi" w:hAnsiTheme="minorHAnsi" w:cstheme="minorHAnsi"/>
        </w:rPr>
        <w:t>box</w:t>
      </w:r>
      <w:proofErr w:type="gramEnd"/>
      <w:r w:rsidRPr="00411F45">
        <w:rPr>
          <w:rFonts w:asciiTheme="minorHAnsi" w:hAnsiTheme="minorHAnsi" w:cstheme="minorHAnsi"/>
        </w:rPr>
        <w:t xml:space="preserve"> “</w:t>
      </w:r>
      <w:r>
        <w:rPr>
          <w:rFonts w:asciiTheme="minorHAnsi" w:hAnsiTheme="minorHAnsi" w:cstheme="minorHAnsi"/>
        </w:rPr>
        <w:t xml:space="preserve">Confirma </w:t>
      </w:r>
      <w:r w:rsidR="003C2CDE">
        <w:rPr>
          <w:rFonts w:asciiTheme="minorHAnsi" w:hAnsiTheme="minorHAnsi" w:cstheme="minorHAnsi"/>
        </w:rPr>
        <w:t>cadastro?</w:t>
      </w:r>
      <w:r>
        <w:rPr>
          <w:rFonts w:asciiTheme="minorHAnsi" w:hAnsiTheme="minorHAnsi" w:cstheme="minorHAnsi"/>
        </w:rPr>
        <w:t xml:space="preserve">” </w:t>
      </w:r>
      <w:r w:rsidRPr="002C61A8">
        <w:rPr>
          <w:rFonts w:asciiTheme="minorHAnsi" w:hAnsiTheme="minorHAnsi" w:cstheme="minorHAnsi"/>
          <w:b/>
        </w:rPr>
        <w:t>()</w:t>
      </w:r>
      <w:r>
        <w:rPr>
          <w:rFonts w:asciiTheme="minorHAnsi" w:hAnsiTheme="minorHAnsi" w:cstheme="minorHAnsi"/>
        </w:rPr>
        <w:t>.</w:t>
      </w:r>
    </w:p>
    <w:p w:rsidR="002C61A8" w:rsidRPr="00411F45" w:rsidRDefault="002C61A8" w:rsidP="002C61A8">
      <w:pPr>
        <w:numPr>
          <w:ilvl w:val="0"/>
          <w:numId w:val="20"/>
        </w:numPr>
        <w:rPr>
          <w:rFonts w:ascii="Calibri" w:hAnsi="Calibri"/>
        </w:rPr>
      </w:pPr>
      <w:r w:rsidRPr="0022179F">
        <w:rPr>
          <w:rFonts w:ascii="Calibri" w:hAnsi="Calibri"/>
        </w:rPr>
        <w:t>O Use Case é reiniciado.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UC002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  <w:b/>
          <w:bCs/>
        </w:rPr>
        <w:t>Visualizar Tela Principal</w:t>
      </w:r>
    </w:p>
    <w:p w:rsidR="00E0037A" w:rsidRDefault="00E0037A" w:rsidP="00E0037A">
      <w:pPr>
        <w:jc w:val="center"/>
        <w:rPr>
          <w:rFonts w:ascii="Calibri" w:hAnsi="Calibri"/>
          <w:b/>
          <w:bCs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Descrição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 xml:space="preserve">Este caso de uso serve para </w:t>
      </w:r>
      <w:r>
        <w:rPr>
          <w:rFonts w:ascii="Calibri" w:hAnsi="Calibri"/>
        </w:rPr>
        <w:t xml:space="preserve">exibir receitas já cadastradas pelo usuário e apresentar o </w:t>
      </w:r>
      <w:proofErr w:type="gramStart"/>
      <w:r>
        <w:rPr>
          <w:rFonts w:ascii="Calibri" w:hAnsi="Calibri"/>
        </w:rPr>
        <w:t>menu</w:t>
      </w:r>
      <w:proofErr w:type="gramEnd"/>
      <w:r>
        <w:rPr>
          <w:rFonts w:ascii="Calibri" w:hAnsi="Calibri"/>
        </w:rPr>
        <w:t xml:space="preserve"> principal</w:t>
      </w:r>
      <w:r>
        <w:rPr>
          <w:rFonts w:ascii="Calibri" w:hAnsi="Calibri"/>
        </w:rPr>
        <w:t>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Data </w:t>
      </w:r>
      <w:proofErr w:type="spellStart"/>
      <w:r>
        <w:rPr>
          <w:rFonts w:ascii="Calibri" w:hAnsi="Calibri"/>
          <w:b/>
          <w:bCs/>
        </w:rPr>
        <w:t>View</w:t>
      </w:r>
      <w:proofErr w:type="spellEnd"/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  <w:b/>
          <w:bCs/>
        </w:rPr>
        <w:t>DV2</w:t>
      </w:r>
      <w:r>
        <w:rPr>
          <w:rFonts w:ascii="Calibri" w:hAnsi="Calibri"/>
          <w:b/>
          <w:bCs/>
        </w:rPr>
        <w:t xml:space="preserve"> – </w:t>
      </w:r>
      <w:r>
        <w:rPr>
          <w:rFonts w:ascii="Calibri" w:hAnsi="Calibri"/>
        </w:rPr>
        <w:t xml:space="preserve">Tela </w:t>
      </w:r>
      <w:r>
        <w:rPr>
          <w:rFonts w:ascii="Calibri" w:hAnsi="Calibri"/>
        </w:rPr>
        <w:t>Inicial do Usuário</w:t>
      </w:r>
      <w:r>
        <w:rPr>
          <w:rFonts w:ascii="Calibri" w:hAnsi="Calibri"/>
        </w:rPr>
        <w:t>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411F45" w:rsidRDefault="0070390F" w:rsidP="00BB00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2680335" cy="4855845"/>
            <wp:effectExtent l="0" t="0" r="5715" b="1905"/>
            <wp:docPr id="7" name="Imagem 7" descr="C:\Users\Naiana\Desktop\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iana\Desktop\tel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Pré-Condições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O Usuário deve estar </w:t>
      </w:r>
      <w:proofErr w:type="spellStart"/>
      <w:r>
        <w:rPr>
          <w:rFonts w:ascii="Calibri" w:hAnsi="Calibri"/>
        </w:rPr>
        <w:t>logado</w:t>
      </w:r>
      <w:proofErr w:type="spellEnd"/>
      <w:r>
        <w:rPr>
          <w:rFonts w:ascii="Calibri" w:hAnsi="Calibri"/>
        </w:rPr>
        <w:t xml:space="preserve"> no sistema para exibição da tela</w:t>
      </w:r>
      <w:r>
        <w:rPr>
          <w:rFonts w:ascii="Calibri" w:hAnsi="Calibri"/>
        </w:rPr>
        <w:t>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Pós-Condições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Após o fim normal deste caso de uso o sistema deve:</w:t>
      </w:r>
    </w:p>
    <w:p w:rsidR="00E0037A" w:rsidRDefault="00E0037A" w:rsidP="00E0037A">
      <w:pPr>
        <w:numPr>
          <w:ilvl w:val="0"/>
          <w:numId w:val="21"/>
        </w:numPr>
        <w:rPr>
          <w:rFonts w:ascii="Calibri" w:hAnsi="Calibri"/>
        </w:rPr>
      </w:pPr>
      <w:r>
        <w:rPr>
          <w:rFonts w:ascii="Calibri" w:hAnsi="Calibri"/>
        </w:rPr>
        <w:t>Ser redirecionado para a ação escolhida</w:t>
      </w:r>
      <w:r>
        <w:rPr>
          <w:rFonts w:ascii="Calibri" w:hAnsi="Calibri"/>
        </w:rPr>
        <w:t>.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Ator Primário</w:t>
      </w:r>
    </w:p>
    <w:p w:rsidR="00E0037A" w:rsidRDefault="00E0037A" w:rsidP="00E0037A">
      <w:pPr>
        <w:rPr>
          <w:rFonts w:ascii="Calibri" w:hAnsi="Calibri"/>
        </w:rPr>
      </w:pPr>
      <w:r>
        <w:rPr>
          <w:rFonts w:ascii="Calibri" w:hAnsi="Calibri"/>
        </w:rPr>
        <w:t>Usuário</w:t>
      </w:r>
    </w:p>
    <w:p w:rsidR="00E0037A" w:rsidRDefault="00E0037A" w:rsidP="00E0037A">
      <w:pPr>
        <w:rPr>
          <w:rFonts w:ascii="Calibri" w:hAnsi="Calibri"/>
        </w:rPr>
      </w:pPr>
    </w:p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 de Eventos Principal</w:t>
      </w:r>
    </w:p>
    <w:p w:rsidR="00E0037A" w:rsidRDefault="00E0037A" w:rsidP="00E0037A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O sistema apresenta a tela </w:t>
      </w:r>
      <w:r>
        <w:rPr>
          <w:rFonts w:ascii="Calibri" w:hAnsi="Calibri"/>
          <w:b/>
          <w:bCs/>
        </w:rPr>
        <w:t>(DV2)</w:t>
      </w:r>
      <w:r w:rsidRPr="00E0037A">
        <w:rPr>
          <w:rFonts w:ascii="Calibri" w:hAnsi="Calibri"/>
        </w:rPr>
        <w:t>.</w:t>
      </w:r>
    </w:p>
    <w:p w:rsidR="00E0037A" w:rsidRDefault="00E0037A" w:rsidP="00E0037A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O usuário clica no botão “Descobrir Receitas”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A1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  <w:b/>
        </w:rPr>
        <w:t>(A2)(A3)(A4)</w:t>
      </w:r>
      <w:r w:rsidR="0070390F">
        <w:rPr>
          <w:rFonts w:ascii="Calibri" w:hAnsi="Calibri"/>
          <w:b/>
        </w:rPr>
        <w:t>(A5)</w:t>
      </w:r>
      <w:r w:rsidRPr="00E0037A">
        <w:rPr>
          <w:rFonts w:ascii="Calibri" w:hAnsi="Calibri"/>
        </w:rPr>
        <w:t>.</w:t>
      </w:r>
    </w:p>
    <w:p w:rsidR="00E0037A" w:rsidRPr="00E0037A" w:rsidRDefault="00E0037A" w:rsidP="00E0037A">
      <w:pPr>
        <w:numPr>
          <w:ilvl w:val="0"/>
          <w:numId w:val="22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</w:t>
      </w:r>
      <w:r>
        <w:rPr>
          <w:rFonts w:ascii="Calibri" w:hAnsi="Calibri"/>
        </w:rPr>
        <w:t xml:space="preserve">de busca por receitas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DV3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E0037A" w:rsidRDefault="00E0037A" w:rsidP="00BB0018">
      <w:pPr>
        <w:rPr>
          <w:rFonts w:asciiTheme="minorHAnsi" w:hAnsiTheme="minorHAnsi" w:cstheme="minorHAnsi"/>
        </w:rPr>
      </w:pPr>
    </w:p>
    <w:p w:rsidR="00E0037A" w:rsidRDefault="00E0037A" w:rsidP="00E0037A"/>
    <w:p w:rsidR="00E0037A" w:rsidRDefault="00E0037A" w:rsidP="00E0037A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Fluxos Alternativos</w:t>
      </w:r>
    </w:p>
    <w:p w:rsidR="00E0037A" w:rsidRDefault="00E0037A" w:rsidP="00E0037A"/>
    <w:p w:rsidR="00E0037A" w:rsidRDefault="00E0037A" w:rsidP="00BB0018">
      <w:pPr>
        <w:rPr>
          <w:rFonts w:asciiTheme="minorHAnsi" w:hAnsiTheme="minorHAnsi" w:cstheme="minorHAnsi"/>
        </w:rPr>
      </w:pPr>
      <w:r>
        <w:rPr>
          <w:rFonts w:ascii="Calibri" w:hAnsi="Calibri"/>
          <w:b/>
          <w:bCs/>
        </w:rPr>
        <w:t>A1: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Cs/>
        </w:rPr>
        <w:t>Botão “</w:t>
      </w:r>
      <w:r>
        <w:rPr>
          <w:rFonts w:asciiTheme="minorHAnsi" w:hAnsiTheme="minorHAnsi" w:cstheme="minorHAnsi"/>
        </w:rPr>
        <w:t xml:space="preserve">Cadastrar </w:t>
      </w:r>
      <w:proofErr w:type="gramStart"/>
      <w:r>
        <w:rPr>
          <w:rFonts w:asciiTheme="minorHAnsi" w:hAnsiTheme="minorHAnsi" w:cstheme="minorHAnsi"/>
        </w:rPr>
        <w:t>Receita” pressionado</w:t>
      </w:r>
      <w:proofErr w:type="gramEnd"/>
      <w:r>
        <w:rPr>
          <w:rFonts w:asciiTheme="minorHAnsi" w:hAnsiTheme="minorHAnsi" w:cstheme="minorHAnsi"/>
        </w:rPr>
        <w:t>.</w:t>
      </w:r>
    </w:p>
    <w:p w:rsidR="00E0037A" w:rsidRDefault="0070390F" w:rsidP="00BB0018">
      <w:pPr>
        <w:numPr>
          <w:ilvl w:val="0"/>
          <w:numId w:val="23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</w:t>
      </w:r>
      <w:r w:rsidR="00A14D14">
        <w:rPr>
          <w:rFonts w:ascii="Calibri" w:hAnsi="Calibri"/>
        </w:rPr>
        <w:t>cadastro de receita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 w:rsidR="00A14D14">
        <w:rPr>
          <w:rFonts w:ascii="Calibri" w:hAnsi="Calibri"/>
          <w:b/>
        </w:rPr>
        <w:t>4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70390F" w:rsidRPr="0070390F" w:rsidRDefault="0070390F" w:rsidP="0070390F">
      <w:pPr>
        <w:ind w:left="720"/>
        <w:rPr>
          <w:rFonts w:ascii="Calibri" w:hAnsi="Calibr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70390F">
        <w:rPr>
          <w:rFonts w:asciiTheme="minorHAnsi" w:hAnsiTheme="minorHAnsi" w:cstheme="minorHAnsi"/>
          <w:b/>
        </w:rPr>
        <w:t>A2</w:t>
      </w:r>
      <w:r w:rsidR="0070390F">
        <w:rPr>
          <w:rFonts w:asciiTheme="minorHAnsi" w:hAnsiTheme="minorHAnsi" w:cstheme="minorHAnsi"/>
          <w:b/>
        </w:rPr>
        <w:t xml:space="preserve">: </w:t>
      </w:r>
      <w:r w:rsidR="0070390F">
        <w:rPr>
          <w:rFonts w:asciiTheme="minorHAnsi" w:hAnsiTheme="minorHAnsi" w:cstheme="minorHAnsi"/>
        </w:rPr>
        <w:t>Botão “</w:t>
      </w:r>
      <w:r>
        <w:rPr>
          <w:rFonts w:asciiTheme="minorHAnsi" w:hAnsiTheme="minorHAnsi" w:cstheme="minorHAnsi"/>
        </w:rPr>
        <w:t>Cadastrar Ingrediente</w:t>
      </w:r>
      <w:r w:rsidR="0070390F">
        <w:rPr>
          <w:rFonts w:asciiTheme="minorHAnsi" w:hAnsiTheme="minorHAnsi" w:cstheme="minorHAnsi"/>
        </w:rPr>
        <w:t>” pressionado</w:t>
      </w:r>
      <w:r w:rsidR="00A14D14">
        <w:rPr>
          <w:rFonts w:asciiTheme="minorHAnsi" w:hAnsiTheme="minorHAnsi" w:cstheme="minorHAnsi"/>
        </w:rPr>
        <w:t>.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4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</w:t>
      </w:r>
      <w:r>
        <w:rPr>
          <w:rFonts w:ascii="Calibri" w:hAnsi="Calibri"/>
        </w:rPr>
        <w:t>cadastro de ingrediente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>
        <w:rPr>
          <w:rFonts w:ascii="Calibri" w:hAnsi="Calibri"/>
          <w:b/>
        </w:rPr>
        <w:t>5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70390F" w:rsidRDefault="0070390F" w:rsidP="00BB0018">
      <w:pPr>
        <w:rPr>
          <w:rFonts w:asciiTheme="minorHAnsi" w:hAnsiTheme="minorHAnsi" w:cstheme="minorHAns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A3</w:t>
      </w:r>
      <w:r w:rsidR="0070390F" w:rsidRPr="00A14D14">
        <w:rPr>
          <w:rFonts w:asciiTheme="minorHAnsi" w:hAnsiTheme="minorHAnsi" w:cstheme="minorHAnsi"/>
          <w:b/>
        </w:rPr>
        <w:t>:</w:t>
      </w:r>
      <w:r w:rsidR="0070390F">
        <w:rPr>
          <w:rFonts w:asciiTheme="minorHAnsi" w:hAnsiTheme="minorHAnsi" w:cstheme="minorHAnsi"/>
        </w:rPr>
        <w:t xml:space="preserve"> </w:t>
      </w:r>
      <w:r w:rsidR="00A14D14">
        <w:rPr>
          <w:rFonts w:asciiTheme="minorHAnsi" w:hAnsiTheme="minorHAnsi" w:cstheme="minorHAnsi"/>
        </w:rPr>
        <w:t>Botão “</w:t>
      </w:r>
      <w:r w:rsidR="0070390F">
        <w:rPr>
          <w:rFonts w:asciiTheme="minorHAnsi" w:hAnsiTheme="minorHAnsi" w:cstheme="minorHAnsi"/>
        </w:rPr>
        <w:t>Consultar ingrediente</w:t>
      </w:r>
      <w:r w:rsidR="00A14D14">
        <w:rPr>
          <w:rFonts w:asciiTheme="minorHAnsi" w:hAnsiTheme="minorHAnsi" w:cstheme="minorHAnsi"/>
        </w:rPr>
        <w:t>” pressionado.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5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de </w:t>
      </w:r>
      <w:r>
        <w:rPr>
          <w:rFonts w:ascii="Calibri" w:hAnsi="Calibri"/>
        </w:rPr>
        <w:t>consulta de ingrediente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>
        <w:rPr>
          <w:rFonts w:ascii="Calibri" w:hAnsi="Calibri"/>
          <w:b/>
        </w:rPr>
        <w:t>6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70390F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A4:</w:t>
      </w:r>
      <w:r>
        <w:rPr>
          <w:rFonts w:asciiTheme="minorHAnsi" w:hAnsiTheme="minorHAnsi" w:cstheme="minorHAnsi"/>
        </w:rPr>
        <w:t xml:space="preserve"> Link “Sair”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>
        <w:rPr>
          <w:rFonts w:ascii="Calibri" w:hAnsi="Calibri"/>
        </w:rPr>
        <w:t xml:space="preserve">faz o </w:t>
      </w:r>
      <w:proofErr w:type="spellStart"/>
      <w:r>
        <w:rPr>
          <w:rFonts w:ascii="Calibri" w:hAnsi="Calibri"/>
        </w:rPr>
        <w:t>logoff</w:t>
      </w:r>
      <w:proofErr w:type="spellEnd"/>
      <w:r>
        <w:rPr>
          <w:rFonts w:ascii="Calibri" w:hAnsi="Calibri"/>
        </w:rPr>
        <w:t xml:space="preserve"> do usuário.</w:t>
      </w:r>
    </w:p>
    <w:p w:rsidR="00A14D14" w:rsidRDefault="00A14D14" w:rsidP="00A14D14">
      <w:pPr>
        <w:numPr>
          <w:ilvl w:val="0"/>
          <w:numId w:val="26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>a tela de login</w:t>
      </w:r>
      <w:r>
        <w:rPr>
          <w:rFonts w:ascii="Calibri" w:hAnsi="Calibri"/>
        </w:rPr>
        <w:t xml:space="preserve">. </w:t>
      </w:r>
      <w:r>
        <w:rPr>
          <w:rFonts w:ascii="Calibri" w:hAnsi="Calibri"/>
          <w:b/>
          <w:bCs/>
        </w:rPr>
        <w:t>(</w:t>
      </w:r>
      <w:r>
        <w:rPr>
          <w:rFonts w:ascii="Calibri" w:hAnsi="Calibri"/>
          <w:b/>
          <w:bCs/>
        </w:rPr>
        <w:t>DV1</w:t>
      </w:r>
      <w:r>
        <w:rPr>
          <w:rFonts w:ascii="Calibri" w:hAnsi="Calibri"/>
          <w:b/>
          <w:bCs/>
        </w:rPr>
        <w:t>)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E0037A" w:rsidP="00A14D14">
      <w:pPr>
        <w:rPr>
          <w:rFonts w:asciiTheme="minorHAnsi" w:hAnsiTheme="minorHAnsi" w:cstheme="minorHAnsi"/>
        </w:rPr>
      </w:pPr>
      <w:r w:rsidRPr="00A14D14">
        <w:rPr>
          <w:rFonts w:asciiTheme="minorHAnsi" w:hAnsiTheme="minorHAnsi" w:cstheme="minorHAnsi"/>
          <w:b/>
        </w:rPr>
        <w:t>A</w:t>
      </w:r>
      <w:r w:rsidR="0070390F" w:rsidRPr="00A14D14">
        <w:rPr>
          <w:rFonts w:asciiTheme="minorHAnsi" w:hAnsiTheme="minorHAnsi" w:cstheme="minorHAnsi"/>
          <w:b/>
        </w:rPr>
        <w:t>5</w:t>
      </w:r>
      <w:r w:rsidR="00A14D14" w:rsidRPr="00A14D14">
        <w:rPr>
          <w:rFonts w:asciiTheme="minorHAnsi" w:hAnsiTheme="minorHAnsi" w:cstheme="minorHAnsi"/>
          <w:b/>
        </w:rPr>
        <w:t>:</w:t>
      </w:r>
      <w:r w:rsidR="00A14D14">
        <w:rPr>
          <w:rFonts w:asciiTheme="minorHAnsi" w:hAnsiTheme="minorHAnsi" w:cstheme="minorHAnsi"/>
        </w:rPr>
        <w:t xml:space="preserve"> I</w:t>
      </w:r>
      <w:r>
        <w:rPr>
          <w:rFonts w:asciiTheme="minorHAnsi" w:hAnsiTheme="minorHAnsi" w:cstheme="minorHAnsi"/>
        </w:rPr>
        <w:t>tem da lista</w:t>
      </w:r>
      <w:r w:rsidR="00A14D14">
        <w:rPr>
          <w:rFonts w:asciiTheme="minorHAnsi" w:hAnsiTheme="minorHAnsi" w:cstheme="minorHAnsi"/>
        </w:rPr>
        <w:t xml:space="preserve"> “Minhas Receitas” pressionado</w:t>
      </w:r>
      <w:r w:rsidR="00A14D14" w:rsidRPr="00A14D14">
        <w:rPr>
          <w:rFonts w:asciiTheme="minorHAnsi" w:hAnsiTheme="minorHAnsi" w:cstheme="minorHAnsi"/>
        </w:rPr>
        <w:t xml:space="preserve"> </w:t>
      </w:r>
    </w:p>
    <w:p w:rsidR="00A14D14" w:rsidRDefault="00A14D14" w:rsidP="00A14D14">
      <w:pPr>
        <w:numPr>
          <w:ilvl w:val="0"/>
          <w:numId w:val="27"/>
        </w:numPr>
        <w:rPr>
          <w:rFonts w:ascii="Calibri" w:hAnsi="Calibri"/>
        </w:rPr>
      </w:pPr>
      <w:r>
        <w:rPr>
          <w:rFonts w:ascii="Calibri" w:hAnsi="Calibri"/>
        </w:rPr>
        <w:t xml:space="preserve">O sistema </w:t>
      </w:r>
      <w:r w:rsidRPr="00BB0018">
        <w:rPr>
          <w:rFonts w:ascii="Calibri" w:hAnsi="Calibri"/>
        </w:rPr>
        <w:t xml:space="preserve">redireciona o usuário para </w:t>
      </w:r>
      <w:r>
        <w:rPr>
          <w:rFonts w:ascii="Calibri" w:hAnsi="Calibri"/>
        </w:rPr>
        <w:t xml:space="preserve">a tela </w:t>
      </w:r>
      <w:r>
        <w:rPr>
          <w:rFonts w:ascii="Calibri" w:hAnsi="Calibri"/>
        </w:rPr>
        <w:t>da receita selecionada</w:t>
      </w:r>
      <w:r>
        <w:rPr>
          <w:rFonts w:ascii="Calibri" w:hAnsi="Calibri"/>
        </w:rPr>
        <w:t xml:space="preserve"> </w:t>
      </w:r>
      <w:r w:rsidRPr="00E0037A">
        <w:rPr>
          <w:rFonts w:ascii="Calibri" w:hAnsi="Calibri"/>
          <w:b/>
        </w:rPr>
        <w:t>(</w:t>
      </w:r>
      <w:r>
        <w:rPr>
          <w:rFonts w:ascii="Calibri" w:hAnsi="Calibri"/>
          <w:b/>
        </w:rPr>
        <w:t>DV</w:t>
      </w:r>
      <w:r>
        <w:rPr>
          <w:rFonts w:ascii="Calibri" w:hAnsi="Calibri"/>
          <w:b/>
        </w:rPr>
        <w:t>7</w:t>
      </w:r>
      <w:r w:rsidRPr="00E0037A">
        <w:rPr>
          <w:rFonts w:ascii="Calibri" w:hAnsi="Calibri"/>
          <w:b/>
        </w:rPr>
        <w:t>)</w:t>
      </w:r>
      <w:r>
        <w:rPr>
          <w:rFonts w:ascii="Calibri" w:hAnsi="Calibri"/>
        </w:rPr>
        <w:t>.</w:t>
      </w:r>
    </w:p>
    <w:p w:rsidR="00A14D14" w:rsidRPr="0070390F" w:rsidRDefault="00A14D14" w:rsidP="00A14D14">
      <w:pPr>
        <w:ind w:left="720"/>
        <w:rPr>
          <w:rFonts w:ascii="Calibri" w:hAnsi="Calibri"/>
        </w:rPr>
      </w:pPr>
    </w:p>
    <w:p w:rsidR="00A14D14" w:rsidRDefault="00A14D14" w:rsidP="00BB0018">
      <w:pPr>
        <w:rPr>
          <w:rFonts w:asciiTheme="minorHAnsi" w:hAnsiTheme="minorHAnsi" w:cstheme="minorHAnsi"/>
        </w:rPr>
      </w:pPr>
    </w:p>
    <w:p w:rsidR="00E0037A" w:rsidRDefault="00941B80" w:rsidP="00BB001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lastRenderedPageBreak/>
        <w:drawing>
          <wp:inline distT="0" distB="0" distL="0" distR="0">
            <wp:extent cx="2680335" cy="4855845"/>
            <wp:effectExtent l="0" t="0" r="5715" b="1905"/>
            <wp:docPr id="8" name="Imagem 8" descr="C:\Users\Naiana\Desktop\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iana\Desktop\tel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2A"/>
    <w:multiLevelType w:val="multilevel"/>
    <w:tmpl w:val="0000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21216C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0681439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D1B054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52F6EE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6031AB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3C27E8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9073ED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FD41A2B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2FF7464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371676F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42655C7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45FD39D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4DDB043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619262F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2B223A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62D66CDC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6ADE103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772054E3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7E043C5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7EFB31A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22"/>
  </w:num>
  <w:num w:numId="11">
    <w:abstractNumId w:val="12"/>
  </w:num>
  <w:num w:numId="12">
    <w:abstractNumId w:val="23"/>
  </w:num>
  <w:num w:numId="13">
    <w:abstractNumId w:val="17"/>
  </w:num>
  <w:num w:numId="14">
    <w:abstractNumId w:val="19"/>
  </w:num>
  <w:num w:numId="15">
    <w:abstractNumId w:val="10"/>
  </w:num>
  <w:num w:numId="16">
    <w:abstractNumId w:val="13"/>
  </w:num>
  <w:num w:numId="17">
    <w:abstractNumId w:val="18"/>
  </w:num>
  <w:num w:numId="18">
    <w:abstractNumId w:val="7"/>
  </w:num>
  <w:num w:numId="19">
    <w:abstractNumId w:val="25"/>
  </w:num>
  <w:num w:numId="20">
    <w:abstractNumId w:val="11"/>
  </w:num>
  <w:num w:numId="21">
    <w:abstractNumId w:val="16"/>
  </w:num>
  <w:num w:numId="22">
    <w:abstractNumId w:val="8"/>
  </w:num>
  <w:num w:numId="23">
    <w:abstractNumId w:val="24"/>
  </w:num>
  <w:num w:numId="24">
    <w:abstractNumId w:val="20"/>
  </w:num>
  <w:num w:numId="25">
    <w:abstractNumId w:val="26"/>
  </w:num>
  <w:num w:numId="26">
    <w:abstractNumId w:val="9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EAE"/>
    <w:rsid w:val="00105EAE"/>
    <w:rsid w:val="00165C7D"/>
    <w:rsid w:val="001C67DA"/>
    <w:rsid w:val="0022179F"/>
    <w:rsid w:val="002C61A8"/>
    <w:rsid w:val="003C2CDE"/>
    <w:rsid w:val="00411F45"/>
    <w:rsid w:val="004C4E22"/>
    <w:rsid w:val="005127D0"/>
    <w:rsid w:val="006041DF"/>
    <w:rsid w:val="0070390F"/>
    <w:rsid w:val="00753F4A"/>
    <w:rsid w:val="00766739"/>
    <w:rsid w:val="00941B80"/>
    <w:rsid w:val="009E03B1"/>
    <w:rsid w:val="00A14D14"/>
    <w:rsid w:val="00A841BD"/>
    <w:rsid w:val="00B059BF"/>
    <w:rsid w:val="00B10581"/>
    <w:rsid w:val="00BB0018"/>
    <w:rsid w:val="00E0037A"/>
    <w:rsid w:val="00E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EAE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5EA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5EAE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PargrafodaLista">
    <w:name w:val="List Paragraph"/>
    <w:basedOn w:val="Normal"/>
    <w:uiPriority w:val="34"/>
    <w:qFormat/>
    <w:rsid w:val="00E0037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611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Naiana</cp:lastModifiedBy>
  <cp:revision>6</cp:revision>
  <dcterms:created xsi:type="dcterms:W3CDTF">2017-09-12T16:38:00Z</dcterms:created>
  <dcterms:modified xsi:type="dcterms:W3CDTF">2017-10-25T20:59:00Z</dcterms:modified>
</cp:coreProperties>
</file>