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6DF3" w14:textId="3DF4F540" w:rsidR="00DB6101" w:rsidRDefault="00026409" w:rsidP="00DB6101">
      <w:r>
        <w:fldChar w:fldCharType="begin"/>
      </w:r>
      <w:r>
        <w:instrText xml:space="preserve"> HYPERLINK "https://www.fortestecnologia.com.br/" </w:instrText>
      </w:r>
      <w:r>
        <w:fldChar w:fldCharType="separate"/>
      </w:r>
      <w:r w:rsidRPr="00026409">
        <w:rPr>
          <w:rStyle w:val="Hyperlink"/>
        </w:rPr>
        <w:t>https://www.fortestecnologia.com.br/</w:t>
      </w:r>
      <w:r>
        <w:fldChar w:fldCharType="end"/>
      </w:r>
      <w:r w:rsidR="00957A9C">
        <w:rPr>
          <w:noProof/>
        </w:rPr>
        <w:drawing>
          <wp:anchor distT="0" distB="0" distL="114300" distR="114300" simplePos="0" relativeHeight="251658240" behindDoc="0" locked="0" layoutInCell="1" allowOverlap="1" wp14:anchorId="78878377" wp14:editId="4D151F74">
            <wp:simplePos x="0" y="0"/>
            <wp:positionH relativeFrom="margin">
              <wp:align>left</wp:align>
            </wp:positionH>
            <wp:positionV relativeFrom="paragraph">
              <wp:posOffset>-2657</wp:posOffset>
            </wp:positionV>
            <wp:extent cx="2749964" cy="679721"/>
            <wp:effectExtent l="0" t="0" r="0" b="6350"/>
            <wp:wrapNone/>
            <wp:docPr id="1" name="Imagem 1" descr="Sistema Contábil Autônomo e 100% Web - OneFlow será lançado dia 8 de ag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Contábil Autônomo e 100% Web - OneFlow será lançado dia 8 de agos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64" cy="6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55A5" w14:textId="3FC1D8B6" w:rsidR="00F03E17" w:rsidRDefault="00F03E17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628B2B9A" w14:textId="77777777" w:rsidTr="006B73F5">
        <w:tc>
          <w:tcPr>
            <w:tcW w:w="988" w:type="dxa"/>
            <w:vMerge w:val="restart"/>
            <w:vAlign w:val="center"/>
          </w:tcPr>
          <w:p w14:paraId="05A2C4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506B529B" w14:textId="54CF0851" w:rsidR="002E26A4" w:rsidRDefault="002E26A4" w:rsidP="006B73F5">
            <w:pPr>
              <w:jc w:val="left"/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04CEF75" w14:textId="4D1C2BC1" w:rsidR="002E26A4" w:rsidRPr="00901C84" w:rsidRDefault="00901C84" w:rsidP="006B73F5">
            <w:pPr>
              <w:rPr>
                <w:b/>
              </w:rPr>
            </w:pPr>
            <w:r>
              <w:t xml:space="preserve"> </w:t>
            </w:r>
            <w:proofErr w:type="spellStart"/>
            <w:r w:rsidRPr="00901C84">
              <w:rPr>
                <w:b/>
              </w:rPr>
              <w:t>OneFlow</w:t>
            </w:r>
            <w:proofErr w:type="spellEnd"/>
            <w:r>
              <w:rPr>
                <w:b/>
              </w:rPr>
              <w:t>.</w:t>
            </w:r>
          </w:p>
        </w:tc>
      </w:tr>
      <w:tr w:rsidR="002E26A4" w14:paraId="4FC3E593" w14:textId="77777777" w:rsidTr="006B73F5">
        <w:tc>
          <w:tcPr>
            <w:tcW w:w="988" w:type="dxa"/>
            <w:vMerge/>
          </w:tcPr>
          <w:p w14:paraId="10149375" w14:textId="77777777" w:rsidR="002E26A4" w:rsidRDefault="002E26A4" w:rsidP="006B73F5"/>
        </w:tc>
        <w:tc>
          <w:tcPr>
            <w:tcW w:w="2693" w:type="dxa"/>
            <w:vAlign w:val="center"/>
          </w:tcPr>
          <w:p w14:paraId="0069A130" w14:textId="4AB15F13" w:rsidR="002E26A4" w:rsidRDefault="002E26A4" w:rsidP="006B73F5">
            <w:pPr>
              <w:jc w:val="left"/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6F594BF5" w14:textId="1CE05A7A" w:rsidR="002E26A4" w:rsidRDefault="00957A9C" w:rsidP="006B73F5">
            <w:r>
              <w:t>100% Web (nuvem)</w:t>
            </w:r>
            <w:r w:rsidR="00901C84">
              <w:t>.</w:t>
            </w:r>
          </w:p>
        </w:tc>
      </w:tr>
      <w:tr w:rsidR="002E26A4" w14:paraId="2D8D5630" w14:textId="77777777" w:rsidTr="006B73F5">
        <w:tc>
          <w:tcPr>
            <w:tcW w:w="988" w:type="dxa"/>
            <w:vMerge/>
          </w:tcPr>
          <w:p w14:paraId="294B0C19" w14:textId="77777777" w:rsidR="002E26A4" w:rsidRDefault="002E26A4" w:rsidP="006B73F5"/>
        </w:tc>
        <w:tc>
          <w:tcPr>
            <w:tcW w:w="2693" w:type="dxa"/>
            <w:vAlign w:val="center"/>
          </w:tcPr>
          <w:p w14:paraId="3F1BF0CD" w14:textId="6F1A08C3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2DF1BA85" w14:textId="6F462056" w:rsidR="002E26A4" w:rsidRDefault="00901C84" w:rsidP="006B73F5">
            <w:r>
              <w:t>Fortes</w:t>
            </w:r>
            <w:r w:rsidR="00957A9C">
              <w:t xml:space="preserve"> </w:t>
            </w:r>
            <w:proofErr w:type="spellStart"/>
            <w:r w:rsidR="00957A9C">
              <w:t>Técnologia</w:t>
            </w:r>
            <w:proofErr w:type="spellEnd"/>
            <w:r w:rsidR="00957A9C">
              <w:t xml:space="preserve">, </w:t>
            </w:r>
            <w:proofErr w:type="spellStart"/>
            <w:r w:rsidR="00957A9C">
              <w:t>Mastermaq</w:t>
            </w:r>
            <w:proofErr w:type="spellEnd"/>
            <w:r>
              <w:t xml:space="preserve">, SCI, </w:t>
            </w:r>
            <w:proofErr w:type="spellStart"/>
            <w:r>
              <w:t>Tron</w:t>
            </w:r>
            <w:proofErr w:type="spellEnd"/>
            <w:r>
              <w:t xml:space="preserve"> e </w:t>
            </w:r>
            <w:proofErr w:type="spellStart"/>
            <w:r>
              <w:t>Omie</w:t>
            </w:r>
            <w:proofErr w:type="spellEnd"/>
            <w:r>
              <w:t>.</w:t>
            </w:r>
          </w:p>
        </w:tc>
      </w:tr>
      <w:tr w:rsidR="002E26A4" w14:paraId="69B46ACC" w14:textId="77777777" w:rsidTr="006B73F5">
        <w:tc>
          <w:tcPr>
            <w:tcW w:w="988" w:type="dxa"/>
            <w:vMerge/>
          </w:tcPr>
          <w:p w14:paraId="2230290F" w14:textId="77777777" w:rsidR="002E26A4" w:rsidRDefault="002E26A4" w:rsidP="006B73F5"/>
        </w:tc>
        <w:tc>
          <w:tcPr>
            <w:tcW w:w="2693" w:type="dxa"/>
            <w:vAlign w:val="center"/>
          </w:tcPr>
          <w:p w14:paraId="2CA3F21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88AA3A3" w14:textId="485771B7" w:rsidR="002E26A4" w:rsidRDefault="00026409" w:rsidP="006B73F5">
            <w:hyperlink r:id="rId5" w:history="1">
              <w:proofErr w:type="spellStart"/>
              <w:r w:rsidR="00901C84">
                <w:rPr>
                  <w:rStyle w:val="Hyperlink"/>
                </w:rPr>
                <w:t>OneFlow</w:t>
              </w:r>
              <w:proofErr w:type="spellEnd"/>
              <w:r w:rsidR="00901C84">
                <w:rPr>
                  <w:rStyle w:val="Hyperlink"/>
                </w:rPr>
                <w:t xml:space="preserve"> - Sistema Contábil web que trabalha para você!</w:t>
              </w:r>
            </w:hyperlink>
          </w:p>
        </w:tc>
      </w:tr>
      <w:tr w:rsidR="002E26A4" w14:paraId="7CAEA44B" w14:textId="77777777" w:rsidTr="006B73F5">
        <w:tc>
          <w:tcPr>
            <w:tcW w:w="988" w:type="dxa"/>
            <w:vMerge/>
          </w:tcPr>
          <w:p w14:paraId="4971F1FF" w14:textId="77777777" w:rsidR="002E26A4" w:rsidRDefault="002E26A4" w:rsidP="006B73F5"/>
        </w:tc>
        <w:tc>
          <w:tcPr>
            <w:tcW w:w="2693" w:type="dxa"/>
            <w:vAlign w:val="center"/>
          </w:tcPr>
          <w:p w14:paraId="335D8DF7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71C1DC4" w14:textId="0AE2980C" w:rsidR="002E26A4" w:rsidRDefault="00901C84" w:rsidP="006B73F5">
            <w:r w:rsidRPr="00901C84">
              <w:rPr>
                <w:b/>
              </w:rPr>
              <w:t>27/08 de 2025</w:t>
            </w:r>
            <w:r>
              <w:t>.</w:t>
            </w:r>
          </w:p>
        </w:tc>
      </w:tr>
      <w:tr w:rsidR="002E26A4" w14:paraId="3A4FCFFE" w14:textId="77777777" w:rsidTr="006B73F5">
        <w:tc>
          <w:tcPr>
            <w:tcW w:w="13993" w:type="dxa"/>
            <w:gridSpan w:val="3"/>
          </w:tcPr>
          <w:p w14:paraId="0D8F759C" w14:textId="77777777" w:rsidR="002E26A4" w:rsidRDefault="00DF4961" w:rsidP="006B73F5">
            <w:r>
              <w:rPr>
                <w:noProof/>
              </w:rPr>
              <w:drawing>
                <wp:inline distT="0" distB="0" distL="0" distR="0" wp14:anchorId="5A15AAFC" wp14:editId="2E41634C">
                  <wp:extent cx="2457814" cy="1229999"/>
                  <wp:effectExtent l="0" t="0" r="0" b="8255"/>
                  <wp:docPr id="2" name="Imagem 2" descr="10 Melhores sistemas de gestão empresarial para indústrias | Blo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 Melhores sistemas de gestão empresarial para indústrias | Blo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131" cy="1285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1C502" w14:textId="2A760AF7" w:rsidR="00DF4961" w:rsidRDefault="00DF4961" w:rsidP="006B73F5"/>
        </w:tc>
      </w:tr>
      <w:tr w:rsidR="002E26A4" w14:paraId="11B6C55F" w14:textId="77777777" w:rsidTr="006B73F5">
        <w:tc>
          <w:tcPr>
            <w:tcW w:w="988" w:type="dxa"/>
            <w:vMerge w:val="restart"/>
            <w:vAlign w:val="center"/>
          </w:tcPr>
          <w:p w14:paraId="22EB1D31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0CB9314" w14:textId="0105C99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0CD63B8A" w14:textId="51A85E10" w:rsidR="002E26A4" w:rsidRPr="00DF4961" w:rsidRDefault="00DF4961" w:rsidP="002E26A4">
            <w:pPr>
              <w:rPr>
                <w:b/>
              </w:rPr>
            </w:pPr>
            <w:r w:rsidRPr="00DF4961">
              <w:rPr>
                <w:b/>
              </w:rPr>
              <w:t xml:space="preserve">Domínio </w:t>
            </w:r>
            <w:r>
              <w:rPr>
                <w:b/>
              </w:rPr>
              <w:t xml:space="preserve">Sistemas </w:t>
            </w:r>
            <w:r w:rsidRPr="00DF4961">
              <w:rPr>
                <w:b/>
              </w:rPr>
              <w:t>– Thomson Reuters.</w:t>
            </w:r>
          </w:p>
        </w:tc>
      </w:tr>
      <w:tr w:rsidR="002E26A4" w14:paraId="43C530B5" w14:textId="77777777" w:rsidTr="006B73F5">
        <w:tc>
          <w:tcPr>
            <w:tcW w:w="988" w:type="dxa"/>
            <w:vMerge/>
          </w:tcPr>
          <w:p w14:paraId="2BBE95BF" w14:textId="77777777" w:rsidR="002E26A4" w:rsidRDefault="002E26A4" w:rsidP="002E26A4"/>
        </w:tc>
        <w:tc>
          <w:tcPr>
            <w:tcW w:w="2693" w:type="dxa"/>
            <w:vAlign w:val="center"/>
          </w:tcPr>
          <w:p w14:paraId="498377C2" w14:textId="25F2A84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5396303B" w14:textId="798EFEAE" w:rsidR="002E26A4" w:rsidRDefault="00DF4961" w:rsidP="002E26A4">
            <w:r>
              <w:t>Desktop e Web.</w:t>
            </w:r>
          </w:p>
        </w:tc>
      </w:tr>
      <w:tr w:rsidR="002E26A4" w14:paraId="75D7D0BB" w14:textId="77777777" w:rsidTr="006B73F5">
        <w:tc>
          <w:tcPr>
            <w:tcW w:w="988" w:type="dxa"/>
            <w:vMerge/>
          </w:tcPr>
          <w:p w14:paraId="7EEA7175" w14:textId="77777777" w:rsidR="002E26A4" w:rsidRDefault="002E26A4" w:rsidP="002E26A4"/>
        </w:tc>
        <w:tc>
          <w:tcPr>
            <w:tcW w:w="2693" w:type="dxa"/>
            <w:vAlign w:val="center"/>
          </w:tcPr>
          <w:p w14:paraId="030F9051" w14:textId="1F914BF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7201BD1" w14:textId="7CF276C2" w:rsidR="002E26A4" w:rsidRDefault="00DF4961" w:rsidP="002E26A4">
            <w:r>
              <w:t>Thomson Reuters.</w:t>
            </w:r>
          </w:p>
        </w:tc>
      </w:tr>
      <w:tr w:rsidR="002E26A4" w14:paraId="26E4DEE0" w14:textId="77777777" w:rsidTr="006B73F5">
        <w:tc>
          <w:tcPr>
            <w:tcW w:w="988" w:type="dxa"/>
            <w:vMerge/>
          </w:tcPr>
          <w:p w14:paraId="736F826B" w14:textId="77777777" w:rsidR="002E26A4" w:rsidRDefault="002E26A4" w:rsidP="002E26A4"/>
        </w:tc>
        <w:tc>
          <w:tcPr>
            <w:tcW w:w="2693" w:type="dxa"/>
            <w:vAlign w:val="center"/>
          </w:tcPr>
          <w:p w14:paraId="17EB348A" w14:textId="097AC05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54B5ABD" w14:textId="3103EFB5" w:rsidR="002E26A4" w:rsidRDefault="00026409" w:rsidP="002E26A4">
            <w:hyperlink r:id="rId7" w:history="1">
              <w:r w:rsidR="00DF4961">
                <w:rPr>
                  <w:rStyle w:val="Hyperlink"/>
                </w:rPr>
                <w:t>Sistema para contabilidade | Thomson Reuters - Soluções Domínio</w:t>
              </w:r>
            </w:hyperlink>
          </w:p>
        </w:tc>
      </w:tr>
      <w:tr w:rsidR="002E26A4" w14:paraId="27D7AA0C" w14:textId="77777777" w:rsidTr="006B73F5">
        <w:tc>
          <w:tcPr>
            <w:tcW w:w="988" w:type="dxa"/>
            <w:vMerge/>
          </w:tcPr>
          <w:p w14:paraId="35470587" w14:textId="77777777" w:rsidR="002E26A4" w:rsidRDefault="002E26A4" w:rsidP="002E26A4"/>
        </w:tc>
        <w:tc>
          <w:tcPr>
            <w:tcW w:w="2693" w:type="dxa"/>
            <w:vAlign w:val="center"/>
          </w:tcPr>
          <w:p w14:paraId="00ABD0D5" w14:textId="2C7DA41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A77251D" w14:textId="56CA50B7" w:rsidR="002E26A4" w:rsidRDefault="00DF4961" w:rsidP="002E26A4">
            <w:r w:rsidRPr="00DF4961">
              <w:rPr>
                <w:b/>
              </w:rPr>
              <w:t>03/09 de 2025</w:t>
            </w:r>
            <w:r>
              <w:t>.</w:t>
            </w:r>
          </w:p>
        </w:tc>
      </w:tr>
      <w:tr w:rsidR="002E26A4" w14:paraId="6E944FBA" w14:textId="77777777" w:rsidTr="006B73F5">
        <w:tc>
          <w:tcPr>
            <w:tcW w:w="13993" w:type="dxa"/>
            <w:gridSpan w:val="3"/>
          </w:tcPr>
          <w:p w14:paraId="17A34B81" w14:textId="11EF7B95" w:rsidR="002E26A4" w:rsidRDefault="00026409" w:rsidP="006B73F5">
            <w:r>
              <w:rPr>
                <w:noProof/>
              </w:rPr>
              <w:drawing>
                <wp:inline distT="0" distB="0" distL="0" distR="0" wp14:anchorId="2B64B6E8" wp14:editId="1F16BFEA">
                  <wp:extent cx="2005709" cy="659219"/>
                  <wp:effectExtent l="0" t="0" r="0" b="7620"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fortes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614" cy="6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6A4" w14:paraId="11619AD6" w14:textId="77777777" w:rsidTr="006B73F5">
        <w:tc>
          <w:tcPr>
            <w:tcW w:w="988" w:type="dxa"/>
            <w:vMerge w:val="restart"/>
            <w:vAlign w:val="center"/>
          </w:tcPr>
          <w:p w14:paraId="4AC397CB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4CA31F16" w14:textId="7C18BB9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28EC6EC1" w14:textId="2B54180F" w:rsidR="002E26A4" w:rsidRPr="00026409" w:rsidRDefault="00026409" w:rsidP="002E26A4">
            <w:pPr>
              <w:rPr>
                <w:b/>
              </w:rPr>
            </w:pPr>
            <w:r w:rsidRPr="00026409">
              <w:rPr>
                <w:b/>
              </w:rPr>
              <w:t xml:space="preserve"> Fortes Contábil – Fortes Tecnologia.</w:t>
            </w:r>
          </w:p>
        </w:tc>
      </w:tr>
      <w:tr w:rsidR="002E26A4" w14:paraId="0A8A13CF" w14:textId="77777777" w:rsidTr="006B73F5">
        <w:tc>
          <w:tcPr>
            <w:tcW w:w="988" w:type="dxa"/>
            <w:vMerge/>
          </w:tcPr>
          <w:p w14:paraId="687DCA79" w14:textId="77777777" w:rsidR="002E26A4" w:rsidRDefault="002E26A4" w:rsidP="002E26A4"/>
        </w:tc>
        <w:tc>
          <w:tcPr>
            <w:tcW w:w="2693" w:type="dxa"/>
            <w:vAlign w:val="center"/>
          </w:tcPr>
          <w:p w14:paraId="3CCD6FC8" w14:textId="6B3FECD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0460DBF" w14:textId="2472ACCE" w:rsidR="002E26A4" w:rsidRDefault="00026409" w:rsidP="002E26A4">
            <w:r>
              <w:t>Web (nuvem).</w:t>
            </w:r>
          </w:p>
        </w:tc>
      </w:tr>
      <w:tr w:rsidR="002E26A4" w14:paraId="2689F61C" w14:textId="77777777" w:rsidTr="006B73F5">
        <w:tc>
          <w:tcPr>
            <w:tcW w:w="988" w:type="dxa"/>
            <w:vMerge/>
          </w:tcPr>
          <w:p w14:paraId="6E26A13F" w14:textId="77777777" w:rsidR="002E26A4" w:rsidRDefault="002E26A4" w:rsidP="002E26A4"/>
        </w:tc>
        <w:tc>
          <w:tcPr>
            <w:tcW w:w="2693" w:type="dxa"/>
            <w:vAlign w:val="center"/>
          </w:tcPr>
          <w:p w14:paraId="5B04DECD" w14:textId="4ED1D2F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64E4547C" w14:textId="1612C258" w:rsidR="002E26A4" w:rsidRDefault="00026409" w:rsidP="002E26A4">
            <w:r>
              <w:t xml:space="preserve"> Fortes Tecnologia.</w:t>
            </w:r>
          </w:p>
        </w:tc>
      </w:tr>
      <w:tr w:rsidR="002E26A4" w14:paraId="4A911BE3" w14:textId="77777777" w:rsidTr="006B73F5">
        <w:tc>
          <w:tcPr>
            <w:tcW w:w="988" w:type="dxa"/>
            <w:vMerge/>
          </w:tcPr>
          <w:p w14:paraId="15B35A94" w14:textId="77777777" w:rsidR="002E26A4" w:rsidRDefault="002E26A4" w:rsidP="002E26A4"/>
        </w:tc>
        <w:tc>
          <w:tcPr>
            <w:tcW w:w="2693" w:type="dxa"/>
            <w:vAlign w:val="center"/>
          </w:tcPr>
          <w:p w14:paraId="1CA6A168" w14:textId="3FEEBF16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F8ACAC1" w14:textId="6BD6C4D2" w:rsidR="002E26A4" w:rsidRDefault="00026409" w:rsidP="002E26A4">
            <w:hyperlink r:id="rId10" w:history="1">
              <w:proofErr w:type="spellStart"/>
              <w:r>
                <w:rPr>
                  <w:rStyle w:val="Hyperlink"/>
                </w:rPr>
                <w:t>Contabil</w:t>
              </w:r>
              <w:proofErr w:type="spellEnd"/>
              <w:r>
                <w:rPr>
                  <w:rStyle w:val="Hyperlink"/>
                </w:rPr>
                <w:t xml:space="preserve"> - Fortes Tecnologia</w:t>
              </w:r>
            </w:hyperlink>
          </w:p>
        </w:tc>
      </w:tr>
      <w:tr w:rsidR="002E26A4" w14:paraId="1541A67F" w14:textId="77777777" w:rsidTr="006B73F5">
        <w:tc>
          <w:tcPr>
            <w:tcW w:w="988" w:type="dxa"/>
            <w:vMerge/>
          </w:tcPr>
          <w:p w14:paraId="3BE7C222" w14:textId="77777777" w:rsidR="002E26A4" w:rsidRDefault="002E26A4" w:rsidP="002E26A4"/>
        </w:tc>
        <w:tc>
          <w:tcPr>
            <w:tcW w:w="2693" w:type="dxa"/>
            <w:vAlign w:val="center"/>
          </w:tcPr>
          <w:p w14:paraId="450F770E" w14:textId="4B9A899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D5732B8" w14:textId="649EFFFD" w:rsidR="002E26A4" w:rsidRDefault="00026409" w:rsidP="002E26A4">
            <w:bookmarkStart w:id="0" w:name="_GoBack"/>
            <w:bookmarkEnd w:id="0"/>
            <w:r w:rsidRPr="00DF4961">
              <w:rPr>
                <w:b/>
              </w:rPr>
              <w:t>03/09 de 2025</w:t>
            </w:r>
            <w:r>
              <w:t>.</w:t>
            </w:r>
          </w:p>
        </w:tc>
      </w:tr>
      <w:tr w:rsidR="002E26A4" w14:paraId="2E3315F3" w14:textId="77777777" w:rsidTr="006B73F5">
        <w:tc>
          <w:tcPr>
            <w:tcW w:w="13993" w:type="dxa"/>
            <w:gridSpan w:val="3"/>
          </w:tcPr>
          <w:p w14:paraId="5DD7521C" w14:textId="77777777" w:rsidR="002E26A4" w:rsidRDefault="002E26A4" w:rsidP="006B73F5"/>
          <w:p w14:paraId="50460D38" w14:textId="77777777" w:rsidR="00DF4961" w:rsidRDefault="00DF4961" w:rsidP="006B73F5"/>
          <w:p w14:paraId="129D0E1C" w14:textId="2875F508" w:rsidR="00DF4961" w:rsidRDefault="00DF4961" w:rsidP="006B73F5"/>
        </w:tc>
      </w:tr>
      <w:tr w:rsidR="002E26A4" w14:paraId="497AD5D0" w14:textId="77777777" w:rsidTr="006B73F5">
        <w:tc>
          <w:tcPr>
            <w:tcW w:w="988" w:type="dxa"/>
            <w:vMerge w:val="restart"/>
            <w:vAlign w:val="center"/>
          </w:tcPr>
          <w:p w14:paraId="78DDD394" w14:textId="77777777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10ADFD4" w14:textId="1E0A7A01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939CD03" w14:textId="77777777" w:rsidR="002E26A4" w:rsidRDefault="002E26A4" w:rsidP="002E26A4"/>
        </w:tc>
      </w:tr>
      <w:tr w:rsidR="002E26A4" w14:paraId="0525023C" w14:textId="77777777" w:rsidTr="006B73F5">
        <w:tc>
          <w:tcPr>
            <w:tcW w:w="988" w:type="dxa"/>
            <w:vMerge/>
          </w:tcPr>
          <w:p w14:paraId="086971B8" w14:textId="77777777" w:rsidR="002E26A4" w:rsidRDefault="002E26A4" w:rsidP="002E26A4"/>
        </w:tc>
        <w:tc>
          <w:tcPr>
            <w:tcW w:w="2693" w:type="dxa"/>
            <w:vAlign w:val="center"/>
          </w:tcPr>
          <w:p w14:paraId="503C5B90" w14:textId="346CEE5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691743C" w14:textId="77777777" w:rsidR="002E26A4" w:rsidRDefault="002E26A4" w:rsidP="002E26A4"/>
        </w:tc>
      </w:tr>
      <w:tr w:rsidR="002E26A4" w14:paraId="09F13C1E" w14:textId="77777777" w:rsidTr="006B73F5">
        <w:tc>
          <w:tcPr>
            <w:tcW w:w="988" w:type="dxa"/>
            <w:vMerge/>
          </w:tcPr>
          <w:p w14:paraId="77D36281" w14:textId="77777777" w:rsidR="002E26A4" w:rsidRDefault="002E26A4" w:rsidP="002E26A4"/>
        </w:tc>
        <w:tc>
          <w:tcPr>
            <w:tcW w:w="2693" w:type="dxa"/>
            <w:vAlign w:val="center"/>
          </w:tcPr>
          <w:p w14:paraId="0376DD3D" w14:textId="5833AA7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2120FB5" w14:textId="77777777" w:rsidR="002E26A4" w:rsidRDefault="002E26A4" w:rsidP="002E26A4"/>
        </w:tc>
      </w:tr>
      <w:tr w:rsidR="002E26A4" w14:paraId="7046FE41" w14:textId="77777777" w:rsidTr="006B73F5">
        <w:tc>
          <w:tcPr>
            <w:tcW w:w="988" w:type="dxa"/>
            <w:vMerge/>
          </w:tcPr>
          <w:p w14:paraId="069C0892" w14:textId="77777777" w:rsidR="002E26A4" w:rsidRDefault="002E26A4" w:rsidP="002E26A4"/>
        </w:tc>
        <w:tc>
          <w:tcPr>
            <w:tcW w:w="2693" w:type="dxa"/>
            <w:vAlign w:val="center"/>
          </w:tcPr>
          <w:p w14:paraId="2B017FF4" w14:textId="281190C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39683B0" w14:textId="77777777" w:rsidR="002E26A4" w:rsidRDefault="002E26A4" w:rsidP="002E26A4"/>
        </w:tc>
      </w:tr>
      <w:tr w:rsidR="002E26A4" w14:paraId="18C56550" w14:textId="77777777" w:rsidTr="006B73F5">
        <w:tc>
          <w:tcPr>
            <w:tcW w:w="988" w:type="dxa"/>
            <w:vMerge/>
          </w:tcPr>
          <w:p w14:paraId="6E95059D" w14:textId="77777777" w:rsidR="002E26A4" w:rsidRDefault="002E26A4" w:rsidP="002E26A4"/>
        </w:tc>
        <w:tc>
          <w:tcPr>
            <w:tcW w:w="2693" w:type="dxa"/>
            <w:vAlign w:val="center"/>
          </w:tcPr>
          <w:p w14:paraId="66053791" w14:textId="10EB704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131A64A" w14:textId="77777777" w:rsidR="002E26A4" w:rsidRDefault="002E26A4" w:rsidP="002E26A4"/>
        </w:tc>
      </w:tr>
      <w:tr w:rsidR="002E26A4" w14:paraId="28B52690" w14:textId="77777777" w:rsidTr="006B73F5">
        <w:tc>
          <w:tcPr>
            <w:tcW w:w="13993" w:type="dxa"/>
            <w:gridSpan w:val="3"/>
          </w:tcPr>
          <w:p w14:paraId="67CC6E6C" w14:textId="77777777" w:rsidR="002E26A4" w:rsidRDefault="002E26A4" w:rsidP="006B73F5"/>
        </w:tc>
      </w:tr>
      <w:tr w:rsidR="002E26A4" w14:paraId="07B48DAD" w14:textId="77777777" w:rsidTr="006B73F5">
        <w:tc>
          <w:tcPr>
            <w:tcW w:w="988" w:type="dxa"/>
            <w:vMerge w:val="restart"/>
            <w:vAlign w:val="center"/>
          </w:tcPr>
          <w:p w14:paraId="4895296B" w14:textId="77777777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1D62D62C" w14:textId="584EEF0D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73BF29D4" w14:textId="77777777" w:rsidR="002E26A4" w:rsidRDefault="002E26A4" w:rsidP="002E26A4"/>
        </w:tc>
      </w:tr>
      <w:tr w:rsidR="002E26A4" w14:paraId="6787E73C" w14:textId="77777777" w:rsidTr="006B73F5">
        <w:tc>
          <w:tcPr>
            <w:tcW w:w="988" w:type="dxa"/>
            <w:vMerge/>
          </w:tcPr>
          <w:p w14:paraId="34ABC97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D5BB23E" w14:textId="13A3B60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01D1C53A" w14:textId="77777777" w:rsidR="002E26A4" w:rsidRDefault="002E26A4" w:rsidP="002E26A4"/>
        </w:tc>
      </w:tr>
      <w:tr w:rsidR="002E26A4" w14:paraId="3E0F66F3" w14:textId="77777777" w:rsidTr="006B73F5">
        <w:tc>
          <w:tcPr>
            <w:tcW w:w="988" w:type="dxa"/>
            <w:vMerge/>
          </w:tcPr>
          <w:p w14:paraId="63BEC63C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8C7C9AF" w14:textId="1605494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139108E8" w14:textId="77777777" w:rsidR="002E26A4" w:rsidRDefault="002E26A4" w:rsidP="002E26A4"/>
        </w:tc>
      </w:tr>
      <w:tr w:rsidR="002E26A4" w14:paraId="7FFC2D72" w14:textId="77777777" w:rsidTr="006B73F5">
        <w:tc>
          <w:tcPr>
            <w:tcW w:w="988" w:type="dxa"/>
            <w:vMerge/>
          </w:tcPr>
          <w:p w14:paraId="6FED5AB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FBEABB2" w14:textId="3C71667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0CDBDEE" w14:textId="77777777" w:rsidR="002E26A4" w:rsidRDefault="002E26A4" w:rsidP="002E26A4"/>
        </w:tc>
      </w:tr>
      <w:tr w:rsidR="002E26A4" w14:paraId="28D0F44D" w14:textId="77777777" w:rsidTr="006B73F5">
        <w:tc>
          <w:tcPr>
            <w:tcW w:w="988" w:type="dxa"/>
            <w:vMerge/>
          </w:tcPr>
          <w:p w14:paraId="08687464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45CB1D" w14:textId="3BB3D7E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28DE682" w14:textId="77777777" w:rsidR="002E26A4" w:rsidRDefault="002E26A4" w:rsidP="002E26A4"/>
        </w:tc>
      </w:tr>
    </w:tbl>
    <w:p w14:paraId="4671A8AF" w14:textId="300C65A7" w:rsidR="00DB6101" w:rsidRDefault="00DB6101"/>
    <w:sectPr w:rsidR="00DB6101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26409"/>
    <w:rsid w:val="00131C12"/>
    <w:rsid w:val="002B68DD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01C84"/>
    <w:rsid w:val="00957A9C"/>
    <w:rsid w:val="00992E38"/>
    <w:rsid w:val="009A5D09"/>
    <w:rsid w:val="009E4A3A"/>
    <w:rsid w:val="00BB2F8D"/>
    <w:rsid w:val="00DB6101"/>
    <w:rsid w:val="00DF496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dominiosistemas.com.b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oneflow.com.br/" TargetMode="External"/><Relationship Id="rId10" Type="http://schemas.openxmlformats.org/officeDocument/2006/relationships/hyperlink" Target="https://www.fortestecnologia.com.br/gestao-contabil/sistema-fortes-contabi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PEDRO DIAS ROMEIRA</cp:lastModifiedBy>
  <cp:revision>15</cp:revision>
  <dcterms:created xsi:type="dcterms:W3CDTF">2021-02-12T22:33:00Z</dcterms:created>
  <dcterms:modified xsi:type="dcterms:W3CDTF">2025-09-04T01:47:00Z</dcterms:modified>
</cp:coreProperties>
</file>