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1"/>
        <w:gridCol w:w="6985"/>
      </w:tblGrid>
      <w:tr>
        <w:tc>
          <w:tcPr>
            <w:tcW w:type="dxa" w:w="37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742" w:val="clear"/>
            <w:tcMar>
              <w:top w:type="dxa" w:w="160"/>
              <w:left w:type="dxa" w:w="220"/>
              <w:bottom w:type="dxa" w:w="400"/>
              <w:right w:type="dxa" w:w="220"/>
            </w:tcMar>
            <w:vAlign w:val="top"/>
          </w:tcPr>
          <w:p>
            <w:pPr>
              <w:spacing w:after="1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Naiara Pacheco Santos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7EB8F7"/>
                <w:sz w:val="16"/>
                <w:szCs w:val="16"/>
              </w:rPr>
              <w:t xml:space="preserve">Web Developer · Frontend Developer</w:t>
            </w:r>
          </w:p>
          <w:p>
            <w:pPr>
              <w:pBdr>
                <w:bottom w:val="single" w:color="2D5A9E" w:sz="6" w:space="2"/>
              </w:pBdr>
              <w:spacing w:after="160" w:before="0"/>
            </w:pP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CONTATO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1E8FF"/>
                <w:sz w:val="16"/>
                <w:szCs w:val="16"/>
              </w:rPr>
              <w:t xml:space="preserve">naiarapachecosantos@gmail.com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1E8FF"/>
                <w:sz w:val="16"/>
                <w:szCs w:val="16"/>
              </w:rPr>
              <w:t xml:space="preserve">(11) 9 98879-2613</w:t>
            </w:r>
          </w:p>
          <w:p>
            <w:pPr>
              <w:spacing w:after="24" w:before="24"/>
            </w:pPr>
            <w:hyperlink w:history="1" r:id="rIdy3wzw3ux22zj1dzlly6gp">
              <w:r>
                <w:rPr>
                  <w:rFonts w:ascii="Arial" w:cs="Arial" w:eastAsia="Arial" w:hAnsi="Arial"/>
                  <w:color w:val="7EB8F7"/>
                  <w:sz w:val="16"/>
                  <w:szCs w:val="16"/>
                  <w:u w:val="single"/>
                </w:rPr>
                <w:t xml:space="preserve">linkedin.com/in/naiara-pacheco</w:t>
              </w:r>
            </w:hyperlink>
          </w:p>
          <w:p>
            <w:pPr>
              <w:spacing w:after="24" w:before="24"/>
            </w:pPr>
            <w:hyperlink w:history="1" r:id="rIdyy6uws03x8ewwe4n9d5le">
              <w:r>
                <w:rPr>
                  <w:rFonts w:ascii="Arial" w:cs="Arial" w:eastAsia="Arial" w:hAnsi="Arial"/>
                  <w:color w:val="7EB8F7"/>
                  <w:sz w:val="16"/>
                  <w:szCs w:val="16"/>
                  <w:u w:val="single"/>
                </w:rPr>
                <w:t xml:space="preserve">portfolio-upweb.netlify.app</w:t>
              </w:r>
            </w:hyperlink>
          </w:p>
          <w:p>
            <w:pPr>
              <w:spacing w:after="24" w:before="24"/>
            </w:pPr>
            <w:hyperlink w:history="1" r:id="rIdwi0muzb0l_mfwa8vksyn8">
              <w:r>
                <w:rPr>
                  <w:rFonts w:ascii="Arial" w:cs="Arial" w:eastAsia="Arial" w:hAnsi="Arial"/>
                  <w:color w:val="7EB8F7"/>
                  <w:sz w:val="16"/>
                  <w:szCs w:val="16"/>
                  <w:u w:val="single"/>
                </w:rPr>
                <w:t xml:space="preserve">websitespersonalizados.vercel.app</w:t>
              </w:r>
            </w:hyperlink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1E8FF"/>
                <w:sz w:val="16"/>
                <w:szCs w:val="16"/>
              </w:rPr>
              <w:t xml:space="preserve">São Paulo, SP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FRONTEND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HTML5 · CSS3 · SASS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JavaScript (ES6+) · TypeScript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Angular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Tailwind CSS · Bootstrap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BACKEND &amp; DADOS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Node.js · Python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Django · Flask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APIs REST · WebSockets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MySQL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CLOUD &amp; DEVOPS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Git · GitHub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Docker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AWS (ECS, Lambda, Cognito,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S3, CloudWatch, OpenSearch)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Ambientes HML/PROD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WEB &amp; PERFORMANCE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SEO Técnico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WordPress · Landing Pages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7"/>
                <w:szCs w:val="17"/>
              </w:rPr>
              <w:t xml:space="preserve">Responsividade · Conversão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FORMAÇÃO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F0FF"/>
                <w:sz w:val="17"/>
                <w:szCs w:val="17"/>
              </w:rPr>
              <w:t xml:space="preserve">Análise e Desenv. de Sistemas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Faculdade Impacta · 2024</w:t>
            </w:r>
          </w:p>
          <w:p>
            <w:pPr>
              <w:spacing w:after="10" w:before="6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2F0FF"/>
                <w:sz w:val="16"/>
                <w:szCs w:val="16"/>
              </w:rPr>
              <w:t xml:space="preserve">Formação SEO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Alura · Em andamento</w:t>
            </w:r>
          </w:p>
          <w:p>
            <w:pPr>
              <w:spacing w:after="10" w:before="6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JavaScript — 68h | Udemy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React JS — 24h | Udemy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Python Flask — 13h | Udemy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16"/>
                <w:szCs w:val="16"/>
              </w:rPr>
              <w:t xml:space="preserve">IDIOMAS</w:t>
            </w:r>
          </w:p>
          <w:p>
            <w:pPr>
              <w:pBdr>
                <w:bottom w:val="single" w:color="2D5A9E" w:sz="6" w:space="1"/>
              </w:pBdr>
              <w:spacing w:after="80" w:before="0"/>
            </w:pP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6"/>
                <w:szCs w:val="16"/>
              </w:rPr>
              <w:t xml:space="preserve">Português — Nativo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F0FF"/>
                <w:sz w:val="16"/>
                <w:szCs w:val="16"/>
              </w:rPr>
              <w:t xml:space="preserve">Inglês — Intermediário</w:t>
            </w:r>
          </w:p>
          <w:p>
            <w:pPr>
              <w:spacing w:after="24" w:before="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EB8E8"/>
                <w:sz w:val="15"/>
                <w:szCs w:val="15"/>
              </w:rPr>
              <w:t xml:space="preserve">(leitura e escrita técnica)</w:t>
            </w:r>
          </w:p>
        </w:tc>
        <w:tc>
          <w:tcPr>
            <w:tcW w:type="dxa" w:w="6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60"/>
              <w:left w:type="dxa" w:w="360"/>
              <w:bottom w:type="dxa" w:w="400"/>
              <w:right w:type="dxa" w:w="160"/>
            </w:tcMar>
            <w:vAlign w:val="top"/>
          </w:tcPr>
          <w:p>
            <w:pPr>
              <w:spacing w:after="10" w:before="40"/>
            </w:pP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1A2742"/>
                <w:spacing w:val="40"/>
                <w:sz w:val="20"/>
                <w:szCs w:val="20"/>
              </w:rPr>
              <w:t xml:space="preserve">PERFIL PROFISSIONAL</w:t>
            </w:r>
          </w:p>
          <w:p>
            <w:pPr>
              <w:pBdr>
                <w:bottom w:val="single" w:color="2563EB" w:sz="8" w:space="1"/>
              </w:pBdr>
              <w:spacing w:after="60" w:before="0"/>
            </w:pPr>
          </w:p>
          <w:p>
            <w:pPr>
              <w:spacing w:after="60" w:before="4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Desenvolvedora Web com experiência prática em desenvolvimento frontend moderno, experiências digitais e otimização de sistemas web. Atuação com JavaScript, TypeScript, Angular, Python, WordPress e APIs REST, com foco em performance, responsividade, SEO técnico e manutenção escalável.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Experiência em ambientes corporativos utilizando AWS, OpenSearch e CloudWatch para monitoramento, troubleshooting e análise técnica de aplicações em produção. Combino visão técnica com mentalidade de produto, buscando entregar soluções performáticas, bem estruturadas e alinhadas à experiência do usuário e aos objetivos do negócio.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1A2742"/>
                <w:spacing w:val="40"/>
                <w:sz w:val="20"/>
                <w:szCs w:val="20"/>
              </w:rPr>
              <w:t xml:space="preserve">SKILLS</w:t>
            </w:r>
          </w:p>
          <w:p>
            <w:pPr>
              <w:pBdr>
                <w:bottom w:val="single" w:color="2563EB" w:sz="8" w:space="1"/>
              </w:pBdr>
              <w:spacing w:after="60" w:before="0"/>
            </w:pP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Frontend: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HTML5, CSS3, SASS, JavaScript (ES6+), TypeScript, Angular, Tailwind CSS, Bootstrap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Backend: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Node.js, Python, Django, Flask, APIs REST, WebSockets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Cloud &amp; Ferramentas: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AWS (ECS, Lambda, Cognito, S3, CloudWatch, OpenSearch), Docker, Git, GitHub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IA &amp; Produtividade: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Utilização de ferramentas de IA no fluxo de desenvolvimento para aceleração de entregas, revisão de código e ganho de produtividade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Web &amp; Performance: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SEO Técnico, Responsividade, WordPress, Landing Pages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b/>
                <w:bCs/>
                <w:color w:val="1A2742"/>
                <w:sz w:val="18"/>
                <w:szCs w:val="18"/>
              </w:rPr>
              <w:t xml:space="preserve">Outros: </w:t>
            </w: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Troubleshooting, Observabilidade, Integrações, Ambientes HML/PROD, Metodologias Ágeis</w:t>
            </w:r>
          </w:p>
          <w:p>
            <w:pPr>
              <w:spacing w:after="40" w:before="180"/>
            </w:pPr>
            <w:r>
              <w:rPr>
                <w:rFonts w:ascii="Arial" w:cs="Arial" w:eastAsia="Arial" w:hAnsi="Arial"/>
                <w:b/>
                <w:bCs/>
                <w:color w:val="1A2742"/>
                <w:spacing w:val="40"/>
                <w:sz w:val="20"/>
                <w:szCs w:val="20"/>
              </w:rPr>
              <w:t xml:space="preserve">EXPERIÊNCIA PROFISSIONAL</w:t>
            </w:r>
          </w:p>
          <w:p>
            <w:pPr>
              <w:pBdr>
                <w:bottom w:val="single" w:color="2563EB" w:sz="8" w:space="1"/>
              </w:pBdr>
              <w:spacing w:after="60" w:before="0"/>
            </w:pP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1A2742"/>
                <w:sz w:val="20"/>
                <w:szCs w:val="20"/>
              </w:rPr>
              <w:t xml:space="preserve">GERTEC</w:t>
            </w: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Assistente de Desenvolvimento de Sistemas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5"/>
                <w:szCs w:val="15"/>
              </w:rPr>
              <w:t xml:space="preserve">2024 – Atual · São Paulo, SP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Desenvolvimento frontend com Angular — criação e manutenção de componentes, fluxos e interfaces de aplicações corporativas.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Participação em integrações, manutenção de APIs REST e fluxos backend utilizando Node.js.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Contato com ecossistema AWS em rotinas de monitoramento, troubleshooting e análise técnica utilizando serviços como CloudWatch, OpenSearch, ECS, Lambda e S3.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Análise técnica de incidentes e anomalias em produção, garantindo estabilidade e continuidade das aplicações.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Atuação em ambientes HML e PROD, realizando validações técnicas e acompanhamento de deploys.</w:t>
            </w:r>
          </w:p>
          <w:p>
            <w:pPr>
              <w:spacing w:after="0" w:before="20"/>
            </w:pP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1A2742"/>
                <w:sz w:val="20"/>
                <w:szCs w:val="20"/>
              </w:rPr>
              <w:t xml:space="preserve">Capital Finance LTDA</w:t>
            </w: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Assistente de Desenvolvimento de Sistemas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5"/>
                <w:szCs w:val="15"/>
              </w:rPr>
              <w:t xml:space="preserve">02/2023 – 05/2024 · São Paulo, SP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Desenvolvimento de soluções frontend e backend utilizando JavaScript, Python, Django e Flask.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Implementação de funcionalidades, integrações e melhorias em aplicações internas corporativas.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Manutenção e otimização de sistemas web, com foco em estabilidade e experiência do usuário.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Colaboração com equipe técnica em análise de requisitos, testes e melhorias contínuas.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Promovida de estagiária a Assistente Pleno por evolução técnica consistente e autonomia nas entregas.</w:t>
            </w:r>
          </w:p>
          <w:p>
            <w:pPr>
              <w:spacing w:after="0" w:before="20"/>
            </w:pPr>
          </w:p>
          <w:p>
            <w:pPr>
              <w:spacing w:after="20" w:before="160"/>
            </w:pPr>
            <w:r>
              <w:rPr>
                <w:rFonts w:ascii="Arial" w:cs="Arial" w:eastAsia="Arial" w:hAnsi="Arial"/>
                <w:b/>
                <w:bCs/>
                <w:color w:val="1A2742"/>
                <w:sz w:val="20"/>
                <w:szCs w:val="20"/>
              </w:rPr>
              <w:t xml:space="preserve">Freelancer</w:t>
            </w: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Desenvolvimento Web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5"/>
                <w:szCs w:val="15"/>
              </w:rPr>
              <w:t xml:space="preserve">2024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Desenvolvimento de landing pages, sites institucionais e interfaces responsivas com foco em performance e conversão.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Aplicação de boas práticas de SEO técnico e otimização de performance visando melhor indexação, experiência do usuário e visibilidade orgânica.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4" w:before="24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Criação de projetos com foco em experiência do usuário, responsividade e conversão.</w:t>
            </w:r>
          </w:p>
        </w:tc>
      </w:tr>
    </w:tbl>
    <w:sectPr>
      <w:pgSz w:w="11906" w:h="16838" w:orient="portrait"/>
      <w:pgMar w:top="0" w:right="580" w:bottom="0" w:left="5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spacing w:after="28" w:before="28"/>
        <w:ind w:left="360" w:hanging="280"/>
      </w:pPr>
      <w:rPr>
        <w:rFonts w:ascii="Arial" w:cs="Arial" w:eastAsia="Arial" w:hAnsi="Arial"/>
        <w:b/>
        <w:bCs/>
        <w:color w:val="2563E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3wzw3ux22zj1dzlly6gp" Type="http://schemas.openxmlformats.org/officeDocument/2006/relationships/hyperlink" Target="https://www.linkedin.com/in/naiara-pacheco-45891b309" TargetMode="External"/><Relationship Id="rIdyy6uws03x8ewwe4n9d5le" Type="http://schemas.openxmlformats.org/officeDocument/2006/relationships/hyperlink" Target="https://portfolio-upweb.netlify.app/" TargetMode="External"/><Relationship Id="rIdwi0muzb0l_mfwa8vksyn8" Type="http://schemas.openxmlformats.org/officeDocument/2006/relationships/hyperlink" Target="https://websitespersonalizados.vercel.app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2026-05-26T18:07:53.875Z</dcterms:created>
  <dcterms:modified xsi:type="dcterms:W3CDTF">2026-05-26T18:07:53.875Z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