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 xml:space="preserve">TABLE OF </w:t>
      </w:r>
      <w:r>
        <w:rPr>
          <w:sz w:val="32"/>
          <w:szCs w:val="32"/>
        </w:rPr>
        <w:t>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532DC6">
          <w:pPr>
            <w:pStyle w:val="TOC2"/>
            <w:tabs>
              <w:tab w:val="right" w:leader="dot" w:pos="9628"/>
            </w:tabs>
          </w:pPr>
          <w:hyperlink w:anchor="_Toc91440923">
            <w:r>
              <w:rPr>
                <w:rStyle w:val="IndexLink"/>
                <w:webHidden/>
              </w:rPr>
              <w:t>1.1. About the Project</w:t>
            </w:r>
            <w:r>
              <w:rPr>
                <w:webHidden/>
              </w:rPr>
              <w:fldChar w:fldCharType="begin"/>
            </w:r>
            <w:r>
              <w:rPr>
                <w:webHidden/>
              </w:rPr>
              <w:instrText>PAGEREF _Toc91440</w:instrText>
            </w:r>
            <w:r>
              <w:rPr>
                <w:webHidden/>
              </w:rPr>
              <w:instrText>923 \h</w:instrText>
            </w:r>
            <w:r>
              <w:rPr>
                <w:webHidden/>
              </w:rPr>
            </w:r>
            <w:r>
              <w:rPr>
                <w:webHidden/>
              </w:rPr>
              <w:fldChar w:fldCharType="separate"/>
            </w:r>
            <w:r>
              <w:rPr>
                <w:rStyle w:val="IndexLink"/>
              </w:rPr>
              <w:tab/>
              <w:t>3</w:t>
            </w:r>
            <w:r>
              <w:rPr>
                <w:webHidden/>
              </w:rPr>
              <w:fldChar w:fldCharType="end"/>
            </w:r>
          </w:hyperlink>
        </w:p>
        <w:p w14:paraId="0F426D59" w14:textId="77777777" w:rsidR="00C5363D" w:rsidRDefault="00532DC6">
          <w:pPr>
            <w:pStyle w:val="TOC2"/>
            <w:tabs>
              <w:tab w:val="right" w:leader="dot" w:pos="9628"/>
            </w:tabs>
          </w:pPr>
          <w:hyperlink w:anchor="_Toc91440924">
            <w:r>
              <w:rPr>
                <w:rStyle w:val="IndexLink"/>
                <w:webHidden/>
              </w:rPr>
              <w:t>1.2. Project Functionalities and Screenshots</w:t>
            </w:r>
            <w:r>
              <w:rPr>
                <w:webHidden/>
              </w:rPr>
              <w:fldChar w:fldCharType="begin"/>
            </w:r>
            <w:r>
              <w:rPr>
                <w:webHidden/>
              </w:rPr>
              <w:instrText>PAGEREF _Toc91440924 \h</w:instrText>
            </w:r>
            <w:r>
              <w:rPr>
                <w:webHidden/>
              </w:rPr>
            </w:r>
            <w:r>
              <w:rPr>
                <w:webHidden/>
              </w:rPr>
              <w:fldChar w:fldCharType="separate"/>
            </w:r>
            <w:r>
              <w:rPr>
                <w:rStyle w:val="IndexLink"/>
              </w:rPr>
              <w:tab/>
              <w:t>3</w:t>
            </w:r>
            <w:r>
              <w:rPr>
                <w:webHidden/>
              </w:rPr>
              <w:fldChar w:fldCharType="end"/>
            </w:r>
          </w:hyperlink>
        </w:p>
        <w:p w14:paraId="0269B744" w14:textId="77777777" w:rsidR="00C5363D" w:rsidRDefault="00532DC6">
          <w:pPr>
            <w:pStyle w:val="TOC1"/>
            <w:tabs>
              <w:tab w:val="right" w:leader="dot" w:pos="9628"/>
            </w:tabs>
          </w:pPr>
          <w:hyperlink w:anchor="_Toc91440925">
            <w:r>
              <w:rPr>
                <w:rStyle w:val="IndexLink"/>
                <w:webHidden/>
              </w:rPr>
              <w:t>2. Test Plan</w:t>
            </w:r>
            <w:r>
              <w:rPr>
                <w:webHidden/>
              </w:rPr>
              <w:fldChar w:fldCharType="begin"/>
            </w:r>
            <w:r>
              <w:rPr>
                <w:webHidden/>
              </w:rPr>
              <w:instrText>PAGEREF _Toc91440925 \h</w:instrText>
            </w:r>
            <w:r>
              <w:rPr>
                <w:webHidden/>
              </w:rPr>
            </w:r>
            <w:r>
              <w:rPr>
                <w:webHidden/>
              </w:rPr>
              <w:fldChar w:fldCharType="separate"/>
            </w:r>
            <w:r>
              <w:rPr>
                <w:rStyle w:val="IndexLink"/>
              </w:rPr>
              <w:tab/>
              <w:t>3</w:t>
            </w:r>
            <w:r>
              <w:rPr>
                <w:webHidden/>
              </w:rPr>
              <w:fldChar w:fldCharType="end"/>
            </w:r>
          </w:hyperlink>
        </w:p>
        <w:p w14:paraId="2CA86D91" w14:textId="77777777" w:rsidR="00C5363D" w:rsidRDefault="00532DC6">
          <w:pPr>
            <w:pStyle w:val="TOC2"/>
            <w:tabs>
              <w:tab w:val="right" w:leader="dot" w:pos="9628"/>
            </w:tabs>
          </w:pPr>
          <w:hyperlink w:anchor="_Toc91440926">
            <w:r>
              <w:rPr>
                <w:rStyle w:val="IndexLink"/>
                <w:webHidden/>
              </w:rPr>
              <w:t>2.1. Scope</w:t>
            </w:r>
            <w:r>
              <w:rPr>
                <w:webHidden/>
              </w:rPr>
              <w:fldChar w:fldCharType="begin"/>
            </w:r>
            <w:r>
              <w:rPr>
                <w:webHidden/>
              </w:rPr>
              <w:instrText>PAGEREF _Toc91440926 \h</w:instrText>
            </w:r>
            <w:r>
              <w:rPr>
                <w:webHidden/>
              </w:rPr>
            </w:r>
            <w:r>
              <w:rPr>
                <w:webHidden/>
              </w:rPr>
              <w:fldChar w:fldCharType="separate"/>
            </w:r>
            <w:r>
              <w:rPr>
                <w:rStyle w:val="IndexLink"/>
              </w:rPr>
              <w:tab/>
              <w:t>3</w:t>
            </w:r>
            <w:r>
              <w:rPr>
                <w:webHidden/>
              </w:rPr>
              <w:fldChar w:fldCharType="end"/>
            </w:r>
          </w:hyperlink>
        </w:p>
        <w:p w14:paraId="5480208E" w14:textId="77777777" w:rsidR="00C5363D" w:rsidRDefault="00532DC6">
          <w:pPr>
            <w:pStyle w:val="TOC2"/>
            <w:tabs>
              <w:tab w:val="right" w:leader="dot" w:pos="9628"/>
            </w:tabs>
          </w:pPr>
          <w:hyperlink w:anchor="_Toc91440927">
            <w:r>
              <w:rPr>
                <w:rStyle w:val="IndexLink"/>
                <w:webHidden/>
              </w:rPr>
              <w:t>2.2. Testing Environment and Tools</w:t>
            </w:r>
            <w:r>
              <w:rPr>
                <w:webHidden/>
              </w:rPr>
              <w:fldChar w:fldCharType="begin"/>
            </w:r>
            <w:r>
              <w:rPr>
                <w:webHidden/>
              </w:rPr>
              <w:instrText>PAGEREF _Toc91440927 \h</w:instrText>
            </w:r>
            <w:r>
              <w:rPr>
                <w:webHidden/>
              </w:rPr>
            </w:r>
            <w:r>
              <w:rPr>
                <w:webHidden/>
              </w:rPr>
              <w:fldChar w:fldCharType="separate"/>
            </w:r>
            <w:r>
              <w:rPr>
                <w:rStyle w:val="IndexLink"/>
              </w:rPr>
              <w:tab/>
              <w:t>3</w:t>
            </w:r>
            <w:r>
              <w:rPr>
                <w:webHidden/>
              </w:rPr>
              <w:fldChar w:fldCharType="end"/>
            </w:r>
          </w:hyperlink>
        </w:p>
        <w:p w14:paraId="526DC000" w14:textId="77777777" w:rsidR="00C5363D" w:rsidRDefault="00532DC6">
          <w:pPr>
            <w:pStyle w:val="TOC1"/>
            <w:tabs>
              <w:tab w:val="right" w:leader="dot" w:pos="9628"/>
            </w:tabs>
          </w:pPr>
          <w:hyperlink w:anchor="_Toc91440928">
            <w:r>
              <w:rPr>
                <w:rStyle w:val="IndexLink"/>
                <w:webHidden/>
              </w:rPr>
              <w:t>3. Test Execution</w:t>
            </w:r>
            <w:r>
              <w:rPr>
                <w:webHidden/>
              </w:rPr>
              <w:fldChar w:fldCharType="begin"/>
            </w:r>
            <w:r>
              <w:rPr>
                <w:webHidden/>
              </w:rPr>
              <w:instrText>PAGEREF _Toc91440928 \h</w:instrText>
            </w:r>
            <w:r>
              <w:rPr>
                <w:webHidden/>
              </w:rPr>
            </w:r>
            <w:r>
              <w:rPr>
                <w:webHidden/>
              </w:rPr>
              <w:fldChar w:fldCharType="separate"/>
            </w:r>
            <w:r>
              <w:rPr>
                <w:rStyle w:val="IndexLink"/>
              </w:rPr>
              <w:tab/>
              <w:t>3</w:t>
            </w:r>
            <w:r>
              <w:rPr>
                <w:webHidden/>
              </w:rPr>
              <w:fldChar w:fldCharType="end"/>
            </w:r>
          </w:hyperlink>
        </w:p>
        <w:p w14:paraId="576BA6BA" w14:textId="77777777" w:rsidR="00C5363D" w:rsidRDefault="00532DC6">
          <w:pPr>
            <w:pStyle w:val="TOC2"/>
            <w:tabs>
              <w:tab w:val="right" w:leader="dot" w:pos="9628"/>
            </w:tabs>
          </w:pPr>
          <w:hyperlink w:anchor="_Toc91440929">
            <w:r>
              <w:rPr>
                <w:rStyle w:val="IndexLink"/>
                <w:webHidden/>
              </w:rPr>
              <w:t>3.1. Test Scenario Name</w:t>
            </w:r>
            <w:r>
              <w:rPr>
                <w:webHidden/>
              </w:rPr>
              <w:fldChar w:fldCharType="begin"/>
            </w:r>
            <w:r>
              <w:rPr>
                <w:webHidden/>
              </w:rPr>
              <w:instrText>PAGEREF _Toc91440929 \h</w:instrText>
            </w:r>
            <w:r>
              <w:rPr>
                <w:webHidden/>
              </w:rPr>
            </w:r>
            <w:r>
              <w:rPr>
                <w:webHidden/>
              </w:rPr>
              <w:fldChar w:fldCharType="separate"/>
            </w:r>
            <w:r>
              <w:rPr>
                <w:rStyle w:val="IndexLink"/>
              </w:rPr>
              <w:tab/>
              <w:t>3</w:t>
            </w:r>
            <w:r>
              <w:rPr>
                <w:webHidden/>
              </w:rPr>
              <w:fldChar w:fldCharType="end"/>
            </w:r>
          </w:hyperlink>
        </w:p>
        <w:p w14:paraId="57E80888" w14:textId="77777777" w:rsidR="00C5363D" w:rsidRDefault="00532DC6">
          <w:pPr>
            <w:pStyle w:val="TOC2"/>
            <w:tabs>
              <w:tab w:val="right" w:leader="dot" w:pos="9628"/>
            </w:tabs>
          </w:pPr>
          <w:hyperlink w:anchor="_Toc91440930">
            <w:r>
              <w:rPr>
                <w:rStyle w:val="IndexLink"/>
                <w:webHidden/>
              </w:rPr>
              <w:t>3.2. Example Scenar</w:t>
            </w:r>
            <w:r>
              <w:rPr>
                <w:rStyle w:val="IndexLink"/>
                <w:webHidden/>
              </w:rPr>
              <w:t>io: Visit the Home Page</w:t>
            </w:r>
            <w:r>
              <w:rPr>
                <w:webHidden/>
              </w:rPr>
              <w:fldChar w:fldCharType="begin"/>
            </w:r>
            <w:r>
              <w:rPr>
                <w:webHidden/>
              </w:rPr>
              <w:instrText>PAGEREF _Toc91440930 \h</w:instrText>
            </w:r>
            <w:r>
              <w:rPr>
                <w:webHidden/>
              </w:rPr>
            </w:r>
            <w:r>
              <w:rPr>
                <w:webHidden/>
              </w:rPr>
              <w:fldChar w:fldCharType="separate"/>
            </w:r>
            <w:r>
              <w:rPr>
                <w:rStyle w:val="IndexLink"/>
              </w:rPr>
              <w:tab/>
              <w:t>4</w:t>
            </w:r>
            <w:r>
              <w:rPr>
                <w:webHidden/>
              </w:rPr>
              <w:fldChar w:fldCharType="end"/>
            </w:r>
          </w:hyperlink>
        </w:p>
        <w:p w14:paraId="7B9C36E0" w14:textId="77777777" w:rsidR="00C5363D" w:rsidRDefault="00532DC6">
          <w:pPr>
            <w:pStyle w:val="TOC1"/>
            <w:tabs>
              <w:tab w:val="right" w:leader="dot" w:pos="9628"/>
            </w:tabs>
          </w:pPr>
          <w:hyperlink w:anchor="_Toc91440931">
            <w:r>
              <w:rPr>
                <w:rStyle w:val="IndexLink"/>
                <w:webHidden/>
              </w:rPr>
              <w:t>9. Conclusion</w:t>
            </w:r>
            <w:r>
              <w:rPr>
                <w:webHidden/>
              </w:rPr>
              <w:fldChar w:fldCharType="begin"/>
            </w:r>
            <w:r>
              <w:rPr>
                <w:webHidden/>
              </w:rPr>
              <w:instrText>PAGEREF _Toc91440931 \h</w:instrText>
            </w:r>
            <w:r>
              <w:rPr>
                <w:webHidden/>
              </w:rPr>
            </w:r>
            <w:r>
              <w:rPr>
                <w:webHidden/>
              </w:rPr>
              <w:fldChar w:fldCharType="separate"/>
            </w:r>
            <w:r>
              <w:rPr>
                <w:rStyle w:val="IndexLink"/>
              </w:rPr>
              <w:tab/>
              <w:t>5</w:t>
            </w:r>
            <w:r>
              <w:rPr>
                <w:webHidden/>
              </w:rPr>
              <w:fldChar w:fldCharType="end"/>
            </w:r>
          </w:hyperlink>
        </w:p>
        <w:p w14:paraId="32F217AD" w14:textId="77777777" w:rsidR="00C5363D" w:rsidRDefault="00532DC6">
          <w:pPr>
            <w:pStyle w:val="TOC2"/>
            <w:tabs>
              <w:tab w:val="right" w:leader="dot" w:pos="9628"/>
            </w:tabs>
          </w:pPr>
          <w:hyperlink w:anchor="_Toc91440932">
            <w:r>
              <w:rPr>
                <w:rStyle w:val="IndexLink"/>
                <w:webHidden/>
              </w:rPr>
              <w:t>9.1. Testing Summ</w:t>
            </w:r>
            <w:r>
              <w:rPr>
                <w:rStyle w:val="IndexLink"/>
                <w:webHidden/>
              </w:rPr>
              <w:t>ary</w:t>
            </w:r>
            <w:r>
              <w:rPr>
                <w:webHidden/>
              </w:rPr>
              <w:fldChar w:fldCharType="begin"/>
            </w:r>
            <w:r>
              <w:rPr>
                <w:webHidden/>
              </w:rPr>
              <w:instrText>PAGEREF _Toc91440932 \h</w:instrText>
            </w:r>
            <w:r>
              <w:rPr>
                <w:webHidden/>
              </w:rPr>
            </w:r>
            <w:r>
              <w:rPr>
                <w:webHidden/>
              </w:rPr>
              <w:fldChar w:fldCharType="separate"/>
            </w:r>
            <w:r>
              <w:rPr>
                <w:rStyle w:val="IndexLink"/>
              </w:rPr>
              <w:tab/>
              <w:t>5</w:t>
            </w:r>
            <w:r>
              <w:rPr>
                <w:webHidden/>
              </w:rPr>
              <w:fldChar w:fldCharType="end"/>
            </w:r>
          </w:hyperlink>
        </w:p>
        <w:p w14:paraId="0C831BB2" w14:textId="77777777" w:rsidR="00C5363D" w:rsidRDefault="00532DC6">
          <w:pPr>
            <w:pStyle w:val="TOC2"/>
            <w:tabs>
              <w:tab w:val="right" w:leader="dot" w:pos="9628"/>
            </w:tabs>
          </w:pPr>
          <w:hyperlink w:anchor="_Toc91440933">
            <w:r>
              <w:rPr>
                <w:rStyle w:val="IndexLink"/>
                <w:webHidden/>
              </w:rPr>
              <w:t>9.2. Final Thoughts</w:t>
            </w:r>
            <w:r>
              <w:rPr>
                <w:webHidden/>
              </w:rPr>
              <w:fldChar w:fldCharType="begin"/>
            </w:r>
            <w:r>
              <w:rPr>
                <w:webHidden/>
              </w:rPr>
              <w:instrText>PAGEREF _Toc91440933 \h</w:instrText>
            </w:r>
            <w:r>
              <w:rPr>
                <w:webHidden/>
              </w:rPr>
            </w:r>
            <w:r>
              <w:rPr>
                <w:webHidden/>
              </w:rPr>
              <w:fldChar w:fldCharType="separate"/>
            </w:r>
            <w:r>
              <w:rPr>
                <w:rStyle w:val="IndexLink"/>
              </w:rPr>
              <w:tab/>
              <w:t>5</w:t>
            </w:r>
            <w:r>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w:t>
      </w:r>
      <w:r>
        <w:rPr>
          <w:rFonts w:ascii="Liberation Serif" w:hAnsi="Liberation Serif"/>
        </w:rPr>
        <w: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w:t>
      </w:r>
      <w:r>
        <w:t xml:space="preserve">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6EA3AF4A" w14:textId="77777777" w:rsidR="00C5363D" w:rsidRDefault="00C5363D">
      <w:pPr>
        <w:pStyle w:val="Textbody"/>
        <w:jc w:val="both"/>
      </w:pPr>
    </w:p>
    <w:p w14:paraId="1888A0B9" w14:textId="77777777" w:rsidR="00C5363D" w:rsidRDefault="00532DC6">
      <w:pPr>
        <w:pStyle w:val="Textbody"/>
        <w:numPr>
          <w:ilvl w:val="0"/>
          <w:numId w:val="1"/>
        </w:numPr>
        <w:jc w:val="both"/>
      </w:pPr>
      <w:r>
        <w:t xml:space="preserve">Search of some items or categories </w:t>
      </w:r>
    </w:p>
    <w:p w14:paraId="4C8A8FFB" w14:textId="77777777" w:rsidR="00C5363D" w:rsidRDefault="00532DC6">
      <w:pPr>
        <w:pStyle w:val="Textbody"/>
        <w:ind w:left="720"/>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pPr>
        <w:pStyle w:val="Textbody"/>
        <w:ind w:left="720"/>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pPr>
        <w:pStyle w:val="Textbody"/>
        <w:numPr>
          <w:ilvl w:val="0"/>
          <w:numId w:val="1"/>
        </w:numPr>
        <w:jc w:val="both"/>
      </w:pPr>
      <w:r>
        <w:t xml:space="preserve">Links to the categories </w:t>
      </w:r>
    </w:p>
    <w:p w14:paraId="4C257C04" w14:textId="77777777" w:rsidR="00C5363D" w:rsidRDefault="00532DC6">
      <w:r>
        <w:br w:type="page"/>
      </w:r>
    </w:p>
    <w:p w14:paraId="551376AD" w14:textId="77777777" w:rsidR="00C5363D" w:rsidRDefault="00532DC6">
      <w:pPr>
        <w:pStyle w:val="Textbody"/>
        <w:numPr>
          <w:ilvl w:val="0"/>
          <w:numId w:val="1"/>
        </w:numPr>
        <w:jc w:val="both"/>
      </w:pPr>
      <w:r>
        <w:lastRenderedPageBreak/>
        <w:t>Create an account</w:t>
      </w:r>
    </w:p>
    <w:p w14:paraId="66BCA0CA" w14:textId="77777777" w:rsidR="00C5363D" w:rsidRDefault="00532DC6">
      <w:pPr>
        <w:pStyle w:val="Textbody"/>
        <w:ind w:left="720"/>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pPr>
        <w:pStyle w:val="Textbody"/>
        <w:numPr>
          <w:ilvl w:val="0"/>
          <w:numId w:val="1"/>
        </w:numPr>
        <w:jc w:val="both"/>
      </w:pPr>
      <w:r>
        <w:t>Cart</w:t>
      </w:r>
    </w:p>
    <w:p w14:paraId="2E8A48C0" w14:textId="77777777" w:rsidR="00C5363D" w:rsidRDefault="00532DC6">
      <w:pPr>
        <w:pStyle w:val="Textbody"/>
        <w:ind w:left="720"/>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pPr>
        <w:pStyle w:val="Textbody"/>
        <w:numPr>
          <w:ilvl w:val="0"/>
          <w:numId w:val="1"/>
        </w:numPr>
        <w:jc w:val="both"/>
      </w:pPr>
      <w:r>
        <w:lastRenderedPageBreak/>
        <w:t xml:space="preserve">Checkout </w:t>
      </w:r>
    </w:p>
    <w:p w14:paraId="5C127EB2" w14:textId="77777777" w:rsidR="00C5363D" w:rsidRDefault="00532DC6">
      <w:pPr>
        <w:pStyle w:val="Textbody"/>
        <w:ind w:left="720"/>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pPr>
        <w:pStyle w:val="Textbody"/>
        <w:numPr>
          <w:ilvl w:val="0"/>
          <w:numId w:val="1"/>
        </w:numPr>
        <w:jc w:val="both"/>
      </w:pPr>
      <w:r>
        <w:t>Wishlist</w:t>
      </w:r>
    </w:p>
    <w:p w14:paraId="4DB09715" w14:textId="77777777" w:rsidR="00C5363D" w:rsidRDefault="00532DC6">
      <w:pPr>
        <w:pStyle w:val="Textbody"/>
        <w:ind w:left="720"/>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pPr>
        <w:pStyle w:val="Textbody"/>
        <w:numPr>
          <w:ilvl w:val="0"/>
          <w:numId w:val="1"/>
        </w:numPr>
        <w:jc w:val="both"/>
      </w:pPr>
      <w:r>
        <w:lastRenderedPageBreak/>
        <w:t>Review of the product</w:t>
      </w:r>
    </w:p>
    <w:p w14:paraId="04185700" w14:textId="77777777" w:rsidR="00C5363D" w:rsidRDefault="00532DC6">
      <w:pPr>
        <w:pStyle w:val="Textbody"/>
        <w:ind w:left="720"/>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 xml:space="preserve">2. </w:t>
      </w:r>
      <w:r>
        <w:rPr>
          <w:rFonts w:ascii="Liberation Serif" w:hAnsi="Liberation Serif"/>
        </w:rPr>
        <w:t>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Focus on this test will be on the shopp</w:t>
      </w:r>
      <w:r>
        <w:t>ing experience. We will test if the website is working properly: if we can go to all of the category links, if the prices are correctly added to the cart, we will also proceed to the checkout but we will not test the checkout feature. Also, we will test th</w:t>
      </w:r>
      <w:r>
        <w:t>e wish list and add to cart feature. We are planning just to test desktop version(maximize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w:t>
      </w:r>
      <w:r>
        <w:t>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w:t>
      </w:r>
      <w:r>
        <w:t>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77777777" w:rsidR="00C5363D" w:rsidRDefault="00532DC6">
      <w:pPr>
        <w:pStyle w:val="Heading2"/>
        <w:jc w:val="both"/>
      </w:pPr>
      <w:bookmarkStart w:id="10" w:name="_Toc91440929"/>
      <w:r>
        <w:rPr>
          <w:rFonts w:ascii="Liberation Serif" w:hAnsi="Liberation Serif"/>
        </w:rPr>
        <w:t xml:space="preserve">3.1. </w:t>
      </w:r>
      <w:r>
        <w:rPr>
          <w:rFonts w:ascii="Liberation Serif" w:hAnsi="Liberation Serif"/>
          <w:sz w:val="32"/>
          <w:szCs w:val="32"/>
        </w:rPr>
        <w:t>Test Scenario Name</w:t>
      </w:r>
      <w:bookmarkEnd w:id="10"/>
    </w:p>
    <w:p w14:paraId="0D4D2011" w14:textId="77777777" w:rsidR="00C5363D" w:rsidRDefault="00532DC6">
      <w:pPr>
        <w:pStyle w:val="Standard"/>
      </w:pPr>
      <w:r>
        <w:t>Give a brief one-two sentence description of the test scenario. Afterwards, list the test cases in that t</w:t>
      </w:r>
      <w:r>
        <w: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 xml:space="preserve">Are there any conditions or other tests that need to be executed before this test; are there any test fixtures? If not, leave </w:t>
            </w:r>
            <w:r>
              <w:t>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(e.g.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 xml:space="preserve">What was the </w:t>
            </w:r>
            <w:r>
              <w:t>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77777777" w:rsidR="00C5363D" w:rsidRDefault="00532DC6">
      <w:pPr>
        <w:pStyle w:val="Heading2"/>
        <w:jc w:val="both"/>
      </w:pPr>
      <w:bookmarkStart w:id="11" w:name="_Toc91440930"/>
      <w:r>
        <w:rPr>
          <w:rFonts w:ascii="Liberation Serif" w:hAnsi="Liberation Serif"/>
        </w:rPr>
        <w:t xml:space="preserve">3.2.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 xml:space="preserve">Users want to be able to visit the home page, and get a </w:t>
      </w:r>
      <w:r>
        <w:t>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w:t>
            </w:r>
            <w:r>
              <w:t xml:space="preserve">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 xml:space="preserve">The user is taken to the </w:t>
            </w:r>
            <w:r>
              <w:t>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77777777" w:rsidR="00C5363D" w:rsidRDefault="00532DC6">
      <w:pPr>
        <w:pStyle w:val="Standard"/>
      </w:pPr>
      <w:r>
        <w:rPr>
          <w:noProof/>
        </w:rPr>
        <w:lastRenderedPageBreak/>
        <w:drawing>
          <wp:inline distT="0" distB="0" distL="0" distR="0" wp14:anchorId="2F3C19E1" wp14:editId="2FB99B90">
            <wp:extent cx="6120130" cy="26943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4"/>
                    <a:stretch>
                      <a:fillRect/>
                    </a:stretch>
                  </pic:blipFill>
                  <pic:spPr bwMode="auto">
                    <a:xfrm>
                      <a:off x="0" y="0"/>
                      <a:ext cx="6120130" cy="2694305"/>
                    </a:xfrm>
                    <a:prstGeom prst="rect">
                      <a:avLst/>
                    </a:prstGeom>
                  </pic:spPr>
                </pic:pic>
              </a:graphicData>
            </a:graphic>
          </wp:inline>
        </w:drawing>
      </w:r>
    </w:p>
    <w:p w14:paraId="3D366DE4" w14:textId="77777777" w:rsidR="00C5363D" w:rsidRDefault="00532DC6">
      <w:pPr>
        <w:pStyle w:val="Standard"/>
      </w:pPr>
      <w:r>
        <w:rPr>
          <w:noProof/>
        </w:rPr>
        <w:drawing>
          <wp:inline distT="0" distB="0" distL="0" distR="0" wp14:anchorId="7E91C072" wp14:editId="3890CD26">
            <wp:extent cx="6120130" cy="17487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5"/>
                    <a:srcRect t="2133"/>
                    <a:stretch>
                      <a:fillRect/>
                    </a:stretch>
                  </pic:blipFill>
                  <pic:spPr bwMode="auto">
                    <a:xfrm>
                      <a:off x="0" y="0"/>
                      <a:ext cx="6120130" cy="1748790"/>
                    </a:xfrm>
                    <a:prstGeom prst="rect">
                      <a:avLst/>
                    </a:prstGeom>
                  </pic:spPr>
                </pic:pic>
              </a:graphicData>
            </a:graphic>
          </wp:inline>
        </w:drawing>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lastRenderedPageBreak/>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r>
              <w:t>Test “Collections” section links</w:t>
            </w:r>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 xml:space="preserve">4. Check if all </w:t>
            </w:r>
            <w:r>
              <w:t>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 xml:space="preserve">“Collections” sections is rendered properly and user is taken on the correct page when </w:t>
            </w:r>
            <w:r>
              <w:t>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“Collections” sections is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DF1B016" w14:textId="77777777" w:rsidR="00C5363D" w:rsidRDefault="00C5363D">
      <w:pPr>
        <w:pStyle w:val="Standard"/>
      </w:pPr>
    </w:p>
    <w:p w14:paraId="0BFCED13" w14:textId="77777777" w:rsidR="00C5363D" w:rsidRDefault="00532DC6">
      <w:pPr>
        <w:pStyle w:val="Standard"/>
      </w:pPr>
      <w:r>
        <w:rPr>
          <w:noProof/>
        </w:rPr>
        <w:lastRenderedPageBreak/>
        <w:drawing>
          <wp:inline distT="0" distB="0" distL="0" distR="0" wp14:anchorId="78FC448D" wp14:editId="00DED67A">
            <wp:extent cx="6115050" cy="58483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7"/>
                    <a:stretch>
                      <a:fillRect/>
                    </a:stretch>
                  </pic:blipFill>
                  <pic:spPr bwMode="auto">
                    <a:xfrm>
                      <a:off x="0" y="0"/>
                      <a:ext cx="6115050" cy="584835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lastRenderedPageBreak/>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 xml:space="preserve">2. Click on the search button in the upper </w:t>
            </w:r>
            <w:r>
              <w:t>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w:t>
            </w:r>
            <w:r>
              <w:t xml:space="preserve">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 xml:space="preserve">Search should return certain amount of items if item’s name contains phrase we entered in the search field or it should not return any </w:t>
            </w:r>
            <w:r>
              <w:t>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Search returns certain amount of items if item’s name contains phrase we entered in the search field or it doesn’t not return any results if there is no item whi</w:t>
            </w:r>
            <w:r>
              <w:t>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77777777" w:rsidR="00C5363D" w:rsidRDefault="00532DC6">
      <w:pPr>
        <w:pStyle w:val="Standard"/>
      </w:pPr>
      <w:r>
        <w:rPr>
          <w:noProof/>
        </w:rPr>
        <w:drawing>
          <wp:anchor distT="0" distB="0" distL="0" distR="0" simplePos="0" relativeHeight="13" behindDoc="0" locked="0" layoutInCell="1" allowOverlap="1" wp14:anchorId="7FD6C688" wp14:editId="6D8B42CB">
            <wp:simplePos x="0" y="0"/>
            <wp:positionH relativeFrom="column">
              <wp:align>center</wp:align>
            </wp:positionH>
            <wp:positionV relativeFrom="paragraph">
              <wp:posOffset>635</wp:posOffset>
            </wp:positionV>
            <wp:extent cx="6120130" cy="281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bwMode="auto">
                    <a:xfrm>
                      <a:off x="0" y="0"/>
                      <a:ext cx="6120130" cy="2816225"/>
                    </a:xfrm>
                    <a:prstGeom prst="rect">
                      <a:avLst/>
                    </a:prstGeom>
                  </pic:spPr>
                </pic:pic>
              </a:graphicData>
            </a:graphic>
          </wp:anchor>
        </w:drawing>
      </w:r>
    </w:p>
    <w:p w14:paraId="4A845CCE" w14:textId="77777777" w:rsidR="00C5363D" w:rsidRDefault="00C5363D">
      <w:pPr>
        <w:pStyle w:val="Standard"/>
      </w:pPr>
    </w:p>
    <w:p w14:paraId="52E91550" w14:textId="27E71C27" w:rsidR="00C5363D" w:rsidRDefault="00C5363D">
      <w:pPr>
        <w:pStyle w:val="Standard"/>
      </w:pPr>
    </w:p>
    <w:p w14:paraId="682FC847" w14:textId="0C2329E8" w:rsidR="007B1EC8" w:rsidRDefault="007B1EC8">
      <w:pPr>
        <w:pStyle w:val="Standard"/>
      </w:pP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lastRenderedPageBreak/>
              <w:t xml:space="preserve">Test Name: </w:t>
            </w:r>
            <w:r>
              <w:t xml:space="preserve">Test </w:t>
            </w:r>
            <w:r>
              <w:t>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w:t>
            </w:r>
            <w:r>
              <w:t>Check if sorting on shop pages work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 xml:space="preserve">1. Go to the </w:t>
            </w:r>
            <w:r>
              <w:t>“posljednje dodano” page</w:t>
            </w:r>
          </w:p>
          <w:p w14:paraId="440206D8" w14:textId="77777777" w:rsidR="007B1EC8" w:rsidRDefault="007B1EC8" w:rsidP="007B1EC8">
            <w:pPr>
              <w:pStyle w:val="TableContents"/>
            </w:pPr>
            <w:r>
              <w:t xml:space="preserve">2. </w:t>
            </w:r>
            <w:r>
              <w:t>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299EB5DA" w:rsidR="00C5363D" w:rsidRDefault="00532DC6">
      <w:pPr>
        <w:pStyle w:val="Standard"/>
      </w:pPr>
      <w:r>
        <w:rPr>
          <w:noProof/>
        </w:rPr>
        <w:lastRenderedPageBreak/>
        <w:drawing>
          <wp:inline distT="0" distB="0" distL="0" distR="0" wp14:anchorId="48B34788" wp14:editId="3E0EEE6D">
            <wp:extent cx="6120130" cy="626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68720"/>
                    </a:xfrm>
                    <a:prstGeom prst="rect">
                      <a:avLst/>
                    </a:prstGeom>
                  </pic:spPr>
                </pic:pic>
              </a:graphicData>
            </a:graphic>
          </wp:inline>
        </w:drawing>
      </w:r>
    </w:p>
    <w:p w14:paraId="7EA6461E" w14:textId="77777777" w:rsidR="00C5363D" w:rsidRDefault="00C5363D">
      <w:pPr>
        <w:pStyle w:val="Standard"/>
      </w:pPr>
    </w:p>
    <w:p w14:paraId="4BDCE169" w14:textId="143F92B1" w:rsidR="00C5363D" w:rsidRDefault="00532DC6">
      <w:pPr>
        <w:pStyle w:val="Standard"/>
      </w:pPr>
      <w:r>
        <w:rPr>
          <w:noProof/>
        </w:rPr>
        <w:lastRenderedPageBreak/>
        <w:drawing>
          <wp:inline distT="0" distB="0" distL="0" distR="0" wp14:anchorId="65EB4799" wp14:editId="54169D0E">
            <wp:extent cx="6120130" cy="691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918960"/>
                    </a:xfrm>
                    <a:prstGeom prst="rect">
                      <a:avLst/>
                    </a:prstGeom>
                  </pic:spPr>
                </pic:pic>
              </a:graphicData>
            </a:graphic>
          </wp:inline>
        </w:drawing>
      </w:r>
    </w:p>
    <w:p w14:paraId="73C0645D" w14:textId="77777777" w:rsidR="00C5363D" w:rsidRDefault="00C5363D">
      <w:pPr>
        <w:pStyle w:val="Standard"/>
      </w:pPr>
    </w:p>
    <w:p w14:paraId="36D74137" w14:textId="77777777" w:rsidR="00C5363D" w:rsidRDefault="00C5363D">
      <w:pPr>
        <w:pStyle w:val="Standard"/>
      </w:pPr>
    </w:p>
    <w:p w14:paraId="7AEDB783" w14:textId="77777777" w:rsidR="00C5363D" w:rsidRDefault="00C5363D">
      <w:pPr>
        <w:pStyle w:val="Standard"/>
      </w:pPr>
    </w:p>
    <w:p w14:paraId="0CA6294F" w14:textId="77777777" w:rsidR="00C5363D" w:rsidRDefault="00532DC6">
      <w:pPr>
        <w:pStyle w:val="Standard"/>
      </w:pPr>
      <w:r>
        <w:t>...</w:t>
      </w:r>
    </w:p>
    <w:p w14:paraId="5D8B73F8" w14:textId="77777777" w:rsidR="00C5363D" w:rsidRDefault="00532DC6">
      <w:pPr>
        <w:pStyle w:val="Heading1"/>
        <w:rPr>
          <w:rFonts w:ascii="Liberation Serif" w:hAnsi="Liberation Serif"/>
        </w:rPr>
      </w:pPr>
      <w:bookmarkStart w:id="12" w:name="_Toc91440931"/>
      <w:r>
        <w:rPr>
          <w:rFonts w:ascii="Liberation Serif" w:hAnsi="Liberation Serif"/>
        </w:rPr>
        <w:t>9. Conclusion</w:t>
      </w:r>
      <w:bookmarkEnd w:id="12"/>
    </w:p>
    <w:p w14:paraId="49ECDABE" w14:textId="77777777" w:rsidR="00C5363D" w:rsidRDefault="00C5363D">
      <w:pPr>
        <w:pStyle w:val="Textbody"/>
      </w:pPr>
    </w:p>
    <w:p w14:paraId="1E908936" w14:textId="77777777" w:rsidR="00C5363D" w:rsidRDefault="00C5363D">
      <w:pPr>
        <w:pStyle w:val="Textbody"/>
      </w:pP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3" w:name="_Toc91440932"/>
      <w:r>
        <w:rPr>
          <w:rFonts w:ascii="Liberation Serif" w:hAnsi="Liberation Serif"/>
        </w:rPr>
        <w:t xml:space="preserve">9.1. </w:t>
      </w:r>
      <w:r>
        <w:rPr>
          <w:rFonts w:ascii="Liberation Serif" w:hAnsi="Liberation Serif"/>
          <w:sz w:val="32"/>
          <w:szCs w:val="32"/>
        </w:rPr>
        <w:t>Testing Summary</w:t>
      </w:r>
      <w:bookmarkEnd w:id="13"/>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of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of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 xml:space="preserve">If there are failing tests, </w:t>
      </w:r>
      <w:r>
        <w:t>provide a list of their names. Ideally, you can also create bookmarks in the document and make links to those failing test cases.</w:t>
      </w:r>
    </w:p>
    <w:p w14:paraId="48D98562" w14:textId="77777777" w:rsidR="00C5363D" w:rsidRDefault="00532DC6">
      <w:pPr>
        <w:pStyle w:val="Heading2"/>
        <w:jc w:val="both"/>
      </w:pPr>
      <w:bookmarkStart w:id="14" w:name="_Toc91440933"/>
      <w:r>
        <w:rPr>
          <w:rFonts w:ascii="Liberation Serif" w:hAnsi="Liberation Serif"/>
        </w:rPr>
        <w:t xml:space="preserve">9.2. </w:t>
      </w:r>
      <w:r>
        <w:rPr>
          <w:rFonts w:ascii="Liberation Serif" w:hAnsi="Liberation Serif"/>
          <w:sz w:val="32"/>
          <w:szCs w:val="32"/>
        </w:rPr>
        <w:t>Final Thoughts</w:t>
      </w:r>
      <w:bookmarkEnd w:id="14"/>
    </w:p>
    <w:p w14:paraId="5BDEEC7F" w14:textId="77777777" w:rsidR="00C5363D" w:rsidRDefault="00532DC6">
      <w:pPr>
        <w:pStyle w:val="Standard"/>
        <w:jc w:val="both"/>
      </w:pPr>
      <w:r>
        <w:t xml:space="preserve">Provide some closing statements or your final thoughts about the project you tested. Did you find that </w:t>
      </w:r>
      <w:r>
        <w:t>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532DC6"/>
    <w:rsid w:val="005D0F2E"/>
    <w:rsid w:val="007B1EC8"/>
    <w:rsid w:val="00C5363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15</Pages>
  <Words>1312</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7</cp:revision>
  <dcterms:created xsi:type="dcterms:W3CDTF">2020-12-16T09:19:00Z</dcterms:created>
  <dcterms:modified xsi:type="dcterms:W3CDTF">2022-01-01T18:17:00Z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