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B79" w:rsidRDefault="00994596">
      <w:pPr>
        <w:spacing w:after="0"/>
        <w:ind w:right="119"/>
        <w:jc w:val="center"/>
      </w:pPr>
      <w:r>
        <w:rPr>
          <w:b/>
          <w:sz w:val="28"/>
        </w:rPr>
        <w:t xml:space="preserve">Ideation Phase </w:t>
      </w:r>
    </w:p>
    <w:p w:rsidR="000E0B79" w:rsidRDefault="00994596">
      <w:pPr>
        <w:spacing w:after="0"/>
        <w:ind w:right="119"/>
        <w:jc w:val="center"/>
      </w:pPr>
      <w:r>
        <w:rPr>
          <w:b/>
          <w:sz w:val="28"/>
        </w:rPr>
        <w:t xml:space="preserve">Define the Problem Statements </w:t>
      </w:r>
    </w:p>
    <w:p w:rsidR="000E0B79" w:rsidRDefault="00994596">
      <w:pPr>
        <w:spacing w:after="0"/>
        <w:ind w:left="0" w:right="55" w:firstLine="0"/>
        <w:jc w:val="center"/>
      </w:pPr>
      <w:r>
        <w:rPr>
          <w:b/>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0E0B79">
        <w:trPr>
          <w:trHeight w:val="300"/>
        </w:trPr>
        <w:tc>
          <w:tcPr>
            <w:tcW w:w="4500" w:type="dxa"/>
            <w:tcBorders>
              <w:top w:val="single" w:sz="8" w:space="0" w:color="000000"/>
              <w:left w:val="single" w:sz="8" w:space="0" w:color="000000"/>
              <w:bottom w:val="single" w:sz="8" w:space="0" w:color="000000"/>
              <w:right w:val="single" w:sz="8" w:space="0" w:color="000000"/>
            </w:tcBorders>
          </w:tcPr>
          <w:p w:rsidR="000E0B79" w:rsidRDefault="00994596">
            <w:pPr>
              <w:spacing w:after="0"/>
              <w:ind w:left="0" w:righ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rsidR="000E0B79" w:rsidRDefault="00724A7A">
            <w:pPr>
              <w:spacing w:after="0"/>
              <w:ind w:left="15" w:right="0" w:firstLine="0"/>
              <w:jc w:val="left"/>
            </w:pPr>
            <w:r>
              <w:rPr>
                <w:sz w:val="22"/>
              </w:rPr>
              <w:t>26</w:t>
            </w:r>
            <w:r w:rsidR="00994596">
              <w:rPr>
                <w:sz w:val="22"/>
              </w:rPr>
              <w:t xml:space="preserve"> J</w:t>
            </w:r>
            <w:r>
              <w:rPr>
                <w:sz w:val="22"/>
              </w:rPr>
              <w:t>une</w:t>
            </w:r>
            <w:r w:rsidR="00994596">
              <w:rPr>
                <w:sz w:val="22"/>
              </w:rPr>
              <w:t xml:space="preserve"> 2025 </w:t>
            </w:r>
          </w:p>
        </w:tc>
      </w:tr>
      <w:tr w:rsidR="000E0B79">
        <w:trPr>
          <w:trHeight w:val="280"/>
        </w:trPr>
        <w:tc>
          <w:tcPr>
            <w:tcW w:w="4500" w:type="dxa"/>
            <w:tcBorders>
              <w:top w:val="single" w:sz="8" w:space="0" w:color="000000"/>
              <w:left w:val="single" w:sz="8" w:space="0" w:color="000000"/>
              <w:bottom w:val="single" w:sz="8" w:space="0" w:color="000000"/>
              <w:right w:val="single" w:sz="8" w:space="0" w:color="000000"/>
            </w:tcBorders>
          </w:tcPr>
          <w:p w:rsidR="000E0B79" w:rsidRDefault="00994596">
            <w:pPr>
              <w:spacing w:after="0"/>
              <w:ind w:left="0" w:righ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rsidR="000E0B79" w:rsidRDefault="00724A7A">
            <w:pPr>
              <w:spacing w:after="0"/>
              <w:ind w:left="15" w:right="0" w:firstLine="0"/>
              <w:jc w:val="left"/>
            </w:pPr>
            <w:r>
              <w:rPr>
                <w:rFonts w:ascii="Verdana" w:hAnsi="Verdana"/>
                <w:color w:val="222222"/>
                <w:sz w:val="20"/>
                <w:szCs w:val="20"/>
                <w:shd w:val="clear" w:color="auto" w:fill="FFFFFF"/>
              </w:rPr>
              <w:t>LTVIP2025TMID59601</w:t>
            </w:r>
          </w:p>
        </w:tc>
      </w:tr>
      <w:tr w:rsidR="000E0B79">
        <w:trPr>
          <w:trHeight w:val="280"/>
        </w:trPr>
        <w:tc>
          <w:tcPr>
            <w:tcW w:w="4500" w:type="dxa"/>
            <w:tcBorders>
              <w:top w:val="single" w:sz="8" w:space="0" w:color="000000"/>
              <w:left w:val="single" w:sz="8" w:space="0" w:color="000000"/>
              <w:bottom w:val="single" w:sz="8" w:space="0" w:color="000000"/>
              <w:right w:val="single" w:sz="8" w:space="0" w:color="000000"/>
            </w:tcBorders>
          </w:tcPr>
          <w:p w:rsidR="000E0B79" w:rsidRDefault="00994596">
            <w:pPr>
              <w:spacing w:after="0"/>
              <w:ind w:left="0" w:righ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rsidR="000E0B79" w:rsidRDefault="00724A7A">
            <w:pPr>
              <w:spacing w:after="0"/>
              <w:ind w:left="15" w:right="0" w:firstLine="0"/>
              <w:jc w:val="left"/>
            </w:pPr>
            <w:r>
              <w:rPr>
                <w:rFonts w:ascii="Arial" w:hAnsi="Arial" w:cs="Arial"/>
                <w:color w:val="35475C"/>
                <w:sz w:val="23"/>
                <w:szCs w:val="23"/>
                <w:shd w:val="clear" w:color="auto" w:fill="FFFFFF"/>
              </w:rPr>
              <w:t>OrderOnTheGo: Your On-Demand Food Ordering Solution</w:t>
            </w:r>
          </w:p>
        </w:tc>
      </w:tr>
      <w:tr w:rsidR="000E0B79">
        <w:trPr>
          <w:trHeight w:val="280"/>
        </w:trPr>
        <w:tc>
          <w:tcPr>
            <w:tcW w:w="4500" w:type="dxa"/>
            <w:tcBorders>
              <w:top w:val="single" w:sz="8" w:space="0" w:color="000000"/>
              <w:left w:val="single" w:sz="8" w:space="0" w:color="000000"/>
              <w:bottom w:val="single" w:sz="8" w:space="0" w:color="000000"/>
              <w:right w:val="single" w:sz="8" w:space="0" w:color="000000"/>
            </w:tcBorders>
          </w:tcPr>
          <w:p w:rsidR="000E0B79" w:rsidRDefault="00994596">
            <w:pPr>
              <w:spacing w:after="0"/>
              <w:ind w:left="0" w:righ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rsidR="000E0B79" w:rsidRDefault="00994596">
            <w:pPr>
              <w:spacing w:after="0"/>
              <w:ind w:left="15" w:right="0" w:firstLine="0"/>
              <w:jc w:val="left"/>
            </w:pPr>
            <w:r>
              <w:rPr>
                <w:sz w:val="22"/>
              </w:rPr>
              <w:t xml:space="preserve">2 Marks </w:t>
            </w:r>
          </w:p>
        </w:tc>
      </w:tr>
    </w:tbl>
    <w:p w:rsidR="000E0B79" w:rsidRDefault="00994596">
      <w:pPr>
        <w:spacing w:after="160"/>
        <w:ind w:left="0" w:right="0" w:firstLine="0"/>
        <w:jc w:val="left"/>
      </w:pPr>
      <w:r>
        <w:rPr>
          <w:b/>
        </w:rPr>
        <w:t xml:space="preserve"> </w:t>
      </w:r>
    </w:p>
    <w:p w:rsidR="000E0B79" w:rsidRDefault="00994596">
      <w:pPr>
        <w:spacing w:after="160"/>
        <w:ind w:left="0" w:right="0" w:firstLine="0"/>
        <w:jc w:val="left"/>
      </w:pPr>
      <w:r>
        <w:rPr>
          <w:b/>
        </w:rPr>
        <w:t xml:space="preserve">Customer Problem Statement Template: </w:t>
      </w:r>
    </w:p>
    <w:tbl>
      <w:tblPr>
        <w:tblStyle w:val="TableGrid"/>
        <w:tblpPr w:vertAnchor="page" w:horzAnchor="margin" w:tblpY="6709"/>
        <w:tblOverlap w:val="never"/>
        <w:tblW w:w="10060" w:type="dxa"/>
        <w:tblInd w:w="0" w:type="dxa"/>
        <w:tblCellMar>
          <w:top w:w="59" w:type="dxa"/>
          <w:left w:w="95" w:type="dxa"/>
          <w:bottom w:w="0" w:type="dxa"/>
          <w:right w:w="115" w:type="dxa"/>
        </w:tblCellMar>
        <w:tblLook w:val="04A0" w:firstRow="1" w:lastRow="0" w:firstColumn="1" w:lastColumn="0" w:noHBand="0" w:noVBand="1"/>
      </w:tblPr>
      <w:tblGrid>
        <w:gridCol w:w="1742"/>
        <w:gridCol w:w="1405"/>
        <w:gridCol w:w="1553"/>
        <w:gridCol w:w="1501"/>
        <w:gridCol w:w="1476"/>
        <w:gridCol w:w="2383"/>
      </w:tblGrid>
      <w:tr w:rsidR="00724A7A" w:rsidTr="00724A7A">
        <w:trPr>
          <w:trHeight w:val="600"/>
        </w:trPr>
        <w:tc>
          <w:tcPr>
            <w:tcW w:w="184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left="0" w:right="0" w:firstLine="0"/>
              <w:jc w:val="left"/>
            </w:pPr>
            <w:r>
              <w:rPr>
                <w:b/>
              </w:rPr>
              <w:t xml:space="preserve">Problem </w:t>
            </w:r>
          </w:p>
          <w:p w:rsidR="00724A7A" w:rsidRDefault="00724A7A" w:rsidP="00724A7A">
            <w:pPr>
              <w:spacing w:after="0"/>
              <w:ind w:left="0" w:right="0" w:firstLine="0"/>
              <w:jc w:val="left"/>
            </w:pPr>
            <w:r>
              <w:rPr>
                <w:b/>
              </w:rPr>
              <w:t xml:space="preserve">Statement (PS) </w:t>
            </w:r>
          </w:p>
        </w:tc>
        <w:tc>
          <w:tcPr>
            <w:tcW w:w="142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left="5" w:right="0" w:firstLine="0"/>
              <w:jc w:val="left"/>
            </w:pPr>
            <w:r>
              <w:rPr>
                <w:b/>
              </w:rPr>
              <w:t xml:space="preserve">I am </w:t>
            </w:r>
          </w:p>
          <w:p w:rsidR="00724A7A" w:rsidRDefault="00724A7A" w:rsidP="00724A7A">
            <w:pPr>
              <w:spacing w:after="0"/>
              <w:ind w:left="5" w:right="0" w:firstLine="0"/>
              <w:jc w:val="left"/>
            </w:pPr>
            <w:r>
              <w:rPr>
                <w:b/>
              </w:rPr>
              <w:t xml:space="preserve">(Customer) </w:t>
            </w:r>
          </w:p>
        </w:tc>
        <w:tc>
          <w:tcPr>
            <w:tcW w:w="156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rPr>
                <w:b/>
              </w:rPr>
              <w:t xml:space="preserve">I’m trying to </w:t>
            </w:r>
          </w:p>
        </w:tc>
        <w:tc>
          <w:tcPr>
            <w:tcW w:w="120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rPr>
                <w:b/>
              </w:rPr>
              <w:t xml:space="preserve">But </w:t>
            </w:r>
          </w:p>
        </w:tc>
        <w:tc>
          <w:tcPr>
            <w:tcW w:w="150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rPr>
                <w:b/>
              </w:rPr>
              <w:t xml:space="preserve">Because </w:t>
            </w:r>
          </w:p>
        </w:tc>
        <w:tc>
          <w:tcPr>
            <w:tcW w:w="254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rPr>
                <w:b/>
              </w:rPr>
              <w:t xml:space="preserve">Which makes me feel </w:t>
            </w:r>
          </w:p>
        </w:tc>
      </w:tr>
      <w:tr w:rsidR="00724A7A" w:rsidTr="00724A7A">
        <w:trPr>
          <w:trHeight w:val="300"/>
        </w:trPr>
        <w:tc>
          <w:tcPr>
            <w:tcW w:w="184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left="0" w:right="0" w:firstLine="0"/>
              <w:jc w:val="left"/>
            </w:pPr>
            <w:r>
              <w:t xml:space="preserve">PS-1 </w:t>
            </w:r>
          </w:p>
        </w:tc>
        <w:tc>
          <w:tcPr>
            <w:tcW w:w="142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left="5" w:right="0" w:firstLine="0"/>
              <w:jc w:val="left"/>
            </w:pPr>
            <w:r>
              <w:rPr>
                <w:rStyle w:val="selected"/>
              </w:rPr>
              <w:t>A busy individual or family member</w:t>
            </w:r>
          </w:p>
        </w:tc>
        <w:tc>
          <w:tcPr>
            <w:tcW w:w="156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rPr>
                <w:rStyle w:val="selected"/>
              </w:rPr>
              <w:t>Order food conveniently from local restaurants</w:t>
            </w:r>
          </w:p>
        </w:tc>
        <w:tc>
          <w:tcPr>
            <w:tcW w:w="120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rPr>
                <w:rStyle w:val="selected"/>
              </w:rPr>
              <w:t>Existing options are limited, or ordering processes are cumbersome and slow.</w:t>
            </w:r>
          </w:p>
        </w:tc>
        <w:tc>
          <w:tcPr>
            <w:tcW w:w="150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t>There isn't a centralized, user-friendly platform with diverse restaurant choices.</w:t>
            </w:r>
          </w:p>
        </w:tc>
        <w:tc>
          <w:tcPr>
            <w:tcW w:w="254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rPr>
                <w:rStyle w:val="selected"/>
              </w:rPr>
              <w:t>Frustrated and hungry</w:t>
            </w:r>
          </w:p>
        </w:tc>
      </w:tr>
      <w:tr w:rsidR="00724A7A" w:rsidTr="00724A7A">
        <w:trPr>
          <w:trHeight w:val="300"/>
        </w:trPr>
        <w:tc>
          <w:tcPr>
            <w:tcW w:w="184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left="0" w:right="0" w:firstLine="0"/>
              <w:jc w:val="left"/>
            </w:pPr>
            <w:r>
              <w:t xml:space="preserve">PS-2 </w:t>
            </w:r>
          </w:p>
        </w:tc>
        <w:tc>
          <w:tcPr>
            <w:tcW w:w="142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jc w:val="left"/>
            </w:pPr>
            <w:r>
              <w:rPr>
                <w:rStyle w:val="selected"/>
              </w:rPr>
              <w:t>A restaurant owner struggling with outreach</w:t>
            </w:r>
          </w:p>
        </w:tc>
        <w:tc>
          <w:tcPr>
            <w:tcW w:w="156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rPr>
                <w:rStyle w:val="selected"/>
              </w:rPr>
              <w:t>Expand my customer base and streamline order management</w:t>
            </w:r>
          </w:p>
        </w:tc>
        <w:tc>
          <w:tcPr>
            <w:tcW w:w="120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rPr>
                <w:rStyle w:val="selected"/>
              </w:rPr>
              <w:t>Managing online orders manually is inefficient, and reaching new customers is difficult.</w:t>
            </w:r>
          </w:p>
        </w:tc>
        <w:tc>
          <w:tcPr>
            <w:tcW w:w="150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jc w:val="left"/>
            </w:pPr>
            <w:r>
              <w:t>There's no integrated system to showcase my menu and automate order processing.</w:t>
            </w:r>
          </w:p>
        </w:tc>
        <w:tc>
          <w:tcPr>
            <w:tcW w:w="2540" w:type="dxa"/>
            <w:tcBorders>
              <w:top w:val="single" w:sz="8" w:space="0" w:color="000000"/>
              <w:left w:val="single" w:sz="8" w:space="0" w:color="000000"/>
              <w:bottom w:val="single" w:sz="8" w:space="0" w:color="000000"/>
              <w:right w:val="single" w:sz="8" w:space="0" w:color="000000"/>
            </w:tcBorders>
          </w:tcPr>
          <w:p w:rsidR="00724A7A" w:rsidRDefault="00724A7A" w:rsidP="00724A7A">
            <w:pPr>
              <w:spacing w:after="0"/>
              <w:ind w:right="0" w:firstLine="0"/>
              <w:jc w:val="left"/>
            </w:pPr>
            <w:r>
              <w:t>Overwhelmed and losing potential business</w:t>
            </w:r>
          </w:p>
        </w:tc>
      </w:tr>
    </w:tbl>
    <w:p w:rsidR="00724A7A" w:rsidRDefault="00994596" w:rsidP="00724A7A">
      <w:pPr>
        <w:ind w:left="-5" w:right="114"/>
      </w:pPr>
      <w:r>
        <w:t xml:space="preserve">Create a problem statement to understand your customer's point of view. The Customer </w:t>
      </w:r>
      <w:r>
        <w:t xml:space="preserve">Problem Statement template helps you focus on what matters to create experiences people will love. </w:t>
      </w:r>
    </w:p>
    <w:p w:rsidR="00724A7A" w:rsidRDefault="00724A7A" w:rsidP="00724A7A">
      <w:pPr>
        <w:ind w:left="0" w:right="114" w:firstLine="0"/>
      </w:pPr>
    </w:p>
    <w:p w:rsidR="00724A7A" w:rsidRDefault="00724A7A">
      <w:pPr>
        <w:ind w:left="-5" w:right="114"/>
      </w:pPr>
    </w:p>
    <w:p w:rsidR="00724A7A" w:rsidRDefault="00724A7A" w:rsidP="00724A7A">
      <w:pPr>
        <w:ind w:left="0" w:right="114" w:firstLine="0"/>
      </w:pPr>
    </w:p>
    <w:p w:rsidR="000E0B79" w:rsidRDefault="00724A7A" w:rsidP="00724A7A">
      <w:pPr>
        <w:ind w:left="-5" w:right="114"/>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w:t>
      </w:r>
      <w:r w:rsidR="00994596">
        <w:t xml:space="preserve">your product or </w:t>
      </w:r>
      <w:r w:rsidR="00994596">
        <w:t xml:space="preserve">service. </w:t>
      </w:r>
    </w:p>
    <w:p w:rsidR="000E0B79" w:rsidRDefault="00994596" w:rsidP="00994596">
      <w:pPr>
        <w:spacing w:after="160"/>
        <w:ind w:left="0" w:right="0" w:firstLine="0"/>
        <w:jc w:val="right"/>
      </w:pPr>
      <w:bookmarkStart w:id="0" w:name="_GoBack"/>
      <w:r>
        <w:rPr>
          <w:noProof/>
        </w:rPr>
        <w:lastRenderedPageBreak/>
        <w:drawing>
          <wp:inline distT="0" distB="0" distL="0" distR="0">
            <wp:extent cx="5734050" cy="26765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4"/>
                    <a:stretch>
                      <a:fillRect/>
                    </a:stretch>
                  </pic:blipFill>
                  <pic:spPr>
                    <a:xfrm>
                      <a:off x="0" y="0"/>
                      <a:ext cx="5734050" cy="2676525"/>
                    </a:xfrm>
                    <a:prstGeom prst="rect">
                      <a:avLst/>
                    </a:prstGeom>
                  </pic:spPr>
                </pic:pic>
              </a:graphicData>
            </a:graphic>
          </wp:inline>
        </w:drawing>
      </w:r>
      <w:bookmarkEnd w:id="0"/>
    </w:p>
    <w:p w:rsidR="000E0B79" w:rsidRDefault="00994596">
      <w:pPr>
        <w:spacing w:after="0"/>
        <w:ind w:left="0" w:right="615" w:firstLine="0"/>
        <w:jc w:val="right"/>
      </w:pPr>
      <w:r>
        <w:t xml:space="preserve"> </w:t>
      </w:r>
    </w:p>
    <w:p w:rsidR="000E0B79" w:rsidRDefault="00994596">
      <w:pPr>
        <w:spacing w:after="0"/>
        <w:ind w:left="0" w:right="0" w:firstLine="0"/>
      </w:pPr>
      <w:r>
        <w:t xml:space="preserve"> </w:t>
      </w:r>
    </w:p>
    <w:sectPr w:rsidR="000E0B79">
      <w:pgSz w:w="11920" w:h="16840"/>
      <w:pgMar w:top="904" w:right="133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B79"/>
    <w:rsid w:val="000E0B79"/>
    <w:rsid w:val="00724A7A"/>
    <w:rsid w:val="00994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55ED"/>
  <w15:docId w15:val="{C346D28B-9011-4D40-B6BA-A102A5A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7"/>
      <w:ind w:left="10" w:right="129"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selected">
    <w:name w:val="selected"/>
    <w:basedOn w:val="DefaultParagraphFont"/>
    <w:rsid w:val="00724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Manasa Naidu</dc:creator>
  <cp:keywords/>
  <cp:lastModifiedBy>Manasa Naidu</cp:lastModifiedBy>
  <cp:revision>2</cp:revision>
  <dcterms:created xsi:type="dcterms:W3CDTF">2025-06-26T17:56:00Z</dcterms:created>
  <dcterms:modified xsi:type="dcterms:W3CDTF">2025-06-26T17:56:00Z</dcterms:modified>
</cp:coreProperties>
</file>