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8B86B" w14:textId="012EDD48" w:rsidR="000674D1" w:rsidRDefault="000674D1" w:rsidP="000674D1">
      <w:pPr>
        <w:shd w:val="clear" w:color="auto" w:fill="FFFFFF"/>
        <w:tabs>
          <w:tab w:val="num" w:pos="720"/>
        </w:tabs>
        <w:spacing w:after="0" w:line="240" w:lineRule="auto"/>
        <w:ind w:left="1095" w:hanging="360"/>
        <w:jc w:val="center"/>
        <w:rPr>
          <w:b/>
          <w:bCs/>
          <w:sz w:val="28"/>
          <w:szCs w:val="28"/>
        </w:rPr>
      </w:pPr>
      <w:r w:rsidRPr="0090076F">
        <w:rPr>
          <w:b/>
          <w:bCs/>
          <w:sz w:val="28"/>
          <w:szCs w:val="28"/>
        </w:rPr>
        <w:t>DATA VISUALIZATION 44613</w:t>
      </w:r>
      <w:r w:rsidR="00B65420">
        <w:rPr>
          <w:b/>
          <w:bCs/>
          <w:sz w:val="28"/>
          <w:szCs w:val="28"/>
        </w:rPr>
        <w:softHyphen/>
      </w:r>
      <w:r w:rsidR="00422397">
        <w:rPr>
          <w:b/>
          <w:bCs/>
          <w:sz w:val="28"/>
          <w:szCs w:val="28"/>
        </w:rPr>
        <w:t xml:space="preserve"> </w:t>
      </w:r>
      <w:r w:rsidR="00422397" w:rsidRPr="00422397">
        <w:rPr>
          <w:b/>
          <w:bCs/>
        </w:rPr>
        <w:t xml:space="preserve">– </w:t>
      </w:r>
      <w:r w:rsidR="00422397">
        <w:rPr>
          <w:b/>
          <w:bCs/>
          <w:sz w:val="28"/>
          <w:szCs w:val="28"/>
        </w:rPr>
        <w:t>Dr.</w:t>
      </w:r>
      <w:r w:rsidR="00FB48D7">
        <w:rPr>
          <w:b/>
          <w:bCs/>
          <w:sz w:val="28"/>
          <w:szCs w:val="28"/>
        </w:rPr>
        <w:t xml:space="preserve"> Case</w:t>
      </w:r>
    </w:p>
    <w:p w14:paraId="1AE4CA6E" w14:textId="77777777" w:rsidR="00403E43" w:rsidRDefault="00403E43" w:rsidP="000674D1">
      <w:pPr>
        <w:shd w:val="clear" w:color="auto" w:fill="FFFFFF"/>
        <w:tabs>
          <w:tab w:val="num" w:pos="720"/>
        </w:tabs>
        <w:spacing w:after="0" w:line="240" w:lineRule="auto"/>
        <w:ind w:left="1095" w:hanging="360"/>
        <w:jc w:val="center"/>
        <w:rPr>
          <w:b/>
          <w:bCs/>
          <w:sz w:val="28"/>
          <w:szCs w:val="28"/>
        </w:rPr>
      </w:pPr>
    </w:p>
    <w:p w14:paraId="698C84BA" w14:textId="7DEBC428" w:rsidR="00C12529" w:rsidRDefault="00C12529" w:rsidP="000674D1">
      <w:pPr>
        <w:shd w:val="clear" w:color="auto" w:fill="FFFFFF"/>
        <w:tabs>
          <w:tab w:val="num" w:pos="720"/>
        </w:tabs>
        <w:spacing w:after="0" w:line="240" w:lineRule="auto"/>
        <w:ind w:left="1095" w:hanging="360"/>
        <w:jc w:val="center"/>
        <w:rPr>
          <w:b/>
          <w:bCs/>
          <w:sz w:val="28"/>
          <w:szCs w:val="28"/>
        </w:rPr>
      </w:pPr>
      <w:r w:rsidRPr="0090076F">
        <w:rPr>
          <w:b/>
          <w:bCs/>
          <w:sz w:val="28"/>
          <w:szCs w:val="28"/>
        </w:rPr>
        <w:t>MODULE 7</w:t>
      </w:r>
      <w:r w:rsidR="00422397">
        <w:rPr>
          <w:b/>
          <w:bCs/>
          <w:sz w:val="28"/>
          <w:szCs w:val="28"/>
        </w:rPr>
        <w:t>:</w:t>
      </w:r>
      <w:r w:rsidRPr="0090076F">
        <w:rPr>
          <w:b/>
          <w:bCs/>
          <w:sz w:val="28"/>
          <w:szCs w:val="28"/>
        </w:rPr>
        <w:t xml:space="preserve"> FINAL PROJECT</w:t>
      </w:r>
    </w:p>
    <w:p w14:paraId="077BDB98" w14:textId="77777777" w:rsidR="00403E43" w:rsidRDefault="00403E43" w:rsidP="000674D1">
      <w:pPr>
        <w:shd w:val="clear" w:color="auto" w:fill="FFFFFF"/>
        <w:tabs>
          <w:tab w:val="num" w:pos="720"/>
        </w:tabs>
        <w:spacing w:after="0" w:line="240" w:lineRule="auto"/>
        <w:ind w:left="1095" w:hanging="360"/>
        <w:jc w:val="center"/>
        <w:rPr>
          <w:b/>
          <w:bCs/>
          <w:sz w:val="28"/>
          <w:szCs w:val="28"/>
        </w:rPr>
      </w:pPr>
    </w:p>
    <w:p w14:paraId="015153C2" w14:textId="79CD2F18" w:rsidR="00954A6F" w:rsidRDefault="00954A6F" w:rsidP="00375918">
      <w:pPr>
        <w:shd w:val="clear" w:color="auto" w:fill="FFFFFF"/>
        <w:tabs>
          <w:tab w:val="num" w:pos="720"/>
        </w:tabs>
        <w:spacing w:after="100" w:afterAutospacing="1" w:line="240" w:lineRule="auto"/>
        <w:ind w:left="1095" w:hanging="360"/>
        <w:jc w:val="center"/>
        <w:rPr>
          <w:b/>
          <w:bCs/>
          <w:sz w:val="28"/>
          <w:szCs w:val="28"/>
        </w:rPr>
      </w:pPr>
      <w:r>
        <w:rPr>
          <w:b/>
          <w:bCs/>
          <w:sz w:val="28"/>
          <w:szCs w:val="28"/>
        </w:rPr>
        <w:t>T</w:t>
      </w:r>
      <w:r w:rsidR="00783D51">
        <w:rPr>
          <w:b/>
          <w:bCs/>
          <w:sz w:val="28"/>
          <w:szCs w:val="28"/>
        </w:rPr>
        <w:t>opic</w:t>
      </w:r>
      <w:r>
        <w:rPr>
          <w:b/>
          <w:bCs/>
          <w:sz w:val="28"/>
          <w:szCs w:val="28"/>
        </w:rPr>
        <w:t xml:space="preserve">: </w:t>
      </w:r>
      <w:r w:rsidR="00C84495" w:rsidRPr="00C84495">
        <w:rPr>
          <w:b/>
          <w:bCs/>
          <w:sz w:val="28"/>
          <w:szCs w:val="28"/>
        </w:rPr>
        <w:t>High School Student Academics</w:t>
      </w:r>
      <w:r w:rsidR="00D41766">
        <w:rPr>
          <w:b/>
          <w:bCs/>
          <w:sz w:val="28"/>
          <w:szCs w:val="28"/>
        </w:rPr>
        <w:t xml:space="preserve"> </w:t>
      </w:r>
      <w:r w:rsidR="00C84495" w:rsidRPr="00C84495">
        <w:rPr>
          <w:b/>
          <w:bCs/>
          <w:sz w:val="28"/>
          <w:szCs w:val="28"/>
        </w:rPr>
        <w:t>in the United States</w:t>
      </w:r>
    </w:p>
    <w:p w14:paraId="666FC1B4" w14:textId="77777777" w:rsidR="00403E43" w:rsidRPr="00403E43" w:rsidRDefault="00403E43" w:rsidP="00403E43">
      <w:pPr>
        <w:shd w:val="clear" w:color="auto" w:fill="FFFFFF"/>
        <w:tabs>
          <w:tab w:val="num" w:pos="720"/>
        </w:tabs>
        <w:spacing w:after="100" w:afterAutospacing="1" w:line="240" w:lineRule="auto"/>
        <w:ind w:left="1095" w:hanging="360"/>
        <w:jc w:val="center"/>
        <w:rPr>
          <w:b/>
          <w:bCs/>
          <w:sz w:val="28"/>
          <w:szCs w:val="28"/>
        </w:rPr>
      </w:pPr>
      <w:r w:rsidRPr="00403E43">
        <w:rPr>
          <w:b/>
          <w:bCs/>
          <w:sz w:val="28"/>
          <w:szCs w:val="28"/>
        </w:rPr>
        <w:t xml:space="preserve">Naiema Elsaadi </w:t>
      </w:r>
    </w:p>
    <w:p w14:paraId="3A8702B5" w14:textId="77777777" w:rsidR="00403E43" w:rsidRDefault="00403E43" w:rsidP="00CF73D7">
      <w:pPr>
        <w:shd w:val="clear" w:color="auto" w:fill="FFFFFF"/>
        <w:tabs>
          <w:tab w:val="num" w:pos="720"/>
        </w:tabs>
        <w:spacing w:after="100" w:afterAutospacing="1" w:line="240" w:lineRule="auto"/>
        <w:ind w:left="1095" w:hanging="360"/>
        <w:jc w:val="center"/>
        <w:rPr>
          <w:b/>
          <w:bCs/>
          <w:sz w:val="28"/>
          <w:szCs w:val="28"/>
        </w:rPr>
      </w:pPr>
    </w:p>
    <w:p w14:paraId="1F88D1AF" w14:textId="77777777" w:rsidR="00F94C2F" w:rsidRDefault="00F94C2F" w:rsidP="00F63C81">
      <w:pPr>
        <w:rPr>
          <w:b/>
          <w:bCs/>
        </w:rPr>
      </w:pPr>
      <w:r w:rsidRPr="00F94C2F">
        <w:rPr>
          <w:b/>
          <w:bCs/>
        </w:rPr>
        <w:t>Section 1. Introduction</w:t>
      </w:r>
    </w:p>
    <w:p w14:paraId="1F580B25" w14:textId="77777777" w:rsidR="009E04E8" w:rsidRDefault="00DF74DE" w:rsidP="00F63C81">
      <w:r>
        <w:t>For this project, I put</w:t>
      </w:r>
      <w:r w:rsidR="002D1BF0">
        <w:t xml:space="preserve"> together a storyboard that analyzes High School student performances </w:t>
      </w:r>
      <w:r w:rsidR="00F00508">
        <w:t>based on several factors</w:t>
      </w:r>
      <w:r w:rsidR="001E2D18">
        <w:t xml:space="preserve">. Through this analysis I looked at GPAs, Standardized Test Scores, Courses, </w:t>
      </w:r>
      <w:r w:rsidR="008031BC">
        <w:t xml:space="preserve">Family Income, </w:t>
      </w:r>
      <w:r w:rsidR="001E2D18">
        <w:t>and States</w:t>
      </w:r>
      <w:r w:rsidR="006C4E9F">
        <w:t xml:space="preserve"> of the students and visually presented </w:t>
      </w:r>
      <w:r w:rsidR="00555A9A">
        <w:t xml:space="preserve">the trends in the data and mapped out the distribution of academic performances across the entire United States. </w:t>
      </w:r>
      <w:r w:rsidR="0089034B">
        <w:t xml:space="preserve">From this analysis, </w:t>
      </w:r>
      <w:r w:rsidR="008031BC">
        <w:t xml:space="preserve">we can determine the demographic, geographic, </w:t>
      </w:r>
      <w:r w:rsidR="00197AFD">
        <w:t>and academic factors that are correlated with Student Performances in academics.</w:t>
      </w:r>
    </w:p>
    <w:p w14:paraId="229770D7" w14:textId="27E0C3D9" w:rsidR="00777686" w:rsidRDefault="006822E3" w:rsidP="00F63C81">
      <w:r>
        <w:t>All the project</w:t>
      </w:r>
      <w:r w:rsidR="001063CB">
        <w:t>’s files are</w:t>
      </w:r>
      <w:r>
        <w:t xml:space="preserve"> available in </w:t>
      </w:r>
      <w:r w:rsidR="00BC1AB3">
        <w:t>GitHub</w:t>
      </w:r>
      <w:r w:rsidR="0064773E">
        <w:t>:</w:t>
      </w:r>
      <w:r w:rsidR="00BC1AB3">
        <w:t xml:space="preserve"> </w:t>
      </w:r>
      <w:hyperlink r:id="rId8" w:history="1">
        <w:r w:rsidR="00E57F32" w:rsidRPr="007307B9">
          <w:rPr>
            <w:rStyle w:val="Hyperlink"/>
          </w:rPr>
          <w:t>https://github.com/NaiemaElsaadi/Final_Project_Data_Visualization</w:t>
        </w:r>
      </w:hyperlink>
    </w:p>
    <w:p w14:paraId="7CFB2598" w14:textId="77777777" w:rsidR="00B05E90" w:rsidRDefault="00B05E90" w:rsidP="00F63C81"/>
    <w:p w14:paraId="108C0A2B" w14:textId="6FCC7A3E" w:rsidR="00F63C81" w:rsidRPr="007F382E" w:rsidRDefault="00F94C2F" w:rsidP="00F94C2F">
      <w:r w:rsidRPr="00F94C2F">
        <w:rPr>
          <w:b/>
          <w:bCs/>
        </w:rPr>
        <w:t>Section 2. Data Description</w:t>
      </w:r>
    </w:p>
    <w:p w14:paraId="676ECCCA" w14:textId="34CE9AE4" w:rsidR="00F63C81" w:rsidRDefault="00F63C81" w:rsidP="00F94C2F">
      <w:pPr>
        <w:pStyle w:val="ListParagraph"/>
        <w:numPr>
          <w:ilvl w:val="0"/>
          <w:numId w:val="5"/>
        </w:numPr>
      </w:pPr>
      <w:r>
        <w:t xml:space="preserve">The domain of the dataset is </w:t>
      </w:r>
      <w:r w:rsidR="00F4645D">
        <w:t>Education.</w:t>
      </w:r>
    </w:p>
    <w:p w14:paraId="5050F1DC" w14:textId="64D623C8" w:rsidR="003141AA" w:rsidRDefault="003141AA" w:rsidP="00F94C2F">
      <w:pPr>
        <w:pStyle w:val="ListParagraph"/>
        <w:numPr>
          <w:ilvl w:val="0"/>
          <w:numId w:val="5"/>
        </w:numPr>
      </w:pPr>
      <w:r>
        <w:t xml:space="preserve">This Data file </w:t>
      </w:r>
      <w:r w:rsidR="001704A8">
        <w:t>is</w:t>
      </w:r>
      <w:r w:rsidR="00C3665A">
        <w:t xml:space="preserve"> a </w:t>
      </w:r>
      <w:r w:rsidR="00E94D57">
        <w:t xml:space="preserve">CSV file </w:t>
      </w:r>
      <w:r w:rsidR="00CE2395">
        <w:t>that was found and downloaded from Kaggle and uploaded to Excel.</w:t>
      </w:r>
    </w:p>
    <w:bookmarkStart w:id="0" w:name="_MON_1769367134"/>
    <w:bookmarkEnd w:id="0"/>
    <w:p w14:paraId="41649BD3" w14:textId="6DC33AF1" w:rsidR="00C26F14" w:rsidRDefault="00892F11" w:rsidP="00C26F14">
      <w:pPr>
        <w:pStyle w:val="ListParagraph"/>
        <w:ind w:left="1440"/>
      </w:pPr>
      <w:r>
        <w:object w:dxaOrig="1508" w:dyaOrig="984" w14:anchorId="05D33F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9.2pt" o:ole="">
            <v:imagedata r:id="rId9" o:title=""/>
          </v:shape>
          <o:OLEObject Type="Embed" ProgID="Excel.Sheet.12" ShapeID="_x0000_i1025" DrawAspect="Icon" ObjectID="_1769530115" r:id="rId10"/>
        </w:object>
      </w:r>
    </w:p>
    <w:p w14:paraId="6B40377B" w14:textId="6287F1B3" w:rsidR="00AD3ED8" w:rsidRDefault="001D2AF2" w:rsidP="00F4645D">
      <w:pPr>
        <w:pStyle w:val="ListParagraph"/>
        <w:numPr>
          <w:ilvl w:val="0"/>
          <w:numId w:val="5"/>
        </w:numPr>
      </w:pPr>
      <w:r>
        <w:t>This data source is a source that contains information about</w:t>
      </w:r>
      <w:r w:rsidR="00876957">
        <w:t xml:space="preserve"> </w:t>
      </w:r>
      <w:r w:rsidR="0067451A">
        <w:t>High School Student</w:t>
      </w:r>
      <w:r w:rsidR="00284942">
        <w:t xml:space="preserve">s and their academic, geographic, and demographic information. This includes GPA, Standardized Test Scores, </w:t>
      </w:r>
      <w:r w:rsidR="00DF4692">
        <w:t xml:space="preserve">State, </w:t>
      </w:r>
      <w:r w:rsidR="00BE48D1">
        <w:t>and Family Income</w:t>
      </w:r>
      <w:r w:rsidR="00876957">
        <w:t>. This</w:t>
      </w:r>
      <w:r>
        <w:t xml:space="preserve"> source </w:t>
      </w:r>
      <w:r w:rsidR="00846D81">
        <w:t>was</w:t>
      </w:r>
      <w:r>
        <w:t xml:space="preserve"> found on </w:t>
      </w:r>
      <w:r w:rsidR="00062A6D">
        <w:t>Kaggle,</w:t>
      </w:r>
      <w:r>
        <w:t xml:space="preserve"> and it is called </w:t>
      </w:r>
      <w:r w:rsidR="0054098B">
        <w:t>“</w:t>
      </w:r>
      <w:r w:rsidR="00D21C0D" w:rsidRPr="00D21C0D">
        <w:t>US School Scores</w:t>
      </w:r>
      <w:r>
        <w:t>”.</w:t>
      </w:r>
      <w:r w:rsidR="00603D09" w:rsidRPr="00603D09">
        <w:t xml:space="preserve"> </w:t>
      </w:r>
      <w:r w:rsidR="00603D09">
        <w:t>The Excel file was downloaded from this site:</w:t>
      </w:r>
    </w:p>
    <w:p w14:paraId="6D77F1F8" w14:textId="235A2750" w:rsidR="00603D09" w:rsidRDefault="00F97DC5" w:rsidP="00D21C0D">
      <w:pPr>
        <w:ind w:left="360"/>
        <w:rPr>
          <w:b/>
          <w:bCs/>
        </w:rPr>
      </w:pPr>
      <w:r>
        <w:t xml:space="preserve">       </w:t>
      </w:r>
      <w:hyperlink r:id="rId11" w:history="1">
        <w:r w:rsidR="00A84A79" w:rsidRPr="007307B9">
          <w:rPr>
            <w:rStyle w:val="Hyperlink"/>
            <w:b/>
            <w:bCs/>
          </w:rPr>
          <w:t>https://www.kaggle.com/datasets/mexwell/us-school-scores/data</w:t>
        </w:r>
      </w:hyperlink>
    </w:p>
    <w:p w14:paraId="7468BB1A" w14:textId="37F5BAB8" w:rsidR="0050722B" w:rsidRPr="00F91FD6" w:rsidRDefault="00F91FD6" w:rsidP="00F91FD6">
      <w:pPr>
        <w:pStyle w:val="ListParagraph"/>
        <w:numPr>
          <w:ilvl w:val="0"/>
          <w:numId w:val="5"/>
        </w:numPr>
        <w:rPr>
          <w:b/>
          <w:bCs/>
        </w:rPr>
      </w:pPr>
      <w:r>
        <w:t>Th</w:t>
      </w:r>
      <w:r w:rsidR="007C26C5">
        <w:t xml:space="preserve">is dataset has </w:t>
      </w:r>
      <w:r w:rsidR="00B153FD">
        <w:t xml:space="preserve">99 columns and </w:t>
      </w:r>
      <w:r w:rsidR="00CB560B">
        <w:t>5</w:t>
      </w:r>
      <w:r w:rsidR="00CE5CA9">
        <w:t xml:space="preserve">78 </w:t>
      </w:r>
      <w:r w:rsidR="00B153FD">
        <w:t>rows</w:t>
      </w:r>
      <w:r w:rsidR="00CE5CA9">
        <w:t>.</w:t>
      </w:r>
    </w:p>
    <w:p w14:paraId="02EA6395" w14:textId="0F71D47B" w:rsidR="00B765C7" w:rsidRDefault="00B765C7" w:rsidP="00B153FD">
      <w:r w:rsidRPr="00B765C7">
        <w:rPr>
          <w:b/>
          <w:bCs/>
        </w:rPr>
        <w:t>Section 3. Data Cleaning Strategies</w:t>
      </w:r>
    </w:p>
    <w:p w14:paraId="766AE5DF" w14:textId="148445F8" w:rsidR="00C82009" w:rsidRDefault="00090254" w:rsidP="00716BF6">
      <w:pPr>
        <w:pStyle w:val="ListParagraph"/>
        <w:numPr>
          <w:ilvl w:val="0"/>
          <w:numId w:val="5"/>
        </w:numPr>
      </w:pPr>
      <w:r>
        <w:t>No cleaning was needed</w:t>
      </w:r>
      <w:r w:rsidR="00B765C7">
        <w:t xml:space="preserve"> for this dataset.</w:t>
      </w:r>
    </w:p>
    <w:p w14:paraId="1BD61E21" w14:textId="77777777" w:rsidR="00C82009" w:rsidRDefault="00C82009" w:rsidP="00C82009">
      <w:pPr>
        <w:pStyle w:val="ListParagraph"/>
      </w:pPr>
    </w:p>
    <w:p w14:paraId="1D0BF433" w14:textId="77777777" w:rsidR="007F4317" w:rsidRDefault="007F4317" w:rsidP="00C82009">
      <w:pPr>
        <w:pStyle w:val="ListParagraph"/>
      </w:pPr>
    </w:p>
    <w:p w14:paraId="49DC1815" w14:textId="77777777" w:rsidR="00A1241C" w:rsidRDefault="00A1241C" w:rsidP="00C82009">
      <w:pPr>
        <w:pStyle w:val="ListParagraph"/>
      </w:pPr>
    </w:p>
    <w:p w14:paraId="78470D37" w14:textId="46ACC2DA" w:rsidR="00CD4692" w:rsidRDefault="00CD4692" w:rsidP="00CD4692">
      <w:r w:rsidRPr="00CD4692">
        <w:rPr>
          <w:b/>
          <w:bCs/>
        </w:rPr>
        <w:lastRenderedPageBreak/>
        <w:t>Section 4. Clean Dataset</w:t>
      </w:r>
      <w:r w:rsidRPr="00CD4692">
        <w:t> </w:t>
      </w:r>
    </w:p>
    <w:p w14:paraId="3E4D33BF" w14:textId="632AD1E9" w:rsidR="00AB17F3" w:rsidRDefault="00EF5516" w:rsidP="00CD4692">
      <w:r>
        <w:rPr>
          <w:noProof/>
        </w:rPr>
        <w:drawing>
          <wp:inline distT="0" distB="0" distL="0" distR="0" wp14:anchorId="7CC3BCB8" wp14:editId="59E811C9">
            <wp:extent cx="5943600" cy="2724785"/>
            <wp:effectExtent l="0" t="0" r="0" b="0"/>
            <wp:docPr id="13444684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68424"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14:paraId="29B7632E" w14:textId="77777777" w:rsidR="00B41C17" w:rsidRDefault="00B41C17" w:rsidP="00CD4692"/>
    <w:p w14:paraId="15932A6A" w14:textId="224044B2" w:rsidR="00EF5516" w:rsidRDefault="00EF5516" w:rsidP="00CD4692">
      <w:r>
        <w:rPr>
          <w:noProof/>
        </w:rPr>
        <w:drawing>
          <wp:inline distT="0" distB="0" distL="0" distR="0" wp14:anchorId="169816D7" wp14:editId="1810DC81">
            <wp:extent cx="5943600" cy="1858645"/>
            <wp:effectExtent l="0" t="0" r="0" b="0"/>
            <wp:docPr id="61565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811"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8645"/>
                    </a:xfrm>
                    <a:prstGeom prst="rect">
                      <a:avLst/>
                    </a:prstGeom>
                  </pic:spPr>
                </pic:pic>
              </a:graphicData>
            </a:graphic>
          </wp:inline>
        </w:drawing>
      </w:r>
    </w:p>
    <w:p w14:paraId="113E35E2" w14:textId="55962B3D" w:rsidR="00CD4692" w:rsidRPr="00EF366C" w:rsidRDefault="008E1ADA" w:rsidP="00CD4692">
      <w:r w:rsidRPr="008E1ADA">
        <w:rPr>
          <w:b/>
          <w:bCs/>
        </w:rPr>
        <w:t>Section 5. Visualization Tools</w:t>
      </w:r>
    </w:p>
    <w:p w14:paraId="5F9654C2" w14:textId="77777777" w:rsidR="00A73287" w:rsidRPr="00A73287" w:rsidRDefault="00090254" w:rsidP="00FC3D5C">
      <w:pPr>
        <w:pStyle w:val="ListParagraph"/>
        <w:numPr>
          <w:ilvl w:val="0"/>
          <w:numId w:val="4"/>
        </w:numPr>
      </w:pPr>
      <w:r>
        <w:t xml:space="preserve">I chose Tableau </w:t>
      </w:r>
      <w:r w:rsidR="00643C5C">
        <w:t>for each goal</w:t>
      </w:r>
      <w:r w:rsidR="00F06E7F">
        <w:t xml:space="preserve">, because it was the visualization tool that I worked with the most and was the one I was the most comfortable with. It also had </w:t>
      </w:r>
      <w:r w:rsidR="00D027A8">
        <w:t>all</w:t>
      </w:r>
      <w:r w:rsidR="00F06E7F">
        <w:t xml:space="preserve"> the applications that I needed to complete my data </w:t>
      </w:r>
      <w:r w:rsidR="00FC3D5C">
        <w:t>visualization.</w:t>
      </w:r>
      <w:r w:rsidR="00FC3D5C" w:rsidRPr="007A0C1D">
        <w:rPr>
          <w:rFonts w:ascii="Segoe UI" w:hAnsi="Segoe UI" w:cs="Segoe UI"/>
          <w:color w:val="1F2328"/>
          <w:shd w:val="clear" w:color="auto" w:fill="FFFFFF"/>
        </w:rPr>
        <w:t xml:space="preserve"> </w:t>
      </w:r>
    </w:p>
    <w:p w14:paraId="6A90C976" w14:textId="46B1CBFD" w:rsidR="000D5350" w:rsidRPr="000D5350" w:rsidRDefault="00FC3D5C" w:rsidP="000D5350">
      <w:pPr>
        <w:pStyle w:val="ListParagraph"/>
        <w:numPr>
          <w:ilvl w:val="0"/>
          <w:numId w:val="4"/>
        </w:numPr>
      </w:pPr>
      <w:r w:rsidRPr="00FC3D5C">
        <w:t>The</w:t>
      </w:r>
      <w:r w:rsidR="00F61B4B" w:rsidRPr="00FC3D5C">
        <w:t xml:space="preserve"> detailed work for this project is available </w:t>
      </w:r>
      <w:r w:rsidR="00A1241C">
        <w:t>on</w:t>
      </w:r>
      <w:r w:rsidR="00F61B4B" w:rsidRPr="00FC3D5C">
        <w:t xml:space="preserve"> Tableau Public</w:t>
      </w:r>
      <w:r w:rsidR="00957396">
        <w:t>:</w:t>
      </w:r>
      <w:r>
        <w:t xml:space="preserve"> </w:t>
      </w:r>
      <w:hyperlink r:id="rId14" w:history="1">
        <w:r w:rsidR="009401C8" w:rsidRPr="007307B9">
          <w:rPr>
            <w:rStyle w:val="Hyperlink"/>
            <w:rFonts w:ascii="Segoe UI" w:hAnsi="Segoe UI" w:cs="Segoe UI"/>
            <w:shd w:val="clear" w:color="auto" w:fill="FFFFFF"/>
          </w:rPr>
          <w:t>https://public.tableau.com/views/Elsaadi_Final_project/Goal6?:language=en-US&amp;:display_count=n&amp;:origin=viz_share_link</w:t>
        </w:r>
      </w:hyperlink>
    </w:p>
    <w:p w14:paraId="60611C82" w14:textId="2A868468" w:rsidR="009401C8" w:rsidRDefault="009401C8" w:rsidP="000D5350">
      <w:pPr>
        <w:pStyle w:val="ListParagraph"/>
        <w:numPr>
          <w:ilvl w:val="0"/>
          <w:numId w:val="4"/>
        </w:numPr>
      </w:pPr>
      <w:r>
        <w:t>All the project’s files are available in GitHub</w:t>
      </w:r>
      <w:r w:rsidR="008E5F97">
        <w:t>:</w:t>
      </w:r>
      <w:r>
        <w:t xml:space="preserve"> </w:t>
      </w:r>
      <w:hyperlink r:id="rId15" w:history="1">
        <w:r w:rsidR="008E5F97" w:rsidRPr="007307B9">
          <w:rPr>
            <w:rStyle w:val="Hyperlink"/>
          </w:rPr>
          <w:t>https://github.com/NaiemaElsaadi/Final_Project_Data_Visualization</w:t>
        </w:r>
      </w:hyperlink>
    </w:p>
    <w:p w14:paraId="6F67D09A" w14:textId="77777777" w:rsidR="009401C8" w:rsidRDefault="009401C8" w:rsidP="009401C8">
      <w:pPr>
        <w:pStyle w:val="ListParagraph"/>
      </w:pPr>
    </w:p>
    <w:p w14:paraId="4DD58F6D" w14:textId="77777777" w:rsidR="000D3B7A" w:rsidRDefault="000D3B7A" w:rsidP="009401C8">
      <w:pPr>
        <w:pStyle w:val="ListParagraph"/>
      </w:pPr>
    </w:p>
    <w:p w14:paraId="40E0E0A5" w14:textId="77777777" w:rsidR="000D3B7A" w:rsidRDefault="000D3B7A" w:rsidP="009401C8">
      <w:pPr>
        <w:pStyle w:val="ListParagraph"/>
      </w:pPr>
    </w:p>
    <w:p w14:paraId="22AFA487" w14:textId="77777777" w:rsidR="000D3B7A" w:rsidRDefault="000D3B7A" w:rsidP="009401C8">
      <w:pPr>
        <w:pStyle w:val="ListParagraph"/>
      </w:pPr>
    </w:p>
    <w:p w14:paraId="0C8F0164" w14:textId="580FEE97" w:rsidR="00096E13" w:rsidRPr="00096E13" w:rsidRDefault="00096E13" w:rsidP="00C8575D">
      <w:r w:rsidRPr="00C8575D">
        <w:rPr>
          <w:b/>
          <w:bCs/>
        </w:rPr>
        <w:lastRenderedPageBreak/>
        <w:t>Section 6. Visualizations and Stories</w:t>
      </w:r>
    </w:p>
    <w:p w14:paraId="7F4E3D1A" w14:textId="3D0F3C74" w:rsidR="00090254" w:rsidRPr="00F26472" w:rsidRDefault="00090254" w:rsidP="008E1ADA">
      <w:pPr>
        <w:pStyle w:val="ListParagraph"/>
        <w:numPr>
          <w:ilvl w:val="0"/>
          <w:numId w:val="4"/>
        </w:numPr>
        <w:rPr>
          <w:b/>
          <w:bCs/>
        </w:rPr>
      </w:pPr>
      <w:r w:rsidRPr="00F26472">
        <w:rPr>
          <w:b/>
          <w:bCs/>
        </w:rPr>
        <w:t>Goal 1</w:t>
      </w:r>
      <w:r w:rsidR="00910C19" w:rsidRPr="00F26472">
        <w:rPr>
          <w:b/>
          <w:bCs/>
        </w:rPr>
        <w:t>: Visualize the Distribution of Math and Verbal scores</w:t>
      </w:r>
      <w:r w:rsidR="00057CFA" w:rsidRPr="00F26472">
        <w:rPr>
          <w:b/>
          <w:bCs/>
        </w:rPr>
        <w:t>.</w:t>
      </w:r>
    </w:p>
    <w:p w14:paraId="01FC41FE" w14:textId="2CBD15A8" w:rsidR="00FF467C" w:rsidRDefault="00032EC1" w:rsidP="008E1ADA">
      <w:pPr>
        <w:pStyle w:val="ListParagraph"/>
        <w:numPr>
          <w:ilvl w:val="1"/>
          <w:numId w:val="4"/>
        </w:numPr>
      </w:pPr>
      <w:r>
        <w:t xml:space="preserve">For this goal I used a </w:t>
      </w:r>
      <w:r w:rsidR="00FF467C">
        <w:t>Side-by-Side</w:t>
      </w:r>
      <w:r>
        <w:t xml:space="preserve"> Bar Chart</w:t>
      </w:r>
    </w:p>
    <w:p w14:paraId="5DD59F16" w14:textId="5EA14BA1" w:rsidR="00B41C17" w:rsidRDefault="00B41C17" w:rsidP="00B41C17">
      <w:pPr>
        <w:pStyle w:val="ListParagraph"/>
        <w:ind w:left="1440"/>
      </w:pPr>
      <w:r>
        <w:rPr>
          <w:noProof/>
        </w:rPr>
        <w:drawing>
          <wp:inline distT="0" distB="0" distL="0" distR="0" wp14:anchorId="6CDF4490" wp14:editId="24E2A1D0">
            <wp:extent cx="4669049" cy="2401570"/>
            <wp:effectExtent l="0" t="0" r="0" b="0"/>
            <wp:docPr id="1837385434" name="Picture 3" descr="A graph of a number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85434" name="Picture 3" descr="A graph of a number of numbers and a number of object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714746" cy="2425075"/>
                    </a:xfrm>
                    <a:prstGeom prst="rect">
                      <a:avLst/>
                    </a:prstGeom>
                  </pic:spPr>
                </pic:pic>
              </a:graphicData>
            </a:graphic>
          </wp:inline>
        </w:drawing>
      </w:r>
    </w:p>
    <w:p w14:paraId="594AD65A" w14:textId="77777777" w:rsidR="00FF0BA3" w:rsidRDefault="00FF0BA3" w:rsidP="00B41C17">
      <w:pPr>
        <w:pStyle w:val="ListParagraph"/>
        <w:ind w:left="1440"/>
      </w:pPr>
    </w:p>
    <w:p w14:paraId="631D5571" w14:textId="32F052A5" w:rsidR="008013A7" w:rsidRPr="00FF0BA3" w:rsidRDefault="00FF467C" w:rsidP="008E1ADA">
      <w:pPr>
        <w:pStyle w:val="ListParagraph"/>
        <w:numPr>
          <w:ilvl w:val="1"/>
          <w:numId w:val="4"/>
        </w:numPr>
        <w:rPr>
          <w:b/>
          <w:bCs/>
        </w:rPr>
      </w:pPr>
      <w:r w:rsidRPr="00FF0BA3">
        <w:rPr>
          <w:b/>
          <w:bCs/>
        </w:rPr>
        <w:t xml:space="preserve">Story: </w:t>
      </w:r>
    </w:p>
    <w:p w14:paraId="4AED881C" w14:textId="4F73A4CA" w:rsidR="00FF467C" w:rsidRDefault="008013A7" w:rsidP="008E1ADA">
      <w:pPr>
        <w:pStyle w:val="ListParagraph"/>
        <w:numPr>
          <w:ilvl w:val="2"/>
          <w:numId w:val="4"/>
        </w:numPr>
      </w:pPr>
      <w:r w:rsidRPr="008013A7">
        <w:t>This chart compares the total math and verbal scores for each state and US territory, effectively showing which states score higher on these tests in comparison to each other. Looking at this, we can see that North Dakota has the highest total math and verbal scores, while the US Virgin Islands have the lowest scores.</w:t>
      </w:r>
    </w:p>
    <w:p w14:paraId="66BA2973" w14:textId="77777777" w:rsidR="00FF0BA3" w:rsidRDefault="00FF0BA3" w:rsidP="003F3DF7">
      <w:pPr>
        <w:pStyle w:val="ListParagraph"/>
        <w:ind w:left="2160"/>
      </w:pPr>
    </w:p>
    <w:p w14:paraId="730EEBBE" w14:textId="421C9523" w:rsidR="00C03924" w:rsidRPr="00FF0BA3" w:rsidRDefault="00D96F81" w:rsidP="00096E13">
      <w:pPr>
        <w:pStyle w:val="ListParagraph"/>
        <w:numPr>
          <w:ilvl w:val="0"/>
          <w:numId w:val="4"/>
        </w:numPr>
        <w:rPr>
          <w:b/>
          <w:bCs/>
        </w:rPr>
      </w:pPr>
      <w:r w:rsidRPr="00FF0BA3">
        <w:rPr>
          <w:b/>
          <w:bCs/>
        </w:rPr>
        <w:t xml:space="preserve">Goal 2: </w:t>
      </w:r>
      <w:r w:rsidR="00057CFA" w:rsidRPr="00FF0BA3">
        <w:rPr>
          <w:b/>
          <w:bCs/>
        </w:rPr>
        <w:t>Examine the Relationship between Family Income and Academic Performance.</w:t>
      </w:r>
    </w:p>
    <w:p w14:paraId="05BEE37A" w14:textId="035D696B" w:rsidR="00F03221" w:rsidRDefault="00F03221" w:rsidP="00096E13">
      <w:pPr>
        <w:pStyle w:val="ListParagraph"/>
        <w:numPr>
          <w:ilvl w:val="1"/>
          <w:numId w:val="4"/>
        </w:numPr>
      </w:pPr>
      <w:r>
        <w:t>For this goal I used multiple Side by Side Bar Charts.</w:t>
      </w:r>
    </w:p>
    <w:p w14:paraId="37D9F69A" w14:textId="1A62B87D" w:rsidR="003F3DF7" w:rsidRDefault="003F3DF7" w:rsidP="003F3DF7">
      <w:pPr>
        <w:pStyle w:val="ListParagraph"/>
        <w:ind w:left="1440"/>
      </w:pPr>
      <w:r>
        <w:rPr>
          <w:noProof/>
        </w:rPr>
        <w:drawing>
          <wp:inline distT="0" distB="0" distL="0" distR="0" wp14:anchorId="584C5220" wp14:editId="30E9E55D">
            <wp:extent cx="4249705" cy="2680309"/>
            <wp:effectExtent l="0" t="0" r="0" b="0"/>
            <wp:docPr id="558836295" name="Picture 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36295" name="Picture 4" descr="A graph of a number of peop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7244" cy="2697678"/>
                    </a:xfrm>
                    <a:prstGeom prst="rect">
                      <a:avLst/>
                    </a:prstGeom>
                  </pic:spPr>
                </pic:pic>
              </a:graphicData>
            </a:graphic>
          </wp:inline>
        </w:drawing>
      </w:r>
    </w:p>
    <w:p w14:paraId="7201A948" w14:textId="77777777" w:rsidR="003F3DF7" w:rsidRDefault="003F3DF7" w:rsidP="003F3DF7">
      <w:pPr>
        <w:pStyle w:val="ListParagraph"/>
        <w:ind w:left="1440"/>
      </w:pPr>
    </w:p>
    <w:p w14:paraId="691F511A" w14:textId="77777777" w:rsidR="00E31DBB" w:rsidRDefault="00E31DBB" w:rsidP="000D3B7A">
      <w:pPr>
        <w:pStyle w:val="ListParagraph"/>
        <w:ind w:left="1440"/>
        <w:rPr>
          <w:b/>
          <w:bCs/>
        </w:rPr>
      </w:pPr>
    </w:p>
    <w:p w14:paraId="133E801C" w14:textId="46F2BBE6" w:rsidR="00FF467C" w:rsidRPr="00FF0BA3" w:rsidRDefault="00FF467C" w:rsidP="00096E13">
      <w:pPr>
        <w:pStyle w:val="ListParagraph"/>
        <w:numPr>
          <w:ilvl w:val="1"/>
          <w:numId w:val="4"/>
        </w:numPr>
        <w:rPr>
          <w:b/>
          <w:bCs/>
        </w:rPr>
      </w:pPr>
      <w:r w:rsidRPr="00FF0BA3">
        <w:rPr>
          <w:b/>
          <w:bCs/>
        </w:rPr>
        <w:lastRenderedPageBreak/>
        <w:t>Story:</w:t>
      </w:r>
    </w:p>
    <w:p w14:paraId="16B266B6" w14:textId="10D794F8" w:rsidR="008013A7" w:rsidRDefault="00D8205C" w:rsidP="00096E13">
      <w:pPr>
        <w:pStyle w:val="ListParagraph"/>
        <w:numPr>
          <w:ilvl w:val="2"/>
          <w:numId w:val="4"/>
        </w:numPr>
      </w:pPr>
      <w:r w:rsidRPr="00D8205C">
        <w:t xml:space="preserve">This chart helps to show the relationship between Family Income and GPA and courses. We can see in this graph that the states that have the highest amount of </w:t>
      </w:r>
      <w:r w:rsidR="00207C27" w:rsidRPr="00D8205C">
        <w:t>High-Income</w:t>
      </w:r>
      <w:r w:rsidRPr="00D8205C">
        <w:t xml:space="preserve"> test takers such as North Dakota generally have higher average GPAs as well as stay in courses for a longer time.</w:t>
      </w:r>
    </w:p>
    <w:p w14:paraId="49EB7D29" w14:textId="14AB8EE6" w:rsidR="003F3DF7" w:rsidRPr="00755FA6" w:rsidRDefault="00057CFA" w:rsidP="00755FA6">
      <w:pPr>
        <w:pStyle w:val="ListParagraph"/>
        <w:numPr>
          <w:ilvl w:val="0"/>
          <w:numId w:val="4"/>
        </w:numPr>
        <w:rPr>
          <w:b/>
          <w:bCs/>
        </w:rPr>
      </w:pPr>
      <w:r w:rsidRPr="003F3DF7">
        <w:rPr>
          <w:b/>
          <w:bCs/>
        </w:rPr>
        <w:t xml:space="preserve">Goal 3: </w:t>
      </w:r>
      <w:r w:rsidR="00D07476" w:rsidRPr="003F3DF7">
        <w:rPr>
          <w:b/>
          <w:bCs/>
        </w:rPr>
        <w:t>Identify Gender-Based Differences in Academic Performances.</w:t>
      </w:r>
    </w:p>
    <w:p w14:paraId="7B2911B3" w14:textId="1D4F1F4C" w:rsidR="00F03221" w:rsidRDefault="00697C8F" w:rsidP="00096E13">
      <w:pPr>
        <w:pStyle w:val="ListParagraph"/>
        <w:numPr>
          <w:ilvl w:val="1"/>
          <w:numId w:val="4"/>
        </w:numPr>
      </w:pPr>
      <w:r>
        <w:t xml:space="preserve">For this goal I used a </w:t>
      </w:r>
      <w:r w:rsidR="00BC3314">
        <w:t>Line Chart</w:t>
      </w:r>
    </w:p>
    <w:p w14:paraId="4F1A4AA6" w14:textId="77777777" w:rsidR="003F3DF7" w:rsidRDefault="003F3DF7" w:rsidP="003F3DF7">
      <w:pPr>
        <w:pStyle w:val="ListParagraph"/>
        <w:ind w:left="1440"/>
      </w:pPr>
    </w:p>
    <w:p w14:paraId="4B63D57C" w14:textId="6F9134A5" w:rsidR="003F3DF7" w:rsidRDefault="003F3DF7" w:rsidP="003F3DF7">
      <w:pPr>
        <w:pStyle w:val="ListParagraph"/>
        <w:ind w:left="1440"/>
      </w:pPr>
      <w:r>
        <w:rPr>
          <w:noProof/>
        </w:rPr>
        <w:drawing>
          <wp:inline distT="0" distB="0" distL="0" distR="0" wp14:anchorId="309D8CD6" wp14:editId="701A02CA">
            <wp:extent cx="3694922" cy="2270760"/>
            <wp:effectExtent l="0" t="0" r="0" b="0"/>
            <wp:docPr id="423217856" name="Picture 5"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17856" name="Picture 5" descr="A graph of a performan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8034" cy="2291110"/>
                    </a:xfrm>
                    <a:prstGeom prst="rect">
                      <a:avLst/>
                    </a:prstGeom>
                  </pic:spPr>
                </pic:pic>
              </a:graphicData>
            </a:graphic>
          </wp:inline>
        </w:drawing>
      </w:r>
    </w:p>
    <w:p w14:paraId="68DDA0E4" w14:textId="77777777" w:rsidR="003F3DF7" w:rsidRDefault="003F3DF7" w:rsidP="003F3DF7">
      <w:pPr>
        <w:pStyle w:val="ListParagraph"/>
        <w:ind w:left="1440"/>
      </w:pPr>
    </w:p>
    <w:p w14:paraId="51C36997" w14:textId="01473A11" w:rsidR="00FF467C" w:rsidRPr="003F3DF7" w:rsidRDefault="00FF467C" w:rsidP="00096E13">
      <w:pPr>
        <w:pStyle w:val="ListParagraph"/>
        <w:numPr>
          <w:ilvl w:val="1"/>
          <w:numId w:val="4"/>
        </w:numPr>
        <w:rPr>
          <w:b/>
          <w:bCs/>
        </w:rPr>
      </w:pPr>
      <w:r w:rsidRPr="003F3DF7">
        <w:rPr>
          <w:b/>
          <w:bCs/>
        </w:rPr>
        <w:t>Story:</w:t>
      </w:r>
    </w:p>
    <w:p w14:paraId="44A15D14" w14:textId="3C62DA04" w:rsidR="00D8205C" w:rsidRDefault="00207C27" w:rsidP="00096E13">
      <w:pPr>
        <w:pStyle w:val="ListParagraph"/>
        <w:numPr>
          <w:ilvl w:val="2"/>
          <w:numId w:val="4"/>
        </w:numPr>
      </w:pPr>
      <w:r w:rsidRPr="00207C27">
        <w:t>This graph compares the academic performance between Males and Females. Based on this chart we see that there are a lot more Female test takers than Male test takers, but the Female test takers generally perform at a slightly lower level than the Male test takers.</w:t>
      </w:r>
    </w:p>
    <w:p w14:paraId="684CB788" w14:textId="77777777" w:rsidR="00F321CA" w:rsidRDefault="00F321CA" w:rsidP="00F321CA">
      <w:pPr>
        <w:pStyle w:val="ListParagraph"/>
        <w:ind w:left="2160"/>
      </w:pPr>
    </w:p>
    <w:p w14:paraId="76275636" w14:textId="32FCD73A" w:rsidR="00F321CA" w:rsidRPr="00755FA6" w:rsidRDefault="00D07476" w:rsidP="00755FA6">
      <w:pPr>
        <w:pStyle w:val="ListParagraph"/>
        <w:numPr>
          <w:ilvl w:val="0"/>
          <w:numId w:val="4"/>
        </w:numPr>
        <w:rPr>
          <w:b/>
          <w:bCs/>
        </w:rPr>
      </w:pPr>
      <w:r w:rsidRPr="00F321CA">
        <w:rPr>
          <w:b/>
          <w:bCs/>
        </w:rPr>
        <w:t xml:space="preserve">Goal 4: </w:t>
      </w:r>
      <w:r w:rsidR="0023010B" w:rsidRPr="00F321CA">
        <w:rPr>
          <w:b/>
          <w:bCs/>
        </w:rPr>
        <w:t>Visualize the Distribution of High Achieving Scores.</w:t>
      </w:r>
    </w:p>
    <w:p w14:paraId="25167A12" w14:textId="5F78A6BD" w:rsidR="00697C8F" w:rsidRPr="0081366B" w:rsidRDefault="00E658F2" w:rsidP="00096E13">
      <w:pPr>
        <w:pStyle w:val="ListParagraph"/>
        <w:numPr>
          <w:ilvl w:val="1"/>
          <w:numId w:val="4"/>
        </w:numPr>
      </w:pPr>
      <w:r w:rsidRPr="0081366B">
        <w:t xml:space="preserve">For this goal I used a </w:t>
      </w:r>
      <w:r w:rsidR="00BC3314" w:rsidRPr="0081366B">
        <w:t>Shape Chart</w:t>
      </w:r>
    </w:p>
    <w:p w14:paraId="09251321" w14:textId="4BDD43BC" w:rsidR="00F321CA" w:rsidRDefault="00F321CA" w:rsidP="00F321CA">
      <w:pPr>
        <w:pStyle w:val="ListParagraph"/>
        <w:ind w:left="1440"/>
      </w:pPr>
      <w:r>
        <w:rPr>
          <w:noProof/>
        </w:rPr>
        <w:drawing>
          <wp:inline distT="0" distB="0" distL="0" distR="0" wp14:anchorId="027C6109" wp14:editId="41EB048A">
            <wp:extent cx="3834882" cy="2177415"/>
            <wp:effectExtent l="0" t="0" r="0" b="0"/>
            <wp:docPr id="1566789296" name="Picture 6" descr="A graph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9296" name="Picture 6" descr="A graph with numbers and circ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5022" cy="2183173"/>
                    </a:xfrm>
                    <a:prstGeom prst="rect">
                      <a:avLst/>
                    </a:prstGeom>
                  </pic:spPr>
                </pic:pic>
              </a:graphicData>
            </a:graphic>
          </wp:inline>
        </w:drawing>
      </w:r>
    </w:p>
    <w:p w14:paraId="7833383B" w14:textId="77777777" w:rsidR="00F26472" w:rsidRDefault="00F26472" w:rsidP="00F321CA">
      <w:pPr>
        <w:pStyle w:val="ListParagraph"/>
        <w:ind w:left="1440"/>
      </w:pPr>
    </w:p>
    <w:p w14:paraId="27A19C91" w14:textId="77777777" w:rsidR="00F26472" w:rsidRDefault="00F26472" w:rsidP="00F321CA">
      <w:pPr>
        <w:pStyle w:val="ListParagraph"/>
        <w:ind w:left="1440"/>
      </w:pPr>
    </w:p>
    <w:p w14:paraId="265870DC" w14:textId="24612293" w:rsidR="00FF467C" w:rsidRPr="00F321CA" w:rsidRDefault="00FF467C" w:rsidP="00096E13">
      <w:pPr>
        <w:pStyle w:val="ListParagraph"/>
        <w:numPr>
          <w:ilvl w:val="1"/>
          <w:numId w:val="4"/>
        </w:numPr>
        <w:rPr>
          <w:b/>
          <w:bCs/>
        </w:rPr>
      </w:pPr>
      <w:r w:rsidRPr="00F321CA">
        <w:rPr>
          <w:b/>
          <w:bCs/>
        </w:rPr>
        <w:lastRenderedPageBreak/>
        <w:t>Story:</w:t>
      </w:r>
    </w:p>
    <w:p w14:paraId="0E9CE617" w14:textId="174FBA9E" w:rsidR="00207C27" w:rsidRDefault="00182301" w:rsidP="00096E13">
      <w:pPr>
        <w:pStyle w:val="ListParagraph"/>
        <w:numPr>
          <w:ilvl w:val="2"/>
          <w:numId w:val="4"/>
        </w:numPr>
      </w:pPr>
      <w:r w:rsidRPr="00182301">
        <w:t xml:space="preserve">This chart shows the distribution of students that scored between 700-800 in the Math and Verbal sections of their standardized tests for each state and territory. Based on this we see that the US territory as whole generally performed much worse than the US States. Of the US states, Florida and Georgia were off the lowest scoring states, and </w:t>
      </w:r>
      <w:r w:rsidR="00BB702F" w:rsidRPr="00182301">
        <w:t>all</w:t>
      </w:r>
      <w:r w:rsidRPr="00182301">
        <w:t xml:space="preserve"> the highest scoring states were all generally in the Midwest as seen with North Dakota, Illinois, and Iowa.</w:t>
      </w:r>
    </w:p>
    <w:p w14:paraId="368A36B0" w14:textId="77777777" w:rsidR="0081366B" w:rsidRDefault="0081366B" w:rsidP="0081366B">
      <w:pPr>
        <w:pStyle w:val="ListParagraph"/>
        <w:ind w:left="2160"/>
      </w:pPr>
    </w:p>
    <w:p w14:paraId="364414A1" w14:textId="4CE3808A" w:rsidR="00D07476" w:rsidRPr="0081366B" w:rsidRDefault="00D07476" w:rsidP="00096E13">
      <w:pPr>
        <w:pStyle w:val="ListParagraph"/>
        <w:numPr>
          <w:ilvl w:val="0"/>
          <w:numId w:val="4"/>
        </w:numPr>
        <w:rPr>
          <w:b/>
          <w:bCs/>
        </w:rPr>
      </w:pPr>
      <w:r w:rsidRPr="0081366B">
        <w:rPr>
          <w:b/>
          <w:bCs/>
        </w:rPr>
        <w:t>Goal 5:</w:t>
      </w:r>
      <w:r w:rsidR="0094576C" w:rsidRPr="0081366B">
        <w:rPr>
          <w:b/>
          <w:bCs/>
        </w:rPr>
        <w:t xml:space="preserve"> Determine which States have the most Test Takers each year.</w:t>
      </w:r>
    </w:p>
    <w:p w14:paraId="2B733DE7" w14:textId="04FA9052" w:rsidR="00BC3314" w:rsidRDefault="00BC3314" w:rsidP="00096E13">
      <w:pPr>
        <w:pStyle w:val="ListParagraph"/>
        <w:numPr>
          <w:ilvl w:val="1"/>
          <w:numId w:val="4"/>
        </w:numPr>
      </w:pPr>
      <w:r>
        <w:t>For this goal I used a Bar Chart</w:t>
      </w:r>
    </w:p>
    <w:p w14:paraId="70400A9A" w14:textId="2FD5B850" w:rsidR="0081366B" w:rsidRDefault="0081366B" w:rsidP="0081366B">
      <w:pPr>
        <w:pStyle w:val="ListParagraph"/>
        <w:ind w:left="1440"/>
      </w:pPr>
      <w:r>
        <w:rPr>
          <w:noProof/>
        </w:rPr>
        <w:drawing>
          <wp:inline distT="0" distB="0" distL="0" distR="0" wp14:anchorId="350CB1D3" wp14:editId="117A5049">
            <wp:extent cx="4883842" cy="3152775"/>
            <wp:effectExtent l="0" t="0" r="0" b="0"/>
            <wp:docPr id="976460994" name="Picture 7" descr="A graph of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60994" name="Picture 7" descr="A graph of a number of stat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96529" cy="3160965"/>
                    </a:xfrm>
                    <a:prstGeom prst="rect">
                      <a:avLst/>
                    </a:prstGeom>
                  </pic:spPr>
                </pic:pic>
              </a:graphicData>
            </a:graphic>
          </wp:inline>
        </w:drawing>
      </w:r>
    </w:p>
    <w:p w14:paraId="2E2D6B9E" w14:textId="77777777" w:rsidR="0081366B" w:rsidRDefault="0081366B" w:rsidP="0081366B">
      <w:pPr>
        <w:pStyle w:val="ListParagraph"/>
        <w:ind w:left="1440"/>
      </w:pPr>
    </w:p>
    <w:p w14:paraId="5A2E4287" w14:textId="1CB3E9E7" w:rsidR="00FF467C" w:rsidRPr="0081366B" w:rsidRDefault="00FF467C" w:rsidP="00096E13">
      <w:pPr>
        <w:pStyle w:val="ListParagraph"/>
        <w:numPr>
          <w:ilvl w:val="1"/>
          <w:numId w:val="4"/>
        </w:numPr>
        <w:rPr>
          <w:b/>
          <w:bCs/>
        </w:rPr>
      </w:pPr>
      <w:r w:rsidRPr="0081366B">
        <w:rPr>
          <w:b/>
          <w:bCs/>
        </w:rPr>
        <w:t>Story:</w:t>
      </w:r>
    </w:p>
    <w:p w14:paraId="59D45E44" w14:textId="5B2FF30A" w:rsidR="00182301" w:rsidRDefault="00182301" w:rsidP="00096E13">
      <w:pPr>
        <w:pStyle w:val="ListParagraph"/>
        <w:numPr>
          <w:ilvl w:val="2"/>
          <w:numId w:val="4"/>
        </w:numPr>
      </w:pPr>
      <w:r w:rsidRPr="00182301">
        <w:t>This graph shows the states with the most test takers. For the most part these are all correlated with the population of the states, but it provides some very important background information.</w:t>
      </w:r>
    </w:p>
    <w:p w14:paraId="2F958FAD" w14:textId="77777777" w:rsidR="007242E7" w:rsidRDefault="007242E7" w:rsidP="007242E7">
      <w:pPr>
        <w:pStyle w:val="ListParagraph"/>
        <w:ind w:left="2160"/>
      </w:pPr>
    </w:p>
    <w:p w14:paraId="568C25BE" w14:textId="77777777" w:rsidR="00747586" w:rsidRDefault="00747586" w:rsidP="007242E7">
      <w:pPr>
        <w:pStyle w:val="ListParagraph"/>
        <w:ind w:left="2160"/>
      </w:pPr>
    </w:p>
    <w:p w14:paraId="21242D8E" w14:textId="77777777" w:rsidR="00747586" w:rsidRDefault="00747586" w:rsidP="007242E7">
      <w:pPr>
        <w:pStyle w:val="ListParagraph"/>
        <w:ind w:left="2160"/>
      </w:pPr>
    </w:p>
    <w:p w14:paraId="51F8BC93" w14:textId="77777777" w:rsidR="00747586" w:rsidRDefault="00747586" w:rsidP="007242E7">
      <w:pPr>
        <w:pStyle w:val="ListParagraph"/>
        <w:ind w:left="2160"/>
      </w:pPr>
    </w:p>
    <w:p w14:paraId="690E405F" w14:textId="77777777" w:rsidR="00747586" w:rsidRDefault="00747586" w:rsidP="007242E7">
      <w:pPr>
        <w:pStyle w:val="ListParagraph"/>
        <w:ind w:left="2160"/>
      </w:pPr>
    </w:p>
    <w:p w14:paraId="3EA1FE75" w14:textId="77777777" w:rsidR="00747586" w:rsidRDefault="00747586" w:rsidP="007242E7">
      <w:pPr>
        <w:pStyle w:val="ListParagraph"/>
        <w:ind w:left="2160"/>
      </w:pPr>
    </w:p>
    <w:p w14:paraId="3E8E7357" w14:textId="77777777" w:rsidR="00747586" w:rsidRDefault="00747586" w:rsidP="007242E7">
      <w:pPr>
        <w:pStyle w:val="ListParagraph"/>
        <w:ind w:left="2160"/>
      </w:pPr>
    </w:p>
    <w:p w14:paraId="6138C61C" w14:textId="77777777" w:rsidR="00747586" w:rsidRDefault="00747586" w:rsidP="007242E7">
      <w:pPr>
        <w:pStyle w:val="ListParagraph"/>
        <w:ind w:left="2160"/>
      </w:pPr>
    </w:p>
    <w:p w14:paraId="74C4B45C" w14:textId="77777777" w:rsidR="00747586" w:rsidRDefault="00747586" w:rsidP="007242E7">
      <w:pPr>
        <w:pStyle w:val="ListParagraph"/>
        <w:ind w:left="2160"/>
      </w:pPr>
    </w:p>
    <w:p w14:paraId="383A2191" w14:textId="77777777" w:rsidR="00747586" w:rsidRDefault="00747586" w:rsidP="007242E7">
      <w:pPr>
        <w:pStyle w:val="ListParagraph"/>
        <w:ind w:left="2160"/>
      </w:pPr>
    </w:p>
    <w:p w14:paraId="6C3F594D" w14:textId="77777777" w:rsidR="00747586" w:rsidRDefault="00747586" w:rsidP="007242E7">
      <w:pPr>
        <w:pStyle w:val="ListParagraph"/>
        <w:ind w:left="2160"/>
      </w:pPr>
    </w:p>
    <w:p w14:paraId="02ED19C6" w14:textId="24F6E863" w:rsidR="00D07476" w:rsidRPr="007242E7" w:rsidRDefault="00D07476" w:rsidP="00096E13">
      <w:pPr>
        <w:pStyle w:val="ListParagraph"/>
        <w:numPr>
          <w:ilvl w:val="0"/>
          <w:numId w:val="4"/>
        </w:numPr>
        <w:rPr>
          <w:b/>
          <w:bCs/>
        </w:rPr>
      </w:pPr>
      <w:r w:rsidRPr="007242E7">
        <w:rPr>
          <w:b/>
          <w:bCs/>
        </w:rPr>
        <w:lastRenderedPageBreak/>
        <w:t>Goal 6:</w:t>
      </w:r>
      <w:r w:rsidR="00D22F80" w:rsidRPr="007242E7">
        <w:rPr>
          <w:b/>
          <w:bCs/>
        </w:rPr>
        <w:t xml:space="preserve"> Determine which States have the best average Student GPAs</w:t>
      </w:r>
    </w:p>
    <w:p w14:paraId="39499268" w14:textId="6CFA962E" w:rsidR="00BC3314" w:rsidRDefault="00013C92" w:rsidP="00096E13">
      <w:pPr>
        <w:pStyle w:val="ListParagraph"/>
        <w:numPr>
          <w:ilvl w:val="1"/>
          <w:numId w:val="4"/>
        </w:numPr>
      </w:pPr>
      <w:r>
        <w:t xml:space="preserve">For this goal I used a </w:t>
      </w:r>
      <w:r w:rsidR="008D06E7">
        <w:t>Heat Map of the United States</w:t>
      </w:r>
    </w:p>
    <w:p w14:paraId="31A1669C" w14:textId="11DB5C0A" w:rsidR="007242E7" w:rsidRDefault="007242E7" w:rsidP="007242E7">
      <w:pPr>
        <w:pStyle w:val="ListParagraph"/>
        <w:ind w:left="1440"/>
      </w:pPr>
      <w:r>
        <w:rPr>
          <w:noProof/>
        </w:rPr>
        <w:drawing>
          <wp:inline distT="0" distB="0" distL="0" distR="0" wp14:anchorId="2766B763" wp14:editId="40D0B3B3">
            <wp:extent cx="4767943" cy="2989580"/>
            <wp:effectExtent l="0" t="0" r="0" b="0"/>
            <wp:docPr id="1344403138" name="Picture 8"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3138" name="Picture 8" descr="A map of the united stat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7243" cy="3001682"/>
                    </a:xfrm>
                    <a:prstGeom prst="rect">
                      <a:avLst/>
                    </a:prstGeom>
                  </pic:spPr>
                </pic:pic>
              </a:graphicData>
            </a:graphic>
          </wp:inline>
        </w:drawing>
      </w:r>
    </w:p>
    <w:p w14:paraId="60C72175" w14:textId="77777777" w:rsidR="007242E7" w:rsidRDefault="007242E7" w:rsidP="007242E7">
      <w:pPr>
        <w:pStyle w:val="ListParagraph"/>
        <w:ind w:left="1440"/>
      </w:pPr>
    </w:p>
    <w:p w14:paraId="0B53C057" w14:textId="3E7BC771" w:rsidR="00FF467C" w:rsidRPr="007242E7" w:rsidRDefault="00FF467C" w:rsidP="00096E13">
      <w:pPr>
        <w:pStyle w:val="ListParagraph"/>
        <w:numPr>
          <w:ilvl w:val="1"/>
          <w:numId w:val="4"/>
        </w:numPr>
        <w:rPr>
          <w:b/>
          <w:bCs/>
        </w:rPr>
      </w:pPr>
      <w:r w:rsidRPr="007242E7">
        <w:rPr>
          <w:b/>
          <w:bCs/>
        </w:rPr>
        <w:t>Story:</w:t>
      </w:r>
    </w:p>
    <w:p w14:paraId="713F2960" w14:textId="2CA212FB" w:rsidR="00182301" w:rsidRDefault="007C5527" w:rsidP="00096E13">
      <w:pPr>
        <w:pStyle w:val="ListParagraph"/>
        <w:numPr>
          <w:ilvl w:val="2"/>
          <w:numId w:val="4"/>
        </w:numPr>
      </w:pPr>
      <w:r w:rsidRPr="007C5527">
        <w:t>This heat map of the United States shows the states that have the highest average GPA. This shows us that the area of the US that has the Highest performing students is the Midwest</w:t>
      </w:r>
      <w:r>
        <w:t xml:space="preserve">, while </w:t>
      </w:r>
      <w:r w:rsidR="006D39B5">
        <w:t xml:space="preserve">we see lower averages in the south to southwest part of the </w:t>
      </w:r>
      <w:r w:rsidR="00BB702F">
        <w:t>United States</w:t>
      </w:r>
      <w:r w:rsidR="006D39B5">
        <w:t xml:space="preserve"> (excluding Texas).</w:t>
      </w:r>
    </w:p>
    <w:p w14:paraId="09ECBB07" w14:textId="77777777" w:rsidR="00C8287C" w:rsidRDefault="00C8287C" w:rsidP="00C8287C">
      <w:pPr>
        <w:rPr>
          <w:b/>
          <w:bCs/>
        </w:rPr>
      </w:pPr>
      <w:r w:rsidRPr="00C8287C">
        <w:rPr>
          <w:b/>
          <w:bCs/>
        </w:rPr>
        <w:t>Section 7. Conclusions</w:t>
      </w:r>
    </w:p>
    <w:p w14:paraId="567785C7" w14:textId="0A22F656" w:rsidR="004220E7" w:rsidRDefault="0081408F" w:rsidP="004220E7">
      <w:pPr>
        <w:ind w:firstLine="720"/>
      </w:pPr>
      <w:r>
        <w:t>In conclusion, by analyzing the variables from the dataset</w:t>
      </w:r>
      <w:r w:rsidR="0076606E">
        <w:t xml:space="preserve"> we can come up with a stronger understanding of the factors that </w:t>
      </w:r>
      <w:r w:rsidR="003243B1">
        <w:t xml:space="preserve">can predict </w:t>
      </w:r>
      <w:r w:rsidR="00783D10">
        <w:t xml:space="preserve">a student’s academic performance. The main variables focused on in this data set and in this project are </w:t>
      </w:r>
      <w:r w:rsidR="00E43266">
        <w:t xml:space="preserve">GPA, Courses, Family Income, Standardized Test Scores, and State for students. Seeing </w:t>
      </w:r>
      <w:r w:rsidR="00261EB7">
        <w:t>all</w:t>
      </w:r>
      <w:r w:rsidR="00E43266">
        <w:t xml:space="preserve"> these graphs and charts next to each other helps to show the relationship that each state has with academics. </w:t>
      </w:r>
    </w:p>
    <w:p w14:paraId="6FD72CD0" w14:textId="666A95AF" w:rsidR="00B626EC" w:rsidRDefault="00E43266" w:rsidP="004220E7">
      <w:pPr>
        <w:ind w:firstLine="720"/>
      </w:pPr>
      <w:r>
        <w:t xml:space="preserve">The data </w:t>
      </w:r>
      <w:r w:rsidR="003E2E4D">
        <w:t>visualized</w:t>
      </w:r>
      <w:r>
        <w:t xml:space="preserve"> with these graphs show that the states that are the best performing academically are all midwestern states ranging from North Dakota to Illinois. While some of the southern states and the US territories do not have the best academic performances in comparison to the rest of the states.</w:t>
      </w:r>
      <w:r w:rsidR="003E2E4D">
        <w:t xml:space="preserve"> The Heat Map of the United States best shows this as it shows that the </w:t>
      </w:r>
      <w:r w:rsidR="004220E7">
        <w:t>population of student’s that have high GPAs are very prominent in the Midwest.</w:t>
      </w:r>
      <w:r w:rsidR="00DB3492">
        <w:t xml:space="preserve"> The Shape </w:t>
      </w:r>
      <w:r w:rsidR="00871149">
        <w:t>C</w:t>
      </w:r>
      <w:r w:rsidR="00DB3492">
        <w:t>hart also did a good job in showing this</w:t>
      </w:r>
      <w:r w:rsidR="00871149">
        <w:t xml:space="preserve">, because the chart showed that for the most part the states that had the highest scoring students were midwestern states with a couple of exceptions. This Shape Chart also </w:t>
      </w:r>
      <w:r w:rsidR="00F4598F">
        <w:t>does a good job in supporting the conclusion that some of the southern states and US territories have the lowest test scores in comparison with the rest, because it shows how</w:t>
      </w:r>
      <w:r w:rsidR="004F5E9F">
        <w:t xml:space="preserve"> all of the </w:t>
      </w:r>
      <w:proofErr w:type="gramStart"/>
      <w:r w:rsidR="004F5E9F">
        <w:t>US</w:t>
      </w:r>
      <w:proofErr w:type="gramEnd"/>
      <w:r w:rsidR="004F5E9F">
        <w:t xml:space="preserve"> territories and some of the Southern states have a very low count </w:t>
      </w:r>
      <w:r w:rsidR="00FF467C">
        <w:t>of high performing test scores.</w:t>
      </w:r>
    </w:p>
    <w:p w14:paraId="0A1E6DDA" w14:textId="77777777" w:rsidR="00110518" w:rsidRPr="00D21C0D" w:rsidRDefault="00110518" w:rsidP="000D3B7A">
      <w:pPr>
        <w:rPr>
          <w:b/>
          <w:bCs/>
        </w:rPr>
      </w:pPr>
    </w:p>
    <w:sectPr w:rsidR="00110518" w:rsidRPr="00D21C0D" w:rsidSect="007906F0">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CB77A" w14:textId="77777777" w:rsidR="007906F0" w:rsidRDefault="007906F0" w:rsidP="00AC421F">
      <w:pPr>
        <w:spacing w:after="0" w:line="240" w:lineRule="auto"/>
      </w:pPr>
      <w:r>
        <w:separator/>
      </w:r>
    </w:p>
  </w:endnote>
  <w:endnote w:type="continuationSeparator" w:id="0">
    <w:p w14:paraId="7D677802" w14:textId="77777777" w:rsidR="007906F0" w:rsidRDefault="007906F0" w:rsidP="00AC4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51018C" w14:paraId="1E3AF572" w14:textId="77777777">
      <w:trPr>
        <w:trHeight w:hRule="exact" w:val="115"/>
        <w:jc w:val="center"/>
      </w:trPr>
      <w:tc>
        <w:tcPr>
          <w:tcW w:w="4686" w:type="dxa"/>
          <w:shd w:val="clear" w:color="auto" w:fill="4472C4" w:themeFill="accent1"/>
          <w:tcMar>
            <w:top w:w="0" w:type="dxa"/>
            <w:bottom w:w="0" w:type="dxa"/>
          </w:tcMar>
        </w:tcPr>
        <w:p w14:paraId="1EB06AC2" w14:textId="77777777" w:rsidR="0051018C" w:rsidRDefault="0051018C">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0FC6852" w14:textId="77777777" w:rsidR="0051018C" w:rsidRDefault="0051018C">
          <w:pPr>
            <w:pStyle w:val="Header"/>
            <w:tabs>
              <w:tab w:val="clear" w:pos="4680"/>
              <w:tab w:val="clear" w:pos="9360"/>
            </w:tabs>
            <w:jc w:val="right"/>
            <w:rPr>
              <w:caps/>
              <w:sz w:val="18"/>
            </w:rPr>
          </w:pPr>
        </w:p>
      </w:tc>
    </w:tr>
    <w:tr w:rsidR="0051018C" w14:paraId="43B67C17" w14:textId="77777777">
      <w:trPr>
        <w:jc w:val="center"/>
      </w:trPr>
      <w:sdt>
        <w:sdtPr>
          <w:rPr>
            <w:caps/>
            <w:color w:val="808080" w:themeColor="background1" w:themeShade="80"/>
            <w:sz w:val="18"/>
            <w:szCs w:val="18"/>
          </w:rPr>
          <w:alias w:val="Author"/>
          <w:tag w:val=""/>
          <w:id w:val="1534151868"/>
          <w:placeholder>
            <w:docPart w:val="F57CEE1406894F72ACF778C28C1E727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6E6E05E" w14:textId="7840394B" w:rsidR="0051018C" w:rsidRDefault="0051018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Naiema Elsaadi  2/13/2024</w:t>
              </w:r>
            </w:p>
          </w:tc>
        </w:sdtContent>
      </w:sdt>
      <w:tc>
        <w:tcPr>
          <w:tcW w:w="4674" w:type="dxa"/>
          <w:shd w:val="clear" w:color="auto" w:fill="auto"/>
          <w:vAlign w:val="center"/>
        </w:tcPr>
        <w:p w14:paraId="723A5AB3" w14:textId="77777777" w:rsidR="0051018C" w:rsidRDefault="0051018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EA8F8F1" w14:textId="77777777" w:rsidR="0045799D" w:rsidRDefault="00457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1351C" w14:textId="77777777" w:rsidR="007906F0" w:rsidRDefault="007906F0" w:rsidP="00AC421F">
      <w:pPr>
        <w:spacing w:after="0" w:line="240" w:lineRule="auto"/>
      </w:pPr>
      <w:r>
        <w:separator/>
      </w:r>
    </w:p>
  </w:footnote>
  <w:footnote w:type="continuationSeparator" w:id="0">
    <w:p w14:paraId="0D8F662C" w14:textId="77777777" w:rsidR="007906F0" w:rsidRDefault="007906F0" w:rsidP="00AC4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931F4" w14:textId="4447DB4B" w:rsidR="00AC421F" w:rsidRDefault="00000000">
    <w:pPr>
      <w:pStyle w:val="Header"/>
    </w:pPr>
    <w:r>
      <w:rPr>
        <w:noProof/>
      </w:rPr>
      <w:pict w14:anchorId="3FF6548C">
        <v:group id="Group 56" o:spid="_x0000_s103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1" o:title="" recolor="t" rotate="t" type="frame"/>
            </v:rect>
          </v:group>
          <v:shapetype id="_x0000_t202" coordsize="21600,21600" o:spt="202" path="m,l,21600r21600,l21600,xe">
            <v:stroke joinstyle="miter"/>
            <v:path gradientshapeok="t" o:connecttype="rect"/>
          </v:shapetype>
          <v:shape id="Text Box 163" o:spid="_x0000_s104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8208116" w14:textId="77777777" w:rsidR="00360087" w:rsidRDefault="0036008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w:r>
    <w:proofErr w:type="spellStart"/>
    <w:r w:rsidR="0035059D">
      <w:t>nN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7ACF"/>
    <w:multiLevelType w:val="hybridMultilevel"/>
    <w:tmpl w:val="AD9A6A24"/>
    <w:lvl w:ilvl="0" w:tplc="B5E2560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50415"/>
    <w:multiLevelType w:val="multilevel"/>
    <w:tmpl w:val="A73671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61AD5"/>
    <w:multiLevelType w:val="multilevel"/>
    <w:tmpl w:val="35CA1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DC6040"/>
    <w:multiLevelType w:val="hybridMultilevel"/>
    <w:tmpl w:val="28FEF7DE"/>
    <w:lvl w:ilvl="0" w:tplc="1BEC79A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BA5C8E"/>
    <w:multiLevelType w:val="multilevel"/>
    <w:tmpl w:val="044049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5564610">
    <w:abstractNumId w:val="4"/>
  </w:num>
  <w:num w:numId="2" w16cid:durableId="680863337">
    <w:abstractNumId w:val="1"/>
  </w:num>
  <w:num w:numId="3" w16cid:durableId="410078749">
    <w:abstractNumId w:val="2"/>
  </w:num>
  <w:num w:numId="4" w16cid:durableId="1638994901">
    <w:abstractNumId w:val="3"/>
  </w:num>
  <w:num w:numId="5" w16cid:durableId="1953322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57334"/>
    <w:rsid w:val="00002DE4"/>
    <w:rsid w:val="00013C92"/>
    <w:rsid w:val="000311BA"/>
    <w:rsid w:val="000311D0"/>
    <w:rsid w:val="00032475"/>
    <w:rsid w:val="00032EC1"/>
    <w:rsid w:val="0004063E"/>
    <w:rsid w:val="00042768"/>
    <w:rsid w:val="00047052"/>
    <w:rsid w:val="00057CFA"/>
    <w:rsid w:val="00062A6D"/>
    <w:rsid w:val="00062DBD"/>
    <w:rsid w:val="00064359"/>
    <w:rsid w:val="000674D1"/>
    <w:rsid w:val="00076667"/>
    <w:rsid w:val="00090254"/>
    <w:rsid w:val="00094529"/>
    <w:rsid w:val="00096A4F"/>
    <w:rsid w:val="00096E13"/>
    <w:rsid w:val="000D0536"/>
    <w:rsid w:val="000D2291"/>
    <w:rsid w:val="000D3B7A"/>
    <w:rsid w:val="000D5350"/>
    <w:rsid w:val="001009DC"/>
    <w:rsid w:val="0010565A"/>
    <w:rsid w:val="001063CB"/>
    <w:rsid w:val="00110518"/>
    <w:rsid w:val="001106F0"/>
    <w:rsid w:val="0011195B"/>
    <w:rsid w:val="00116630"/>
    <w:rsid w:val="001704A8"/>
    <w:rsid w:val="00175059"/>
    <w:rsid w:val="00176047"/>
    <w:rsid w:val="00180FD8"/>
    <w:rsid w:val="00182301"/>
    <w:rsid w:val="00187C81"/>
    <w:rsid w:val="00197AFD"/>
    <w:rsid w:val="001D2AF2"/>
    <w:rsid w:val="001D5141"/>
    <w:rsid w:val="001E2D18"/>
    <w:rsid w:val="001F573E"/>
    <w:rsid w:val="00207C27"/>
    <w:rsid w:val="0022424C"/>
    <w:rsid w:val="0023010B"/>
    <w:rsid w:val="0023482A"/>
    <w:rsid w:val="00261EB7"/>
    <w:rsid w:val="00276151"/>
    <w:rsid w:val="00284901"/>
    <w:rsid w:val="00284942"/>
    <w:rsid w:val="002A41D5"/>
    <w:rsid w:val="002A5288"/>
    <w:rsid w:val="002B2525"/>
    <w:rsid w:val="002D1BF0"/>
    <w:rsid w:val="003000F4"/>
    <w:rsid w:val="00301ECC"/>
    <w:rsid w:val="00303EC3"/>
    <w:rsid w:val="003112ED"/>
    <w:rsid w:val="003141AA"/>
    <w:rsid w:val="003243B1"/>
    <w:rsid w:val="00333CB7"/>
    <w:rsid w:val="0034225F"/>
    <w:rsid w:val="0035059D"/>
    <w:rsid w:val="00357C8A"/>
    <w:rsid w:val="00360087"/>
    <w:rsid w:val="00366F9B"/>
    <w:rsid w:val="00375918"/>
    <w:rsid w:val="00381B79"/>
    <w:rsid w:val="003C116A"/>
    <w:rsid w:val="003E2E4D"/>
    <w:rsid w:val="003E3678"/>
    <w:rsid w:val="003F3DF7"/>
    <w:rsid w:val="003F7974"/>
    <w:rsid w:val="00403E43"/>
    <w:rsid w:val="00417010"/>
    <w:rsid w:val="004220E7"/>
    <w:rsid w:val="00422397"/>
    <w:rsid w:val="004517D3"/>
    <w:rsid w:val="0045799D"/>
    <w:rsid w:val="00460142"/>
    <w:rsid w:val="00461C28"/>
    <w:rsid w:val="00482F16"/>
    <w:rsid w:val="00485C60"/>
    <w:rsid w:val="004A2F83"/>
    <w:rsid w:val="004C098D"/>
    <w:rsid w:val="004C7C4B"/>
    <w:rsid w:val="004D222E"/>
    <w:rsid w:val="004E6C37"/>
    <w:rsid w:val="004F4609"/>
    <w:rsid w:val="004F5E9F"/>
    <w:rsid w:val="00501A12"/>
    <w:rsid w:val="0050722B"/>
    <w:rsid w:val="0051018C"/>
    <w:rsid w:val="005143C9"/>
    <w:rsid w:val="0054098B"/>
    <w:rsid w:val="00550CF4"/>
    <w:rsid w:val="0055199F"/>
    <w:rsid w:val="00555A9A"/>
    <w:rsid w:val="005646F0"/>
    <w:rsid w:val="00566E15"/>
    <w:rsid w:val="00594EFD"/>
    <w:rsid w:val="005A6E35"/>
    <w:rsid w:val="005C0760"/>
    <w:rsid w:val="005C32CD"/>
    <w:rsid w:val="005F2F42"/>
    <w:rsid w:val="006024A0"/>
    <w:rsid w:val="00603D09"/>
    <w:rsid w:val="00604555"/>
    <w:rsid w:val="00613AFE"/>
    <w:rsid w:val="006150E6"/>
    <w:rsid w:val="0062370C"/>
    <w:rsid w:val="0063312F"/>
    <w:rsid w:val="00643C5C"/>
    <w:rsid w:val="0064773E"/>
    <w:rsid w:val="0064780C"/>
    <w:rsid w:val="0067325B"/>
    <w:rsid w:val="0067451A"/>
    <w:rsid w:val="006822E3"/>
    <w:rsid w:val="00697C8F"/>
    <w:rsid w:val="006A3905"/>
    <w:rsid w:val="006B1328"/>
    <w:rsid w:val="006B4BE2"/>
    <w:rsid w:val="006C4E9F"/>
    <w:rsid w:val="006D2178"/>
    <w:rsid w:val="006D39B5"/>
    <w:rsid w:val="006D50D5"/>
    <w:rsid w:val="007103A1"/>
    <w:rsid w:val="00716BF6"/>
    <w:rsid w:val="00723E3F"/>
    <w:rsid w:val="007242E7"/>
    <w:rsid w:val="00732FAB"/>
    <w:rsid w:val="00743811"/>
    <w:rsid w:val="00745032"/>
    <w:rsid w:val="00747586"/>
    <w:rsid w:val="00747E70"/>
    <w:rsid w:val="00754CE5"/>
    <w:rsid w:val="0075536D"/>
    <w:rsid w:val="00755FA6"/>
    <w:rsid w:val="0076606E"/>
    <w:rsid w:val="00777686"/>
    <w:rsid w:val="00783D10"/>
    <w:rsid w:val="00783D51"/>
    <w:rsid w:val="007906F0"/>
    <w:rsid w:val="007A0C1D"/>
    <w:rsid w:val="007A1184"/>
    <w:rsid w:val="007A51DF"/>
    <w:rsid w:val="007C26C5"/>
    <w:rsid w:val="007C5527"/>
    <w:rsid w:val="007D711A"/>
    <w:rsid w:val="007E5CBA"/>
    <w:rsid w:val="007F4317"/>
    <w:rsid w:val="008013A7"/>
    <w:rsid w:val="008031BC"/>
    <w:rsid w:val="0081366B"/>
    <w:rsid w:val="0081408F"/>
    <w:rsid w:val="00822558"/>
    <w:rsid w:val="00823E97"/>
    <w:rsid w:val="008354E2"/>
    <w:rsid w:val="00837E8D"/>
    <w:rsid w:val="00846D81"/>
    <w:rsid w:val="00855202"/>
    <w:rsid w:val="008607A6"/>
    <w:rsid w:val="00871149"/>
    <w:rsid w:val="00876957"/>
    <w:rsid w:val="0089034B"/>
    <w:rsid w:val="00892F11"/>
    <w:rsid w:val="008A3446"/>
    <w:rsid w:val="008C590A"/>
    <w:rsid w:val="008D06E7"/>
    <w:rsid w:val="008E1ADA"/>
    <w:rsid w:val="008E5F97"/>
    <w:rsid w:val="008F2C35"/>
    <w:rsid w:val="00905478"/>
    <w:rsid w:val="00910C19"/>
    <w:rsid w:val="00920CED"/>
    <w:rsid w:val="0092187C"/>
    <w:rsid w:val="00932B7D"/>
    <w:rsid w:val="00937436"/>
    <w:rsid w:val="009401C8"/>
    <w:rsid w:val="0094576C"/>
    <w:rsid w:val="009470CB"/>
    <w:rsid w:val="00953361"/>
    <w:rsid w:val="00954A6F"/>
    <w:rsid w:val="00957396"/>
    <w:rsid w:val="009653DF"/>
    <w:rsid w:val="009709F8"/>
    <w:rsid w:val="00995D0D"/>
    <w:rsid w:val="009E04E8"/>
    <w:rsid w:val="009F27F1"/>
    <w:rsid w:val="00A01D87"/>
    <w:rsid w:val="00A1241C"/>
    <w:rsid w:val="00A264FF"/>
    <w:rsid w:val="00A4412E"/>
    <w:rsid w:val="00A4620B"/>
    <w:rsid w:val="00A5105A"/>
    <w:rsid w:val="00A57334"/>
    <w:rsid w:val="00A73287"/>
    <w:rsid w:val="00A84A79"/>
    <w:rsid w:val="00A852C2"/>
    <w:rsid w:val="00A94522"/>
    <w:rsid w:val="00AA6D09"/>
    <w:rsid w:val="00AB17F3"/>
    <w:rsid w:val="00AB6558"/>
    <w:rsid w:val="00AC421F"/>
    <w:rsid w:val="00AC6EBB"/>
    <w:rsid w:val="00AC7386"/>
    <w:rsid w:val="00AD3ED8"/>
    <w:rsid w:val="00B0110E"/>
    <w:rsid w:val="00B048AE"/>
    <w:rsid w:val="00B05E90"/>
    <w:rsid w:val="00B0761F"/>
    <w:rsid w:val="00B13814"/>
    <w:rsid w:val="00B153FD"/>
    <w:rsid w:val="00B30740"/>
    <w:rsid w:val="00B41C17"/>
    <w:rsid w:val="00B47134"/>
    <w:rsid w:val="00B534D1"/>
    <w:rsid w:val="00B626EC"/>
    <w:rsid w:val="00B6395E"/>
    <w:rsid w:val="00B65420"/>
    <w:rsid w:val="00B726E1"/>
    <w:rsid w:val="00B72C7C"/>
    <w:rsid w:val="00B75FA6"/>
    <w:rsid w:val="00B765C7"/>
    <w:rsid w:val="00BA1704"/>
    <w:rsid w:val="00BB134D"/>
    <w:rsid w:val="00BB702F"/>
    <w:rsid w:val="00BC1AB3"/>
    <w:rsid w:val="00BC3314"/>
    <w:rsid w:val="00BC4811"/>
    <w:rsid w:val="00BE2AA4"/>
    <w:rsid w:val="00BE48D1"/>
    <w:rsid w:val="00BE6CA9"/>
    <w:rsid w:val="00BE716F"/>
    <w:rsid w:val="00BF4F51"/>
    <w:rsid w:val="00C03924"/>
    <w:rsid w:val="00C105CE"/>
    <w:rsid w:val="00C12529"/>
    <w:rsid w:val="00C26F14"/>
    <w:rsid w:val="00C27AC5"/>
    <w:rsid w:val="00C3613E"/>
    <w:rsid w:val="00C3665A"/>
    <w:rsid w:val="00C63E54"/>
    <w:rsid w:val="00C75EF5"/>
    <w:rsid w:val="00C82009"/>
    <w:rsid w:val="00C8287C"/>
    <w:rsid w:val="00C84495"/>
    <w:rsid w:val="00C8575D"/>
    <w:rsid w:val="00C954B9"/>
    <w:rsid w:val="00CA22E6"/>
    <w:rsid w:val="00CA6A5A"/>
    <w:rsid w:val="00CB2490"/>
    <w:rsid w:val="00CB560B"/>
    <w:rsid w:val="00CB74F7"/>
    <w:rsid w:val="00CC210B"/>
    <w:rsid w:val="00CD4692"/>
    <w:rsid w:val="00CE2395"/>
    <w:rsid w:val="00CE5CA9"/>
    <w:rsid w:val="00CF7261"/>
    <w:rsid w:val="00CF73D7"/>
    <w:rsid w:val="00D01046"/>
    <w:rsid w:val="00D027A8"/>
    <w:rsid w:val="00D07476"/>
    <w:rsid w:val="00D21C0D"/>
    <w:rsid w:val="00D22F80"/>
    <w:rsid w:val="00D41766"/>
    <w:rsid w:val="00D50AE6"/>
    <w:rsid w:val="00D62748"/>
    <w:rsid w:val="00D64C0F"/>
    <w:rsid w:val="00D7028D"/>
    <w:rsid w:val="00D8205C"/>
    <w:rsid w:val="00D96F81"/>
    <w:rsid w:val="00DA683A"/>
    <w:rsid w:val="00DB06A8"/>
    <w:rsid w:val="00DB3492"/>
    <w:rsid w:val="00DB5C86"/>
    <w:rsid w:val="00DC6281"/>
    <w:rsid w:val="00DE3F9B"/>
    <w:rsid w:val="00DF380A"/>
    <w:rsid w:val="00DF4692"/>
    <w:rsid w:val="00DF74DE"/>
    <w:rsid w:val="00E013A5"/>
    <w:rsid w:val="00E015E6"/>
    <w:rsid w:val="00E17767"/>
    <w:rsid w:val="00E242D0"/>
    <w:rsid w:val="00E31836"/>
    <w:rsid w:val="00E31DBB"/>
    <w:rsid w:val="00E43266"/>
    <w:rsid w:val="00E56347"/>
    <w:rsid w:val="00E57F32"/>
    <w:rsid w:val="00E658F2"/>
    <w:rsid w:val="00E92737"/>
    <w:rsid w:val="00E94D57"/>
    <w:rsid w:val="00E96D0E"/>
    <w:rsid w:val="00EA2D2E"/>
    <w:rsid w:val="00ED678D"/>
    <w:rsid w:val="00EE1C1F"/>
    <w:rsid w:val="00EF5516"/>
    <w:rsid w:val="00F00508"/>
    <w:rsid w:val="00F03221"/>
    <w:rsid w:val="00F06E7F"/>
    <w:rsid w:val="00F21251"/>
    <w:rsid w:val="00F26472"/>
    <w:rsid w:val="00F321CA"/>
    <w:rsid w:val="00F369C8"/>
    <w:rsid w:val="00F4598F"/>
    <w:rsid w:val="00F4645D"/>
    <w:rsid w:val="00F61B4B"/>
    <w:rsid w:val="00F62850"/>
    <w:rsid w:val="00F63C81"/>
    <w:rsid w:val="00F64EED"/>
    <w:rsid w:val="00F70EBA"/>
    <w:rsid w:val="00F80597"/>
    <w:rsid w:val="00F82E78"/>
    <w:rsid w:val="00F91FD6"/>
    <w:rsid w:val="00F94C2F"/>
    <w:rsid w:val="00F97DC5"/>
    <w:rsid w:val="00FB48D7"/>
    <w:rsid w:val="00FC3D5C"/>
    <w:rsid w:val="00FE313F"/>
    <w:rsid w:val="00FF0BA3"/>
    <w:rsid w:val="00FF46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DFC01"/>
  <w15:chartTrackingRefBased/>
  <w15:docId w15:val="{E90B0CE6-C8BF-4845-BFA3-8640576D0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C81"/>
  </w:style>
  <w:style w:type="paragraph" w:styleId="Heading1">
    <w:name w:val="heading 1"/>
    <w:basedOn w:val="Normal"/>
    <w:next w:val="Normal"/>
    <w:link w:val="Heading1Char"/>
    <w:uiPriority w:val="9"/>
    <w:qFormat/>
    <w:rsid w:val="00D21C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51DF"/>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7A51DF"/>
    <w:rPr>
      <w:b/>
      <w:bCs/>
    </w:rPr>
  </w:style>
  <w:style w:type="paragraph" w:styleId="z-TopofForm">
    <w:name w:val="HTML Top of Form"/>
    <w:basedOn w:val="Normal"/>
    <w:next w:val="Normal"/>
    <w:link w:val="z-TopofFormChar"/>
    <w:hidden/>
    <w:uiPriority w:val="99"/>
    <w:semiHidden/>
    <w:unhideWhenUsed/>
    <w:rsid w:val="007A51DF"/>
    <w:pPr>
      <w:pBdr>
        <w:bottom w:val="single" w:sz="6" w:space="1" w:color="auto"/>
      </w:pBdr>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7A51DF"/>
    <w:rPr>
      <w:rFonts w:ascii="Arial" w:eastAsia="Times New Roman" w:hAnsi="Arial" w:cs="Arial"/>
      <w:vanish/>
      <w:kern w:val="0"/>
      <w:sz w:val="16"/>
      <w:szCs w:val="16"/>
    </w:rPr>
  </w:style>
  <w:style w:type="character" w:styleId="Hyperlink">
    <w:name w:val="Hyperlink"/>
    <w:basedOn w:val="DefaultParagraphFont"/>
    <w:uiPriority w:val="99"/>
    <w:unhideWhenUsed/>
    <w:rsid w:val="009709F8"/>
    <w:rPr>
      <w:color w:val="0563C1" w:themeColor="hyperlink"/>
      <w:u w:val="single"/>
    </w:rPr>
  </w:style>
  <w:style w:type="character" w:styleId="UnresolvedMention">
    <w:name w:val="Unresolved Mention"/>
    <w:basedOn w:val="DefaultParagraphFont"/>
    <w:uiPriority w:val="99"/>
    <w:semiHidden/>
    <w:unhideWhenUsed/>
    <w:rsid w:val="009709F8"/>
    <w:rPr>
      <w:color w:val="605E5C"/>
      <w:shd w:val="clear" w:color="auto" w:fill="E1DFDD"/>
    </w:rPr>
  </w:style>
  <w:style w:type="paragraph" w:styleId="ListParagraph">
    <w:name w:val="List Paragraph"/>
    <w:basedOn w:val="Normal"/>
    <w:uiPriority w:val="34"/>
    <w:qFormat/>
    <w:rsid w:val="00F63C81"/>
    <w:pPr>
      <w:ind w:left="720"/>
      <w:contextualSpacing/>
    </w:pPr>
  </w:style>
  <w:style w:type="paragraph" w:styleId="Header">
    <w:name w:val="header"/>
    <w:basedOn w:val="Normal"/>
    <w:link w:val="HeaderChar"/>
    <w:uiPriority w:val="99"/>
    <w:unhideWhenUsed/>
    <w:rsid w:val="00AC4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21F"/>
  </w:style>
  <w:style w:type="paragraph" w:styleId="Footer">
    <w:name w:val="footer"/>
    <w:basedOn w:val="Normal"/>
    <w:link w:val="FooterChar"/>
    <w:uiPriority w:val="99"/>
    <w:unhideWhenUsed/>
    <w:qFormat/>
    <w:rsid w:val="00AC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21F"/>
  </w:style>
  <w:style w:type="character" w:customStyle="1" w:styleId="Heading1Char">
    <w:name w:val="Heading 1 Char"/>
    <w:basedOn w:val="DefaultParagraphFont"/>
    <w:link w:val="Heading1"/>
    <w:uiPriority w:val="9"/>
    <w:rsid w:val="00D21C0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68575">
      <w:bodyDiv w:val="1"/>
      <w:marLeft w:val="0"/>
      <w:marRight w:val="0"/>
      <w:marTop w:val="0"/>
      <w:marBottom w:val="0"/>
      <w:divBdr>
        <w:top w:val="none" w:sz="0" w:space="0" w:color="auto"/>
        <w:left w:val="none" w:sz="0" w:space="0" w:color="auto"/>
        <w:bottom w:val="none" w:sz="0" w:space="0" w:color="auto"/>
        <w:right w:val="none" w:sz="0" w:space="0" w:color="auto"/>
      </w:divBdr>
    </w:div>
    <w:div w:id="174006492">
      <w:bodyDiv w:val="1"/>
      <w:marLeft w:val="0"/>
      <w:marRight w:val="0"/>
      <w:marTop w:val="0"/>
      <w:marBottom w:val="0"/>
      <w:divBdr>
        <w:top w:val="none" w:sz="0" w:space="0" w:color="auto"/>
        <w:left w:val="none" w:sz="0" w:space="0" w:color="auto"/>
        <w:bottom w:val="none" w:sz="0" w:space="0" w:color="auto"/>
        <w:right w:val="none" w:sz="0" w:space="0" w:color="auto"/>
      </w:divBdr>
    </w:div>
    <w:div w:id="261108590">
      <w:bodyDiv w:val="1"/>
      <w:marLeft w:val="0"/>
      <w:marRight w:val="0"/>
      <w:marTop w:val="0"/>
      <w:marBottom w:val="0"/>
      <w:divBdr>
        <w:top w:val="none" w:sz="0" w:space="0" w:color="auto"/>
        <w:left w:val="none" w:sz="0" w:space="0" w:color="auto"/>
        <w:bottom w:val="none" w:sz="0" w:space="0" w:color="auto"/>
        <w:right w:val="none" w:sz="0" w:space="0" w:color="auto"/>
      </w:divBdr>
    </w:div>
    <w:div w:id="1022121789">
      <w:bodyDiv w:val="1"/>
      <w:marLeft w:val="0"/>
      <w:marRight w:val="0"/>
      <w:marTop w:val="0"/>
      <w:marBottom w:val="0"/>
      <w:divBdr>
        <w:top w:val="none" w:sz="0" w:space="0" w:color="auto"/>
        <w:left w:val="none" w:sz="0" w:space="0" w:color="auto"/>
        <w:bottom w:val="none" w:sz="0" w:space="0" w:color="auto"/>
        <w:right w:val="none" w:sz="0" w:space="0" w:color="auto"/>
      </w:divBdr>
      <w:divsChild>
        <w:div w:id="988561595">
          <w:marLeft w:val="0"/>
          <w:marRight w:val="0"/>
          <w:marTop w:val="0"/>
          <w:marBottom w:val="0"/>
          <w:divBdr>
            <w:top w:val="single" w:sz="2" w:space="0" w:color="D9D9E3"/>
            <w:left w:val="single" w:sz="2" w:space="0" w:color="D9D9E3"/>
            <w:bottom w:val="single" w:sz="2" w:space="0" w:color="D9D9E3"/>
            <w:right w:val="single" w:sz="2" w:space="0" w:color="D9D9E3"/>
          </w:divBdr>
          <w:divsChild>
            <w:div w:id="99110335">
              <w:marLeft w:val="0"/>
              <w:marRight w:val="0"/>
              <w:marTop w:val="0"/>
              <w:marBottom w:val="0"/>
              <w:divBdr>
                <w:top w:val="single" w:sz="2" w:space="0" w:color="D9D9E3"/>
                <w:left w:val="single" w:sz="2" w:space="0" w:color="D9D9E3"/>
                <w:bottom w:val="single" w:sz="2" w:space="0" w:color="D9D9E3"/>
                <w:right w:val="single" w:sz="2" w:space="0" w:color="D9D9E3"/>
              </w:divBdr>
              <w:divsChild>
                <w:div w:id="75710155">
                  <w:marLeft w:val="0"/>
                  <w:marRight w:val="0"/>
                  <w:marTop w:val="0"/>
                  <w:marBottom w:val="0"/>
                  <w:divBdr>
                    <w:top w:val="single" w:sz="2" w:space="0" w:color="D9D9E3"/>
                    <w:left w:val="single" w:sz="2" w:space="0" w:color="D9D9E3"/>
                    <w:bottom w:val="single" w:sz="2" w:space="0" w:color="D9D9E3"/>
                    <w:right w:val="single" w:sz="2" w:space="0" w:color="D9D9E3"/>
                  </w:divBdr>
                  <w:divsChild>
                    <w:div w:id="1343966984">
                      <w:marLeft w:val="0"/>
                      <w:marRight w:val="0"/>
                      <w:marTop w:val="0"/>
                      <w:marBottom w:val="0"/>
                      <w:divBdr>
                        <w:top w:val="single" w:sz="2" w:space="0" w:color="D9D9E3"/>
                        <w:left w:val="single" w:sz="2" w:space="0" w:color="D9D9E3"/>
                        <w:bottom w:val="single" w:sz="2" w:space="0" w:color="D9D9E3"/>
                        <w:right w:val="single" w:sz="2" w:space="0" w:color="D9D9E3"/>
                      </w:divBdr>
                      <w:divsChild>
                        <w:div w:id="970015230">
                          <w:marLeft w:val="0"/>
                          <w:marRight w:val="0"/>
                          <w:marTop w:val="0"/>
                          <w:marBottom w:val="0"/>
                          <w:divBdr>
                            <w:top w:val="none" w:sz="0" w:space="0" w:color="auto"/>
                            <w:left w:val="none" w:sz="0" w:space="0" w:color="auto"/>
                            <w:bottom w:val="none" w:sz="0" w:space="0" w:color="auto"/>
                            <w:right w:val="none" w:sz="0" w:space="0" w:color="auto"/>
                          </w:divBdr>
                          <w:divsChild>
                            <w:div w:id="1558666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407826">
                                  <w:marLeft w:val="0"/>
                                  <w:marRight w:val="0"/>
                                  <w:marTop w:val="0"/>
                                  <w:marBottom w:val="0"/>
                                  <w:divBdr>
                                    <w:top w:val="single" w:sz="2" w:space="0" w:color="D9D9E3"/>
                                    <w:left w:val="single" w:sz="2" w:space="0" w:color="D9D9E3"/>
                                    <w:bottom w:val="single" w:sz="2" w:space="0" w:color="D9D9E3"/>
                                    <w:right w:val="single" w:sz="2" w:space="0" w:color="D9D9E3"/>
                                  </w:divBdr>
                                  <w:divsChild>
                                    <w:div w:id="1869637668">
                                      <w:marLeft w:val="0"/>
                                      <w:marRight w:val="0"/>
                                      <w:marTop w:val="0"/>
                                      <w:marBottom w:val="0"/>
                                      <w:divBdr>
                                        <w:top w:val="single" w:sz="2" w:space="0" w:color="D9D9E3"/>
                                        <w:left w:val="single" w:sz="2" w:space="0" w:color="D9D9E3"/>
                                        <w:bottom w:val="single" w:sz="2" w:space="0" w:color="D9D9E3"/>
                                        <w:right w:val="single" w:sz="2" w:space="0" w:color="D9D9E3"/>
                                      </w:divBdr>
                                      <w:divsChild>
                                        <w:div w:id="1904288106">
                                          <w:marLeft w:val="0"/>
                                          <w:marRight w:val="0"/>
                                          <w:marTop w:val="0"/>
                                          <w:marBottom w:val="0"/>
                                          <w:divBdr>
                                            <w:top w:val="single" w:sz="2" w:space="0" w:color="D9D9E3"/>
                                            <w:left w:val="single" w:sz="2" w:space="0" w:color="D9D9E3"/>
                                            <w:bottom w:val="single" w:sz="2" w:space="0" w:color="D9D9E3"/>
                                            <w:right w:val="single" w:sz="2" w:space="0" w:color="D9D9E3"/>
                                          </w:divBdr>
                                          <w:divsChild>
                                            <w:div w:id="1296376117">
                                              <w:marLeft w:val="0"/>
                                              <w:marRight w:val="0"/>
                                              <w:marTop w:val="0"/>
                                              <w:marBottom w:val="0"/>
                                              <w:divBdr>
                                                <w:top w:val="single" w:sz="2" w:space="0" w:color="D9D9E3"/>
                                                <w:left w:val="single" w:sz="2" w:space="0" w:color="D9D9E3"/>
                                                <w:bottom w:val="single" w:sz="2" w:space="0" w:color="D9D9E3"/>
                                                <w:right w:val="single" w:sz="2" w:space="0" w:color="D9D9E3"/>
                                              </w:divBdr>
                                              <w:divsChild>
                                                <w:div w:id="2145273189">
                                                  <w:marLeft w:val="0"/>
                                                  <w:marRight w:val="0"/>
                                                  <w:marTop w:val="0"/>
                                                  <w:marBottom w:val="0"/>
                                                  <w:divBdr>
                                                    <w:top w:val="single" w:sz="2" w:space="0" w:color="D9D9E3"/>
                                                    <w:left w:val="single" w:sz="2" w:space="0" w:color="D9D9E3"/>
                                                    <w:bottom w:val="single" w:sz="2" w:space="0" w:color="D9D9E3"/>
                                                    <w:right w:val="single" w:sz="2" w:space="0" w:color="D9D9E3"/>
                                                  </w:divBdr>
                                                  <w:divsChild>
                                                    <w:div w:id="173212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0999369">
          <w:marLeft w:val="0"/>
          <w:marRight w:val="0"/>
          <w:marTop w:val="0"/>
          <w:marBottom w:val="0"/>
          <w:divBdr>
            <w:top w:val="none" w:sz="0" w:space="0" w:color="auto"/>
            <w:left w:val="none" w:sz="0" w:space="0" w:color="auto"/>
            <w:bottom w:val="none" w:sz="0" w:space="0" w:color="auto"/>
            <w:right w:val="none" w:sz="0" w:space="0" w:color="auto"/>
          </w:divBdr>
        </w:div>
      </w:divsChild>
    </w:div>
    <w:div w:id="1389182022">
      <w:bodyDiv w:val="1"/>
      <w:marLeft w:val="0"/>
      <w:marRight w:val="0"/>
      <w:marTop w:val="0"/>
      <w:marBottom w:val="0"/>
      <w:divBdr>
        <w:top w:val="none" w:sz="0" w:space="0" w:color="auto"/>
        <w:left w:val="none" w:sz="0" w:space="0" w:color="auto"/>
        <w:bottom w:val="none" w:sz="0" w:space="0" w:color="auto"/>
        <w:right w:val="none" w:sz="0" w:space="0" w:color="auto"/>
      </w:divBdr>
    </w:div>
    <w:div w:id="1424379690">
      <w:bodyDiv w:val="1"/>
      <w:marLeft w:val="0"/>
      <w:marRight w:val="0"/>
      <w:marTop w:val="0"/>
      <w:marBottom w:val="0"/>
      <w:divBdr>
        <w:top w:val="none" w:sz="0" w:space="0" w:color="auto"/>
        <w:left w:val="none" w:sz="0" w:space="0" w:color="auto"/>
        <w:bottom w:val="none" w:sz="0" w:space="0" w:color="auto"/>
        <w:right w:val="none" w:sz="0" w:space="0" w:color="auto"/>
      </w:divBdr>
      <w:divsChild>
        <w:div w:id="925919789">
          <w:marLeft w:val="0"/>
          <w:marRight w:val="0"/>
          <w:marTop w:val="0"/>
          <w:marBottom w:val="0"/>
          <w:divBdr>
            <w:top w:val="single" w:sz="2" w:space="0" w:color="D9D9E3"/>
            <w:left w:val="single" w:sz="2" w:space="0" w:color="D9D9E3"/>
            <w:bottom w:val="single" w:sz="2" w:space="0" w:color="D9D9E3"/>
            <w:right w:val="single" w:sz="2" w:space="0" w:color="D9D9E3"/>
          </w:divBdr>
          <w:divsChild>
            <w:div w:id="1932354992">
              <w:marLeft w:val="0"/>
              <w:marRight w:val="0"/>
              <w:marTop w:val="0"/>
              <w:marBottom w:val="0"/>
              <w:divBdr>
                <w:top w:val="single" w:sz="2" w:space="0" w:color="D9D9E3"/>
                <w:left w:val="single" w:sz="2" w:space="0" w:color="D9D9E3"/>
                <w:bottom w:val="single" w:sz="2" w:space="0" w:color="D9D9E3"/>
                <w:right w:val="single" w:sz="2" w:space="0" w:color="D9D9E3"/>
              </w:divBdr>
              <w:divsChild>
                <w:div w:id="292253974">
                  <w:marLeft w:val="0"/>
                  <w:marRight w:val="0"/>
                  <w:marTop w:val="0"/>
                  <w:marBottom w:val="0"/>
                  <w:divBdr>
                    <w:top w:val="single" w:sz="2" w:space="0" w:color="D9D9E3"/>
                    <w:left w:val="single" w:sz="2" w:space="0" w:color="D9D9E3"/>
                    <w:bottom w:val="single" w:sz="2" w:space="0" w:color="D9D9E3"/>
                    <w:right w:val="single" w:sz="2" w:space="0" w:color="D9D9E3"/>
                  </w:divBdr>
                  <w:divsChild>
                    <w:div w:id="1100369332">
                      <w:marLeft w:val="0"/>
                      <w:marRight w:val="0"/>
                      <w:marTop w:val="0"/>
                      <w:marBottom w:val="0"/>
                      <w:divBdr>
                        <w:top w:val="single" w:sz="2" w:space="0" w:color="D9D9E3"/>
                        <w:left w:val="single" w:sz="2" w:space="0" w:color="D9D9E3"/>
                        <w:bottom w:val="single" w:sz="2" w:space="0" w:color="D9D9E3"/>
                        <w:right w:val="single" w:sz="2" w:space="0" w:color="D9D9E3"/>
                      </w:divBdr>
                      <w:divsChild>
                        <w:div w:id="1736735457">
                          <w:marLeft w:val="0"/>
                          <w:marRight w:val="0"/>
                          <w:marTop w:val="0"/>
                          <w:marBottom w:val="0"/>
                          <w:divBdr>
                            <w:top w:val="none" w:sz="0" w:space="0" w:color="auto"/>
                            <w:left w:val="none" w:sz="0" w:space="0" w:color="auto"/>
                            <w:bottom w:val="none" w:sz="0" w:space="0" w:color="auto"/>
                            <w:right w:val="none" w:sz="0" w:space="0" w:color="auto"/>
                          </w:divBdr>
                          <w:divsChild>
                            <w:div w:id="126703261">
                              <w:marLeft w:val="0"/>
                              <w:marRight w:val="0"/>
                              <w:marTop w:val="100"/>
                              <w:marBottom w:val="100"/>
                              <w:divBdr>
                                <w:top w:val="single" w:sz="2" w:space="0" w:color="D9D9E3"/>
                                <w:left w:val="single" w:sz="2" w:space="0" w:color="D9D9E3"/>
                                <w:bottom w:val="single" w:sz="2" w:space="0" w:color="D9D9E3"/>
                                <w:right w:val="single" w:sz="2" w:space="0" w:color="D9D9E3"/>
                              </w:divBdr>
                              <w:divsChild>
                                <w:div w:id="1507865787">
                                  <w:marLeft w:val="0"/>
                                  <w:marRight w:val="0"/>
                                  <w:marTop w:val="0"/>
                                  <w:marBottom w:val="0"/>
                                  <w:divBdr>
                                    <w:top w:val="single" w:sz="2" w:space="0" w:color="D9D9E3"/>
                                    <w:left w:val="single" w:sz="2" w:space="0" w:color="D9D9E3"/>
                                    <w:bottom w:val="single" w:sz="2" w:space="0" w:color="D9D9E3"/>
                                    <w:right w:val="single" w:sz="2" w:space="0" w:color="D9D9E3"/>
                                  </w:divBdr>
                                  <w:divsChild>
                                    <w:div w:id="858087243">
                                      <w:marLeft w:val="0"/>
                                      <w:marRight w:val="0"/>
                                      <w:marTop w:val="0"/>
                                      <w:marBottom w:val="0"/>
                                      <w:divBdr>
                                        <w:top w:val="single" w:sz="2" w:space="0" w:color="D9D9E3"/>
                                        <w:left w:val="single" w:sz="2" w:space="0" w:color="D9D9E3"/>
                                        <w:bottom w:val="single" w:sz="2" w:space="0" w:color="D9D9E3"/>
                                        <w:right w:val="single" w:sz="2" w:space="0" w:color="D9D9E3"/>
                                      </w:divBdr>
                                      <w:divsChild>
                                        <w:div w:id="554118972">
                                          <w:marLeft w:val="0"/>
                                          <w:marRight w:val="0"/>
                                          <w:marTop w:val="0"/>
                                          <w:marBottom w:val="0"/>
                                          <w:divBdr>
                                            <w:top w:val="single" w:sz="2" w:space="0" w:color="D9D9E3"/>
                                            <w:left w:val="single" w:sz="2" w:space="0" w:color="D9D9E3"/>
                                            <w:bottom w:val="single" w:sz="2" w:space="0" w:color="D9D9E3"/>
                                            <w:right w:val="single" w:sz="2" w:space="0" w:color="D9D9E3"/>
                                          </w:divBdr>
                                          <w:divsChild>
                                            <w:div w:id="1909067948">
                                              <w:marLeft w:val="0"/>
                                              <w:marRight w:val="0"/>
                                              <w:marTop w:val="0"/>
                                              <w:marBottom w:val="0"/>
                                              <w:divBdr>
                                                <w:top w:val="single" w:sz="2" w:space="0" w:color="D9D9E3"/>
                                                <w:left w:val="single" w:sz="2" w:space="0" w:color="D9D9E3"/>
                                                <w:bottom w:val="single" w:sz="2" w:space="0" w:color="D9D9E3"/>
                                                <w:right w:val="single" w:sz="2" w:space="0" w:color="D9D9E3"/>
                                              </w:divBdr>
                                              <w:divsChild>
                                                <w:div w:id="1821843454">
                                                  <w:marLeft w:val="0"/>
                                                  <w:marRight w:val="0"/>
                                                  <w:marTop w:val="0"/>
                                                  <w:marBottom w:val="0"/>
                                                  <w:divBdr>
                                                    <w:top w:val="single" w:sz="2" w:space="0" w:color="D9D9E3"/>
                                                    <w:left w:val="single" w:sz="2" w:space="0" w:color="D9D9E3"/>
                                                    <w:bottom w:val="single" w:sz="2" w:space="0" w:color="D9D9E3"/>
                                                    <w:right w:val="single" w:sz="2" w:space="0" w:color="D9D9E3"/>
                                                  </w:divBdr>
                                                  <w:divsChild>
                                                    <w:div w:id="192171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2913455">
          <w:marLeft w:val="0"/>
          <w:marRight w:val="0"/>
          <w:marTop w:val="0"/>
          <w:marBottom w:val="0"/>
          <w:divBdr>
            <w:top w:val="none" w:sz="0" w:space="0" w:color="auto"/>
            <w:left w:val="none" w:sz="0" w:space="0" w:color="auto"/>
            <w:bottom w:val="none" w:sz="0" w:space="0" w:color="auto"/>
            <w:right w:val="none" w:sz="0" w:space="0" w:color="auto"/>
          </w:divBdr>
        </w:div>
      </w:divsChild>
    </w:div>
    <w:div w:id="1565220623">
      <w:bodyDiv w:val="1"/>
      <w:marLeft w:val="0"/>
      <w:marRight w:val="0"/>
      <w:marTop w:val="0"/>
      <w:marBottom w:val="0"/>
      <w:divBdr>
        <w:top w:val="none" w:sz="0" w:space="0" w:color="auto"/>
        <w:left w:val="none" w:sz="0" w:space="0" w:color="auto"/>
        <w:bottom w:val="none" w:sz="0" w:space="0" w:color="auto"/>
        <w:right w:val="none" w:sz="0" w:space="0" w:color="auto"/>
      </w:divBdr>
      <w:divsChild>
        <w:div w:id="1923831831">
          <w:marLeft w:val="0"/>
          <w:marRight w:val="0"/>
          <w:marTop w:val="0"/>
          <w:marBottom w:val="0"/>
          <w:divBdr>
            <w:top w:val="single" w:sz="2" w:space="0" w:color="D9D9E3"/>
            <w:left w:val="single" w:sz="2" w:space="0" w:color="D9D9E3"/>
            <w:bottom w:val="single" w:sz="2" w:space="0" w:color="D9D9E3"/>
            <w:right w:val="single" w:sz="2" w:space="0" w:color="D9D9E3"/>
          </w:divBdr>
          <w:divsChild>
            <w:div w:id="1799059657">
              <w:marLeft w:val="0"/>
              <w:marRight w:val="0"/>
              <w:marTop w:val="0"/>
              <w:marBottom w:val="0"/>
              <w:divBdr>
                <w:top w:val="single" w:sz="2" w:space="0" w:color="D9D9E3"/>
                <w:left w:val="single" w:sz="2" w:space="0" w:color="D9D9E3"/>
                <w:bottom w:val="single" w:sz="2" w:space="0" w:color="D9D9E3"/>
                <w:right w:val="single" w:sz="2" w:space="0" w:color="D9D9E3"/>
              </w:divBdr>
              <w:divsChild>
                <w:div w:id="301007164">
                  <w:marLeft w:val="0"/>
                  <w:marRight w:val="0"/>
                  <w:marTop w:val="0"/>
                  <w:marBottom w:val="0"/>
                  <w:divBdr>
                    <w:top w:val="single" w:sz="2" w:space="0" w:color="D9D9E3"/>
                    <w:left w:val="single" w:sz="2" w:space="0" w:color="D9D9E3"/>
                    <w:bottom w:val="single" w:sz="2" w:space="0" w:color="D9D9E3"/>
                    <w:right w:val="single" w:sz="2" w:space="0" w:color="D9D9E3"/>
                  </w:divBdr>
                  <w:divsChild>
                    <w:div w:id="448747526">
                      <w:marLeft w:val="0"/>
                      <w:marRight w:val="0"/>
                      <w:marTop w:val="0"/>
                      <w:marBottom w:val="0"/>
                      <w:divBdr>
                        <w:top w:val="single" w:sz="2" w:space="0" w:color="D9D9E3"/>
                        <w:left w:val="single" w:sz="2" w:space="0" w:color="D9D9E3"/>
                        <w:bottom w:val="single" w:sz="2" w:space="0" w:color="D9D9E3"/>
                        <w:right w:val="single" w:sz="2" w:space="0" w:color="D9D9E3"/>
                      </w:divBdr>
                      <w:divsChild>
                        <w:div w:id="843865545">
                          <w:marLeft w:val="0"/>
                          <w:marRight w:val="0"/>
                          <w:marTop w:val="0"/>
                          <w:marBottom w:val="0"/>
                          <w:divBdr>
                            <w:top w:val="none" w:sz="0" w:space="0" w:color="auto"/>
                            <w:left w:val="none" w:sz="0" w:space="0" w:color="auto"/>
                            <w:bottom w:val="none" w:sz="0" w:space="0" w:color="auto"/>
                            <w:right w:val="none" w:sz="0" w:space="0" w:color="auto"/>
                          </w:divBdr>
                          <w:divsChild>
                            <w:div w:id="192618353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575311">
                                  <w:marLeft w:val="0"/>
                                  <w:marRight w:val="0"/>
                                  <w:marTop w:val="0"/>
                                  <w:marBottom w:val="0"/>
                                  <w:divBdr>
                                    <w:top w:val="single" w:sz="2" w:space="0" w:color="D9D9E3"/>
                                    <w:left w:val="single" w:sz="2" w:space="0" w:color="D9D9E3"/>
                                    <w:bottom w:val="single" w:sz="2" w:space="0" w:color="D9D9E3"/>
                                    <w:right w:val="single" w:sz="2" w:space="0" w:color="D9D9E3"/>
                                  </w:divBdr>
                                  <w:divsChild>
                                    <w:div w:id="619068746">
                                      <w:marLeft w:val="0"/>
                                      <w:marRight w:val="0"/>
                                      <w:marTop w:val="0"/>
                                      <w:marBottom w:val="0"/>
                                      <w:divBdr>
                                        <w:top w:val="single" w:sz="2" w:space="0" w:color="D9D9E3"/>
                                        <w:left w:val="single" w:sz="2" w:space="0" w:color="D9D9E3"/>
                                        <w:bottom w:val="single" w:sz="2" w:space="0" w:color="D9D9E3"/>
                                        <w:right w:val="single" w:sz="2" w:space="0" w:color="D9D9E3"/>
                                      </w:divBdr>
                                      <w:divsChild>
                                        <w:div w:id="1106971793">
                                          <w:marLeft w:val="0"/>
                                          <w:marRight w:val="0"/>
                                          <w:marTop w:val="0"/>
                                          <w:marBottom w:val="0"/>
                                          <w:divBdr>
                                            <w:top w:val="single" w:sz="2" w:space="0" w:color="D9D9E3"/>
                                            <w:left w:val="single" w:sz="2" w:space="0" w:color="D9D9E3"/>
                                            <w:bottom w:val="single" w:sz="2" w:space="0" w:color="D9D9E3"/>
                                            <w:right w:val="single" w:sz="2" w:space="0" w:color="D9D9E3"/>
                                          </w:divBdr>
                                          <w:divsChild>
                                            <w:div w:id="1490363987">
                                              <w:marLeft w:val="0"/>
                                              <w:marRight w:val="0"/>
                                              <w:marTop w:val="0"/>
                                              <w:marBottom w:val="0"/>
                                              <w:divBdr>
                                                <w:top w:val="single" w:sz="2" w:space="0" w:color="D9D9E3"/>
                                                <w:left w:val="single" w:sz="2" w:space="0" w:color="D9D9E3"/>
                                                <w:bottom w:val="single" w:sz="2" w:space="0" w:color="D9D9E3"/>
                                                <w:right w:val="single" w:sz="2" w:space="0" w:color="D9D9E3"/>
                                              </w:divBdr>
                                              <w:divsChild>
                                                <w:div w:id="730469183">
                                                  <w:marLeft w:val="0"/>
                                                  <w:marRight w:val="0"/>
                                                  <w:marTop w:val="0"/>
                                                  <w:marBottom w:val="0"/>
                                                  <w:divBdr>
                                                    <w:top w:val="single" w:sz="2" w:space="0" w:color="D9D9E3"/>
                                                    <w:left w:val="single" w:sz="2" w:space="0" w:color="D9D9E3"/>
                                                    <w:bottom w:val="single" w:sz="2" w:space="0" w:color="D9D9E3"/>
                                                    <w:right w:val="single" w:sz="2" w:space="0" w:color="D9D9E3"/>
                                                  </w:divBdr>
                                                  <w:divsChild>
                                                    <w:div w:id="550920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7816030">
          <w:marLeft w:val="0"/>
          <w:marRight w:val="0"/>
          <w:marTop w:val="0"/>
          <w:marBottom w:val="0"/>
          <w:divBdr>
            <w:top w:val="none" w:sz="0" w:space="0" w:color="auto"/>
            <w:left w:val="none" w:sz="0" w:space="0" w:color="auto"/>
            <w:bottom w:val="none" w:sz="0" w:space="0" w:color="auto"/>
            <w:right w:val="none" w:sz="0" w:space="0" w:color="auto"/>
          </w:divBdr>
        </w:div>
      </w:divsChild>
    </w:div>
    <w:div w:id="1581139436">
      <w:bodyDiv w:val="1"/>
      <w:marLeft w:val="0"/>
      <w:marRight w:val="0"/>
      <w:marTop w:val="0"/>
      <w:marBottom w:val="0"/>
      <w:divBdr>
        <w:top w:val="none" w:sz="0" w:space="0" w:color="auto"/>
        <w:left w:val="none" w:sz="0" w:space="0" w:color="auto"/>
        <w:bottom w:val="none" w:sz="0" w:space="0" w:color="auto"/>
        <w:right w:val="none" w:sz="0" w:space="0" w:color="auto"/>
      </w:divBdr>
    </w:div>
    <w:div w:id="1644500532">
      <w:bodyDiv w:val="1"/>
      <w:marLeft w:val="0"/>
      <w:marRight w:val="0"/>
      <w:marTop w:val="0"/>
      <w:marBottom w:val="0"/>
      <w:divBdr>
        <w:top w:val="none" w:sz="0" w:space="0" w:color="auto"/>
        <w:left w:val="none" w:sz="0" w:space="0" w:color="auto"/>
        <w:bottom w:val="none" w:sz="0" w:space="0" w:color="auto"/>
        <w:right w:val="none" w:sz="0" w:space="0" w:color="auto"/>
      </w:divBdr>
    </w:div>
    <w:div w:id="1683320334">
      <w:bodyDiv w:val="1"/>
      <w:marLeft w:val="0"/>
      <w:marRight w:val="0"/>
      <w:marTop w:val="0"/>
      <w:marBottom w:val="0"/>
      <w:divBdr>
        <w:top w:val="none" w:sz="0" w:space="0" w:color="auto"/>
        <w:left w:val="none" w:sz="0" w:space="0" w:color="auto"/>
        <w:bottom w:val="none" w:sz="0" w:space="0" w:color="auto"/>
        <w:right w:val="none" w:sz="0" w:space="0" w:color="auto"/>
      </w:divBdr>
    </w:div>
    <w:div w:id="19942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iemaElsaadi/Final_Project_Data_Visualization"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mexwell/us-school-scores/data"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NaiemaElsaadi/Final_Project_Data_Visualization" TargetMode="External"/><Relationship Id="rId23" Type="http://schemas.openxmlformats.org/officeDocument/2006/relationships/footer" Target="footer1.xml"/><Relationship Id="rId10" Type="http://schemas.openxmlformats.org/officeDocument/2006/relationships/package" Target="embeddings/Microsoft_Excel_Worksheet.xlsx"/><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public.tableau.com/views/Elsaadi_Final_project/Goal6?:language=en-US&amp;:display_count=n&amp;:origin=viz_share_link"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7CEE1406894F72ACF778C28C1E727D"/>
        <w:category>
          <w:name w:val="General"/>
          <w:gallery w:val="placeholder"/>
        </w:category>
        <w:types>
          <w:type w:val="bbPlcHdr"/>
        </w:types>
        <w:behaviors>
          <w:behavior w:val="content"/>
        </w:behaviors>
        <w:guid w:val="{3D570938-D79F-4F7E-AE3A-EA2A173F1FFA}"/>
      </w:docPartPr>
      <w:docPartBody>
        <w:p w:rsidR="00FA12C2" w:rsidRDefault="003D4AE7" w:rsidP="003D4AE7">
          <w:pPr>
            <w:pStyle w:val="F57CEE1406894F72ACF778C28C1E727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AE7"/>
    <w:rsid w:val="003D4AE7"/>
    <w:rsid w:val="00640741"/>
    <w:rsid w:val="00F626F1"/>
    <w:rsid w:val="00FA1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4AE7"/>
    <w:rPr>
      <w:color w:val="808080"/>
    </w:rPr>
  </w:style>
  <w:style w:type="paragraph" w:customStyle="1" w:styleId="F57CEE1406894F72ACF778C28C1E727D">
    <w:name w:val="F57CEE1406894F72ACF778C28C1E727D"/>
    <w:rsid w:val="003D4A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B5128-3A11-4907-8712-AC5D40433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4533</TotalTime>
  <Pages>6</Pages>
  <Words>967</Words>
  <Characters>5516</Characters>
  <Application>Microsoft Office Word</Application>
  <DocSecurity>0</DocSecurity>
  <Lines>45</Lines>
  <Paragraphs>12</Paragraphs>
  <ScaleCrop>false</ScaleCrop>
  <Company>HP</Company>
  <LinksUpToDate>false</LinksUpToDate>
  <CharactersWithSpaces>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school student academic performance analysis</dc:title>
  <dc:subject/>
  <dc:creator>Naiema Elsaadi  2/13/2024</dc:creator>
  <cp:keywords/>
  <dc:description/>
  <cp:lastModifiedBy>Naiema Elsaadi</cp:lastModifiedBy>
  <cp:revision>312</cp:revision>
  <dcterms:created xsi:type="dcterms:W3CDTF">2023-11-16T04:36:00Z</dcterms:created>
  <dcterms:modified xsi:type="dcterms:W3CDTF">2024-02-16T01:21:00Z</dcterms:modified>
</cp:coreProperties>
</file>