
<file path=[Content_Types].xml><?xml version="1.0" encoding="utf-8"?>
<Types xmlns="http://schemas.openxmlformats.org/package/2006/content-types">
  <Override PartName="/customXml/itemProps1.xml" ContentType="application/vnd.openxmlformats-officedocument.customXmlProperties+xml"/>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glossary/document.xml" ContentType="application/vnd.openxmlformats-officedocument.wordprocessingml.document.glossary+xml"/>
  <Override PartName="/word/theme/theme1.xml" ContentType="application/vnd.openxmlformats-officedocument.theme+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sdt>
      <w:sdtPr>
        <w:id w:val="91377079"/>
        <w:docPartObj>
          <w:docPartGallery w:val="Cover Pages"/>
          <w:docPartUnique/>
        </w:docPartObj>
      </w:sdtPr>
      <w:sdtEndPr>
        <w:rPr>
          <w:b/>
          <w:sz w:val="26"/>
          <w:szCs w:val="26"/>
        </w:rPr>
      </w:sdtEndPr>
      <w:sdtContent>
        <w:tbl>
          <w:tblPr>
            <w:tblpPr w:leftFromText="187" w:rightFromText="187" w:vertAnchor="page" w:horzAnchor="page" w:tblpYSpec="top"/>
            <w:tblW w:w="0" w:type="auto"/>
            <w:tblLook w:val="04A0"/>
          </w:tblPr>
          <w:tblGrid>
            <w:gridCol w:w="1440"/>
            <w:gridCol w:w="2520"/>
          </w:tblGrid>
          <w:tr w:rsidR="00545CDB">
            <w:trPr>
              <w:trHeight w:val="1440"/>
            </w:trPr>
            <w:tc>
              <w:tcPr>
                <w:tcW w:w="1440" w:type="dxa"/>
                <w:tcBorders>
                  <w:right w:val="single" w:sz="4" w:space="0" w:color="FFFFFF" w:themeColor="background1"/>
                </w:tcBorders>
                <w:shd w:val="clear" w:color="auto" w:fill="BF4E14" w:themeFill="accent2" w:themeFillShade="BF"/>
              </w:tcPr>
              <w:p w:rsidR="00545CDB" w:rsidRDefault="00545CDB"/>
            </w:tc>
            <w:sdt>
              <w:sdtPr>
                <w:rPr>
                  <w:rFonts w:asciiTheme="majorHAnsi" w:eastAsiaTheme="majorEastAsia" w:hAnsiTheme="majorHAnsi" w:cstheme="majorBidi"/>
                  <w:b/>
                  <w:bCs/>
                  <w:color w:val="FFFFFF" w:themeColor="background1"/>
                  <w:sz w:val="72"/>
                  <w:szCs w:val="72"/>
                </w:rPr>
                <w:alias w:val="Year"/>
                <w:id w:val="15676118"/>
                <w:placeholder>
                  <w:docPart w:val="A09DBE403A4D45BD9071F5FD7C6E73A2"/>
                </w:placeholder>
                <w:dataBinding w:prefixMappings="xmlns:ns0='http://schemas.microsoft.com/office/2006/coverPageProps'" w:xpath="/ns0:CoverPageProperties[1]/ns0:PublishDate[1]" w:storeItemID="{55AF091B-3C7A-41E3-B477-F2FDAA23CFDA}"/>
                <w:date w:fullDate="2026-01-01T00:00:00Z">
                  <w:dateFormat w:val="yyyy"/>
                  <w:lid w:val="en-US"/>
                  <w:storeMappedDataAs w:val="dateTime"/>
                  <w:calendar w:val="gregorian"/>
                </w:date>
              </w:sdtPr>
              <w:sdtContent>
                <w:tc>
                  <w:tcPr>
                    <w:tcW w:w="2520" w:type="dxa"/>
                    <w:tcBorders>
                      <w:left w:val="single" w:sz="4" w:space="0" w:color="FFFFFF" w:themeColor="background1"/>
                    </w:tcBorders>
                    <w:shd w:val="clear" w:color="auto" w:fill="BF4E14" w:themeFill="accent2" w:themeFillShade="BF"/>
                    <w:vAlign w:val="bottom"/>
                  </w:tcPr>
                  <w:p w:rsidR="00545CDB" w:rsidRDefault="00E94FCE" w:rsidP="00E94FCE">
                    <w:pPr>
                      <w:pStyle w:val="NoSpacing"/>
                      <w:rPr>
                        <w:rFonts w:asciiTheme="majorHAnsi" w:eastAsiaTheme="majorEastAsia" w:hAnsiTheme="majorHAnsi" w:cstheme="majorBidi"/>
                        <w:b/>
                        <w:bCs/>
                        <w:color w:val="FFFFFF" w:themeColor="background1"/>
                        <w:sz w:val="72"/>
                        <w:szCs w:val="72"/>
                      </w:rPr>
                    </w:pPr>
                    <w:r>
                      <w:rPr>
                        <w:rFonts w:asciiTheme="majorHAnsi" w:eastAsiaTheme="majorEastAsia" w:hAnsiTheme="majorHAnsi" w:cstheme="majorBidi"/>
                        <w:b/>
                        <w:bCs/>
                        <w:color w:val="FFFFFF" w:themeColor="background1"/>
                        <w:sz w:val="72"/>
                        <w:szCs w:val="72"/>
                      </w:rPr>
                      <w:t>2026</w:t>
                    </w:r>
                  </w:p>
                </w:tc>
              </w:sdtContent>
            </w:sdt>
          </w:tr>
          <w:tr w:rsidR="00545CDB">
            <w:trPr>
              <w:trHeight w:val="2880"/>
            </w:trPr>
            <w:tc>
              <w:tcPr>
                <w:tcW w:w="1440" w:type="dxa"/>
                <w:tcBorders>
                  <w:right w:val="single" w:sz="4" w:space="0" w:color="000000" w:themeColor="text1"/>
                </w:tcBorders>
              </w:tcPr>
              <w:p w:rsidR="00545CDB" w:rsidRDefault="00545CDB"/>
            </w:tc>
            <w:tc>
              <w:tcPr>
                <w:tcW w:w="2520" w:type="dxa"/>
                <w:tcBorders>
                  <w:left w:val="single" w:sz="4" w:space="0" w:color="000000" w:themeColor="text1"/>
                </w:tcBorders>
                <w:vAlign w:val="center"/>
              </w:tcPr>
              <w:p w:rsidR="00545CDB" w:rsidRDefault="00E94FCE" w:rsidP="00E94FCE">
                <w:pPr>
                  <w:pStyle w:val="NoSpacing"/>
                  <w:rPr>
                    <w:color w:val="124F1A" w:themeColor="accent3" w:themeShade="BF"/>
                    <w:sz w:val="36"/>
                    <w:szCs w:val="36"/>
                  </w:rPr>
                </w:pPr>
                <w:r w:rsidRPr="00E94FCE">
                  <w:rPr>
                    <w:color w:val="124F1A" w:themeColor="accent3" w:themeShade="BF"/>
                    <w:sz w:val="36"/>
                    <w:szCs w:val="36"/>
                  </w:rPr>
                  <w:t>Alhathal Naif Mashaan D</w:t>
                </w:r>
              </w:p>
              <w:p w:rsidR="00E94FCE" w:rsidRPr="00E94FCE" w:rsidRDefault="00E94FCE" w:rsidP="00E94FCE">
                <w:pPr>
                  <w:pStyle w:val="NoSpacing"/>
                  <w:rPr>
                    <w:color w:val="124F1A" w:themeColor="accent3" w:themeShade="BF"/>
                    <w:sz w:val="36"/>
                    <w:szCs w:val="36"/>
                  </w:rPr>
                </w:pPr>
                <w:r w:rsidRPr="00E94FCE">
                  <w:rPr>
                    <w:color w:val="124F1A" w:themeColor="accent3" w:themeShade="BF"/>
                    <w:sz w:val="36"/>
                    <w:szCs w:val="36"/>
                  </w:rPr>
                  <w:t>SW01084553</w:t>
                </w:r>
              </w:p>
            </w:tc>
          </w:tr>
        </w:tbl>
        <w:p w:rsidR="00545CDB" w:rsidRDefault="00545CDB"/>
        <w:p w:rsidR="00545CDB" w:rsidRDefault="00545CDB"/>
        <w:tbl>
          <w:tblPr>
            <w:tblpPr w:leftFromText="187" w:rightFromText="187" w:horzAnchor="margin" w:tblpXSpec="center" w:tblpYSpec="bottom"/>
            <w:tblW w:w="5000" w:type="pct"/>
            <w:tblLook w:val="04A0"/>
          </w:tblPr>
          <w:tblGrid>
            <w:gridCol w:w="9576"/>
          </w:tblGrid>
          <w:tr w:rsidR="00545CDB">
            <w:tc>
              <w:tcPr>
                <w:tcW w:w="0" w:type="auto"/>
              </w:tcPr>
              <w:p w:rsidR="00545CDB" w:rsidRDefault="00545CDB">
                <w:pPr>
                  <w:pStyle w:val="NoSpacing"/>
                  <w:rPr>
                    <w:b/>
                    <w:bCs/>
                    <w:caps/>
                    <w:sz w:val="72"/>
                    <w:szCs w:val="72"/>
                  </w:rPr>
                </w:pPr>
                <w:r>
                  <w:rPr>
                    <w:b/>
                    <w:bCs/>
                    <w:caps/>
                    <w:color w:val="124F1A" w:themeColor="accent3" w:themeShade="BF"/>
                    <w:sz w:val="72"/>
                    <w:szCs w:val="72"/>
                  </w:rPr>
                  <w:t>[</w:t>
                </w:r>
                <w:sdt>
                  <w:sdtPr>
                    <w:rPr>
                      <w:b/>
                      <w:sz w:val="36"/>
                      <w:szCs w:val="36"/>
                    </w:rPr>
                    <w:alias w:val="Title"/>
                    <w:id w:val="15676137"/>
                    <w:placeholder>
                      <w:docPart w:val="ECCF20B63F24422888E08C6AB974590D"/>
                    </w:placeholder>
                    <w:dataBinding w:prefixMappings="xmlns:ns0='http://schemas.openxmlformats.org/package/2006/metadata/core-properties' xmlns:ns1='http://purl.org/dc/elements/1.1/'" w:xpath="/ns0:coreProperties[1]/ns1:title[1]" w:storeItemID="{6C3C8BC8-F283-45AE-878A-BAB7291924A1}"/>
                    <w:text/>
                  </w:sdtPr>
                  <w:sdtContent>
                    <w:r w:rsidR="00E94FCE">
                      <w:rPr>
                        <w:b/>
                        <w:sz w:val="36"/>
                        <w:szCs w:val="36"/>
                      </w:rPr>
                      <w:t>Text Preprocessing of UNITENReview Dataset</w:t>
                    </w:r>
                  </w:sdtContent>
                </w:sdt>
                <w:r>
                  <w:rPr>
                    <w:b/>
                    <w:bCs/>
                    <w:caps/>
                    <w:color w:val="124F1A" w:themeColor="accent3" w:themeShade="BF"/>
                    <w:sz w:val="72"/>
                    <w:szCs w:val="72"/>
                  </w:rPr>
                  <w:t>]</w:t>
                </w:r>
              </w:p>
            </w:tc>
          </w:tr>
          <w:tr w:rsidR="00545CDB">
            <w:sdt>
              <w:sdtPr>
                <w:alias w:val="Abstract"/>
                <w:id w:val="15676143"/>
                <w:placeholder>
                  <w:docPart w:val="6698677B14B74627B736692BD65EE2CD"/>
                </w:placeholder>
                <w:dataBinding w:prefixMappings="xmlns:ns0='http://schemas.microsoft.com/office/2006/coverPageProps'" w:xpath="/ns0:CoverPageProperties[1]/ns0:Abstract[1]" w:storeItemID="{55AF091B-3C7A-41E3-B477-F2FDAA23CFDA}"/>
                <w:text/>
              </w:sdtPr>
              <w:sdtContent>
                <w:tc>
                  <w:tcPr>
                    <w:tcW w:w="0" w:type="auto"/>
                  </w:tcPr>
                  <w:p w:rsidR="00545CDB" w:rsidRDefault="00E94FCE">
                    <w:pPr>
                      <w:pStyle w:val="NoSpacing"/>
                      <w:rPr>
                        <w:color w:val="7F7F7F" w:themeColor="background1" w:themeShade="7F"/>
                      </w:rPr>
                    </w:pPr>
                    <w:r w:rsidRPr="00E94FCE">
                      <w:t xml:space="preserve"> </w:t>
                    </w:r>
                    <w:r>
                      <w:t>[</w:t>
                    </w:r>
                    <w:r w:rsidRPr="00E94FCE">
                      <w:t>The assignment focuses on cleaning and standardizing the UNITENReview dataset to make it suitable for NLP tasks. Various preprocessing steps such as lowercasing, URL and HTML removal, emoji and slang replacement, spelling correction, stopword removal, lemmatization, and tokenization were applied to enhance data quality.</w:t>
                    </w:r>
                    <w:r>
                      <w:t>]</w:t>
                    </w:r>
                  </w:p>
                </w:tc>
              </w:sdtContent>
            </w:sdt>
          </w:tr>
        </w:tbl>
        <w:p w:rsidR="00545CDB" w:rsidRDefault="00545CDB"/>
        <w:p w:rsidR="00E94FCE" w:rsidRDefault="00E94FCE" w:rsidP="00E94FCE">
          <w:pPr>
            <w:rPr>
              <w:b/>
              <w:sz w:val="26"/>
              <w:szCs w:val="26"/>
            </w:rPr>
          </w:pPr>
        </w:p>
        <w:p w:rsidR="00E94FCE" w:rsidRDefault="00E94FCE" w:rsidP="00E94FCE">
          <w:pPr>
            <w:rPr>
              <w:b/>
              <w:sz w:val="26"/>
              <w:szCs w:val="26"/>
            </w:rPr>
          </w:pPr>
        </w:p>
        <w:p w:rsidR="00E94FCE" w:rsidRDefault="00E94FCE" w:rsidP="00E94FCE">
          <w:pPr>
            <w:rPr>
              <w:b/>
              <w:sz w:val="26"/>
              <w:szCs w:val="26"/>
            </w:rPr>
          </w:pPr>
        </w:p>
        <w:p w:rsidR="00E94FCE" w:rsidRDefault="00E94FCE" w:rsidP="00E94FCE">
          <w:pPr>
            <w:rPr>
              <w:b/>
              <w:sz w:val="26"/>
              <w:szCs w:val="26"/>
            </w:rPr>
          </w:pPr>
        </w:p>
        <w:p w:rsidR="00E94FCE" w:rsidRDefault="00E94FCE" w:rsidP="00E94FCE">
          <w:pPr>
            <w:rPr>
              <w:b/>
              <w:sz w:val="26"/>
              <w:szCs w:val="26"/>
            </w:rPr>
          </w:pPr>
        </w:p>
        <w:p w:rsidR="00E94FCE" w:rsidRDefault="00E94FCE" w:rsidP="00E94FCE">
          <w:pPr>
            <w:rPr>
              <w:b/>
              <w:sz w:val="26"/>
              <w:szCs w:val="26"/>
            </w:rPr>
          </w:pPr>
        </w:p>
        <w:p w:rsidR="00E94FCE" w:rsidRDefault="00E94FCE" w:rsidP="00E94FCE">
          <w:pPr>
            <w:rPr>
              <w:b/>
              <w:sz w:val="26"/>
              <w:szCs w:val="26"/>
            </w:rPr>
          </w:pPr>
        </w:p>
        <w:p w:rsidR="00E94FCE" w:rsidRDefault="00E94FCE" w:rsidP="00E94FCE">
          <w:pPr>
            <w:rPr>
              <w:b/>
              <w:sz w:val="26"/>
              <w:szCs w:val="26"/>
            </w:rPr>
          </w:pPr>
        </w:p>
        <w:p w:rsidR="00E94FCE" w:rsidRPr="00E94FCE" w:rsidRDefault="00E94FCE" w:rsidP="00E94FCE">
          <w:pPr>
            <w:jc w:val="center"/>
            <w:rPr>
              <w:b/>
              <w:sz w:val="40"/>
              <w:szCs w:val="40"/>
            </w:rPr>
          </w:pPr>
          <w:r w:rsidRPr="00E94FCE">
            <w:rPr>
              <w:b/>
              <w:sz w:val="40"/>
              <w:szCs w:val="40"/>
            </w:rPr>
            <w:t>CISB5123 Text Analytics</w:t>
          </w:r>
        </w:p>
        <w:p w:rsidR="00E94FCE" w:rsidRPr="00E94FCE" w:rsidRDefault="00E94FCE" w:rsidP="00E94FCE">
          <w:pPr>
            <w:jc w:val="center"/>
            <w:rPr>
              <w:b/>
              <w:sz w:val="40"/>
              <w:szCs w:val="40"/>
            </w:rPr>
          </w:pPr>
          <w:r w:rsidRPr="00E94FCE">
            <w:rPr>
              <w:b/>
              <w:sz w:val="40"/>
              <w:szCs w:val="40"/>
            </w:rPr>
            <w:t>Lab 4</w:t>
          </w:r>
        </w:p>
        <w:p w:rsidR="00E94FCE" w:rsidRDefault="00E94FCE" w:rsidP="00E94FCE">
          <w:pPr>
            <w:jc w:val="center"/>
            <w:rPr>
              <w:b/>
              <w:sz w:val="26"/>
              <w:szCs w:val="26"/>
            </w:rPr>
          </w:pPr>
          <w:r w:rsidRPr="00E94FCE">
            <w:rPr>
              <w:b/>
              <w:sz w:val="40"/>
              <w:szCs w:val="40"/>
            </w:rPr>
            <w:t>Basic Text Pre-Processing</w:t>
          </w:r>
          <w:r w:rsidRPr="00E94FCE">
            <w:rPr>
              <w:b/>
              <w:sz w:val="26"/>
              <w:szCs w:val="26"/>
            </w:rPr>
            <w:t xml:space="preserve"> </w:t>
          </w:r>
          <w:r w:rsidR="00545CDB">
            <w:rPr>
              <w:b/>
              <w:sz w:val="26"/>
              <w:szCs w:val="26"/>
            </w:rPr>
            <w:br w:type="page"/>
          </w:r>
        </w:p>
        <w:p w:rsidR="00545CDB" w:rsidRDefault="00545CDB">
          <w:pPr>
            <w:rPr>
              <w:b/>
              <w:sz w:val="26"/>
              <w:szCs w:val="26"/>
            </w:rPr>
          </w:pPr>
        </w:p>
      </w:sdtContent>
    </w:sdt>
    <w:p w:rsidR="00485CEA" w:rsidRPr="00485CEA" w:rsidRDefault="00485CEA" w:rsidP="00485CEA">
      <w:pPr>
        <w:rPr>
          <w:b/>
          <w:sz w:val="26"/>
          <w:szCs w:val="26"/>
        </w:rPr>
      </w:pPr>
      <w:r w:rsidRPr="00485CEA">
        <w:rPr>
          <w:b/>
          <w:sz w:val="26"/>
          <w:szCs w:val="26"/>
        </w:rPr>
        <w:t>Introduction</w:t>
      </w:r>
      <w:r>
        <w:rPr>
          <w:b/>
          <w:sz w:val="26"/>
          <w:szCs w:val="26"/>
        </w:rPr>
        <w:t>:</w:t>
      </w:r>
    </w:p>
    <w:p w:rsidR="00485CEA" w:rsidRDefault="00485CEA" w:rsidP="00485CEA"/>
    <w:p w:rsidR="00485CEA" w:rsidRDefault="00485CEA" w:rsidP="00485CEA">
      <w:r>
        <w:t>One of the most important steps of Natural Language Processing (NLP) is text preprocessing. Raw textual data, in particular sources created by users such as reviews, social media or forums, are usually full of noises and inconsistencies. They can be irregular capitalization, URLs, emojis, casual language, HTML tags, punctuations, and numbers, and other irrelevant symbols. When these noises are not dealt with correctly, they can be of major impact on the accuracy and performance of the given NLP models, resulting in unreliable results. Thus, text data must be cleansed, normalized, and standardized regardless of the machine learning or text analysis methods that one intends to use.</w:t>
      </w:r>
    </w:p>
    <w:p w:rsidR="00485CEA" w:rsidRDefault="00485CEA" w:rsidP="00485CEA">
      <w:r>
        <w:t>During this laboratory exercise, we have concentrated on the UNITENReview dataset which includes user reviews posted. This was aimed at conducting systematic text preprocessing with Python in Google Colab, to enhance the quality of data and prepare it with other NLP tasks, like sentiment analysis or text classification. Every preprocessing step was thoughtfully selected with an aim of addressing certain problems identified in the dataset.</w:t>
      </w:r>
    </w:p>
    <w:p w:rsidR="00485CEA" w:rsidRDefault="00485CEA" w:rsidP="00485CEA"/>
    <w:p w:rsidR="00485CEA" w:rsidRPr="00545CDB" w:rsidRDefault="00485CEA" w:rsidP="00545CDB">
      <w:pPr>
        <w:pStyle w:val="ListParagraph"/>
        <w:numPr>
          <w:ilvl w:val="0"/>
          <w:numId w:val="2"/>
        </w:numPr>
        <w:rPr>
          <w:b/>
          <w:sz w:val="26"/>
          <w:szCs w:val="26"/>
        </w:rPr>
      </w:pPr>
      <w:r w:rsidRPr="00545CDB">
        <w:rPr>
          <w:b/>
          <w:sz w:val="26"/>
          <w:szCs w:val="26"/>
        </w:rPr>
        <w:t>Problems highlighted in the "Review" Column:</w:t>
      </w:r>
    </w:p>
    <w:p w:rsidR="00485CEA" w:rsidRDefault="00485CEA" w:rsidP="00485CEA"/>
    <w:p w:rsidR="00485CEA" w:rsidRDefault="00485CEA" w:rsidP="00485CEA">
      <w:r>
        <w:t>After examining UNITENReview data set on the Review column, common data quality problems were identified:</w:t>
      </w:r>
    </w:p>
    <w:p w:rsidR="00485CEA" w:rsidRDefault="00485CEA" w:rsidP="00485CEA"/>
    <w:p w:rsidR="00485CEA" w:rsidRPr="00485CEA" w:rsidRDefault="00485CEA" w:rsidP="00485CEA">
      <w:pPr>
        <w:pStyle w:val="ListParagraph"/>
        <w:numPr>
          <w:ilvl w:val="0"/>
          <w:numId w:val="1"/>
        </w:numPr>
        <w:rPr>
          <w:b/>
          <w:sz w:val="24"/>
          <w:szCs w:val="24"/>
        </w:rPr>
      </w:pPr>
      <w:r w:rsidRPr="00485CEA">
        <w:rPr>
          <w:b/>
          <w:sz w:val="24"/>
          <w:szCs w:val="24"/>
        </w:rPr>
        <w:t>mixed upper and lower-case letters:</w:t>
      </w:r>
    </w:p>
    <w:p w:rsidR="00485CEA" w:rsidRDefault="00485CEA" w:rsidP="00485CEA">
      <w:r>
        <w:t>A lot of the reviews had inconsistency in capitalization. Indicatively, one review could have all upper case words mixed up with the lower case words. Such discrepancy may disrupt the text comparison and matching of keywords in NLP models.</w:t>
      </w:r>
    </w:p>
    <w:p w:rsidR="00485CEA" w:rsidRDefault="00485CEA" w:rsidP="00485CEA"/>
    <w:p w:rsidR="00485CEA" w:rsidRPr="00485CEA" w:rsidRDefault="00485CEA" w:rsidP="00485CEA">
      <w:pPr>
        <w:pStyle w:val="ListParagraph"/>
        <w:numPr>
          <w:ilvl w:val="0"/>
          <w:numId w:val="1"/>
        </w:numPr>
        <w:rPr>
          <w:b/>
          <w:sz w:val="24"/>
          <w:szCs w:val="24"/>
        </w:rPr>
      </w:pPr>
      <w:r w:rsidRPr="00485CEA">
        <w:rPr>
          <w:b/>
          <w:sz w:val="24"/>
          <w:szCs w:val="24"/>
        </w:rPr>
        <w:t>Presence of URLs</w:t>
      </w:r>
      <w:r w:rsidR="00545CDB">
        <w:rPr>
          <w:b/>
          <w:sz w:val="24"/>
          <w:szCs w:val="24"/>
        </w:rPr>
        <w:t>:</w:t>
      </w:r>
    </w:p>
    <w:p w:rsidR="00485CEA" w:rsidRDefault="00485CEA" w:rsidP="00485CEA">
      <w:r>
        <w:t>There were web links in some of the reviews which began with http or www.</w:t>
      </w:r>
    </w:p>
    <w:p w:rsidR="00485CEA" w:rsidRDefault="00485CEA" w:rsidP="00485CEA">
      <w:r>
        <w:t xml:space="preserve"> Such links do not relate to text analysis, and they might cause noise, which influences the extraction of meaningful properties.</w:t>
      </w:r>
    </w:p>
    <w:p w:rsidR="00485CEA" w:rsidRDefault="00485CEA" w:rsidP="00485CEA"/>
    <w:p w:rsidR="00485CEA" w:rsidRPr="00485CEA" w:rsidRDefault="00485CEA" w:rsidP="00485CEA">
      <w:pPr>
        <w:pStyle w:val="ListParagraph"/>
        <w:numPr>
          <w:ilvl w:val="0"/>
          <w:numId w:val="1"/>
        </w:numPr>
        <w:rPr>
          <w:b/>
          <w:sz w:val="24"/>
          <w:szCs w:val="24"/>
        </w:rPr>
      </w:pPr>
      <w:r w:rsidRPr="00485CEA">
        <w:rPr>
          <w:b/>
          <w:sz w:val="24"/>
          <w:szCs w:val="24"/>
        </w:rPr>
        <w:t>HTML Tags</w:t>
      </w:r>
      <w:r w:rsidR="00545CDB">
        <w:rPr>
          <w:b/>
          <w:sz w:val="24"/>
          <w:szCs w:val="24"/>
        </w:rPr>
        <w:t>:</w:t>
      </w:r>
    </w:p>
    <w:p w:rsidR="00485CEA" w:rsidRDefault="00485CEA" w:rsidP="00485CEA">
      <w:r>
        <w:t>Some reviews had HTML markup, e.g. &lt;br&gt; or &lt;p&gt; tags, that have no semantic meaning of the text they represent, but may disrupt text processing.</w:t>
      </w:r>
    </w:p>
    <w:p w:rsidR="00485CEA" w:rsidRDefault="00485CEA" w:rsidP="00485CEA"/>
    <w:p w:rsidR="00485CEA" w:rsidRPr="00485CEA" w:rsidRDefault="00485CEA" w:rsidP="00485CEA">
      <w:pPr>
        <w:pStyle w:val="ListParagraph"/>
        <w:numPr>
          <w:ilvl w:val="0"/>
          <w:numId w:val="1"/>
        </w:numPr>
        <w:rPr>
          <w:b/>
          <w:sz w:val="24"/>
          <w:szCs w:val="24"/>
        </w:rPr>
      </w:pPr>
      <w:r w:rsidRPr="00485CEA">
        <w:rPr>
          <w:b/>
          <w:sz w:val="24"/>
          <w:szCs w:val="24"/>
        </w:rPr>
        <w:t>Emojis</w:t>
      </w:r>
      <w:r>
        <w:rPr>
          <w:b/>
          <w:sz w:val="24"/>
          <w:szCs w:val="24"/>
        </w:rPr>
        <w:t>:</w:t>
      </w:r>
    </w:p>
    <w:p w:rsidR="00485CEA" w:rsidRDefault="00485CEA" w:rsidP="00485CEA">
      <w:r>
        <w:t>Emojis are commonly applied in informal writing to express feelings yet in NLP models they tend to be misread. Hence, it was necessary to remove them to achieve text consistency in analysis.</w:t>
      </w:r>
    </w:p>
    <w:p w:rsidR="00485CEA" w:rsidRDefault="00485CEA" w:rsidP="00485CEA"/>
    <w:p w:rsidR="00485CEA" w:rsidRPr="00485CEA" w:rsidRDefault="00485CEA" w:rsidP="00485CEA">
      <w:pPr>
        <w:pStyle w:val="ListParagraph"/>
        <w:numPr>
          <w:ilvl w:val="0"/>
          <w:numId w:val="1"/>
        </w:numPr>
        <w:rPr>
          <w:b/>
          <w:sz w:val="24"/>
          <w:szCs w:val="24"/>
        </w:rPr>
      </w:pPr>
      <w:r w:rsidRPr="00485CEA">
        <w:rPr>
          <w:b/>
          <w:sz w:val="24"/>
          <w:szCs w:val="24"/>
        </w:rPr>
        <w:t>In</w:t>
      </w:r>
      <w:r>
        <w:rPr>
          <w:b/>
          <w:sz w:val="24"/>
          <w:szCs w:val="24"/>
        </w:rPr>
        <w:t>ternet Chat Terms / Slang Words:</w:t>
      </w:r>
    </w:p>
    <w:p w:rsidR="00485CEA" w:rsidRDefault="00485CEA" w:rsidP="00485CEA">
      <w:r>
        <w:t>There were frequent use of informal abbreviations and terms such as loll, omg, idk, etc. These words must be substituted with their standard variations in order to have meaningful analysis.</w:t>
      </w:r>
    </w:p>
    <w:p w:rsidR="00485CEA" w:rsidRDefault="00485CEA" w:rsidP="00485CEA"/>
    <w:p w:rsidR="00485CEA" w:rsidRPr="00485CEA" w:rsidRDefault="00485CEA" w:rsidP="00485CEA">
      <w:pPr>
        <w:pStyle w:val="ListParagraph"/>
        <w:numPr>
          <w:ilvl w:val="0"/>
          <w:numId w:val="1"/>
        </w:numPr>
        <w:rPr>
          <w:b/>
          <w:sz w:val="24"/>
          <w:szCs w:val="24"/>
        </w:rPr>
      </w:pPr>
      <w:r w:rsidRPr="00485CEA">
        <w:rPr>
          <w:b/>
          <w:sz w:val="24"/>
          <w:szCs w:val="24"/>
        </w:rPr>
        <w:t>Contractions</w:t>
      </w:r>
      <w:r w:rsidR="00545CDB">
        <w:rPr>
          <w:b/>
          <w:sz w:val="24"/>
          <w:szCs w:val="24"/>
        </w:rPr>
        <w:t>:</w:t>
      </w:r>
    </w:p>
    <w:p w:rsidR="00485CEA" w:rsidRDefault="00485CEA" w:rsidP="00485CEA">
      <w:r>
        <w:t>The reviews contained such words as can not, don not, and I am. Having contractions also contributes to better readability and makes the text easier to comprehend among the models.</w:t>
      </w:r>
    </w:p>
    <w:p w:rsidR="00485CEA" w:rsidRPr="00485CEA" w:rsidRDefault="00485CEA" w:rsidP="00485CEA">
      <w:pPr>
        <w:rPr>
          <w:b/>
        </w:rPr>
      </w:pPr>
    </w:p>
    <w:p w:rsidR="00485CEA" w:rsidRPr="00485CEA" w:rsidRDefault="00485CEA" w:rsidP="00485CEA">
      <w:pPr>
        <w:pStyle w:val="ListParagraph"/>
        <w:numPr>
          <w:ilvl w:val="0"/>
          <w:numId w:val="1"/>
        </w:numPr>
        <w:rPr>
          <w:b/>
          <w:sz w:val="24"/>
          <w:szCs w:val="24"/>
        </w:rPr>
      </w:pPr>
      <w:r w:rsidRPr="00485CEA">
        <w:rPr>
          <w:b/>
          <w:sz w:val="24"/>
          <w:szCs w:val="24"/>
        </w:rPr>
        <w:t>Punct</w:t>
      </w:r>
      <w:r w:rsidR="00545CDB">
        <w:rPr>
          <w:b/>
          <w:sz w:val="24"/>
          <w:szCs w:val="24"/>
        </w:rPr>
        <w:t>uation and Character Characters:</w:t>
      </w:r>
    </w:p>
    <w:p w:rsidR="00485CEA" w:rsidRDefault="00485CEA" w:rsidP="00485CEA">
      <w:r>
        <w:t>There was a lot of redundant noise by over using punctuation characters and symbols like "!!!," "@ and hash marks among others.</w:t>
      </w:r>
    </w:p>
    <w:p w:rsidR="00485CEA" w:rsidRDefault="00485CEA" w:rsidP="00485CEA"/>
    <w:p w:rsidR="00485CEA" w:rsidRPr="00485CEA" w:rsidRDefault="00485CEA" w:rsidP="00485CEA">
      <w:pPr>
        <w:pStyle w:val="ListParagraph"/>
        <w:numPr>
          <w:ilvl w:val="0"/>
          <w:numId w:val="1"/>
        </w:numPr>
        <w:rPr>
          <w:b/>
          <w:sz w:val="24"/>
          <w:szCs w:val="24"/>
        </w:rPr>
      </w:pPr>
      <w:r w:rsidRPr="00485CEA">
        <w:rPr>
          <w:b/>
          <w:sz w:val="24"/>
          <w:szCs w:val="24"/>
        </w:rPr>
        <w:t>Numbers</w:t>
      </w:r>
      <w:r w:rsidR="00545CDB">
        <w:rPr>
          <w:b/>
          <w:sz w:val="24"/>
          <w:szCs w:val="24"/>
        </w:rPr>
        <w:t>:</w:t>
      </w:r>
    </w:p>
    <w:p w:rsidR="00485CEA" w:rsidRDefault="00485CEA" w:rsidP="00485CEA">
      <w:r>
        <w:t>In certain reviews numeric characters were present though in most cases they did not help in interpretation of sentiment or meaning.</w:t>
      </w:r>
    </w:p>
    <w:p w:rsidR="00485CEA" w:rsidRDefault="00485CEA" w:rsidP="00485CEA"/>
    <w:p w:rsidR="00485CEA" w:rsidRPr="00485CEA" w:rsidRDefault="00485CEA" w:rsidP="00485CEA">
      <w:pPr>
        <w:pStyle w:val="ListParagraph"/>
        <w:numPr>
          <w:ilvl w:val="0"/>
          <w:numId w:val="1"/>
        </w:numPr>
        <w:rPr>
          <w:b/>
          <w:sz w:val="24"/>
          <w:szCs w:val="24"/>
        </w:rPr>
      </w:pPr>
      <w:r w:rsidRPr="00485CEA">
        <w:rPr>
          <w:b/>
          <w:sz w:val="24"/>
          <w:szCs w:val="24"/>
        </w:rPr>
        <w:t>Stopwords</w:t>
      </w:r>
      <w:r w:rsidR="00545CDB">
        <w:rPr>
          <w:b/>
          <w:sz w:val="24"/>
          <w:szCs w:val="24"/>
        </w:rPr>
        <w:t>:</w:t>
      </w:r>
    </w:p>
    <w:p w:rsidR="00485CEA" w:rsidRDefault="00485CEA" w:rsidP="00485CEA">
      <w:r>
        <w:t>Words that were common such as the, is or and were common words but did not offer much semantic content therefore had to be eliminated.</w:t>
      </w:r>
    </w:p>
    <w:p w:rsidR="00485CEA" w:rsidRDefault="00485CEA" w:rsidP="00485CEA"/>
    <w:p w:rsidR="00485CEA" w:rsidRPr="00485CEA" w:rsidRDefault="00485CEA" w:rsidP="00485CEA">
      <w:pPr>
        <w:pStyle w:val="ListParagraph"/>
        <w:numPr>
          <w:ilvl w:val="0"/>
          <w:numId w:val="1"/>
        </w:numPr>
        <w:rPr>
          <w:b/>
          <w:sz w:val="24"/>
          <w:szCs w:val="24"/>
        </w:rPr>
      </w:pPr>
      <w:r w:rsidRPr="00485CEA">
        <w:rPr>
          <w:b/>
          <w:sz w:val="24"/>
          <w:szCs w:val="24"/>
        </w:rPr>
        <w:t>Spelling Mistakes</w:t>
      </w:r>
      <w:r w:rsidR="00545CDB">
        <w:rPr>
          <w:b/>
          <w:sz w:val="24"/>
          <w:szCs w:val="24"/>
        </w:rPr>
        <w:t>:</w:t>
      </w:r>
    </w:p>
    <w:p w:rsidR="00485CEA" w:rsidRDefault="00485CEA" w:rsidP="00485CEA">
      <w:r>
        <w:t>There were misspelled words in some of the reviews, which may decrease the quality of text analysis and feature mining.</w:t>
      </w:r>
    </w:p>
    <w:p w:rsidR="00485CEA" w:rsidRDefault="00485CEA" w:rsidP="00485CEA"/>
    <w:p w:rsidR="00485CEA" w:rsidRPr="00545CDB" w:rsidRDefault="00485CEA" w:rsidP="00545CDB">
      <w:pPr>
        <w:pStyle w:val="ListParagraph"/>
        <w:numPr>
          <w:ilvl w:val="0"/>
          <w:numId w:val="2"/>
        </w:numPr>
        <w:rPr>
          <w:b/>
          <w:sz w:val="26"/>
          <w:szCs w:val="26"/>
        </w:rPr>
      </w:pPr>
      <w:r w:rsidRPr="00545CDB">
        <w:rPr>
          <w:b/>
          <w:sz w:val="26"/>
          <w:szCs w:val="26"/>
        </w:rPr>
        <w:t>Text Pre</w:t>
      </w:r>
      <w:r w:rsidR="00545CDB" w:rsidRPr="00545CDB">
        <w:rPr>
          <w:b/>
          <w:sz w:val="26"/>
          <w:szCs w:val="26"/>
        </w:rPr>
        <w:t>processing Processes undertaken:</w:t>
      </w:r>
    </w:p>
    <w:p w:rsidR="00485CEA" w:rsidRDefault="00485CEA" w:rsidP="00485CEA"/>
    <w:p w:rsidR="00485CEA" w:rsidRDefault="00485CEA" w:rsidP="00485CEA">
      <w:r>
        <w:lastRenderedPageBreak/>
        <w:t>In order to resolve these problems, preprocessing steps that were adopted in a structured approach were as follows:</w:t>
      </w:r>
    </w:p>
    <w:p w:rsidR="00485CEA" w:rsidRDefault="00485CEA" w:rsidP="00485CEA"/>
    <w:p w:rsidR="00485CEA" w:rsidRPr="00545CDB" w:rsidRDefault="00485CEA" w:rsidP="00485CEA">
      <w:pPr>
        <w:rPr>
          <w:b/>
          <w:sz w:val="24"/>
          <w:szCs w:val="24"/>
        </w:rPr>
      </w:pPr>
      <w:r w:rsidRPr="00545CDB">
        <w:rPr>
          <w:b/>
          <w:sz w:val="24"/>
          <w:szCs w:val="24"/>
        </w:rPr>
        <w:t>Step 1: Lowercasing</w:t>
      </w:r>
      <w:r w:rsidR="00545CDB">
        <w:rPr>
          <w:b/>
          <w:sz w:val="24"/>
          <w:szCs w:val="24"/>
        </w:rPr>
        <w:t>:</w:t>
      </w:r>
    </w:p>
    <w:p w:rsidR="00485CEA" w:rsidRDefault="00485CEA" w:rsidP="00485CEA">
      <w:r>
        <w:t>To create consistency all text was turned to lowercase. This will be so that the same word is identified in the same way, irrespective of the way it was initially written.</w:t>
      </w:r>
    </w:p>
    <w:p w:rsidR="00485CEA" w:rsidRDefault="00485CEA" w:rsidP="00485CEA"/>
    <w:p w:rsidR="00485CEA" w:rsidRPr="00545CDB" w:rsidRDefault="00485CEA" w:rsidP="00485CEA">
      <w:pPr>
        <w:rPr>
          <w:b/>
          <w:sz w:val="24"/>
          <w:szCs w:val="24"/>
        </w:rPr>
      </w:pPr>
      <w:r w:rsidRPr="00545CDB">
        <w:rPr>
          <w:b/>
          <w:sz w:val="24"/>
          <w:szCs w:val="24"/>
        </w:rPr>
        <w:t>Step 2: URL Removal</w:t>
      </w:r>
      <w:r w:rsidR="00545CDB">
        <w:rPr>
          <w:b/>
          <w:sz w:val="24"/>
          <w:szCs w:val="24"/>
        </w:rPr>
        <w:t>:</w:t>
      </w:r>
    </w:p>
    <w:p w:rsidR="00485CEA" w:rsidRDefault="00485CEA" w:rsidP="00485CEA">
      <w:r>
        <w:t>Regular expression was used in pointing out and deleting hyperlinks that begin with either of the following; http or www thus doing away with irrelevant information.</w:t>
      </w:r>
    </w:p>
    <w:p w:rsidR="00485CEA" w:rsidRDefault="00485CEA" w:rsidP="00485CEA"/>
    <w:p w:rsidR="00485CEA" w:rsidRPr="00545CDB" w:rsidRDefault="00485CEA" w:rsidP="00485CEA">
      <w:pPr>
        <w:rPr>
          <w:b/>
          <w:sz w:val="24"/>
          <w:szCs w:val="24"/>
        </w:rPr>
      </w:pPr>
      <w:r w:rsidRPr="00545CDB">
        <w:rPr>
          <w:b/>
          <w:sz w:val="24"/>
          <w:szCs w:val="24"/>
        </w:rPr>
        <w:t>Step 3: HTML Tag Removal</w:t>
      </w:r>
      <w:r w:rsidR="00545CDB">
        <w:rPr>
          <w:b/>
          <w:sz w:val="24"/>
          <w:szCs w:val="24"/>
        </w:rPr>
        <w:t>:</w:t>
      </w:r>
    </w:p>
    <w:p w:rsidR="00485CEA" w:rsidRDefault="00485CEA" w:rsidP="00485CEA">
      <w:r>
        <w:t>Stripping of HTML tags and leaving only the clean text was done using the BeautifulSoup library. The step would guarantee that analysis is not disrupted by any formatting tags.</w:t>
      </w:r>
    </w:p>
    <w:p w:rsidR="00485CEA" w:rsidRDefault="00485CEA" w:rsidP="00485CEA"/>
    <w:p w:rsidR="00485CEA" w:rsidRPr="00545CDB" w:rsidRDefault="00485CEA" w:rsidP="00485CEA">
      <w:pPr>
        <w:rPr>
          <w:b/>
          <w:sz w:val="24"/>
          <w:szCs w:val="24"/>
        </w:rPr>
      </w:pPr>
      <w:r w:rsidRPr="00545CDB">
        <w:rPr>
          <w:b/>
          <w:sz w:val="24"/>
          <w:szCs w:val="24"/>
        </w:rPr>
        <w:t>Step 4: Emoji Removal</w:t>
      </w:r>
      <w:r w:rsidR="00545CDB">
        <w:rPr>
          <w:b/>
          <w:sz w:val="24"/>
          <w:szCs w:val="24"/>
        </w:rPr>
        <w:t>:</w:t>
      </w:r>
    </w:p>
    <w:p w:rsidR="00485CEA" w:rsidRDefault="00485CEA" w:rsidP="00485CEA">
      <w:r>
        <w:t>With the emoji library, all emojis were cleared off the text. This can be avoided so that non-standard characters do not influence the input of NLP models.</w:t>
      </w:r>
    </w:p>
    <w:p w:rsidR="00485CEA" w:rsidRDefault="00485CEA" w:rsidP="00485CEA"/>
    <w:p w:rsidR="00485CEA" w:rsidRPr="00545CDB" w:rsidRDefault="00485CEA" w:rsidP="00485CEA">
      <w:pPr>
        <w:rPr>
          <w:b/>
          <w:sz w:val="24"/>
          <w:szCs w:val="24"/>
        </w:rPr>
      </w:pPr>
      <w:r w:rsidRPr="00545CDB">
        <w:rPr>
          <w:b/>
          <w:sz w:val="24"/>
          <w:szCs w:val="24"/>
        </w:rPr>
        <w:t>Step 5: Slang Replacement</w:t>
      </w:r>
      <w:r w:rsidR="00545CDB">
        <w:rPr>
          <w:b/>
          <w:sz w:val="24"/>
          <w:szCs w:val="24"/>
        </w:rPr>
        <w:t>:</w:t>
      </w:r>
    </w:p>
    <w:p w:rsidR="00485CEA" w:rsidRDefault="00485CEA" w:rsidP="00485CEA">
      <w:r>
        <w:t>The use of a pre-determined word list of slang words was used to substitute informal expressions with their complete, formal counterparts. As an example, the abbreviation Lol was substituted with laughing out loud.</w:t>
      </w:r>
    </w:p>
    <w:p w:rsidR="00485CEA" w:rsidRDefault="00485CEA" w:rsidP="00485CEA"/>
    <w:p w:rsidR="00485CEA" w:rsidRPr="00545CDB" w:rsidRDefault="00485CEA" w:rsidP="00485CEA">
      <w:pPr>
        <w:rPr>
          <w:b/>
          <w:sz w:val="24"/>
          <w:szCs w:val="24"/>
        </w:rPr>
      </w:pPr>
      <w:r w:rsidRPr="00545CDB">
        <w:rPr>
          <w:b/>
          <w:sz w:val="24"/>
          <w:szCs w:val="24"/>
        </w:rPr>
        <w:t>Step 6: Contraction Expansion</w:t>
      </w:r>
      <w:r w:rsidR="00545CDB">
        <w:rPr>
          <w:b/>
          <w:sz w:val="24"/>
          <w:szCs w:val="24"/>
        </w:rPr>
        <w:t>:</w:t>
      </w:r>
    </w:p>
    <w:p w:rsidR="00485CEA" w:rsidRDefault="00485CEA" w:rsidP="00485CEA">
      <w:r>
        <w:t>Popular English short forms were extended to their complete forms. As an illustration, no longer should be don't, which is easier to read and understand the model better.</w:t>
      </w:r>
    </w:p>
    <w:p w:rsidR="00545CDB" w:rsidRDefault="00545CDB" w:rsidP="00485CEA"/>
    <w:p w:rsidR="00485CEA" w:rsidRPr="00545CDB" w:rsidRDefault="00485CEA" w:rsidP="00485CEA">
      <w:pPr>
        <w:rPr>
          <w:b/>
          <w:sz w:val="24"/>
          <w:szCs w:val="24"/>
        </w:rPr>
      </w:pPr>
      <w:r w:rsidRPr="00545CDB">
        <w:rPr>
          <w:b/>
          <w:sz w:val="24"/>
          <w:szCs w:val="24"/>
        </w:rPr>
        <w:t>Step 7: Punctuation Removal</w:t>
      </w:r>
      <w:r w:rsidR="00545CDB">
        <w:rPr>
          <w:b/>
          <w:sz w:val="24"/>
          <w:szCs w:val="24"/>
        </w:rPr>
        <w:t>:</w:t>
      </w:r>
    </w:p>
    <w:p w:rsidR="00485CEA" w:rsidRDefault="00485CEA" w:rsidP="00485CEA">
      <w:r>
        <w:t>All punctuation and special characters were eliminated with the help of string module in python and only alphabetic words remained.</w:t>
      </w:r>
    </w:p>
    <w:p w:rsidR="00485CEA" w:rsidRDefault="00485CEA" w:rsidP="00485CEA"/>
    <w:p w:rsidR="00485CEA" w:rsidRPr="00545CDB" w:rsidRDefault="00485CEA" w:rsidP="00485CEA">
      <w:pPr>
        <w:rPr>
          <w:b/>
          <w:sz w:val="24"/>
          <w:szCs w:val="24"/>
        </w:rPr>
      </w:pPr>
      <w:r w:rsidRPr="00545CDB">
        <w:rPr>
          <w:b/>
          <w:sz w:val="24"/>
          <w:szCs w:val="24"/>
        </w:rPr>
        <w:t>Step 8: Number Removal</w:t>
      </w:r>
      <w:r w:rsidR="00545CDB">
        <w:rPr>
          <w:b/>
          <w:sz w:val="24"/>
          <w:szCs w:val="24"/>
        </w:rPr>
        <w:t>:</w:t>
      </w:r>
    </w:p>
    <w:p w:rsidR="00485CEA" w:rsidRDefault="00485CEA" w:rsidP="00485CEA">
      <w:r>
        <w:lastRenderedPageBreak/>
        <w:t>Regular expressions were used to cut out the characters in the text that consisted of numbers to only get meaningful text.</w:t>
      </w:r>
    </w:p>
    <w:p w:rsidR="00485CEA" w:rsidRPr="00545CDB" w:rsidRDefault="00485CEA" w:rsidP="00485CEA">
      <w:pPr>
        <w:rPr>
          <w:b/>
          <w:sz w:val="24"/>
          <w:szCs w:val="24"/>
        </w:rPr>
      </w:pPr>
    </w:p>
    <w:p w:rsidR="00485CEA" w:rsidRPr="00545CDB" w:rsidRDefault="00485CEA" w:rsidP="00485CEA">
      <w:pPr>
        <w:rPr>
          <w:b/>
          <w:sz w:val="24"/>
          <w:szCs w:val="24"/>
        </w:rPr>
      </w:pPr>
      <w:r w:rsidRPr="00545CDB">
        <w:rPr>
          <w:b/>
          <w:sz w:val="24"/>
          <w:szCs w:val="24"/>
        </w:rPr>
        <w:t>Step 9: Spelling Correction</w:t>
      </w:r>
      <w:r w:rsidR="00545CDB">
        <w:rPr>
          <w:b/>
          <w:sz w:val="24"/>
          <w:szCs w:val="24"/>
        </w:rPr>
        <w:t>:</w:t>
      </w:r>
    </w:p>
    <w:p w:rsidR="00485CEA" w:rsidRDefault="00485CEA" w:rsidP="00485CEA">
      <w:r>
        <w:t>AutoCorrect library was used to fix misspelled words, which minimized the errors in analyzing tokens and extracting features.</w:t>
      </w:r>
    </w:p>
    <w:p w:rsidR="00485CEA" w:rsidRDefault="00485CEA" w:rsidP="00485CEA"/>
    <w:p w:rsidR="00485CEA" w:rsidRPr="00545CDB" w:rsidRDefault="00485CEA" w:rsidP="00485CEA">
      <w:pPr>
        <w:rPr>
          <w:b/>
          <w:sz w:val="24"/>
          <w:szCs w:val="24"/>
        </w:rPr>
      </w:pPr>
      <w:r w:rsidRPr="00545CDB">
        <w:rPr>
          <w:b/>
          <w:sz w:val="24"/>
          <w:szCs w:val="24"/>
        </w:rPr>
        <w:t>Step 10: Stopword Removal</w:t>
      </w:r>
      <w:r w:rsidR="00545CDB">
        <w:rPr>
          <w:b/>
          <w:sz w:val="24"/>
          <w:szCs w:val="24"/>
        </w:rPr>
        <w:t>:</w:t>
      </w:r>
    </w:p>
    <w:p w:rsidR="00485CEA" w:rsidRDefault="00485CEA" w:rsidP="00485CEA">
      <w:r>
        <w:t>The stopword list that NLTK provides allowed the disaggregation of common words having little information and allowed the model to concentrate on the words that carry more information.</w:t>
      </w:r>
    </w:p>
    <w:p w:rsidR="00485CEA" w:rsidRDefault="00485CEA" w:rsidP="00485CEA"/>
    <w:p w:rsidR="00485CEA" w:rsidRPr="00545CDB" w:rsidRDefault="00485CEA" w:rsidP="00485CEA">
      <w:pPr>
        <w:rPr>
          <w:b/>
          <w:sz w:val="24"/>
          <w:szCs w:val="24"/>
        </w:rPr>
      </w:pPr>
      <w:r w:rsidRPr="00545CDB">
        <w:rPr>
          <w:b/>
          <w:sz w:val="24"/>
          <w:szCs w:val="24"/>
        </w:rPr>
        <w:t>Step 11: Lemmatization</w:t>
      </w:r>
      <w:r w:rsidR="00545CDB">
        <w:rPr>
          <w:b/>
          <w:sz w:val="24"/>
          <w:szCs w:val="24"/>
        </w:rPr>
        <w:t>:</w:t>
      </w:r>
    </w:p>
    <w:p w:rsidR="00485CEA" w:rsidRDefault="00485CEA" w:rsidP="00485CEA">
      <w:r>
        <w:t>Lastly, lemmatization of the WordNet was conducted with part-of-speech tagging in order to simplify the words to their roots. As an example, the word running was shortened to run. This measure enhances consistency and size of vocabulary to be modelled.</w:t>
      </w:r>
    </w:p>
    <w:p w:rsidR="00485CEA" w:rsidRDefault="00485CEA" w:rsidP="00485CEA">
      <w:r>
        <w:t>All these preprocessing actions resulted in converting the raw reviews into clean, structured and standardized text that can be used in NLP tasks.</w:t>
      </w:r>
    </w:p>
    <w:p w:rsidR="00485CEA" w:rsidRDefault="00485CEA" w:rsidP="00485CEA"/>
    <w:p w:rsidR="00485CEA" w:rsidRPr="00E94FCE" w:rsidRDefault="00485CEA" w:rsidP="00485CEA">
      <w:pPr>
        <w:pStyle w:val="ListParagraph"/>
        <w:numPr>
          <w:ilvl w:val="0"/>
          <w:numId w:val="2"/>
        </w:numPr>
        <w:rPr>
          <w:b/>
          <w:sz w:val="26"/>
          <w:szCs w:val="26"/>
        </w:rPr>
      </w:pPr>
      <w:r w:rsidRPr="00545CDB">
        <w:rPr>
          <w:b/>
          <w:sz w:val="26"/>
          <w:szCs w:val="26"/>
        </w:rPr>
        <w:t>Saving the Processed Data</w:t>
      </w:r>
      <w:r w:rsidR="00545CDB" w:rsidRPr="00545CDB">
        <w:rPr>
          <w:b/>
          <w:sz w:val="26"/>
          <w:szCs w:val="26"/>
        </w:rPr>
        <w:t>:</w:t>
      </w:r>
    </w:p>
    <w:p w:rsidR="00485CEA" w:rsidRDefault="00485CEA" w:rsidP="00485CEA">
      <w:r>
        <w:t>The dataset was preprocessed, and a column named processed was added to it, where the processed and standardized reviews could be found. Then the last dataset was exported to CSV with:</w:t>
      </w:r>
    </w:p>
    <w:p w:rsidR="00485CEA" w:rsidRPr="00545CDB" w:rsidRDefault="00485CEA" w:rsidP="00485CEA">
      <w:pPr>
        <w:rPr>
          <w:b/>
          <w:sz w:val="24"/>
          <w:szCs w:val="24"/>
        </w:rPr>
      </w:pPr>
      <w:r w:rsidRPr="00545CDB">
        <w:rPr>
          <w:b/>
          <w:sz w:val="24"/>
          <w:szCs w:val="24"/>
        </w:rPr>
        <w:t>df.tocsv("ProcessedReviews.csv", index=False)</w:t>
      </w:r>
    </w:p>
    <w:p w:rsidR="00485CEA" w:rsidRDefault="00485CEA" w:rsidP="00485CEA">
      <w:r>
        <w:t>Preservation of the processed dataset makes sure that one can use it in future analysis or experiments or machine learning projects without having to repeat the preprocessing process.</w:t>
      </w:r>
    </w:p>
    <w:p w:rsidR="00485CEA" w:rsidRDefault="00485CEA" w:rsidP="00485CEA"/>
    <w:p w:rsidR="00485CEA" w:rsidRPr="00E94FCE" w:rsidRDefault="00485CEA" w:rsidP="00485CEA">
      <w:pPr>
        <w:rPr>
          <w:b/>
          <w:sz w:val="26"/>
          <w:szCs w:val="26"/>
        </w:rPr>
      </w:pPr>
      <w:r w:rsidRPr="00545CDB">
        <w:rPr>
          <w:b/>
          <w:sz w:val="26"/>
          <w:szCs w:val="26"/>
        </w:rPr>
        <w:t>Conclusion</w:t>
      </w:r>
      <w:r w:rsidR="00545CDB">
        <w:rPr>
          <w:b/>
          <w:sz w:val="26"/>
          <w:szCs w:val="26"/>
        </w:rPr>
        <w:t>:</w:t>
      </w:r>
    </w:p>
    <w:p w:rsidR="00485CEA" w:rsidRDefault="00485CEA" w:rsidP="00485CEA">
      <w:r>
        <w:t>Preprocessing of text is a basic and essential procedure of converting raw textual information into NLP work. There were a variety of noise sources such as inconsistent casing, URLs, emojis, slang, contractions, punctuation, numbers, stopwords and spelling mistakes that were initially found in the UNITENReview dataset.</w:t>
      </w:r>
    </w:p>
    <w:p w:rsidR="00485CEA" w:rsidRDefault="00485CEA" w:rsidP="00485CEA">
      <w:r>
        <w:t>Through the systematic steps of preprocessing in Google Colab, which enabled us to use python libraries including NLTK, BeautifulSoup and AutoCorrect, we were able to clean and standardize the data. The processed output is now more organized, coherent, and available to</w:t>
      </w:r>
      <w:r w:rsidR="00545CDB">
        <w:t xml:space="preserve"> </w:t>
      </w:r>
      <w:r>
        <w:lastRenderedPageBreak/>
        <w:t>the downstream task of NLP analysis like sentiment analysis, text classification, or any other machine learning.</w:t>
      </w:r>
    </w:p>
    <w:p w:rsidR="00A01272" w:rsidRDefault="00485CEA" w:rsidP="00485CEA">
      <w:r>
        <w:t>In this lab, it was established that text cleaning and preprocessing is very important in trying to get accurate, reliable, and meaningful results in NLP. The adequate work with noisy text data is not only beneficial to enhance the work of the model but also makes the insights obtained after analyzing the text reliable and useful.</w:t>
      </w:r>
    </w:p>
    <w:sectPr w:rsidR="00A01272" w:rsidSect="00545CDB">
      <w:pgSz w:w="12240" w:h="15840"/>
      <w:pgMar w:top="1440" w:right="1440" w:bottom="1440" w:left="1440" w:header="720" w:footer="720" w:gutter="0"/>
      <w:cols w:space="720"/>
      <w:titlePg/>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ptos">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3FD1611"/>
    <w:multiLevelType w:val="hybridMultilevel"/>
    <w:tmpl w:val="5448DC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497B2FFC"/>
    <w:multiLevelType w:val="hybridMultilevel"/>
    <w:tmpl w:val="CDFCB4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0"/>
  <w:defaultTabStop w:val="720"/>
  <w:drawingGridHorizontalSpacing w:val="110"/>
  <w:displayHorizontalDrawingGridEvery w:val="2"/>
  <w:characterSpacingControl w:val="doNotCompress"/>
  <w:compat/>
  <w:rsids>
    <w:rsidRoot w:val="00485CEA"/>
    <w:rsid w:val="00485CEA"/>
    <w:rsid w:val="00545CDB"/>
    <w:rsid w:val="005648E1"/>
    <w:rsid w:val="00A01272"/>
    <w:rsid w:val="00D343FD"/>
    <w:rsid w:val="00E94FC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648E1"/>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85CEA"/>
    <w:pPr>
      <w:ind w:left="720"/>
      <w:contextualSpacing/>
    </w:pPr>
  </w:style>
  <w:style w:type="paragraph" w:styleId="NoSpacing">
    <w:name w:val="No Spacing"/>
    <w:link w:val="NoSpacingChar"/>
    <w:uiPriority w:val="1"/>
    <w:qFormat/>
    <w:rsid w:val="00545CDB"/>
    <w:pPr>
      <w:spacing w:after="0" w:line="240" w:lineRule="auto"/>
    </w:pPr>
    <w:rPr>
      <w:rFonts w:eastAsiaTheme="minorEastAsia"/>
      <w:kern w:val="0"/>
    </w:rPr>
  </w:style>
  <w:style w:type="character" w:customStyle="1" w:styleId="NoSpacingChar">
    <w:name w:val="No Spacing Char"/>
    <w:basedOn w:val="DefaultParagraphFont"/>
    <w:link w:val="NoSpacing"/>
    <w:uiPriority w:val="1"/>
    <w:rsid w:val="00545CDB"/>
    <w:rPr>
      <w:rFonts w:eastAsiaTheme="minorEastAsia"/>
      <w:kern w:val="0"/>
    </w:rPr>
  </w:style>
  <w:style w:type="paragraph" w:styleId="BalloonText">
    <w:name w:val="Balloon Text"/>
    <w:basedOn w:val="Normal"/>
    <w:link w:val="BalloonTextChar"/>
    <w:uiPriority w:val="99"/>
    <w:semiHidden/>
    <w:unhideWhenUsed/>
    <w:rsid w:val="00545CD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45CDB"/>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A09DBE403A4D45BD9071F5FD7C6E73A2"/>
        <w:category>
          <w:name w:val="General"/>
          <w:gallery w:val="placeholder"/>
        </w:category>
        <w:types>
          <w:type w:val="bbPlcHdr"/>
        </w:types>
        <w:behaviors>
          <w:behavior w:val="content"/>
        </w:behaviors>
        <w:guid w:val="{9AD25816-DFAF-4935-B7D4-4B692C2EABD1}"/>
      </w:docPartPr>
      <w:docPartBody>
        <w:p w:rsidR="00000000" w:rsidRDefault="00DB3782" w:rsidP="00DB3782">
          <w:pPr>
            <w:pStyle w:val="A09DBE403A4D45BD9071F5FD7C6E73A2"/>
          </w:pPr>
          <w:r>
            <w:rPr>
              <w:rFonts w:asciiTheme="majorHAnsi" w:eastAsiaTheme="majorEastAsia" w:hAnsiTheme="majorHAnsi" w:cstheme="majorBidi"/>
              <w:b/>
              <w:bCs/>
              <w:color w:val="FFFFFF" w:themeColor="background1"/>
              <w:sz w:val="72"/>
              <w:szCs w:val="72"/>
            </w:rPr>
            <w:t>[Year]</w:t>
          </w:r>
        </w:p>
      </w:docPartBody>
    </w:docPart>
    <w:docPart>
      <w:docPartPr>
        <w:name w:val="ECCF20B63F24422888E08C6AB974590D"/>
        <w:category>
          <w:name w:val="General"/>
          <w:gallery w:val="placeholder"/>
        </w:category>
        <w:types>
          <w:type w:val="bbPlcHdr"/>
        </w:types>
        <w:behaviors>
          <w:behavior w:val="content"/>
        </w:behaviors>
        <w:guid w:val="{C21C092A-166C-408A-A568-5FC9813368C6}"/>
      </w:docPartPr>
      <w:docPartBody>
        <w:p w:rsidR="00000000" w:rsidRDefault="00DB3782" w:rsidP="00DB3782">
          <w:pPr>
            <w:pStyle w:val="ECCF20B63F24422888E08C6AB974590D"/>
          </w:pPr>
          <w:r>
            <w:rPr>
              <w:b/>
              <w:bCs/>
              <w:caps/>
              <w:sz w:val="72"/>
              <w:szCs w:val="72"/>
            </w:rPr>
            <w:t>Type the document title</w:t>
          </w:r>
        </w:p>
      </w:docPartBody>
    </w:docPart>
    <w:docPart>
      <w:docPartPr>
        <w:name w:val="6698677B14B74627B736692BD65EE2CD"/>
        <w:category>
          <w:name w:val="General"/>
          <w:gallery w:val="placeholder"/>
        </w:category>
        <w:types>
          <w:type w:val="bbPlcHdr"/>
        </w:types>
        <w:behaviors>
          <w:behavior w:val="content"/>
        </w:behaviors>
        <w:guid w:val="{95EDA20B-B3D1-4322-B048-C10193D5A108}"/>
      </w:docPartPr>
      <w:docPartBody>
        <w:p w:rsidR="00000000" w:rsidRDefault="00DB3782" w:rsidP="00DB3782">
          <w:pPr>
            <w:pStyle w:val="6698677B14B74627B736692BD65EE2CD"/>
          </w:pPr>
          <w:r>
            <w:rPr>
              <w:color w:val="7F7F7F" w:themeColor="background1" w:themeShade="7F"/>
            </w:rPr>
            <w:t>[Type the abstract of the document here. The abstract is typically a short summary of the contents of the document. Type the abstract of the document here. The abstract is typically a short summary of the contents of the document.]</w:t>
          </w:r>
        </w:p>
      </w:docPartBody>
    </w:docPart>
  </w:docParts>
</w:glossaryDocument>
</file>

<file path=word/glossary/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ptos">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ptos Display">
    <w:altName w:val="Arial"/>
    <w:charset w:val="00"/>
    <w:family w:val="swiss"/>
    <w:pitch w:val="variable"/>
    <w:sig w:usb0="00000001"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DB3782"/>
    <w:rsid w:val="00622E04"/>
    <w:rsid w:val="00DB378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09DBE403A4D45BD9071F5FD7C6E73A2">
    <w:name w:val="A09DBE403A4D45BD9071F5FD7C6E73A2"/>
    <w:rsid w:val="00DB3782"/>
  </w:style>
  <w:style w:type="paragraph" w:customStyle="1" w:styleId="33351A3677BF438D846A0AAC9CC8CD4B">
    <w:name w:val="33351A3677BF438D846A0AAC9CC8CD4B"/>
    <w:rsid w:val="00DB3782"/>
  </w:style>
  <w:style w:type="paragraph" w:customStyle="1" w:styleId="F8A84996CA7744ABBF0078A532C91B8C">
    <w:name w:val="F8A84996CA7744ABBF0078A532C91B8C"/>
    <w:rsid w:val="00DB3782"/>
  </w:style>
  <w:style w:type="paragraph" w:customStyle="1" w:styleId="ECCF20B63F24422888E08C6AB974590D">
    <w:name w:val="ECCF20B63F24422888E08C6AB974590D"/>
    <w:rsid w:val="00DB3782"/>
  </w:style>
  <w:style w:type="paragraph" w:customStyle="1" w:styleId="6698677B14B74627B736692BD65EE2CD">
    <w:name w:val="6698677B14B74627B736692BD65EE2CD"/>
    <w:rsid w:val="00DB3782"/>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PublishDate>
  <Abstract> [The assignment focuses on cleaning and standardizing the UNITENReview dataset to make it suitable for NLP tasks. Various preprocessing steps such as lowercasing, URL and HTML removal, emoji and slang replacement, spelling correction, stopword removal, lemmatization, and tokenization were applied to enhance data quality.]</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6</Pages>
  <Words>1140</Words>
  <Characters>6498</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7623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Text Preprocessing of UNITENReview Dataset</dc:title>
  <dc:creator>DELL</dc:creator>
  <cp:lastModifiedBy>DELL</cp:lastModifiedBy>
  <cp:revision>1</cp:revision>
  <dcterms:created xsi:type="dcterms:W3CDTF">2026-02-23T15:16:00Z</dcterms:created>
  <dcterms:modified xsi:type="dcterms:W3CDTF">2026-02-23T15:50:00Z</dcterms:modified>
</cp:coreProperties>
</file>