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6C0DE1" w:rsidR="00A36042" w:rsidP="0F9D9D6C" w:rsidRDefault="00A36042" w14:paraId="1A2E27D6" w14:textId="372BA867">
      <w:pPr>
        <w:spacing w:after="200" w:line="276" w:lineRule="auto"/>
        <w:rPr>
          <w:rFonts w:ascii="PT Sans" w:hAnsi="PT Sans" w:eastAsia="Calibri" w:cs="Calibri" w:eastAsiaTheme="minorAscii" w:cstheme="minorAscii"/>
          <w:b w:val="1"/>
          <w:bCs w:val="1"/>
          <w:sz w:val="24"/>
          <w:szCs w:val="24"/>
          <w:lang w:eastAsia="en-US"/>
        </w:rPr>
      </w:pPr>
      <w:r w:rsidRPr="0F9D9D6C" w:rsidR="00A36042">
        <w:rPr>
          <w:rFonts w:ascii="PT Sans" w:hAnsi="PT Sans" w:eastAsia="Calibri" w:cs="Calibri" w:eastAsiaTheme="minorAscii" w:cstheme="minorAscii"/>
          <w:b w:val="1"/>
          <w:bCs w:val="1"/>
          <w:sz w:val="24"/>
          <w:szCs w:val="24"/>
        </w:rPr>
        <w:t xml:space="preserve">                   </w:t>
      </w:r>
      <w:r w:rsidRPr="0F9D9D6C" w:rsidR="00E97840">
        <w:rPr>
          <w:rFonts w:ascii="PT Sans" w:hAnsi="PT Sans" w:eastAsia="Calibri" w:cs="Calibri" w:eastAsiaTheme="minorAscii" w:cstheme="minorAscii"/>
          <w:b w:val="1"/>
          <w:bCs w:val="1"/>
          <w:sz w:val="24"/>
          <w:szCs w:val="24"/>
        </w:rPr>
        <w:t xml:space="preserve">                            </w:t>
      </w:r>
      <w:r w:rsidRPr="0F9D9D6C" w:rsidR="00A36042">
        <w:rPr>
          <w:rFonts w:ascii="PT Sans" w:hAnsi="PT Sans" w:eastAsia="Calibri" w:cs="Calibri" w:eastAsiaTheme="minorAscii" w:cstheme="minorAscii"/>
          <w:b w:val="1"/>
          <w:bCs w:val="1"/>
          <w:sz w:val="24"/>
          <w:szCs w:val="24"/>
        </w:rPr>
        <w:t xml:space="preserve">Participant Information Sheet </w:t>
      </w:r>
      <w:r w:rsidRPr="0F9D9D6C" w:rsidR="00967CF1">
        <w:rPr>
          <w:rFonts w:ascii="PT Sans" w:hAnsi="PT Sans" w:eastAsia="Calibri" w:cs="Calibri" w:eastAsiaTheme="minorAscii" w:cstheme="minorAscii"/>
          <w:b w:val="1"/>
          <w:bCs w:val="1"/>
          <w:sz w:val="24"/>
          <w:szCs w:val="24"/>
        </w:rPr>
        <w:t>–</w:t>
      </w:r>
      <w:r w:rsidRPr="0F9D9D6C" w:rsidR="00EE7A29">
        <w:rPr>
          <w:rFonts w:ascii="PT Sans" w:hAnsi="PT Sans" w:eastAsia="Calibri" w:cs="Calibri" w:eastAsiaTheme="minorAscii" w:cstheme="minorAscii"/>
          <w:b w:val="1"/>
          <w:bCs w:val="1"/>
          <w:sz w:val="24"/>
          <w:szCs w:val="24"/>
        </w:rPr>
        <w:t xml:space="preserve"> P</w:t>
      </w:r>
      <w:r w:rsidRPr="0F9D9D6C" w:rsidR="00967CF1">
        <w:rPr>
          <w:rFonts w:ascii="PT Sans" w:hAnsi="PT Sans" w:eastAsia="Calibri" w:cs="Calibri" w:eastAsiaTheme="minorAscii" w:cstheme="minorAscii"/>
          <w:b w:val="1"/>
          <w:bCs w:val="1"/>
          <w:sz w:val="24"/>
          <w:szCs w:val="24"/>
        </w:rPr>
        <w:t>atient sheet</w:t>
      </w:r>
    </w:p>
    <w:p w:rsidRPr="006C0DE1" w:rsidR="00A36042" w:rsidP="0F9D9D6C" w:rsidRDefault="00A36042" w14:paraId="26E8B79F" w14:textId="49C1DAFA">
      <w:pPr>
        <w:spacing w:line="276" w:lineRule="auto"/>
        <w:rPr>
          <w:rFonts w:ascii="PT Sans" w:hAnsi="PT Sans" w:eastAsia="Calibri" w:cs="Calibri" w:eastAsiaTheme="minorAscii" w:cstheme="minorAscii"/>
          <w:b w:val="1"/>
          <w:bCs w:val="1"/>
          <w:sz w:val="24"/>
          <w:szCs w:val="24"/>
          <w:lang w:eastAsia="en-US"/>
        </w:rPr>
      </w:pPr>
      <w:r w:rsidRPr="0F9D9D6C" w:rsidR="00A36042">
        <w:rPr>
          <w:rFonts w:ascii="PT Sans" w:hAnsi="PT Sans" w:eastAsia="Calibri" w:cs="Calibri" w:eastAsiaTheme="minorAscii" w:cstheme="minorAscii"/>
          <w:b w:val="1"/>
          <w:bCs w:val="1"/>
          <w:sz w:val="24"/>
          <w:szCs w:val="24"/>
        </w:rPr>
        <w:t>The title of the research project</w:t>
      </w:r>
    </w:p>
    <w:p w:rsidRPr="006C0DE1" w:rsidR="00EE7A29" w:rsidP="00EE7A29" w:rsidRDefault="00EE7A29" w14:paraId="21F4B940" w14:textId="74D1F1F9">
      <w:pPr>
        <w:pStyle w:val="BodyText"/>
        <w:spacing w:before="186" w:line="276" w:lineRule="auto"/>
        <w:ind w:right="321"/>
        <w:rPr>
          <w:rFonts w:ascii="PT Sans" w:hAnsi="PT Sans"/>
          <w:sz w:val="24"/>
          <w:szCs w:val="24"/>
        </w:rPr>
      </w:pPr>
      <w:r w:rsidRPr="0F9D9D6C" w:rsidR="367B23A5">
        <w:rPr>
          <w:rFonts w:ascii="PT Sans" w:hAnsi="PT Sans" w:eastAsia="Calibri" w:cs="Calibri"/>
          <w:sz w:val="24"/>
          <w:szCs w:val="24"/>
        </w:rPr>
        <w:t>Evaluating AI-Driven XR Healthcare Simulation Using the DASEX Framework: A Pilot Validation Study</w:t>
      </w:r>
      <w:r w:rsidRPr="006C0DE1" w:rsidR="00EE7A29">
        <w:rPr>
          <w:rFonts w:ascii="PT Sans" w:hAnsi="PT Sans"/>
          <w:color w:val="000000"/>
          <w:sz w:val="24"/>
          <w:szCs w:val="24"/>
        </w:rPr>
        <w:t>.</w:t>
      </w:r>
    </w:p>
    <w:p w:rsidRPr="006C0DE1" w:rsidR="00910EA3" w:rsidP="0F9D9D6C" w:rsidRDefault="00910EA3" w14:paraId="48D913D8" w14:textId="77777777">
      <w:pPr>
        <w:spacing w:line="276" w:lineRule="auto"/>
        <w:rPr>
          <w:rFonts w:ascii="PT Sans" w:hAnsi="PT Sans" w:eastAsia="Calibri" w:cs="Calibri" w:eastAsiaTheme="minorAscii" w:cstheme="minorAscii"/>
          <w:sz w:val="24"/>
          <w:szCs w:val="24"/>
          <w:lang w:eastAsia="en-US"/>
        </w:rPr>
      </w:pPr>
    </w:p>
    <w:p w:rsidRPr="006C0DE1" w:rsidR="00A36042" w:rsidP="0F9D9D6C" w:rsidRDefault="00A36042" w14:paraId="077E8E72" w14:textId="0E32247D">
      <w:pPr>
        <w:spacing w:line="276" w:lineRule="auto"/>
        <w:rPr>
          <w:rFonts w:ascii="PT Sans" w:hAnsi="PT Sans" w:eastAsia="Calibri" w:cs="Calibri" w:eastAsiaTheme="minorAscii" w:cstheme="minorAscii"/>
          <w:b w:val="1"/>
          <w:bCs w:val="1"/>
          <w:sz w:val="24"/>
          <w:szCs w:val="24"/>
          <w:lang w:eastAsia="en-US"/>
        </w:rPr>
      </w:pPr>
      <w:r w:rsidRPr="0F9D9D6C" w:rsidR="00A36042">
        <w:rPr>
          <w:rFonts w:ascii="PT Sans" w:hAnsi="PT Sans" w:eastAsia="Calibri" w:cs="Calibri" w:eastAsiaTheme="minorAscii" w:cstheme="minorAscii"/>
          <w:b w:val="1"/>
          <w:bCs w:val="1"/>
          <w:sz w:val="24"/>
          <w:szCs w:val="24"/>
        </w:rPr>
        <w:t xml:space="preserve">Invitation </w:t>
      </w:r>
      <w:r w:rsidRPr="0F9D9D6C" w:rsidR="00E97840">
        <w:rPr>
          <w:rFonts w:ascii="PT Sans" w:hAnsi="PT Sans" w:eastAsia="Calibri" w:cs="Calibri" w:eastAsiaTheme="minorAscii" w:cstheme="minorAscii"/>
          <w:b w:val="1"/>
          <w:bCs w:val="1"/>
          <w:sz w:val="24"/>
          <w:szCs w:val="24"/>
        </w:rPr>
        <w:t xml:space="preserve">to take </w:t>
      </w:r>
      <w:r w:rsidRPr="0F9D9D6C" w:rsidR="00E97840">
        <w:rPr>
          <w:rFonts w:ascii="PT Sans" w:hAnsi="PT Sans" w:eastAsia="Calibri" w:cs="Calibri" w:eastAsiaTheme="minorAscii" w:cstheme="minorAscii"/>
          <w:b w:val="1"/>
          <w:bCs w:val="1"/>
          <w:sz w:val="24"/>
          <w:szCs w:val="24"/>
        </w:rPr>
        <w:t>part</w:t>
      </w:r>
    </w:p>
    <w:p w:rsidRPr="006C0DE1" w:rsidR="00A36042" w:rsidP="0F9D9D6C" w:rsidRDefault="00A36042" w14:paraId="1D2B6137" w14:textId="77777777">
      <w:pPr>
        <w:spacing w:line="276" w:lineRule="auto"/>
        <w:rPr>
          <w:rFonts w:ascii="PT Sans" w:hAnsi="PT Sans" w:eastAsia="Calibri" w:cs="Calibri" w:eastAsiaTheme="minorAscii" w:cstheme="minorAscii"/>
          <w:sz w:val="24"/>
          <w:szCs w:val="24"/>
          <w:lang w:eastAsia="en-US"/>
        </w:rPr>
      </w:pPr>
    </w:p>
    <w:p w:rsidRPr="006C0DE1" w:rsidR="00A36042" w:rsidP="0F9D9D6C" w:rsidRDefault="00A36042" w14:paraId="243D3E7E" w14:textId="77777777">
      <w:pPr>
        <w:spacing w:line="276" w:lineRule="auto"/>
        <w:rPr>
          <w:rFonts w:ascii="PT Sans" w:hAnsi="PT Sans" w:eastAsia="Calibri" w:cs="Calibri" w:eastAsiaTheme="minorAscii" w:cstheme="minorAscii"/>
          <w:sz w:val="24"/>
          <w:szCs w:val="24"/>
          <w:lang w:eastAsia="en-US"/>
        </w:rPr>
      </w:pPr>
      <w:r w:rsidRPr="0F9D9D6C" w:rsidR="00A36042">
        <w:rPr>
          <w:rFonts w:ascii="PT Sans" w:hAnsi="PT Sans" w:eastAsia="Calibri" w:cs="Calibri" w:eastAsiaTheme="minorAscii" w:cstheme="minorAscii"/>
          <w:sz w:val="24"/>
          <w:szCs w:val="24"/>
        </w:rPr>
        <w:t xml:space="preserve">You are being invited to take part in a research project. Before you decide it is important for you to understand why the research is being done and what it will involve. Please take time to read the following information carefully and discuss it with others if you wish. Ask us if there is anything that is not clear or if you would like more information. Take time to decide </w:t>
      </w:r>
      <w:r w:rsidRPr="0F9D9D6C" w:rsidR="00A36042">
        <w:rPr>
          <w:rFonts w:ascii="PT Sans" w:hAnsi="PT Sans" w:eastAsia="Calibri" w:cs="Calibri" w:eastAsiaTheme="minorAscii" w:cstheme="minorAscii"/>
          <w:sz w:val="24"/>
          <w:szCs w:val="24"/>
        </w:rPr>
        <w:t>whethe</w:t>
      </w:r>
      <w:r w:rsidRPr="0F9D9D6C" w:rsidR="00910EA3">
        <w:rPr>
          <w:rFonts w:ascii="PT Sans" w:hAnsi="PT Sans" w:eastAsia="Calibri" w:cs="Calibri" w:eastAsiaTheme="minorAscii" w:cstheme="minorAscii"/>
          <w:sz w:val="24"/>
          <w:szCs w:val="24"/>
        </w:rPr>
        <w:t>r or not</w:t>
      </w:r>
      <w:r w:rsidRPr="0F9D9D6C" w:rsidR="00910EA3">
        <w:rPr>
          <w:rFonts w:ascii="PT Sans" w:hAnsi="PT Sans" w:eastAsia="Calibri" w:cs="Calibri" w:eastAsiaTheme="minorAscii" w:cstheme="minorAscii"/>
          <w:sz w:val="24"/>
          <w:szCs w:val="24"/>
        </w:rPr>
        <w:t xml:space="preserve"> you wish to take part.</w:t>
      </w:r>
    </w:p>
    <w:p w:rsidRPr="006C0DE1" w:rsidR="00A36042" w:rsidP="0F9D9D6C" w:rsidRDefault="00A36042" w14:paraId="5C933480" w14:textId="77777777">
      <w:pPr>
        <w:spacing w:line="276" w:lineRule="auto"/>
        <w:rPr>
          <w:rFonts w:ascii="PT Sans" w:hAnsi="PT Sans" w:eastAsia="Calibri" w:cs="Calibri" w:eastAsiaTheme="minorAscii" w:cstheme="minorAscii"/>
          <w:sz w:val="24"/>
          <w:szCs w:val="24"/>
          <w:lang w:eastAsia="en-US"/>
        </w:rPr>
      </w:pPr>
    </w:p>
    <w:p w:rsidRPr="006C0DE1" w:rsidR="00A36042" w:rsidP="0F9D9D6C" w:rsidRDefault="00A36042" w14:paraId="1651EC58" w14:textId="7ACA7676">
      <w:pPr>
        <w:spacing w:line="276" w:lineRule="auto"/>
        <w:rPr>
          <w:rFonts w:ascii="PT Sans" w:hAnsi="PT Sans" w:eastAsia="Calibri" w:cs="Calibri" w:eastAsiaTheme="minorAscii" w:cstheme="minorAscii"/>
          <w:b w:val="1"/>
          <w:bCs w:val="1"/>
          <w:sz w:val="24"/>
          <w:szCs w:val="24"/>
          <w:lang w:eastAsia="en-US"/>
        </w:rPr>
      </w:pPr>
      <w:r w:rsidRPr="0F9D9D6C" w:rsidR="00A36042">
        <w:rPr>
          <w:rFonts w:ascii="PT Sans" w:hAnsi="PT Sans" w:eastAsia="Calibri" w:cs="Calibri" w:eastAsiaTheme="minorAscii" w:cstheme="minorAscii"/>
          <w:b w:val="1"/>
          <w:bCs w:val="1"/>
          <w:sz w:val="24"/>
          <w:szCs w:val="24"/>
        </w:rPr>
        <w:t>Who is organising/funding the research?</w:t>
      </w:r>
    </w:p>
    <w:p w:rsidRPr="006C0DE1" w:rsidR="00EE7A29" w:rsidP="0F9D9D6C" w:rsidRDefault="00EE7A29" w14:paraId="1374F435" w14:textId="77777777">
      <w:pPr>
        <w:pStyle w:val="BodyText"/>
        <w:spacing w:before="0" w:beforeAutospacing="off"/>
        <w:ind w:left="144"/>
        <w:rPr>
          <w:rFonts w:ascii="PT Sans" w:hAnsi="PT Sans"/>
          <w:sz w:val="24"/>
          <w:szCs w:val="24"/>
        </w:rPr>
      </w:pPr>
      <w:r w:rsidRPr="006C0DE1" w:rsidR="00EE7A29">
        <w:rPr>
          <w:rFonts w:ascii="PT Sans" w:hAnsi="PT Sans"/>
          <w:color w:val="000000"/>
          <w:sz w:val="24"/>
          <w:szCs w:val="24"/>
        </w:rPr>
        <w:t>The</w:t>
      </w:r>
      <w:r w:rsidRPr="006C0DE1" w:rsidR="00EE7A29">
        <w:rPr>
          <w:rFonts w:ascii="PT Sans" w:hAnsi="PT Sans"/>
          <w:color w:val="000000"/>
          <w:spacing w:val="-2"/>
          <w:sz w:val="24"/>
          <w:szCs w:val="24"/>
        </w:rPr>
        <w:t xml:space="preserve"> </w:t>
      </w:r>
      <w:r w:rsidRPr="006C0DE1" w:rsidR="00EE7A29">
        <w:rPr>
          <w:rFonts w:ascii="PT Sans" w:hAnsi="PT Sans"/>
          <w:color w:val="000000"/>
          <w:sz w:val="24"/>
          <w:szCs w:val="24"/>
        </w:rPr>
        <w:t>researcher</w:t>
      </w:r>
      <w:r w:rsidRPr="006C0DE1" w:rsidR="00EE7A29">
        <w:rPr>
          <w:rFonts w:ascii="PT Sans" w:hAnsi="PT Sans"/>
          <w:color w:val="000000"/>
          <w:spacing w:val="-9"/>
          <w:sz w:val="24"/>
          <w:szCs w:val="24"/>
        </w:rPr>
        <w:t xml:space="preserve"> </w:t>
      </w:r>
      <w:r w:rsidRPr="006C0DE1" w:rsidR="00EE7A29">
        <w:rPr>
          <w:rFonts w:ascii="PT Sans" w:hAnsi="PT Sans"/>
          <w:color w:val="000000"/>
          <w:spacing w:val="-5"/>
          <w:sz w:val="24"/>
          <w:szCs w:val="24"/>
        </w:rPr>
        <w:t>is:</w:t>
      </w:r>
    </w:p>
    <w:p w:rsidRPr="006C0DE1" w:rsidR="00EE7A29" w:rsidP="0F9D9D6C" w:rsidRDefault="00EE7A29" w14:paraId="6896149F" w14:textId="419FE1E1">
      <w:pPr>
        <w:pStyle w:val="BodyText"/>
        <w:spacing w:before="0" w:beforeAutospacing="off" w:line="276" w:lineRule="auto"/>
        <w:ind w:left="144" w:right="3095"/>
        <w:rPr>
          <w:rFonts w:ascii="PT Sans" w:hAnsi="PT Sans"/>
          <w:color w:val="000000" w:themeColor="text1" w:themeTint="FF" w:themeShade="FF"/>
          <w:sz w:val="24"/>
          <w:szCs w:val="24"/>
        </w:rPr>
      </w:pPr>
      <w:r w:rsidRPr="006C0DE1" w:rsidR="00EE7A29">
        <w:rPr>
          <w:rFonts w:ascii="PT Sans" w:hAnsi="PT Sans"/>
          <w:color w:val="000000"/>
          <w:sz w:val="24"/>
          <w:szCs w:val="24"/>
        </w:rPr>
        <w:t>Name:</w:t>
      </w:r>
      <w:r w:rsidRPr="006C0DE1" w:rsidR="00EE7A29">
        <w:rPr>
          <w:rFonts w:ascii="PT Sans" w:hAnsi="PT Sans"/>
          <w:color w:val="000000"/>
          <w:spacing w:val="-8"/>
          <w:sz w:val="24"/>
          <w:szCs w:val="24"/>
        </w:rPr>
        <w:t xml:space="preserve"> </w:t>
      </w:r>
      <w:r w:rsidRPr="006C0DE1" w:rsidR="00EE7A29">
        <w:rPr>
          <w:rFonts w:ascii="PT Sans" w:hAnsi="PT Sans"/>
          <w:color w:val="000000"/>
          <w:sz w:val="24"/>
          <w:szCs w:val="24"/>
        </w:rPr>
        <w:t>David</w:t>
      </w:r>
      <w:r w:rsidRPr="006C0DE1" w:rsidR="00EE7A29">
        <w:rPr>
          <w:rFonts w:ascii="PT Sans" w:hAnsi="PT Sans"/>
          <w:color w:val="000000"/>
          <w:spacing w:val="-11"/>
          <w:sz w:val="24"/>
          <w:szCs w:val="24"/>
        </w:rPr>
        <w:t xml:space="preserve"> </w:t>
      </w:r>
      <w:r w:rsidRPr="006C0DE1" w:rsidR="00EE7A29">
        <w:rPr>
          <w:rFonts w:ascii="PT Sans" w:hAnsi="PT Sans"/>
          <w:color w:val="000000"/>
          <w:sz w:val="24"/>
          <w:szCs w:val="24"/>
        </w:rPr>
        <w:t>Dasa</w:t>
      </w:r>
      <w:r w:rsidRPr="006C0DE1" w:rsidR="00EE7A29">
        <w:rPr>
          <w:rFonts w:ascii="PT Sans" w:hAnsi="PT Sans"/>
          <w:color w:val="000000"/>
          <w:spacing w:val="-10"/>
          <w:sz w:val="24"/>
          <w:szCs w:val="24"/>
        </w:rPr>
        <w:t xml:space="preserve"> </w:t>
      </w:r>
      <w:r w:rsidRPr="006C0DE1" w:rsidR="00EE7A29">
        <w:rPr>
          <w:rFonts w:ascii="PT Sans" w:hAnsi="PT Sans"/>
          <w:color w:val="000000"/>
          <w:sz w:val="24"/>
          <w:szCs w:val="24"/>
        </w:rPr>
        <w:t>a</w:t>
      </w:r>
      <w:r w:rsidRPr="006C0DE1" w:rsidR="279B4E8D">
        <w:rPr>
          <w:rFonts w:ascii="PT Sans" w:hAnsi="PT Sans"/>
          <w:color w:val="000000"/>
          <w:sz w:val="24"/>
          <w:szCs w:val="24"/>
        </w:rPr>
        <w:t xml:space="preserve"> PhD </w:t>
      </w:r>
      <w:r w:rsidRPr="006C0DE1" w:rsidR="0793FB72">
        <w:rPr>
          <w:rFonts w:ascii="PT Sans" w:hAnsi="PT Sans"/>
          <w:color w:val="000000"/>
          <w:sz w:val="24"/>
          <w:szCs w:val="24"/>
        </w:rPr>
        <w:t>R</w:t>
      </w:r>
      <w:r w:rsidRPr="006C0DE1" w:rsidR="279B4E8D">
        <w:rPr>
          <w:rFonts w:ascii="PT Sans" w:hAnsi="PT Sans"/>
          <w:color w:val="000000"/>
          <w:sz w:val="24"/>
          <w:szCs w:val="24"/>
        </w:rPr>
        <w:t>esearcher</w:t>
      </w:r>
    </w:p>
    <w:p w:rsidRPr="006C0DE1" w:rsidR="00EE7A29" w:rsidP="0F9D9D6C" w:rsidRDefault="00EE7A29" w14:paraId="58B429E3" w14:textId="0795D131">
      <w:pPr>
        <w:pStyle w:val="BodyText"/>
        <w:spacing w:before="0" w:beforeAutospacing="off" w:line="276" w:lineRule="auto"/>
        <w:ind w:left="144" w:right="3095"/>
        <w:rPr>
          <w:rFonts w:ascii="PT Sans" w:hAnsi="PT Sans"/>
          <w:color w:val="000000" w:themeColor="text1" w:themeTint="FF" w:themeShade="FF"/>
          <w:sz w:val="24"/>
          <w:szCs w:val="24"/>
        </w:rPr>
      </w:pPr>
      <w:r w:rsidRPr="006C0DE1" w:rsidR="00EE7A29">
        <w:rPr>
          <w:rFonts w:ascii="PT Sans" w:hAnsi="PT Sans"/>
          <w:color w:val="000000"/>
          <w:sz w:val="24"/>
          <w:szCs w:val="24"/>
        </w:rPr>
        <w:t>Bournemouth</w:t>
      </w:r>
      <w:r w:rsidRPr="006C0DE1" w:rsidR="04304ABB">
        <w:rPr>
          <w:rFonts w:ascii="PT Sans" w:hAnsi="PT Sans"/>
          <w:color w:val="000000"/>
          <w:sz w:val="24"/>
          <w:szCs w:val="24"/>
        </w:rPr>
        <w:t xml:space="preserve"> </w:t>
      </w:r>
      <w:r w:rsidRPr="006C0DE1" w:rsidR="00EE7A29">
        <w:rPr>
          <w:rFonts w:ascii="PT Sans" w:hAnsi="PT Sans"/>
          <w:color w:val="000000"/>
          <w:sz w:val="24"/>
          <w:szCs w:val="24"/>
        </w:rPr>
        <w:t xml:space="preserve">University </w:t>
      </w:r>
    </w:p>
    <w:p w:rsidRPr="006C0DE1" w:rsidR="00EE7A29" w:rsidP="0F9D9D6C" w:rsidRDefault="00EE7A29" w14:paraId="08C9485C" w14:textId="5023D4FE">
      <w:pPr>
        <w:pStyle w:val="BodyText"/>
        <w:spacing w:before="0" w:beforeAutospacing="off" w:line="276" w:lineRule="auto"/>
        <w:ind w:left="144" w:right="3095"/>
        <w:rPr>
          <w:rFonts w:ascii="PT Sans" w:hAnsi="PT Sans"/>
          <w:color w:val="000000"/>
          <w:sz w:val="24"/>
          <w:szCs w:val="24"/>
        </w:rPr>
      </w:pPr>
      <w:r w:rsidRPr="006C0DE1" w:rsidR="00EE7A29">
        <w:rPr>
          <w:rFonts w:ascii="PT Sans" w:hAnsi="PT Sans"/>
          <w:color w:val="000000"/>
          <w:sz w:val="24"/>
          <w:szCs w:val="24"/>
        </w:rPr>
        <w:t>Faculty</w:t>
      </w:r>
      <w:r w:rsidRPr="006C0DE1" w:rsidR="12727F08">
        <w:rPr>
          <w:rFonts w:ascii="PT Sans" w:hAnsi="PT Sans"/>
          <w:color w:val="000000"/>
          <w:sz w:val="24"/>
          <w:szCs w:val="24"/>
        </w:rPr>
        <w:t xml:space="preserve"> of </w:t>
      </w:r>
      <w:r w:rsidRPr="006C0DE1" w:rsidR="00EE7A29">
        <w:rPr>
          <w:rFonts w:ascii="PT Sans" w:hAnsi="PT Sans"/>
          <w:color w:val="000000"/>
          <w:sz w:val="24"/>
          <w:szCs w:val="24"/>
        </w:rPr>
        <w:t xml:space="preserve">Science and </w:t>
      </w:r>
      <w:r w:rsidRPr="006C0DE1" w:rsidR="5927A75E">
        <w:rPr>
          <w:rFonts w:ascii="PT Sans" w:hAnsi="PT Sans"/>
          <w:color w:val="000000"/>
          <w:sz w:val="24"/>
          <w:szCs w:val="24"/>
        </w:rPr>
        <w:t>T</w:t>
      </w:r>
      <w:r w:rsidRPr="006C0DE1" w:rsidR="00EE7A29">
        <w:rPr>
          <w:rFonts w:ascii="PT Sans" w:hAnsi="PT Sans"/>
          <w:color w:val="000000"/>
          <w:sz w:val="24"/>
          <w:szCs w:val="24"/>
        </w:rPr>
        <w:t>echnology</w:t>
      </w:r>
    </w:p>
    <w:p w:rsidRPr="006C0DE1" w:rsidR="00EE7A29" w:rsidP="0F9D9D6C" w:rsidRDefault="00EE7A29" w14:paraId="7C466DDF" w14:textId="248B53D4">
      <w:pPr>
        <w:pStyle w:val="BodyText"/>
        <w:spacing w:before="0" w:beforeAutospacing="off" w:line="276" w:lineRule="auto"/>
        <w:ind w:left="144" w:right="3095"/>
        <w:rPr>
          <w:rFonts w:ascii="PT Sans" w:hAnsi="PT Sans"/>
          <w:color w:val="000000" w:themeColor="text1" w:themeTint="FF" w:themeShade="FF"/>
          <w:sz w:val="24"/>
          <w:szCs w:val="24"/>
        </w:rPr>
      </w:pPr>
      <w:r w:rsidRPr="0F9D9D6C" w:rsidR="4AF22D46">
        <w:rPr>
          <w:rFonts w:ascii="PT Sans" w:hAnsi="PT Sans"/>
          <w:color w:val="000000" w:themeColor="text1" w:themeTint="FF" w:themeShade="FF"/>
          <w:sz w:val="24"/>
          <w:szCs w:val="24"/>
        </w:rPr>
        <w:t>PhD is a match funded PhD by BU and i3 simulations.</w:t>
      </w:r>
    </w:p>
    <w:p w:rsidRPr="006C0DE1" w:rsidR="00A36042" w:rsidP="0F9D9D6C" w:rsidRDefault="00A36042" w14:paraId="261FD14D" w14:textId="77777777">
      <w:pPr>
        <w:spacing w:line="276" w:lineRule="auto"/>
        <w:rPr>
          <w:rFonts w:ascii="PT Sans" w:hAnsi="PT Sans" w:eastAsia="Calibri" w:cs="Calibri" w:eastAsiaTheme="minorAscii" w:cstheme="minorAscii"/>
          <w:sz w:val="24"/>
          <w:szCs w:val="24"/>
          <w:lang w:eastAsia="en-US"/>
        </w:rPr>
      </w:pPr>
    </w:p>
    <w:p w:rsidRPr="006C0DE1" w:rsidR="00A36042" w:rsidP="0F9D9D6C" w:rsidRDefault="00A36042" w14:paraId="2DAD42BA" w14:textId="77777777">
      <w:pPr>
        <w:spacing w:line="276" w:lineRule="auto"/>
        <w:rPr>
          <w:rFonts w:ascii="PT Sans" w:hAnsi="PT Sans" w:eastAsia="Calibri" w:cs="Calibri" w:eastAsiaTheme="minorAscii" w:cstheme="minorAscii"/>
          <w:b w:val="1"/>
          <w:bCs w:val="1"/>
          <w:sz w:val="24"/>
          <w:szCs w:val="24"/>
          <w:lang w:eastAsia="en-US"/>
        </w:rPr>
      </w:pPr>
      <w:r w:rsidRPr="0F9D9D6C" w:rsidR="00A36042">
        <w:rPr>
          <w:rFonts w:ascii="PT Sans" w:hAnsi="PT Sans" w:eastAsia="Calibri" w:cs="Calibri" w:eastAsiaTheme="minorAscii" w:cstheme="minorAscii"/>
          <w:b w:val="1"/>
          <w:bCs w:val="1"/>
          <w:sz w:val="24"/>
          <w:szCs w:val="24"/>
        </w:rPr>
        <w:t>What is the purpose of the project?</w:t>
      </w:r>
    </w:p>
    <w:p w:rsidRPr="006C0DE1" w:rsidR="00A36042" w:rsidP="0F9D9D6C" w:rsidRDefault="00A36042" w14:paraId="6AE5A58C" w14:textId="77777777">
      <w:pPr>
        <w:spacing w:line="276" w:lineRule="auto"/>
        <w:rPr>
          <w:rFonts w:ascii="PT Sans" w:hAnsi="PT Sans" w:eastAsia="Calibri" w:cs="Calibri" w:eastAsiaTheme="minorAscii" w:cstheme="minorAscii"/>
          <w:sz w:val="24"/>
          <w:szCs w:val="24"/>
          <w:lang w:eastAsia="en-US"/>
        </w:rPr>
      </w:pPr>
    </w:p>
    <w:p w:rsidR="5259204A" w:rsidP="0F9D9D6C" w:rsidRDefault="5259204A" w14:paraId="042DE9C7" w14:textId="3E8CEFB0">
      <w:pPr>
        <w:spacing w:before="240" w:beforeAutospacing="off" w:after="240" w:afterAutospacing="off"/>
        <w:rPr>
          <w:rFonts w:ascii="PT Sans" w:hAnsi="PT Sans" w:eastAsia="PT Sans" w:cs="PT Sans"/>
          <w:sz w:val="24"/>
          <w:szCs w:val="24"/>
        </w:rPr>
      </w:pPr>
      <w:r w:rsidRPr="0F9D9D6C" w:rsidR="5259204A">
        <w:rPr>
          <w:rFonts w:ascii="PT Sans" w:hAnsi="PT Sans" w:eastAsia="PT Sans" w:cs="PT Sans"/>
          <w:sz w:val="24"/>
          <w:szCs w:val="24"/>
        </w:rPr>
        <w:t xml:space="preserve">This study aims to evaluate an AI-driven Extended Reality (XR) healthcare simulation using the </w:t>
      </w:r>
      <w:r w:rsidRPr="0F9D9D6C" w:rsidR="5259204A">
        <w:rPr>
          <w:rFonts w:ascii="PT Sans" w:hAnsi="PT Sans" w:eastAsia="PT Sans" w:cs="PT Sans"/>
          <w:b w:val="1"/>
          <w:bCs w:val="1"/>
          <w:sz w:val="24"/>
          <w:szCs w:val="24"/>
        </w:rPr>
        <w:t>DASEX framework</w:t>
      </w:r>
      <w:r w:rsidRPr="0F9D9D6C" w:rsidR="5259204A">
        <w:rPr>
          <w:rFonts w:ascii="PT Sans" w:hAnsi="PT Sans" w:eastAsia="PT Sans" w:cs="PT Sans"/>
          <w:sz w:val="24"/>
          <w:szCs w:val="24"/>
        </w:rPr>
        <w:t xml:space="preserve"> — a new tool for assessing clinical realism, adaptation, safety, engagement, teamwork, and explainability in simulation-based education.</w:t>
      </w:r>
    </w:p>
    <w:p w:rsidR="5259204A" w:rsidP="0F9D9D6C" w:rsidRDefault="5259204A" w14:paraId="756B23A8" w14:textId="52737A35">
      <w:pPr>
        <w:spacing w:before="240" w:beforeAutospacing="off" w:after="240" w:afterAutospacing="off"/>
        <w:rPr>
          <w:rFonts w:ascii="PT Sans" w:hAnsi="PT Sans" w:eastAsia="PT Sans" w:cs="PT Sans"/>
          <w:sz w:val="24"/>
          <w:szCs w:val="24"/>
        </w:rPr>
      </w:pPr>
      <w:r w:rsidRPr="0F9D9D6C" w:rsidR="5259204A">
        <w:rPr>
          <w:rFonts w:ascii="PT Sans" w:hAnsi="PT Sans" w:eastAsia="PT Sans" w:cs="PT Sans"/>
          <w:sz w:val="24"/>
          <w:szCs w:val="24"/>
        </w:rPr>
        <w:t>We will gather feedback from healthcare learners immediately after using the XR simulation, and again after a short follow-up period, to explore how perceptions change over time. This will help us validate the DASEX framework and improve the XR prototype.</w:t>
      </w:r>
    </w:p>
    <w:p w:rsidRPr="006C0DE1" w:rsidR="00A36042" w:rsidP="0F9D9D6C" w:rsidRDefault="00A36042" w14:paraId="1117699F" w14:textId="77777777">
      <w:pPr>
        <w:spacing w:line="276" w:lineRule="auto"/>
        <w:rPr>
          <w:rFonts w:ascii="PT Sans" w:hAnsi="PT Sans" w:eastAsia="Calibri" w:cs="Calibri" w:eastAsiaTheme="minorAscii" w:cstheme="minorAscii"/>
          <w:sz w:val="24"/>
          <w:szCs w:val="24"/>
          <w:lang w:eastAsia="en-US"/>
        </w:rPr>
      </w:pPr>
    </w:p>
    <w:p w:rsidRPr="006C0DE1" w:rsidR="00A36042" w:rsidP="0F9D9D6C" w:rsidRDefault="00A36042" w14:paraId="4A3BAF02" w14:textId="77777777">
      <w:pPr>
        <w:spacing w:line="276" w:lineRule="auto"/>
        <w:rPr>
          <w:rFonts w:ascii="PT Sans" w:hAnsi="PT Sans" w:eastAsia="Calibri" w:cs="Calibri" w:eastAsiaTheme="minorAscii" w:cstheme="minorAscii"/>
          <w:b w:val="1"/>
          <w:bCs w:val="1"/>
          <w:sz w:val="24"/>
          <w:szCs w:val="24"/>
          <w:lang w:eastAsia="en-US"/>
        </w:rPr>
      </w:pPr>
      <w:r w:rsidRPr="0F9D9D6C" w:rsidR="00A36042">
        <w:rPr>
          <w:rFonts w:ascii="PT Sans" w:hAnsi="PT Sans" w:eastAsia="Calibri" w:cs="Calibri" w:eastAsiaTheme="minorAscii" w:cstheme="minorAscii"/>
          <w:b w:val="1"/>
          <w:bCs w:val="1"/>
          <w:sz w:val="24"/>
          <w:szCs w:val="24"/>
        </w:rPr>
        <w:t>Why have I been chosen?</w:t>
      </w:r>
    </w:p>
    <w:p w:rsidRPr="006C0DE1" w:rsidR="00A36042" w:rsidP="0F9D9D6C" w:rsidRDefault="00A36042" w14:paraId="6EB5CD0B" w14:textId="77777777">
      <w:pPr>
        <w:spacing w:line="276" w:lineRule="auto"/>
        <w:rPr>
          <w:rFonts w:ascii="PT Sans" w:hAnsi="PT Sans" w:eastAsia="Calibri" w:cs="Calibri" w:eastAsiaTheme="minorAscii" w:cstheme="minorAscii"/>
          <w:sz w:val="24"/>
          <w:szCs w:val="24"/>
          <w:lang w:eastAsia="en-US"/>
        </w:rPr>
      </w:pPr>
    </w:p>
    <w:p w:rsidR="007E4828" w:rsidP="00EE7A29" w:rsidRDefault="00EE7A29" w14:paraId="1A321582" w14:textId="4448ADE9">
      <w:pPr>
        <w:pStyle w:val="BodyText"/>
        <w:spacing w:before="181" w:line="278" w:lineRule="auto"/>
        <w:ind w:right="321"/>
        <w:rPr>
          <w:rFonts w:ascii="PT Sans" w:hAnsi="PT Sans"/>
          <w:color w:val="000000"/>
          <w:sz w:val="24"/>
          <w:szCs w:val="24"/>
        </w:rPr>
      </w:pPr>
      <w:r w:rsidRPr="006C0DE1" w:rsidR="00EE7A29">
        <w:rPr>
          <w:rFonts w:ascii="PT Sans" w:hAnsi="PT Sans"/>
          <w:color w:val="000000"/>
          <w:sz w:val="24"/>
          <w:szCs w:val="24"/>
        </w:rPr>
        <w:t>If</w:t>
      </w:r>
      <w:r w:rsidRPr="006C0DE1" w:rsidR="00EE7A29">
        <w:rPr>
          <w:rFonts w:ascii="PT Sans" w:hAnsi="PT Sans"/>
          <w:color w:val="000000"/>
          <w:spacing w:val="-9"/>
          <w:sz w:val="24"/>
          <w:szCs w:val="24"/>
        </w:rPr>
        <w:t xml:space="preserve"> </w:t>
      </w:r>
      <w:r w:rsidRPr="006C0DE1" w:rsidR="00EE7A29">
        <w:rPr>
          <w:rFonts w:ascii="PT Sans" w:hAnsi="PT Sans"/>
          <w:color w:val="000000"/>
          <w:sz w:val="24"/>
          <w:szCs w:val="24"/>
        </w:rPr>
        <w:t>you</w:t>
      </w:r>
      <w:r w:rsidRPr="006C0DE1" w:rsidR="00EE7A29">
        <w:rPr>
          <w:rFonts w:ascii="PT Sans" w:hAnsi="PT Sans"/>
          <w:color w:val="000000"/>
          <w:spacing w:val="-8"/>
          <w:sz w:val="24"/>
          <w:szCs w:val="24"/>
        </w:rPr>
        <w:t xml:space="preserve"> </w:t>
      </w:r>
      <w:r w:rsidRPr="006C0DE1" w:rsidR="00EE7A29">
        <w:rPr>
          <w:rFonts w:ascii="PT Sans" w:hAnsi="PT Sans"/>
          <w:color w:val="000000"/>
          <w:sz w:val="24"/>
          <w:szCs w:val="24"/>
        </w:rPr>
        <w:t>have</w:t>
      </w:r>
      <w:r w:rsidRPr="006C0DE1" w:rsidR="00EE7A29">
        <w:rPr>
          <w:rFonts w:ascii="PT Sans" w:hAnsi="PT Sans"/>
          <w:color w:val="000000"/>
          <w:spacing w:val="-2"/>
          <w:sz w:val="24"/>
          <w:szCs w:val="24"/>
        </w:rPr>
        <w:t xml:space="preserve"> </w:t>
      </w:r>
      <w:r w:rsidRPr="006C0DE1" w:rsidR="00EE7A29">
        <w:rPr>
          <w:rFonts w:ascii="PT Sans" w:hAnsi="PT Sans"/>
          <w:color w:val="000000"/>
          <w:sz w:val="24"/>
          <w:szCs w:val="24"/>
        </w:rPr>
        <w:t>expressed</w:t>
      </w:r>
      <w:r w:rsidRPr="006C0DE1" w:rsidR="00EE7A29">
        <w:rPr>
          <w:rFonts w:ascii="PT Sans" w:hAnsi="PT Sans"/>
          <w:color w:val="000000"/>
          <w:spacing w:val="-3"/>
          <w:sz w:val="24"/>
          <w:szCs w:val="24"/>
        </w:rPr>
        <w:t xml:space="preserve"> </w:t>
      </w:r>
      <w:r w:rsidRPr="006C0DE1" w:rsidR="00EE7A29">
        <w:rPr>
          <w:rFonts w:ascii="PT Sans" w:hAnsi="PT Sans"/>
          <w:color w:val="000000"/>
          <w:sz w:val="24"/>
          <w:szCs w:val="24"/>
        </w:rPr>
        <w:t>interest</w:t>
      </w:r>
      <w:r w:rsidRPr="006C0DE1" w:rsidR="00EE7A29">
        <w:rPr>
          <w:rFonts w:ascii="PT Sans" w:hAnsi="PT Sans"/>
          <w:color w:val="000000"/>
          <w:spacing w:val="-2"/>
          <w:sz w:val="24"/>
          <w:szCs w:val="24"/>
        </w:rPr>
        <w:t xml:space="preserve"> </w:t>
      </w:r>
      <w:r w:rsidRPr="006C0DE1" w:rsidR="00EE7A29">
        <w:rPr>
          <w:rFonts w:ascii="PT Sans" w:hAnsi="PT Sans"/>
          <w:color w:val="000000"/>
          <w:sz w:val="24"/>
          <w:szCs w:val="24"/>
        </w:rPr>
        <w:t>in</w:t>
      </w:r>
      <w:r w:rsidRPr="006C0DE1" w:rsidR="00EE7A29">
        <w:rPr>
          <w:rFonts w:ascii="PT Sans" w:hAnsi="PT Sans"/>
          <w:color w:val="000000"/>
          <w:spacing w:val="-8"/>
          <w:sz w:val="24"/>
          <w:szCs w:val="24"/>
        </w:rPr>
        <w:t xml:space="preserve"> </w:t>
      </w:r>
      <w:r w:rsidRPr="006C0DE1" w:rsidR="00EE7A29">
        <w:rPr>
          <w:rFonts w:ascii="PT Sans" w:hAnsi="PT Sans"/>
          <w:color w:val="000000"/>
          <w:sz w:val="24"/>
          <w:szCs w:val="24"/>
        </w:rPr>
        <w:t xml:space="preserve">participating </w:t>
      </w:r>
      <w:r w:rsidRPr="006C0DE1" w:rsidR="00792C6F">
        <w:rPr>
          <w:rFonts w:ascii="PT Sans" w:hAnsi="PT Sans"/>
          <w:color w:val="000000"/>
          <w:sz w:val="24"/>
          <w:szCs w:val="24"/>
        </w:rPr>
        <w:t>by</w:t>
      </w:r>
      <w:r w:rsidRPr="006C0DE1" w:rsidR="00EE7A29">
        <w:rPr>
          <w:rFonts w:ascii="PT Sans" w:hAnsi="PT Sans"/>
          <w:color w:val="000000"/>
          <w:sz w:val="24"/>
          <w:szCs w:val="24"/>
        </w:rPr>
        <w:t xml:space="preserve"> </w:t>
      </w:r>
      <w:r w:rsidRPr="006C0DE1" w:rsidR="00EE7A29">
        <w:rPr>
          <w:rFonts w:ascii="PT Sans" w:hAnsi="PT Sans"/>
          <w:color w:val="000000"/>
          <w:sz w:val="24"/>
          <w:szCs w:val="24"/>
        </w:rPr>
        <w:t>contacting</w:t>
      </w:r>
      <w:r w:rsidRPr="006C0DE1" w:rsidR="00EE7A29">
        <w:rPr>
          <w:rFonts w:ascii="PT Sans" w:hAnsi="PT Sans"/>
          <w:color w:val="000000"/>
          <w:spacing w:val="-6"/>
          <w:sz w:val="24"/>
          <w:szCs w:val="24"/>
        </w:rPr>
        <w:t xml:space="preserve"> </w:t>
      </w:r>
      <w:r w:rsidRPr="006C0DE1" w:rsidR="00EE7A29">
        <w:rPr>
          <w:rFonts w:ascii="PT Sans" w:hAnsi="PT Sans"/>
          <w:color w:val="000000"/>
          <w:sz w:val="24"/>
          <w:szCs w:val="24"/>
        </w:rPr>
        <w:t>the</w:t>
      </w:r>
      <w:r w:rsidRPr="006C0DE1" w:rsidR="00EE7A29">
        <w:rPr>
          <w:rFonts w:ascii="PT Sans" w:hAnsi="PT Sans"/>
          <w:color w:val="000000"/>
          <w:sz w:val="24"/>
          <w:szCs w:val="24"/>
        </w:rPr>
        <w:t xml:space="preserve"> </w:t>
      </w:r>
      <w:r w:rsidRPr="006C0DE1" w:rsidR="00EE7A29">
        <w:rPr>
          <w:rFonts w:ascii="PT Sans" w:hAnsi="PT Sans"/>
          <w:color w:val="000000"/>
          <w:sz w:val="24"/>
          <w:szCs w:val="24"/>
        </w:rPr>
        <w:t xml:space="preserve">researcher</w:t>
      </w:r>
      <w:r w:rsidRPr="006C0DE1" w:rsidR="6CAE7925">
        <w:rPr>
          <w:rFonts w:ascii="PT Sans" w:hAnsi="PT Sans"/>
          <w:color w:val="000000"/>
          <w:sz w:val="24"/>
          <w:szCs w:val="24"/>
        </w:rPr>
        <w:t xml:space="preserve">. T</w:t>
      </w:r>
      <w:r w:rsidRPr="006C0DE1" w:rsidR="00EE7A29">
        <w:rPr>
          <w:rFonts w:ascii="PT Sans" w:hAnsi="PT Sans"/>
          <w:color w:val="000000"/>
          <w:sz w:val="24"/>
          <w:szCs w:val="24"/>
        </w:rPr>
        <w:t xml:space="preserve">hank you for your interest! </w:t>
      </w:r>
    </w:p>
    <w:p w:rsidRPr="006C0DE1" w:rsidR="00EE7A29" w:rsidP="00EE7A29" w:rsidRDefault="00EE7A29" w14:paraId="65FEDFED" w14:textId="034571F9">
      <w:pPr>
        <w:pStyle w:val="BodyText"/>
        <w:spacing w:before="181" w:line="278" w:lineRule="auto"/>
        <w:ind w:right="321"/>
        <w:rPr>
          <w:rFonts w:ascii="PT Sans" w:hAnsi="PT Sans"/>
          <w:sz w:val="24"/>
          <w:szCs w:val="24"/>
        </w:rPr>
      </w:pPr>
      <w:r w:rsidRPr="006C0DE1" w:rsidR="00EE7A29">
        <w:rPr>
          <w:rFonts w:ascii="PT Sans" w:hAnsi="PT Sans"/>
          <w:color w:val="000000"/>
          <w:sz w:val="24"/>
          <w:szCs w:val="24"/>
        </w:rPr>
        <w:t xml:space="preserve">Please keep in mind the following </w:t>
      </w:r>
      <w:r w:rsidRPr="006C0DE1" w:rsidR="00EE7A29">
        <w:rPr>
          <w:rFonts w:ascii="PT Sans" w:hAnsi="PT Sans"/>
          <w:color w:val="000000"/>
          <w:spacing w:val="-2"/>
          <w:sz w:val="24"/>
          <w:szCs w:val="24"/>
        </w:rPr>
        <w:t>information.</w:t>
      </w:r>
    </w:p>
    <w:p w:rsidRPr="006C0DE1" w:rsidR="00EE7A29" w:rsidP="00EE7A29" w:rsidRDefault="00EE7A29" w14:paraId="7DE1722B" w14:textId="77777777">
      <w:pPr>
        <w:pStyle w:val="BodyText"/>
        <w:spacing w:before="37"/>
        <w:ind w:left="0"/>
        <w:rPr>
          <w:rFonts w:ascii="PT Sans" w:hAnsi="PT Sans"/>
          <w:sz w:val="24"/>
          <w:szCs w:val="24"/>
        </w:rPr>
      </w:pPr>
    </w:p>
    <w:p w:rsidRPr="006C0DE1" w:rsidR="00EE7A29" w:rsidP="0F9D9D6C" w:rsidRDefault="00EE7A29" w14:textId="77777777" w14:paraId="486AA2B8">
      <w:pPr>
        <w:pStyle w:val="BodyText"/>
        <w:spacing w:line="276" w:lineRule="auto"/>
        <w:ind w:right="0"/>
        <w:rPr>
          <w:rFonts w:ascii="PT Sans" w:hAnsi="PT Sans" w:eastAsia="Calibri" w:cs="Calibri"/>
          <w:sz w:val="24"/>
          <w:szCs w:val="24"/>
        </w:rPr>
      </w:pPr>
      <w:r w:rsidRPr="006C0DE1" w:rsidR="00EE7A29">
        <w:rPr>
          <w:rFonts w:ascii="PT Sans" w:hAnsi="PT Sans"/>
          <w:color w:val="000000"/>
          <w:sz w:val="24"/>
          <w:szCs w:val="24"/>
        </w:rPr>
        <w:t xml:space="preserve">Reasons for inclusion: </w:t>
      </w:r>
    </w:p>
    <w:p w:rsidRPr="006C0DE1" w:rsidR="00EE7A29" w:rsidP="0F9D9D6C" w:rsidRDefault="00EE7A29" w14:paraId="6875F0A0" w14:textId="30D76212">
      <w:pPr>
        <w:pStyle w:val="BodyText"/>
        <w:numPr>
          <w:ilvl w:val="0"/>
          <w:numId w:val="7"/>
        </w:numPr>
        <w:spacing w:line="276" w:lineRule="auto"/>
        <w:ind w:right="0"/>
        <w:rPr>
          <w:rFonts w:ascii="PT Sans" w:hAnsi="PT Sans" w:eastAsia="Calibri" w:cs="Calibri"/>
          <w:sz w:val="24"/>
          <w:szCs w:val="24"/>
        </w:rPr>
      </w:pPr>
      <w:r w:rsidRPr="0F9D9D6C" w:rsidR="01A07C82">
        <w:rPr>
          <w:rFonts w:ascii="PT Sans" w:hAnsi="PT Sans" w:eastAsia="Calibri" w:cs="Calibri"/>
          <w:sz w:val="24"/>
          <w:szCs w:val="24"/>
        </w:rPr>
        <w:t>Adults (18+ years old).</w:t>
      </w:r>
    </w:p>
    <w:p w:rsidRPr="006C0DE1" w:rsidR="00EE7A29" w:rsidP="0F9D9D6C" w:rsidRDefault="00EE7A29" w14:paraId="2E0D470F" w14:textId="729F06AA">
      <w:pPr>
        <w:pStyle w:val="BodyText"/>
        <w:numPr>
          <w:ilvl w:val="0"/>
          <w:numId w:val="7"/>
        </w:numPr>
        <w:spacing w:line="276" w:lineRule="auto"/>
        <w:ind w:right="0"/>
        <w:rPr>
          <w:rFonts w:ascii="PT Sans" w:hAnsi="PT Sans" w:eastAsia="Calibri" w:cs="Calibri"/>
          <w:sz w:val="24"/>
          <w:szCs w:val="24"/>
        </w:rPr>
      </w:pPr>
      <w:r w:rsidRPr="0F9D9D6C" w:rsidR="01A07C82">
        <w:rPr>
          <w:rFonts w:ascii="PT Sans" w:hAnsi="PT Sans" w:eastAsia="Calibri" w:cs="Calibri"/>
          <w:sz w:val="24"/>
          <w:szCs w:val="24"/>
        </w:rPr>
        <w:t xml:space="preserve">Enrolled in a healthcare-related </w:t>
      </w:r>
      <w:r w:rsidRPr="0F9D9D6C" w:rsidR="4E6B36DD">
        <w:rPr>
          <w:rFonts w:ascii="PT Sans" w:hAnsi="PT Sans" w:eastAsia="Calibri" w:cs="Calibri"/>
          <w:sz w:val="24"/>
          <w:szCs w:val="24"/>
        </w:rPr>
        <w:t>programme</w:t>
      </w:r>
      <w:r w:rsidRPr="0F9D9D6C" w:rsidR="01A07C82">
        <w:rPr>
          <w:rFonts w:ascii="PT Sans" w:hAnsi="PT Sans" w:eastAsia="Calibri" w:cs="Calibri"/>
          <w:sz w:val="24"/>
          <w:szCs w:val="24"/>
        </w:rPr>
        <w:t xml:space="preserve"> at Bournemouth University.</w:t>
      </w:r>
    </w:p>
    <w:p w:rsidRPr="006C0DE1" w:rsidR="00EE7A29" w:rsidP="0F9D9D6C" w:rsidRDefault="00EE7A29" w14:paraId="451DB733" w14:textId="521C9CD7">
      <w:pPr>
        <w:pStyle w:val="BodyText"/>
        <w:numPr>
          <w:ilvl w:val="0"/>
          <w:numId w:val="7"/>
        </w:numPr>
        <w:spacing w:line="276" w:lineRule="auto"/>
        <w:ind w:right="0"/>
        <w:rPr>
          <w:rFonts w:ascii="PT Sans" w:hAnsi="PT Sans" w:eastAsia="Calibri" w:cs="Calibri"/>
          <w:sz w:val="24"/>
          <w:szCs w:val="24"/>
        </w:rPr>
      </w:pPr>
      <w:r w:rsidRPr="0F9D9D6C" w:rsidR="01A07C82">
        <w:rPr>
          <w:rFonts w:ascii="PT Sans" w:hAnsi="PT Sans" w:eastAsia="Calibri" w:cs="Calibri"/>
          <w:sz w:val="24"/>
          <w:szCs w:val="24"/>
        </w:rPr>
        <w:t>Able to use a VR headset and complete study tasks in English.</w:t>
      </w:r>
    </w:p>
    <w:p w:rsidR="0F9D9D6C" w:rsidP="0F9D9D6C" w:rsidRDefault="0F9D9D6C" w14:paraId="1CC12B09" w14:textId="0DBAD90C">
      <w:pPr>
        <w:pStyle w:val="BodyText"/>
        <w:spacing w:line="276" w:lineRule="auto"/>
        <w:ind w:left="0" w:right="6526"/>
        <w:rPr>
          <w:rFonts w:ascii="PT Sans" w:hAnsi="PT Sans"/>
          <w:color w:val="000000" w:themeColor="text1" w:themeTint="FF" w:themeShade="FF"/>
          <w:sz w:val="24"/>
          <w:szCs w:val="24"/>
        </w:rPr>
      </w:pPr>
    </w:p>
    <w:p w:rsidRPr="006C0DE1" w:rsidR="00EE7A29" w:rsidP="00EE7A29" w:rsidRDefault="00EE7A29" w14:paraId="26ADFC2A" w14:textId="77777777">
      <w:pPr>
        <w:pStyle w:val="BodyText"/>
        <w:spacing w:before="39"/>
        <w:ind w:left="0"/>
        <w:rPr>
          <w:rFonts w:ascii="PT Sans" w:hAnsi="PT Sans"/>
          <w:sz w:val="24"/>
          <w:szCs w:val="24"/>
        </w:rPr>
      </w:pPr>
    </w:p>
    <w:p w:rsidRPr="006C0DE1" w:rsidR="00EE7A29" w:rsidP="00EE7A29" w:rsidRDefault="00EE7A29" w14:paraId="7BAFAEEC" w14:textId="77777777">
      <w:pPr>
        <w:pStyle w:val="BodyText"/>
        <w:rPr>
          <w:rFonts w:ascii="PT Sans" w:hAnsi="PT Sans"/>
          <w:sz w:val="24"/>
          <w:szCs w:val="24"/>
        </w:rPr>
      </w:pPr>
      <w:r w:rsidRPr="006C0DE1" w:rsidR="00EE7A29">
        <w:rPr>
          <w:rFonts w:ascii="PT Sans" w:hAnsi="PT Sans"/>
          <w:color w:val="000000"/>
          <w:sz w:val="24"/>
          <w:szCs w:val="24"/>
        </w:rPr>
        <w:t>Reasons</w:t>
      </w:r>
      <w:r w:rsidRPr="006C0DE1" w:rsidR="00EE7A29">
        <w:rPr>
          <w:rFonts w:ascii="PT Sans" w:hAnsi="PT Sans"/>
          <w:color w:val="000000"/>
          <w:spacing w:val="-8"/>
          <w:sz w:val="24"/>
          <w:szCs w:val="24"/>
        </w:rPr>
        <w:t xml:space="preserve"> </w:t>
      </w:r>
      <w:r w:rsidRPr="006C0DE1" w:rsidR="00EE7A29">
        <w:rPr>
          <w:rFonts w:ascii="PT Sans" w:hAnsi="PT Sans"/>
          <w:color w:val="000000"/>
          <w:sz w:val="24"/>
          <w:szCs w:val="24"/>
        </w:rPr>
        <w:t>why</w:t>
      </w:r>
      <w:r w:rsidRPr="006C0DE1" w:rsidR="00EE7A29">
        <w:rPr>
          <w:rFonts w:ascii="PT Sans" w:hAnsi="PT Sans"/>
          <w:color w:val="000000"/>
          <w:spacing w:val="-1"/>
          <w:sz w:val="24"/>
          <w:szCs w:val="24"/>
        </w:rPr>
        <w:t xml:space="preserve"> </w:t>
      </w:r>
      <w:r w:rsidRPr="006C0DE1" w:rsidR="00EE7A29">
        <w:rPr>
          <w:rFonts w:ascii="PT Sans" w:hAnsi="PT Sans"/>
          <w:color w:val="000000"/>
          <w:sz w:val="24"/>
          <w:szCs w:val="24"/>
        </w:rPr>
        <w:t>you</w:t>
      </w:r>
      <w:r w:rsidRPr="006C0DE1" w:rsidR="00EE7A29">
        <w:rPr>
          <w:rFonts w:ascii="PT Sans" w:hAnsi="PT Sans"/>
          <w:color w:val="000000"/>
          <w:spacing w:val="-2"/>
          <w:sz w:val="24"/>
          <w:szCs w:val="24"/>
        </w:rPr>
        <w:t xml:space="preserve"> </w:t>
      </w:r>
      <w:r w:rsidRPr="006C0DE1" w:rsidR="00EE7A29">
        <w:rPr>
          <w:rFonts w:ascii="PT Sans" w:hAnsi="PT Sans"/>
          <w:color w:val="000000"/>
          <w:sz w:val="24"/>
          <w:szCs w:val="24"/>
        </w:rPr>
        <w:t>may</w:t>
      </w:r>
      <w:r w:rsidRPr="006C0DE1" w:rsidR="00EE7A29">
        <w:rPr>
          <w:rFonts w:ascii="PT Sans" w:hAnsi="PT Sans"/>
          <w:color w:val="000000"/>
          <w:spacing w:val="-1"/>
          <w:sz w:val="24"/>
          <w:szCs w:val="24"/>
        </w:rPr>
        <w:t xml:space="preserve"> </w:t>
      </w:r>
      <w:r w:rsidRPr="006C0DE1" w:rsidR="00EE7A29">
        <w:rPr>
          <w:rFonts w:ascii="PT Sans" w:hAnsi="PT Sans"/>
          <w:color w:val="000000"/>
          <w:sz w:val="24"/>
          <w:szCs w:val="24"/>
        </w:rPr>
        <w:t>not</w:t>
      </w:r>
      <w:r w:rsidRPr="006C0DE1" w:rsidR="00EE7A29">
        <w:rPr>
          <w:rFonts w:ascii="PT Sans" w:hAnsi="PT Sans"/>
          <w:color w:val="000000"/>
          <w:spacing w:val="-1"/>
          <w:sz w:val="24"/>
          <w:szCs w:val="24"/>
        </w:rPr>
        <w:t xml:space="preserve"> </w:t>
      </w:r>
      <w:r w:rsidRPr="006C0DE1" w:rsidR="00EE7A29">
        <w:rPr>
          <w:rFonts w:ascii="PT Sans" w:hAnsi="PT Sans"/>
          <w:color w:val="000000"/>
          <w:sz w:val="24"/>
          <w:szCs w:val="24"/>
        </w:rPr>
        <w:t>be</w:t>
      </w:r>
      <w:r w:rsidRPr="006C0DE1" w:rsidR="00EE7A29">
        <w:rPr>
          <w:rFonts w:ascii="PT Sans" w:hAnsi="PT Sans"/>
          <w:color w:val="000000"/>
          <w:spacing w:val="-1"/>
          <w:sz w:val="24"/>
          <w:szCs w:val="24"/>
        </w:rPr>
        <w:t xml:space="preserve"> </w:t>
      </w:r>
      <w:r w:rsidRPr="006C0DE1" w:rsidR="00EE7A29">
        <w:rPr>
          <w:rFonts w:ascii="PT Sans" w:hAnsi="PT Sans"/>
          <w:color w:val="000000"/>
          <w:sz w:val="24"/>
          <w:szCs w:val="24"/>
        </w:rPr>
        <w:t>able</w:t>
      </w:r>
      <w:r w:rsidRPr="006C0DE1" w:rsidR="00EE7A29">
        <w:rPr>
          <w:rFonts w:ascii="PT Sans" w:hAnsi="PT Sans"/>
          <w:color w:val="000000"/>
          <w:spacing w:val="-1"/>
          <w:sz w:val="24"/>
          <w:szCs w:val="24"/>
        </w:rPr>
        <w:t xml:space="preserve"> </w:t>
      </w:r>
      <w:r w:rsidRPr="006C0DE1" w:rsidR="00EE7A29">
        <w:rPr>
          <w:rFonts w:ascii="PT Sans" w:hAnsi="PT Sans"/>
          <w:color w:val="000000"/>
          <w:sz w:val="24"/>
          <w:szCs w:val="24"/>
        </w:rPr>
        <w:t>to</w:t>
      </w:r>
      <w:r w:rsidRPr="006C0DE1" w:rsidR="00EE7A29">
        <w:rPr>
          <w:rFonts w:ascii="PT Sans" w:hAnsi="PT Sans"/>
          <w:color w:val="000000"/>
          <w:spacing w:val="-2"/>
          <w:sz w:val="24"/>
          <w:szCs w:val="24"/>
        </w:rPr>
        <w:t xml:space="preserve"> participate:</w:t>
      </w:r>
    </w:p>
    <w:p w:rsidR="3A449BB1" w:rsidP="0F9D9D6C" w:rsidRDefault="3A449BB1" w14:paraId="13D58D1F" w14:textId="403AF226">
      <w:pPr>
        <w:pStyle w:val="BodyText"/>
        <w:numPr>
          <w:ilvl w:val="0"/>
          <w:numId w:val="7"/>
        </w:numPr>
        <w:spacing w:before="91" w:line="278" w:lineRule="auto"/>
        <w:ind w:right="495"/>
        <w:jc w:val="both"/>
        <w:rPr>
          <w:rFonts w:ascii="PT Sans" w:hAnsi="PT Sans" w:eastAsia="Calibri" w:cs="Calibri"/>
          <w:sz w:val="24"/>
          <w:szCs w:val="24"/>
        </w:rPr>
      </w:pPr>
      <w:r w:rsidRPr="0F9D9D6C" w:rsidR="3A449BB1">
        <w:rPr>
          <w:rFonts w:ascii="PT Sans" w:hAnsi="PT Sans" w:eastAsia="Calibri" w:cs="Calibri"/>
          <w:sz w:val="24"/>
          <w:szCs w:val="24"/>
        </w:rPr>
        <w:t>Severe motion sickness or intolerance to VR.</w:t>
      </w:r>
    </w:p>
    <w:p w:rsidR="3A449BB1" w:rsidP="0F9D9D6C" w:rsidRDefault="3A449BB1" w14:paraId="41B5C487" w14:textId="7121C9D3">
      <w:pPr>
        <w:pStyle w:val="BodyText"/>
        <w:numPr>
          <w:ilvl w:val="0"/>
          <w:numId w:val="7"/>
        </w:numPr>
        <w:spacing w:before="91" w:line="278" w:lineRule="auto"/>
        <w:ind w:right="495"/>
        <w:jc w:val="both"/>
        <w:rPr>
          <w:rFonts w:ascii="PT Sans" w:hAnsi="PT Sans" w:eastAsia="Calibri" w:cs="Calibri"/>
          <w:sz w:val="24"/>
          <w:szCs w:val="24"/>
        </w:rPr>
      </w:pPr>
      <w:r w:rsidRPr="0F9D9D6C" w:rsidR="3A449BB1">
        <w:rPr>
          <w:rFonts w:ascii="PT Sans" w:hAnsi="PT Sans" w:eastAsia="Calibri" w:cs="Calibri"/>
          <w:sz w:val="24"/>
          <w:szCs w:val="24"/>
        </w:rPr>
        <w:t>Significant vision, hearing, or motor impairments that would prevent participation (unless adjustments can be made).</w:t>
      </w:r>
    </w:p>
    <w:p w:rsidR="3A449BB1" w:rsidP="0F9D9D6C" w:rsidRDefault="3A449BB1" w14:paraId="05C2EAD7" w14:textId="06BE0F54">
      <w:pPr>
        <w:pStyle w:val="BodyText"/>
        <w:numPr>
          <w:ilvl w:val="0"/>
          <w:numId w:val="7"/>
        </w:numPr>
        <w:spacing w:before="91" w:line="278" w:lineRule="auto"/>
        <w:ind w:right="495"/>
        <w:jc w:val="both"/>
        <w:rPr>
          <w:rFonts w:ascii="PT Sans" w:hAnsi="PT Sans" w:eastAsia="Calibri" w:cs="Calibri"/>
          <w:sz w:val="24"/>
          <w:szCs w:val="24"/>
        </w:rPr>
      </w:pPr>
      <w:r w:rsidRPr="0F9D9D6C" w:rsidR="3A449BB1">
        <w:rPr>
          <w:rFonts w:ascii="PT Sans" w:hAnsi="PT Sans" w:eastAsia="Calibri" w:cs="Calibri"/>
          <w:sz w:val="24"/>
          <w:szCs w:val="24"/>
        </w:rPr>
        <w:t>Any medical condition for which VR participation could pose a risk.</w:t>
      </w:r>
    </w:p>
    <w:p w:rsidRPr="006C0DE1" w:rsidR="00910EA3" w:rsidP="0F9D9D6C" w:rsidRDefault="00910EA3" w14:paraId="3435D872" w14:textId="77777777">
      <w:pPr>
        <w:spacing w:line="276" w:lineRule="auto"/>
        <w:rPr>
          <w:rFonts w:ascii="PT Sans" w:hAnsi="PT Sans" w:eastAsia="Calibri" w:cs="Calibri" w:eastAsiaTheme="minorAscii" w:cstheme="minorAscii"/>
          <w:b w:val="1"/>
          <w:bCs w:val="1"/>
          <w:sz w:val="24"/>
          <w:szCs w:val="24"/>
          <w:lang w:eastAsia="en-US"/>
        </w:rPr>
      </w:pPr>
    </w:p>
    <w:p w:rsidRPr="006C0DE1" w:rsidR="00A36042" w:rsidP="0F9D9D6C" w:rsidRDefault="00A36042" w14:paraId="10BD57E5" w14:textId="77777777">
      <w:pPr>
        <w:spacing w:line="276" w:lineRule="auto"/>
        <w:rPr>
          <w:rFonts w:ascii="PT Sans" w:hAnsi="PT Sans" w:eastAsia="Calibri" w:cs="Calibri" w:eastAsiaTheme="minorAscii" w:cstheme="minorAscii"/>
          <w:b w:val="1"/>
          <w:bCs w:val="1"/>
          <w:sz w:val="24"/>
          <w:szCs w:val="24"/>
          <w:lang w:eastAsia="en-US"/>
        </w:rPr>
      </w:pPr>
      <w:r w:rsidRPr="0F9D9D6C" w:rsidR="00A36042">
        <w:rPr>
          <w:rFonts w:ascii="PT Sans" w:hAnsi="PT Sans" w:eastAsia="Calibri" w:cs="Calibri" w:eastAsiaTheme="minorAscii" w:cstheme="minorAscii"/>
          <w:b w:val="1"/>
          <w:bCs w:val="1"/>
          <w:sz w:val="24"/>
          <w:szCs w:val="24"/>
        </w:rPr>
        <w:t>Do I have to take part?</w:t>
      </w:r>
    </w:p>
    <w:p w:rsidRPr="006C0DE1" w:rsidR="00A36042" w:rsidP="0F9D9D6C" w:rsidRDefault="00A36042" w14:paraId="4AE1B4CC" w14:textId="77777777">
      <w:pPr>
        <w:spacing w:line="276" w:lineRule="auto"/>
        <w:rPr>
          <w:rFonts w:ascii="PT Sans" w:hAnsi="PT Sans" w:eastAsia="Calibri" w:cs="Calibri" w:eastAsiaTheme="minorAscii" w:cstheme="minorAscii"/>
          <w:sz w:val="24"/>
          <w:szCs w:val="24"/>
          <w:lang w:eastAsia="en-US"/>
        </w:rPr>
      </w:pPr>
    </w:p>
    <w:p w:rsidRPr="006C0DE1" w:rsidR="00215BD4" w:rsidP="0F9D9D6C" w:rsidRDefault="00215BD4" w14:paraId="2FD13CAF" w14:textId="07990E48">
      <w:pPr>
        <w:spacing w:before="240" w:beforeAutospacing="off" w:after="240" w:afterAutospacing="off" w:line="276" w:lineRule="auto"/>
      </w:pPr>
      <w:r w:rsidRPr="0F9D9D6C" w:rsidR="1A5B45E8">
        <w:rPr>
          <w:rFonts w:ascii="PT Sans" w:hAnsi="PT Sans" w:eastAsia="PT Sans" w:cs="PT Sans"/>
          <w:sz w:val="24"/>
          <w:szCs w:val="24"/>
        </w:rPr>
        <w:t>No — participation is entirely voluntary. You may withdraw at any time without giving a reason, and your decision will not affect your studies in any way.</w:t>
      </w:r>
    </w:p>
    <w:p w:rsidRPr="006C0DE1" w:rsidR="00215BD4" w:rsidP="00A36042" w:rsidRDefault="00215BD4" w14:paraId="1A493B81" w14:textId="603D9625">
      <w:pPr>
        <w:spacing w:line="276" w:lineRule="auto"/>
        <w:rPr>
          <w:rFonts w:ascii="PT Sans" w:hAnsi="PT Sans"/>
          <w:sz w:val="24"/>
          <w:szCs w:val="24"/>
        </w:rPr>
      </w:pPr>
    </w:p>
    <w:p w:rsidRPr="006C0DE1" w:rsidR="00215BD4" w:rsidP="00215BD4" w:rsidRDefault="00215BD4" w14:paraId="067C87C1" w14:textId="77777777">
      <w:pPr>
        <w:rPr>
          <w:rFonts w:ascii="PT Sans" w:hAnsi="PT Sans"/>
          <w:sz w:val="24"/>
          <w:szCs w:val="24"/>
        </w:rPr>
      </w:pPr>
      <w:r w:rsidRPr="0F9D9D6C" w:rsidR="00215BD4">
        <w:rPr>
          <w:rFonts w:ascii="PT Sans" w:hAnsi="PT Sans"/>
          <w:b w:val="1"/>
          <w:bCs w:val="1"/>
          <w:sz w:val="24"/>
          <w:szCs w:val="24"/>
        </w:rPr>
        <w:t>Can I change my mind about taking part?</w:t>
      </w:r>
    </w:p>
    <w:p w:rsidRPr="006C0DE1" w:rsidR="00215BD4" w:rsidP="00A36042" w:rsidRDefault="00215BD4" w14:paraId="727099F4" w14:textId="77777777">
      <w:pPr>
        <w:spacing w:line="276" w:lineRule="auto"/>
        <w:rPr>
          <w:rFonts w:ascii="PT Sans" w:hAnsi="PT Sans"/>
          <w:sz w:val="24"/>
          <w:szCs w:val="24"/>
        </w:rPr>
      </w:pPr>
    </w:p>
    <w:p w:rsidRPr="006C0DE1" w:rsidR="00EE7A29" w:rsidP="0F9D9D6C" w:rsidRDefault="00215BD4" w14:paraId="3A1272D3" w14:textId="2D9B2DA3">
      <w:pPr>
        <w:spacing w:line="276" w:lineRule="auto"/>
        <w:rPr>
          <w:rFonts w:ascii="PT Sans" w:hAnsi="PT Sans" w:eastAsia="Calibri" w:cs="Calibri" w:eastAsiaTheme="minorAscii" w:cstheme="minorAscii"/>
          <w:sz w:val="24"/>
          <w:szCs w:val="24"/>
          <w:lang w:eastAsia="en-US"/>
        </w:rPr>
      </w:pPr>
      <w:r w:rsidRPr="0F9D9D6C" w:rsidR="00215BD4">
        <w:rPr>
          <w:rFonts w:ascii="PT Sans" w:hAnsi="PT Sans" w:eastAsia="Calibri" w:cs="Calibri" w:eastAsiaTheme="minorAscii" w:cstheme="minorAscii"/>
          <w:sz w:val="24"/>
          <w:szCs w:val="24"/>
        </w:rPr>
        <w:t>Yes, y</w:t>
      </w:r>
      <w:r w:rsidRPr="0F9D9D6C" w:rsidR="00A36042">
        <w:rPr>
          <w:rFonts w:ascii="PT Sans" w:hAnsi="PT Sans" w:eastAsia="Calibri" w:cs="Calibri" w:eastAsiaTheme="minorAscii" w:cstheme="minorAscii"/>
          <w:sz w:val="24"/>
          <w:szCs w:val="24"/>
        </w:rPr>
        <w:t xml:space="preserve">ou can </w:t>
      </w:r>
      <w:r w:rsidRPr="0F9D9D6C" w:rsidR="00215BD4">
        <w:rPr>
          <w:rFonts w:ascii="PT Sans" w:hAnsi="PT Sans" w:eastAsia="Calibri" w:cs="Calibri" w:eastAsiaTheme="minorAscii" w:cstheme="minorAscii"/>
          <w:sz w:val="24"/>
          <w:szCs w:val="24"/>
        </w:rPr>
        <w:t xml:space="preserve">stop participating in study activities </w:t>
      </w:r>
      <w:r w:rsidRPr="0F9D9D6C" w:rsidR="00380F05">
        <w:rPr>
          <w:rFonts w:ascii="PT Sans" w:hAnsi="PT Sans" w:eastAsia="Calibri" w:cs="Calibri" w:eastAsiaTheme="minorAscii" w:cstheme="minorAscii"/>
          <w:sz w:val="24"/>
          <w:szCs w:val="24"/>
        </w:rPr>
        <w:t>at any time and without giving a reason</w:t>
      </w:r>
      <w:r w:rsidRPr="0F9D9D6C" w:rsidR="00406FF2">
        <w:rPr>
          <w:rFonts w:ascii="PT Sans" w:hAnsi="PT Sans" w:eastAsia="Calibri" w:cs="Calibri" w:eastAsiaTheme="minorAscii" w:cstheme="minorAscii"/>
          <w:sz w:val="24"/>
          <w:szCs w:val="24"/>
        </w:rPr>
        <w:t>.</w:t>
      </w:r>
    </w:p>
    <w:p w:rsidRPr="006C0DE1" w:rsidR="00EE7A29" w:rsidP="009216C7" w:rsidRDefault="00EE7A29" w14:paraId="70CBDC6B" w14:textId="77777777">
      <w:pPr>
        <w:pStyle w:val="BodyText"/>
        <w:spacing w:before="181" w:line="276" w:lineRule="auto"/>
        <w:ind w:left="0" w:right="251"/>
        <w:rPr>
          <w:rFonts w:ascii="PT Sans" w:hAnsi="PT Sans"/>
          <w:color w:val="000000"/>
          <w:sz w:val="24"/>
          <w:szCs w:val="24"/>
        </w:rPr>
      </w:pPr>
      <w:r w:rsidRPr="0F9D9D6C" w:rsidR="00EE7A29">
        <w:rPr>
          <w:rFonts w:ascii="PT Sans" w:hAnsi="PT Sans"/>
          <w:color w:val="000000" w:themeColor="text1" w:themeTint="FF" w:themeShade="FF"/>
          <w:sz w:val="24"/>
          <w:szCs w:val="24"/>
        </w:rPr>
        <w:t xml:space="preserve">You can withdraw from participation at any time and without giving a reason, you can retain this information sheet for your reference, simply decline to sign the participant agreement form. </w:t>
      </w:r>
    </w:p>
    <w:p w:rsidRPr="006C0DE1" w:rsidR="006B1A17" w:rsidP="0F9D9D6C" w:rsidRDefault="006B1A17" w14:paraId="76D524B4" w14:textId="77777777">
      <w:pPr>
        <w:spacing w:line="276" w:lineRule="auto"/>
        <w:rPr>
          <w:rFonts w:ascii="PT Sans" w:hAnsi="PT Sans" w:eastAsia="Calibri" w:cs="Calibri" w:eastAsiaTheme="minorAscii" w:cstheme="minorAscii"/>
          <w:sz w:val="24"/>
          <w:szCs w:val="24"/>
          <w:lang w:eastAsia="en-US"/>
        </w:rPr>
      </w:pPr>
    </w:p>
    <w:p w:rsidRPr="006C0DE1" w:rsidR="00591F67" w:rsidP="0F9D9D6C" w:rsidRDefault="00591F67" w14:paraId="69EDFB88" w14:textId="77777777">
      <w:pPr>
        <w:spacing w:line="276" w:lineRule="auto"/>
        <w:rPr>
          <w:rFonts w:ascii="PT Sans" w:hAnsi="PT Sans" w:eastAsia="Calibri" w:cs="Calibri" w:eastAsiaTheme="minorAscii" w:cstheme="minorAscii"/>
          <w:b w:val="1"/>
          <w:bCs w:val="1"/>
          <w:sz w:val="24"/>
          <w:szCs w:val="24"/>
          <w:lang w:eastAsia="en-US"/>
        </w:rPr>
      </w:pPr>
      <w:r w:rsidRPr="0F9D9D6C" w:rsidR="00591F67">
        <w:rPr>
          <w:rFonts w:ascii="PT Sans" w:hAnsi="PT Sans" w:eastAsia="Calibri" w:cs="Calibri" w:eastAsiaTheme="minorAscii" w:cstheme="minorAscii"/>
          <w:b w:val="1"/>
          <w:bCs w:val="1"/>
          <w:sz w:val="24"/>
          <w:szCs w:val="24"/>
        </w:rPr>
        <w:t xml:space="preserve">If I change my mind, what happens to </w:t>
      </w:r>
      <w:r w:rsidRPr="0F9D9D6C" w:rsidR="00DE5A3E">
        <w:rPr>
          <w:rFonts w:ascii="PT Sans" w:hAnsi="PT Sans" w:eastAsia="Calibri" w:cs="Calibri" w:eastAsiaTheme="minorAscii" w:cstheme="minorAscii"/>
          <w:b w:val="1"/>
          <w:bCs w:val="1"/>
          <w:sz w:val="24"/>
          <w:szCs w:val="24"/>
        </w:rPr>
        <w:t xml:space="preserve">my </w:t>
      </w:r>
      <w:r w:rsidRPr="0F9D9D6C" w:rsidR="00591F67">
        <w:rPr>
          <w:rFonts w:ascii="PT Sans" w:hAnsi="PT Sans" w:eastAsia="Calibri" w:cs="Calibri" w:eastAsiaTheme="minorAscii" w:cstheme="minorAscii"/>
          <w:b w:val="1"/>
          <w:bCs w:val="1"/>
          <w:sz w:val="24"/>
          <w:szCs w:val="24"/>
        </w:rPr>
        <w:t xml:space="preserve">information? </w:t>
      </w:r>
    </w:p>
    <w:p w:rsidRPr="006C0DE1" w:rsidR="00DE5A3E" w:rsidP="0F9D9D6C" w:rsidRDefault="00DE5A3E" w14:paraId="69D79135" w14:textId="77777777">
      <w:pPr>
        <w:spacing w:line="276" w:lineRule="auto"/>
        <w:rPr>
          <w:rFonts w:ascii="PT Sans" w:hAnsi="PT Sans" w:eastAsia="Calibri" w:cs="Calibri" w:eastAsiaTheme="minorAscii" w:cstheme="minorAscii"/>
          <w:sz w:val="24"/>
          <w:szCs w:val="24"/>
          <w:lang w:eastAsia="en-US"/>
        </w:rPr>
      </w:pPr>
    </w:p>
    <w:p w:rsidRPr="006C0DE1" w:rsidR="00203B95" w:rsidP="0F9D9D6C" w:rsidRDefault="00203B95" w14:paraId="0DEA8150" w14:textId="77777777">
      <w:pPr>
        <w:spacing w:line="276" w:lineRule="auto"/>
        <w:rPr>
          <w:rFonts w:ascii="PT Sans" w:hAnsi="PT Sans" w:eastAsia="Calibri" w:cs="Calibri" w:eastAsiaTheme="minorAscii" w:cstheme="minorAscii"/>
          <w:sz w:val="24"/>
          <w:szCs w:val="24"/>
          <w:lang w:eastAsia="en-US"/>
        </w:rPr>
      </w:pPr>
      <w:r w:rsidRPr="0F9D9D6C" w:rsidR="00203B95">
        <w:rPr>
          <w:rFonts w:ascii="PT Sans" w:hAnsi="PT Sans" w:eastAsia="Calibri" w:cs="Calibri" w:eastAsiaTheme="minorAscii" w:cstheme="minorAscii"/>
          <w:sz w:val="24"/>
          <w:szCs w:val="24"/>
        </w:rPr>
        <w:t>After you decide to withdraw from the study, w</w:t>
      </w:r>
      <w:r w:rsidRPr="0F9D9D6C" w:rsidR="00DE5A3E">
        <w:rPr>
          <w:rFonts w:ascii="PT Sans" w:hAnsi="PT Sans" w:eastAsia="Calibri" w:cs="Calibri" w:eastAsiaTheme="minorAscii" w:cstheme="minorAscii"/>
          <w:sz w:val="24"/>
          <w:szCs w:val="24"/>
        </w:rPr>
        <w:t xml:space="preserve">e will </w:t>
      </w:r>
      <w:r w:rsidRPr="0F9D9D6C" w:rsidR="00203B95">
        <w:rPr>
          <w:rFonts w:ascii="PT Sans" w:hAnsi="PT Sans" w:eastAsia="Calibri" w:cs="Calibri" w:eastAsiaTheme="minorAscii" w:cstheme="minorAscii"/>
          <w:sz w:val="24"/>
          <w:szCs w:val="24"/>
        </w:rPr>
        <w:t xml:space="preserve">not collect </w:t>
      </w:r>
      <w:r w:rsidRPr="0F9D9D6C" w:rsidR="00DE5A3E">
        <w:rPr>
          <w:rFonts w:ascii="PT Sans" w:hAnsi="PT Sans" w:eastAsia="Calibri" w:cs="Calibri" w:eastAsiaTheme="minorAscii" w:cstheme="minorAscii"/>
          <w:sz w:val="24"/>
          <w:szCs w:val="24"/>
        </w:rPr>
        <w:t xml:space="preserve">any further information from or about you.  </w:t>
      </w:r>
    </w:p>
    <w:p w:rsidRPr="006C0DE1" w:rsidR="00203B95" w:rsidP="0F9D9D6C" w:rsidRDefault="00203B95" w14:paraId="786F927B" w14:textId="77777777">
      <w:pPr>
        <w:spacing w:line="276" w:lineRule="auto"/>
        <w:rPr>
          <w:rFonts w:ascii="PT Sans" w:hAnsi="PT Sans" w:eastAsia="Calibri" w:cs="Calibri" w:eastAsiaTheme="minorAscii" w:cstheme="minorAscii"/>
          <w:sz w:val="24"/>
          <w:szCs w:val="24"/>
          <w:lang w:eastAsia="en-US"/>
        </w:rPr>
      </w:pPr>
    </w:p>
    <w:p w:rsidRPr="006C0DE1" w:rsidR="00203B95" w:rsidP="0F9D9D6C" w:rsidRDefault="00DE5A3E" w14:paraId="6B537044" w14:textId="5B3248EF">
      <w:pPr>
        <w:spacing w:line="276" w:lineRule="auto"/>
        <w:rPr>
          <w:rFonts w:ascii="PT Sans" w:hAnsi="PT Sans" w:eastAsia="Calibri" w:cs="Calibri" w:eastAsiaTheme="minorAscii" w:cstheme="minorAscii"/>
          <w:sz w:val="24"/>
          <w:szCs w:val="24"/>
          <w:lang w:eastAsia="en-US"/>
        </w:rPr>
      </w:pPr>
      <w:r w:rsidRPr="0F9D9D6C" w:rsidR="00DE5A3E">
        <w:rPr>
          <w:rFonts w:ascii="PT Sans" w:hAnsi="PT Sans" w:eastAsia="Calibri" w:cs="Calibri" w:eastAsiaTheme="minorAscii" w:cstheme="minorAscii"/>
          <w:sz w:val="24"/>
          <w:szCs w:val="24"/>
        </w:rPr>
        <w:t xml:space="preserve">As regards </w:t>
      </w:r>
      <w:r w:rsidRPr="0F9D9D6C" w:rsidR="00E731DD">
        <w:rPr>
          <w:rFonts w:ascii="PT Sans" w:hAnsi="PT Sans" w:eastAsia="Calibri" w:cs="Calibri" w:eastAsiaTheme="minorAscii" w:cstheme="minorAscii"/>
          <w:sz w:val="24"/>
          <w:szCs w:val="24"/>
        </w:rPr>
        <w:t xml:space="preserve">to the </w:t>
      </w:r>
      <w:r w:rsidRPr="0F9D9D6C" w:rsidR="00DE5A3E">
        <w:rPr>
          <w:rFonts w:ascii="PT Sans" w:hAnsi="PT Sans" w:eastAsia="Calibri" w:cs="Calibri" w:eastAsiaTheme="minorAscii" w:cstheme="minorAscii"/>
          <w:sz w:val="24"/>
          <w:szCs w:val="24"/>
        </w:rPr>
        <w:t xml:space="preserve">information we have already collected before this point, your rights to access, change or move that information are limited.  This is because we need to manage your information in specific ways </w:t>
      </w:r>
      <w:r w:rsidRPr="0F9D9D6C" w:rsidR="00DE5A3E">
        <w:rPr>
          <w:rFonts w:ascii="PT Sans" w:hAnsi="PT Sans" w:eastAsia="Calibri" w:cs="Calibri" w:eastAsiaTheme="minorAscii" w:cstheme="minorAscii"/>
          <w:sz w:val="24"/>
          <w:szCs w:val="24"/>
        </w:rPr>
        <w:t>in order for</w:t>
      </w:r>
      <w:r w:rsidRPr="0F9D9D6C" w:rsidR="00DE5A3E">
        <w:rPr>
          <w:rFonts w:ascii="PT Sans" w:hAnsi="PT Sans" w:eastAsia="Calibri" w:cs="Calibri" w:eastAsiaTheme="minorAscii" w:cstheme="minorAscii"/>
          <w:sz w:val="24"/>
          <w:szCs w:val="24"/>
        </w:rPr>
        <w:t xml:space="preserve"> the research to be reliable and accurate.  </w:t>
      </w:r>
      <w:r w:rsidRPr="0F9D9D6C" w:rsidR="00203B95">
        <w:rPr>
          <w:rFonts w:ascii="PT Sans" w:hAnsi="PT Sans" w:eastAsia="Calibri" w:cs="Calibri" w:eastAsiaTheme="minorAscii" w:cstheme="minorAscii"/>
          <w:sz w:val="24"/>
          <w:szCs w:val="24"/>
        </w:rPr>
        <w:t xml:space="preserve">Further explanation about this is in the Personal Information section below. </w:t>
      </w:r>
    </w:p>
    <w:p w:rsidRPr="006C0DE1" w:rsidR="00A36042" w:rsidP="0F9D9D6C" w:rsidRDefault="00A36042" w14:paraId="7113C8A9" w14:textId="77777777">
      <w:pPr>
        <w:spacing w:line="276" w:lineRule="auto"/>
        <w:rPr>
          <w:rFonts w:ascii="PT Sans" w:hAnsi="PT Sans" w:eastAsia="Calibri" w:cs="Calibri" w:eastAsiaTheme="minorAscii" w:cstheme="minorAscii"/>
          <w:color w:val="0070C0"/>
          <w:sz w:val="24"/>
          <w:szCs w:val="24"/>
          <w:lang w:eastAsia="en-US"/>
        </w:rPr>
      </w:pPr>
    </w:p>
    <w:p w:rsidRPr="006C0DE1" w:rsidR="00A36042" w:rsidP="0F9D9D6C" w:rsidRDefault="00A36042" w14:paraId="2A2064EE" w14:textId="57A51732">
      <w:pPr>
        <w:spacing w:line="276" w:lineRule="auto"/>
        <w:rPr>
          <w:rFonts w:ascii="PT Sans" w:hAnsi="PT Sans" w:eastAsia="Calibri" w:cs="Calibri" w:eastAsiaTheme="minorAscii" w:cstheme="minorAscii"/>
          <w:b w:val="1"/>
          <w:bCs w:val="1"/>
          <w:sz w:val="24"/>
          <w:szCs w:val="24"/>
          <w:lang w:eastAsia="en-US"/>
        </w:rPr>
      </w:pPr>
      <w:r w:rsidRPr="0F9D9D6C" w:rsidR="00A36042">
        <w:rPr>
          <w:rFonts w:ascii="PT Sans" w:hAnsi="PT Sans" w:eastAsia="Calibri" w:cs="Calibri" w:eastAsiaTheme="minorAscii" w:cstheme="minorAscii"/>
          <w:b w:val="1"/>
          <w:bCs w:val="1"/>
          <w:sz w:val="24"/>
          <w:szCs w:val="24"/>
        </w:rPr>
        <w:t xml:space="preserve">What would taking part involve? </w:t>
      </w:r>
    </w:p>
    <w:p w:rsidR="26DC9A23" w:rsidP="0F9D9D6C" w:rsidRDefault="26DC9A23" w14:paraId="3247877D" w14:textId="159E785D">
      <w:pPr>
        <w:pStyle w:val="BodyText"/>
        <w:numPr>
          <w:ilvl w:val="0"/>
          <w:numId w:val="8"/>
        </w:numPr>
        <w:spacing w:line="273" w:lineRule="auto"/>
        <w:rPr>
          <w:rFonts w:ascii="PT Sans" w:hAnsi="PT Sans" w:eastAsia="Calibri" w:cs="Calibri"/>
          <w:sz w:val="24"/>
          <w:szCs w:val="24"/>
        </w:rPr>
      </w:pPr>
      <w:r w:rsidRPr="0F9D9D6C" w:rsidR="26DC9A23">
        <w:rPr>
          <w:rFonts w:ascii="PT Sans" w:hAnsi="PT Sans" w:eastAsia="Calibri" w:cs="Calibri"/>
          <w:b w:val="1"/>
          <w:bCs w:val="1"/>
          <w:sz w:val="24"/>
          <w:szCs w:val="24"/>
        </w:rPr>
        <w:t>Orientation (10–15 minutes)</w:t>
      </w:r>
      <w:r w:rsidRPr="0F9D9D6C" w:rsidR="26DC9A23">
        <w:rPr>
          <w:rFonts w:ascii="PT Sans" w:hAnsi="PT Sans" w:eastAsia="Calibri" w:cs="Calibri"/>
          <w:sz w:val="24"/>
          <w:szCs w:val="24"/>
        </w:rPr>
        <w:t xml:space="preserve"> – Introduction to VR equipment and study aims.</w:t>
      </w:r>
    </w:p>
    <w:p w:rsidR="26DC9A23" w:rsidP="0F9D9D6C" w:rsidRDefault="26DC9A23" w14:paraId="24A5BE58" w14:textId="5F0F69E2">
      <w:pPr>
        <w:pStyle w:val="BodyText"/>
        <w:numPr>
          <w:ilvl w:val="0"/>
          <w:numId w:val="8"/>
        </w:numPr>
        <w:spacing w:line="273" w:lineRule="auto"/>
        <w:rPr>
          <w:rFonts w:ascii="PT Sans" w:hAnsi="PT Sans" w:eastAsia="Calibri" w:cs="Calibri"/>
          <w:sz w:val="24"/>
          <w:szCs w:val="24"/>
        </w:rPr>
      </w:pPr>
      <w:r w:rsidRPr="0F9D9D6C" w:rsidR="26DC9A23">
        <w:rPr>
          <w:rFonts w:ascii="PT Sans" w:hAnsi="PT Sans" w:eastAsia="Calibri" w:cs="Calibri"/>
          <w:b w:val="1"/>
          <w:bCs w:val="1"/>
          <w:sz w:val="24"/>
          <w:szCs w:val="24"/>
        </w:rPr>
        <w:t>Simulation (15–20 minutes)</w:t>
      </w:r>
      <w:r w:rsidRPr="0F9D9D6C" w:rsidR="26DC9A23">
        <w:rPr>
          <w:rFonts w:ascii="PT Sans" w:hAnsi="PT Sans" w:eastAsia="Calibri" w:cs="Calibri"/>
          <w:sz w:val="24"/>
          <w:szCs w:val="24"/>
        </w:rPr>
        <w:t xml:space="preserve"> – You will use the AI-driven XR simulation to complete a clinical scenario.</w:t>
      </w:r>
    </w:p>
    <w:p w:rsidR="26DC9A23" w:rsidP="0F9D9D6C" w:rsidRDefault="26DC9A23" w14:paraId="5B04F741" w14:textId="4616DF9B">
      <w:pPr>
        <w:pStyle w:val="BodyText"/>
        <w:numPr>
          <w:ilvl w:val="0"/>
          <w:numId w:val="8"/>
        </w:numPr>
        <w:spacing w:line="273" w:lineRule="auto"/>
        <w:rPr>
          <w:rFonts w:ascii="PT Sans" w:hAnsi="PT Sans" w:eastAsia="Calibri" w:cs="Calibri"/>
          <w:sz w:val="24"/>
          <w:szCs w:val="24"/>
        </w:rPr>
      </w:pPr>
      <w:r w:rsidRPr="0F9D9D6C" w:rsidR="26DC9A23">
        <w:rPr>
          <w:rFonts w:ascii="PT Sans" w:hAnsi="PT Sans" w:eastAsia="Calibri" w:cs="Calibri"/>
          <w:b w:val="1"/>
          <w:bCs w:val="1"/>
          <w:sz w:val="24"/>
          <w:szCs w:val="24"/>
        </w:rPr>
        <w:t>Immediate Feedback (15 minutes)</w:t>
      </w:r>
      <w:r w:rsidRPr="0F9D9D6C" w:rsidR="26DC9A23">
        <w:rPr>
          <w:rFonts w:ascii="PT Sans" w:hAnsi="PT Sans" w:eastAsia="Calibri" w:cs="Calibri"/>
          <w:sz w:val="24"/>
          <w:szCs w:val="24"/>
        </w:rPr>
        <w:t xml:space="preserve"> – You will complete:</w:t>
      </w:r>
    </w:p>
    <w:p w:rsidR="26DC9A23" w:rsidP="0F9D9D6C" w:rsidRDefault="26DC9A23" w14:paraId="1570A264" w14:textId="2AD3F7AE">
      <w:pPr>
        <w:pStyle w:val="BodyText"/>
        <w:numPr>
          <w:ilvl w:val="1"/>
          <w:numId w:val="8"/>
        </w:numPr>
        <w:spacing w:line="273" w:lineRule="auto"/>
        <w:rPr>
          <w:rFonts w:ascii="PT Sans" w:hAnsi="PT Sans" w:eastAsia="Calibri" w:cs="Calibri"/>
          <w:sz w:val="24"/>
          <w:szCs w:val="24"/>
        </w:rPr>
      </w:pPr>
      <w:r w:rsidRPr="0F9D9D6C" w:rsidR="26DC9A23">
        <w:rPr>
          <w:rFonts w:ascii="PT Sans" w:hAnsi="PT Sans" w:eastAsia="Calibri" w:cs="Calibri"/>
          <w:sz w:val="24"/>
          <w:szCs w:val="24"/>
        </w:rPr>
        <w:t>The DASEX checklist</w:t>
      </w:r>
    </w:p>
    <w:p w:rsidR="26DC9A23" w:rsidP="0F9D9D6C" w:rsidRDefault="26DC9A23" w14:paraId="099B3BE2" w14:textId="6836501E">
      <w:pPr>
        <w:pStyle w:val="BodyText"/>
        <w:numPr>
          <w:ilvl w:val="1"/>
          <w:numId w:val="8"/>
        </w:numPr>
        <w:spacing w:line="273" w:lineRule="auto"/>
        <w:rPr>
          <w:rFonts w:ascii="PT Sans" w:hAnsi="PT Sans" w:eastAsia="Calibri" w:cs="Calibri"/>
          <w:sz w:val="24"/>
          <w:szCs w:val="24"/>
        </w:rPr>
      </w:pPr>
      <w:r w:rsidRPr="0F9D9D6C" w:rsidR="26DC9A23">
        <w:rPr>
          <w:rFonts w:ascii="PT Sans" w:hAnsi="PT Sans" w:eastAsia="Calibri" w:cs="Calibri"/>
          <w:sz w:val="24"/>
          <w:szCs w:val="24"/>
        </w:rPr>
        <w:t>NASA-TLX cognitive load survey</w:t>
      </w:r>
    </w:p>
    <w:p w:rsidR="26DC9A23" w:rsidP="0F9D9D6C" w:rsidRDefault="26DC9A23" w14:paraId="6E1C6E31" w14:textId="10CD5C17">
      <w:pPr>
        <w:pStyle w:val="BodyText"/>
        <w:numPr>
          <w:ilvl w:val="1"/>
          <w:numId w:val="8"/>
        </w:numPr>
        <w:spacing w:line="273" w:lineRule="auto"/>
        <w:rPr>
          <w:rFonts w:ascii="PT Sans" w:hAnsi="PT Sans" w:eastAsia="Calibri" w:cs="Calibri"/>
          <w:sz w:val="24"/>
          <w:szCs w:val="24"/>
        </w:rPr>
      </w:pPr>
      <w:r w:rsidRPr="0F9D9D6C" w:rsidR="26DC9A23">
        <w:rPr>
          <w:rFonts w:ascii="PT Sans" w:hAnsi="PT Sans" w:eastAsia="Calibri" w:cs="Calibri"/>
          <w:sz w:val="24"/>
          <w:szCs w:val="24"/>
        </w:rPr>
        <w:t>System Usability Scale (SUS)</w:t>
      </w:r>
    </w:p>
    <w:p w:rsidR="26DC9A23" w:rsidP="0F9D9D6C" w:rsidRDefault="26DC9A23" w14:paraId="5FEA4D69" w14:textId="65D7FFA9">
      <w:pPr>
        <w:pStyle w:val="BodyText"/>
        <w:numPr>
          <w:ilvl w:val="1"/>
          <w:numId w:val="8"/>
        </w:numPr>
        <w:spacing w:line="273" w:lineRule="auto"/>
        <w:rPr>
          <w:rFonts w:ascii="PT Sans" w:hAnsi="PT Sans" w:eastAsia="Calibri" w:cs="Calibri"/>
          <w:sz w:val="24"/>
          <w:szCs w:val="24"/>
        </w:rPr>
      </w:pPr>
      <w:r w:rsidRPr="0F9D9D6C" w:rsidR="26DC9A23">
        <w:rPr>
          <w:rFonts w:ascii="PT Sans" w:hAnsi="PT Sans" w:eastAsia="Calibri" w:cs="Calibri"/>
          <w:sz w:val="24"/>
          <w:szCs w:val="24"/>
        </w:rPr>
        <w:t>A short open-ended questionnaire</w:t>
      </w:r>
    </w:p>
    <w:p w:rsidR="26DC9A23" w:rsidP="0F9D9D6C" w:rsidRDefault="26DC9A23" w14:paraId="17F93047" w14:textId="3126141E">
      <w:pPr>
        <w:pStyle w:val="BodyText"/>
        <w:numPr>
          <w:ilvl w:val="0"/>
          <w:numId w:val="8"/>
        </w:numPr>
        <w:spacing w:line="273" w:lineRule="auto"/>
        <w:rPr>
          <w:rFonts w:ascii="PT Sans" w:hAnsi="PT Sans" w:eastAsia="Calibri" w:cs="Calibri"/>
          <w:sz w:val="24"/>
          <w:szCs w:val="24"/>
        </w:rPr>
      </w:pPr>
      <w:r w:rsidRPr="0F9D9D6C" w:rsidR="26DC9A23">
        <w:rPr>
          <w:rFonts w:ascii="PT Sans" w:hAnsi="PT Sans" w:eastAsia="Calibri" w:cs="Calibri"/>
          <w:b w:val="1"/>
          <w:bCs w:val="1"/>
          <w:sz w:val="24"/>
          <w:szCs w:val="24"/>
        </w:rPr>
        <w:t>Follow-Up (Optional, 3 weeks later)</w:t>
      </w:r>
      <w:r w:rsidRPr="0F9D9D6C" w:rsidR="26DC9A23">
        <w:rPr>
          <w:rFonts w:ascii="PT Sans" w:hAnsi="PT Sans" w:eastAsia="Calibri" w:cs="Calibri"/>
          <w:sz w:val="24"/>
          <w:szCs w:val="24"/>
        </w:rPr>
        <w:t xml:space="preserve"> – An email survey (5–10 minutes) about any lasting impressions or applications to your learning.</w:t>
      </w:r>
    </w:p>
    <w:p w:rsidR="26DC9A23" w:rsidP="0F9D9D6C" w:rsidRDefault="26DC9A23" w14:paraId="77547885" w14:textId="364A7A44">
      <w:pPr>
        <w:pStyle w:val="BodyText"/>
        <w:spacing w:line="273" w:lineRule="auto"/>
        <w:rPr>
          <w:rFonts w:ascii="PT Sans" w:hAnsi="PT Sans" w:eastAsia="Calibri" w:cs="Calibri"/>
          <w:sz w:val="24"/>
          <w:szCs w:val="24"/>
        </w:rPr>
      </w:pPr>
      <w:r w:rsidRPr="0F9D9D6C" w:rsidR="26DC9A23">
        <w:rPr>
          <w:rFonts w:ascii="PT Sans" w:hAnsi="PT Sans" w:eastAsia="Calibri" w:cs="Calibri"/>
          <w:sz w:val="24"/>
          <w:szCs w:val="24"/>
        </w:rPr>
        <w:t>The total time commitment for the initial session is approximately 45–60 minutes.</w:t>
      </w:r>
    </w:p>
    <w:p w:rsidRPr="006C0DE1" w:rsidR="00F520BE" w:rsidP="0F9D9D6C" w:rsidRDefault="00F520BE" w14:paraId="551D5C60" w14:textId="77777777">
      <w:pPr>
        <w:spacing w:line="276" w:lineRule="auto"/>
        <w:rPr>
          <w:rFonts w:ascii="PT Sans" w:hAnsi="PT Sans" w:eastAsia="Calibri" w:cs="Calibri" w:eastAsiaTheme="minorAscii" w:cstheme="minorAscii"/>
          <w:b w:val="1"/>
          <w:bCs w:val="1"/>
          <w:sz w:val="24"/>
          <w:szCs w:val="24"/>
          <w:lang w:eastAsia="en-US"/>
        </w:rPr>
      </w:pPr>
    </w:p>
    <w:p w:rsidRPr="006C0DE1" w:rsidR="00781AA2" w:rsidP="0F9D9D6C" w:rsidRDefault="00781AA2" w14:paraId="02C5085C" w14:textId="77777777">
      <w:pPr>
        <w:rPr>
          <w:rFonts w:ascii="PT Sans" w:hAnsi="PT Sans" w:eastAsia="Calibri" w:cs="Calibri" w:eastAsiaTheme="minorAscii" w:cstheme="minorAscii"/>
          <w:b w:val="1"/>
          <w:bCs w:val="1"/>
          <w:sz w:val="24"/>
          <w:szCs w:val="24"/>
          <w:lang w:eastAsia="en-US"/>
        </w:rPr>
      </w:pPr>
      <w:r w:rsidRPr="0F9D9D6C" w:rsidR="00781AA2">
        <w:rPr>
          <w:rFonts w:ascii="PT Sans" w:hAnsi="PT Sans" w:eastAsia="Calibri" w:cs="Calibri" w:eastAsiaTheme="minorAscii" w:cstheme="minorAscii"/>
          <w:b w:val="1"/>
          <w:bCs w:val="1"/>
          <w:sz w:val="24"/>
          <w:szCs w:val="24"/>
        </w:rPr>
        <w:t xml:space="preserve">Will I be reimbursed for taking part? </w:t>
      </w:r>
    </w:p>
    <w:p w:rsidR="71707653" w:rsidP="0F9D9D6C" w:rsidRDefault="71707653" w14:paraId="7B03E4FF" w14:textId="36049E68">
      <w:pPr>
        <w:spacing w:line="276" w:lineRule="auto"/>
        <w:rPr>
          <w:rFonts w:ascii="PT Sans" w:hAnsi="PT Sans" w:eastAsia="Calibri" w:cs="Calibri" w:eastAsiaTheme="minorAscii" w:cstheme="minorAscii"/>
          <w:sz w:val="24"/>
          <w:szCs w:val="24"/>
          <w:lang w:eastAsia="en-US"/>
        </w:rPr>
      </w:pPr>
      <w:r w:rsidRPr="0F9D9D6C" w:rsidR="71707653">
        <w:rPr>
          <w:rFonts w:ascii="PT Sans" w:hAnsi="PT Sans" w:eastAsia="Calibri" w:cs="Calibri" w:eastAsiaTheme="minorAscii" w:cstheme="minorAscii"/>
          <w:sz w:val="24"/>
          <w:szCs w:val="24"/>
        </w:rPr>
        <w:t>There is no payment for participation, but your input will contribute to developing more effective simulation training tools.</w:t>
      </w:r>
    </w:p>
    <w:p w:rsidRPr="006C0DE1" w:rsidR="009216C7" w:rsidP="0F9D9D6C" w:rsidRDefault="009216C7" w14:paraId="72E8229C" w14:textId="77777777">
      <w:pPr>
        <w:spacing w:line="276" w:lineRule="auto"/>
        <w:rPr>
          <w:rFonts w:ascii="PT Sans" w:hAnsi="PT Sans" w:eastAsia="Calibri" w:cs="Calibri" w:eastAsiaTheme="minorAscii" w:cstheme="minorAscii"/>
          <w:sz w:val="24"/>
          <w:szCs w:val="24"/>
          <w:lang w:eastAsia="en-US"/>
        </w:rPr>
      </w:pPr>
    </w:p>
    <w:p w:rsidRPr="009216C7" w:rsidR="00A36042" w:rsidP="0F9D9D6C" w:rsidRDefault="00A36042" w14:paraId="018F75C6" w14:textId="4E849CFA">
      <w:pPr>
        <w:spacing w:line="276" w:lineRule="auto"/>
        <w:rPr>
          <w:rFonts w:ascii="PT Sans" w:hAnsi="PT Sans" w:eastAsia="Calibri" w:cs="Calibri" w:eastAsiaTheme="minorAscii" w:cstheme="minorAscii"/>
          <w:b w:val="1"/>
          <w:bCs w:val="1"/>
          <w:sz w:val="24"/>
          <w:szCs w:val="24"/>
          <w:lang w:eastAsia="en-US"/>
        </w:rPr>
      </w:pPr>
      <w:r w:rsidRPr="0F9D9D6C" w:rsidR="00A36042">
        <w:rPr>
          <w:rFonts w:ascii="PT Sans" w:hAnsi="PT Sans" w:eastAsia="Calibri" w:cs="Calibri" w:eastAsiaTheme="minorAscii" w:cstheme="minorAscii"/>
          <w:b w:val="1"/>
          <w:bCs w:val="1"/>
          <w:sz w:val="24"/>
          <w:szCs w:val="24"/>
        </w:rPr>
        <w:t>What are the advantages and possible disadvantages or risks of taking part?</w:t>
      </w:r>
    </w:p>
    <w:p w:rsidR="54D9602A" w:rsidP="0F9D9D6C" w:rsidRDefault="54D9602A" w14:paraId="532A1D5D" w14:textId="2D742B4D">
      <w:pPr>
        <w:pStyle w:val="BodyText"/>
        <w:spacing w:line="276" w:lineRule="auto"/>
        <w:ind w:left="0" w:right="321"/>
        <w:rPr>
          <w:rFonts w:ascii="PT Sans" w:hAnsi="PT Sans"/>
          <w:sz w:val="24"/>
          <w:szCs w:val="24"/>
        </w:rPr>
      </w:pPr>
      <w:r w:rsidRPr="0F9D9D6C" w:rsidR="54D9602A">
        <w:rPr>
          <w:rFonts w:ascii="PT Sans" w:hAnsi="PT Sans"/>
          <w:sz w:val="24"/>
          <w:szCs w:val="24"/>
        </w:rPr>
        <w:t>Some people may experience mild motion sickness from VR. Breaks will be available at any point. A facilitator will be present to provide technical and practical support.</w:t>
      </w:r>
    </w:p>
    <w:p w:rsidRPr="006C0DE1" w:rsidR="00F520BE" w:rsidP="00F520BE" w:rsidRDefault="00F520BE" w14:paraId="51D8D9F1" w14:textId="77777777">
      <w:pPr>
        <w:pStyle w:val="BodyText"/>
        <w:spacing w:line="276" w:lineRule="auto"/>
        <w:ind w:right="321"/>
        <w:rPr>
          <w:rFonts w:ascii="PT Sans" w:hAnsi="PT Sans"/>
          <w:sz w:val="24"/>
          <w:szCs w:val="24"/>
        </w:rPr>
      </w:pPr>
    </w:p>
    <w:p w:rsidRPr="006C0DE1" w:rsidR="008C1422" w:rsidP="0F9D9D6C" w:rsidRDefault="008C1422" w14:paraId="1DFA80EC" w14:textId="77777777">
      <w:pPr>
        <w:spacing w:line="276" w:lineRule="auto"/>
        <w:rPr>
          <w:rFonts w:ascii="PT Sans" w:hAnsi="PT Sans" w:eastAsia="Calibri" w:cs="Calibri" w:eastAsiaTheme="minorAscii" w:cstheme="minorAscii"/>
          <w:b w:val="1"/>
          <w:bCs w:val="1"/>
          <w:sz w:val="24"/>
          <w:szCs w:val="24"/>
          <w:lang w:eastAsia="en-US"/>
        </w:rPr>
      </w:pPr>
      <w:r w:rsidRPr="0F9D9D6C" w:rsidR="008C1422">
        <w:rPr>
          <w:rFonts w:ascii="PT Sans" w:hAnsi="PT Sans" w:eastAsia="Calibri" w:cs="Calibri" w:eastAsiaTheme="minorAscii" w:cstheme="minorAscii"/>
          <w:b w:val="1"/>
          <w:bCs w:val="1"/>
          <w:sz w:val="24"/>
          <w:szCs w:val="24"/>
        </w:rPr>
        <w:t>What type of information will be sought from me and why is the collection of this information relevant for achieving the research project’s objectives?</w:t>
      </w:r>
    </w:p>
    <w:p w:rsidRPr="006C0DE1" w:rsidR="008C1422" w:rsidP="0F9D9D6C" w:rsidRDefault="008C1422" w14:paraId="2E3093AF" w14:textId="77777777">
      <w:pPr>
        <w:spacing w:line="276" w:lineRule="auto"/>
        <w:rPr>
          <w:rFonts w:ascii="PT Sans" w:hAnsi="PT Sans" w:eastAsia="Calibri" w:cs="Calibri" w:eastAsiaTheme="minorAscii" w:cstheme="minorAscii"/>
          <w:sz w:val="24"/>
          <w:szCs w:val="24"/>
          <w:lang w:eastAsia="en-US"/>
        </w:rPr>
      </w:pPr>
    </w:p>
    <w:p w:rsidR="00967CF1" w:rsidP="0F9D9D6C" w:rsidRDefault="00967CF1" w14:paraId="442517B5" w14:textId="1411CF52">
      <w:pPr>
        <w:spacing w:line="276" w:lineRule="auto"/>
        <w:rPr>
          <w:rFonts w:ascii="PT Sans" w:hAnsi="PT Sans"/>
          <w:b w:val="1"/>
          <w:bCs w:val="1"/>
          <w:sz w:val="24"/>
          <w:szCs w:val="24"/>
        </w:rPr>
      </w:pPr>
      <w:r w:rsidRPr="0F9D9D6C" w:rsidR="322DA8C0">
        <w:rPr>
          <w:rFonts w:ascii="PT Sans" w:hAnsi="PT Sans"/>
          <w:b w:val="1"/>
          <w:bCs w:val="1"/>
          <w:sz w:val="24"/>
          <w:szCs w:val="24"/>
        </w:rPr>
        <w:t>We will collect:</w:t>
      </w:r>
    </w:p>
    <w:p w:rsidR="00967CF1" w:rsidP="0F9D9D6C" w:rsidRDefault="00967CF1" w14:paraId="11EB7384" w14:textId="187F39A6">
      <w:pPr>
        <w:pStyle w:val="ListParagraph"/>
        <w:numPr>
          <w:ilvl w:val="0"/>
          <w:numId w:val="10"/>
        </w:numPr>
        <w:spacing w:line="276" w:lineRule="auto"/>
        <w:rPr>
          <w:rFonts w:ascii="PT Sans" w:hAnsi="PT Sans"/>
          <w:sz w:val="22"/>
          <w:szCs w:val="22"/>
        </w:rPr>
      </w:pPr>
      <w:r w:rsidRPr="0F9D9D6C" w:rsidR="322DA8C0">
        <w:rPr>
          <w:rFonts w:ascii="PT Sans" w:hAnsi="PT Sans"/>
          <w:sz w:val="24"/>
          <w:szCs w:val="24"/>
        </w:rPr>
        <w:t>Demographics (age, gender, programme of study, level of study).</w:t>
      </w:r>
    </w:p>
    <w:p w:rsidR="00967CF1" w:rsidP="0F9D9D6C" w:rsidRDefault="00967CF1" w14:paraId="2989F0E7" w14:textId="2731F779">
      <w:pPr>
        <w:pStyle w:val="ListParagraph"/>
        <w:numPr>
          <w:ilvl w:val="0"/>
          <w:numId w:val="10"/>
        </w:numPr>
        <w:spacing w:line="276" w:lineRule="auto"/>
        <w:rPr>
          <w:rFonts w:ascii="PT Sans" w:hAnsi="PT Sans"/>
          <w:sz w:val="22"/>
          <w:szCs w:val="22"/>
        </w:rPr>
      </w:pPr>
      <w:r w:rsidRPr="0F9D9D6C" w:rsidR="322DA8C0">
        <w:rPr>
          <w:rFonts w:ascii="PT Sans" w:hAnsi="PT Sans"/>
          <w:sz w:val="24"/>
          <w:szCs w:val="24"/>
        </w:rPr>
        <w:t>DASEX checklist responses.</w:t>
      </w:r>
    </w:p>
    <w:p w:rsidR="00967CF1" w:rsidP="0F9D9D6C" w:rsidRDefault="00967CF1" w14:paraId="49F12087" w14:textId="313795D0">
      <w:pPr>
        <w:pStyle w:val="ListParagraph"/>
        <w:numPr>
          <w:ilvl w:val="0"/>
          <w:numId w:val="10"/>
        </w:numPr>
        <w:spacing w:line="276" w:lineRule="auto"/>
        <w:rPr>
          <w:rFonts w:ascii="PT Sans" w:hAnsi="PT Sans"/>
          <w:sz w:val="22"/>
          <w:szCs w:val="22"/>
        </w:rPr>
      </w:pPr>
      <w:r w:rsidRPr="0F9D9D6C" w:rsidR="322DA8C0">
        <w:rPr>
          <w:rFonts w:ascii="PT Sans" w:hAnsi="PT Sans"/>
          <w:sz w:val="24"/>
          <w:szCs w:val="24"/>
        </w:rPr>
        <w:t>NASA-TLX cognitive load ratings.</w:t>
      </w:r>
    </w:p>
    <w:p w:rsidR="00967CF1" w:rsidP="0F9D9D6C" w:rsidRDefault="00967CF1" w14:paraId="07A980EA" w14:textId="596C8C27">
      <w:pPr>
        <w:pStyle w:val="ListParagraph"/>
        <w:numPr>
          <w:ilvl w:val="0"/>
          <w:numId w:val="10"/>
        </w:numPr>
        <w:spacing w:line="276" w:lineRule="auto"/>
        <w:rPr>
          <w:rFonts w:ascii="PT Sans" w:hAnsi="PT Sans"/>
          <w:sz w:val="22"/>
          <w:szCs w:val="22"/>
        </w:rPr>
      </w:pPr>
      <w:r w:rsidRPr="0F9D9D6C" w:rsidR="322DA8C0">
        <w:rPr>
          <w:rFonts w:ascii="PT Sans" w:hAnsi="PT Sans"/>
          <w:sz w:val="24"/>
          <w:szCs w:val="24"/>
        </w:rPr>
        <w:t>SUS usability scores.</w:t>
      </w:r>
    </w:p>
    <w:p w:rsidR="00967CF1" w:rsidP="0F9D9D6C" w:rsidRDefault="00967CF1" w14:paraId="30B637AC" w14:textId="42C31E98">
      <w:pPr>
        <w:pStyle w:val="ListParagraph"/>
        <w:numPr>
          <w:ilvl w:val="0"/>
          <w:numId w:val="10"/>
        </w:numPr>
        <w:spacing w:line="276" w:lineRule="auto"/>
        <w:rPr>
          <w:rFonts w:ascii="PT Sans" w:hAnsi="PT Sans"/>
          <w:sz w:val="22"/>
          <w:szCs w:val="22"/>
        </w:rPr>
      </w:pPr>
      <w:r w:rsidRPr="0F9D9D6C" w:rsidR="322DA8C0">
        <w:rPr>
          <w:rFonts w:ascii="PT Sans" w:hAnsi="PT Sans"/>
          <w:sz w:val="24"/>
          <w:szCs w:val="24"/>
        </w:rPr>
        <w:t>Written feedback on the simulation.</w:t>
      </w:r>
    </w:p>
    <w:p w:rsidR="00967CF1" w:rsidP="0F9D9D6C" w:rsidRDefault="00967CF1" w14:paraId="295A950C" w14:textId="25611BF0">
      <w:pPr>
        <w:pStyle w:val="ListParagraph"/>
        <w:numPr>
          <w:ilvl w:val="0"/>
          <w:numId w:val="10"/>
        </w:numPr>
        <w:spacing w:line="276" w:lineRule="auto"/>
        <w:rPr>
          <w:rFonts w:ascii="PT Sans" w:hAnsi="PT Sans"/>
          <w:sz w:val="22"/>
          <w:szCs w:val="22"/>
        </w:rPr>
      </w:pPr>
      <w:r w:rsidRPr="0F9D9D6C" w:rsidR="322DA8C0">
        <w:rPr>
          <w:rFonts w:ascii="PT Sans" w:hAnsi="PT Sans"/>
          <w:sz w:val="24"/>
          <w:szCs w:val="24"/>
        </w:rPr>
        <w:t>Follow-up survey responses.</w:t>
      </w:r>
    </w:p>
    <w:p w:rsidR="00967CF1" w:rsidP="0F9D9D6C" w:rsidRDefault="00967CF1" w14:paraId="2726B1A4" w14:textId="092CED56">
      <w:pPr>
        <w:pStyle w:val="Normal"/>
        <w:spacing w:line="276" w:lineRule="auto"/>
      </w:pPr>
      <w:r w:rsidRPr="0F9D9D6C" w:rsidR="322DA8C0">
        <w:rPr>
          <w:rFonts w:ascii="PT Sans" w:hAnsi="PT Sans"/>
          <w:sz w:val="24"/>
          <w:szCs w:val="24"/>
        </w:rPr>
        <w:t>No identifiable personal data will be linked to your feedback.</w:t>
      </w:r>
    </w:p>
    <w:p w:rsidR="0F9D9D6C" w:rsidP="0F9D9D6C" w:rsidRDefault="0F9D9D6C" w14:paraId="6B10F2C5" w14:textId="6655EDEC">
      <w:pPr>
        <w:pStyle w:val="Normal"/>
        <w:spacing w:line="276" w:lineRule="auto"/>
        <w:rPr>
          <w:rFonts w:ascii="PT Sans" w:hAnsi="PT Sans" w:eastAsia="Calibri" w:cs="Calibri" w:eastAsiaTheme="minorAscii" w:cstheme="minorAscii"/>
          <w:b w:val="1"/>
          <w:bCs w:val="1"/>
          <w:sz w:val="24"/>
          <w:szCs w:val="24"/>
        </w:rPr>
      </w:pPr>
    </w:p>
    <w:p w:rsidRPr="006C0DE1" w:rsidR="00406FF2" w:rsidP="3FF8572A" w:rsidRDefault="00E76DF8" w14:paraId="5D37879A" w14:textId="3B867F98">
      <w:pPr>
        <w:pStyle w:val="Normal"/>
        <w:spacing w:line="276" w:lineRule="auto"/>
        <w:rPr>
          <w:rFonts w:ascii="PT Sans" w:hAnsi="PT Sans" w:eastAsia="Calibri" w:cs="Calibri" w:eastAsiaTheme="minorAscii" w:cstheme="minorAscii"/>
          <w:b w:val="1"/>
          <w:bCs w:val="1"/>
          <w:color w:val="0070C0"/>
          <w:sz w:val="24"/>
          <w:szCs w:val="24"/>
          <w:lang w:eastAsia="en-US"/>
        </w:rPr>
      </w:pPr>
      <w:r w:rsidRPr="0F9D9D6C" w:rsidR="00E76DF8">
        <w:rPr>
          <w:rFonts w:ascii="PT Sans" w:hAnsi="PT Sans" w:eastAsia="Calibri" w:cs="Calibri" w:eastAsiaTheme="minorAscii" w:cstheme="minorAscii"/>
          <w:b w:val="1"/>
          <w:bCs w:val="1"/>
          <w:sz w:val="24"/>
          <w:szCs w:val="24"/>
        </w:rPr>
        <w:t>Will I be recorded, and how will the recorded media be used?</w:t>
      </w:r>
    </w:p>
    <w:p w:rsidRPr="006C0DE1" w:rsidR="00E76DF8" w:rsidP="3FF8572A" w:rsidRDefault="00E76DF8" w14:paraId="359B7DD4" w14:textId="7F683E31">
      <w:pPr>
        <w:spacing w:line="276" w:lineRule="auto"/>
        <w:rPr>
          <w:rFonts w:ascii="PT Sans" w:hAnsi="PT Sans" w:eastAsia="Calibri" w:cs="Calibri" w:eastAsiaTheme="minorAscii" w:cstheme="minorAscii"/>
          <w:sz w:val="24"/>
          <w:szCs w:val="24"/>
          <w:lang w:eastAsia="en-US"/>
        </w:rPr>
      </w:pPr>
      <w:r w:rsidRPr="0F9D9D6C" w:rsidR="00F520BE">
        <w:rPr>
          <w:rFonts w:ascii="PT Sans" w:hAnsi="PT Sans" w:eastAsia="Calibri" w:cs="Calibri" w:eastAsiaTheme="minorAscii" w:cstheme="minorAscii"/>
          <w:sz w:val="24"/>
          <w:szCs w:val="24"/>
        </w:rPr>
        <w:t>There are no identifiable photographs or images produced as part of this study.</w:t>
      </w:r>
    </w:p>
    <w:p w:rsidR="009216C7" w:rsidP="0F9D9D6C" w:rsidRDefault="009216C7" w14:paraId="5F8C88EF" w14:textId="77777777">
      <w:pPr>
        <w:spacing w:line="276" w:lineRule="auto"/>
        <w:rPr>
          <w:rFonts w:ascii="PT Sans" w:hAnsi="PT Sans" w:eastAsia="Calibri" w:cs="Calibri" w:eastAsiaTheme="minorAscii" w:cstheme="minorAscii"/>
          <w:b w:val="1"/>
          <w:bCs w:val="1"/>
          <w:sz w:val="24"/>
          <w:szCs w:val="24"/>
          <w:lang w:eastAsia="en-US"/>
        </w:rPr>
      </w:pPr>
    </w:p>
    <w:p w:rsidRPr="006C0DE1" w:rsidR="008C1422" w:rsidP="0F9D9D6C" w:rsidRDefault="00A36042" w14:paraId="3547F4CB" w14:textId="4C93DCDB">
      <w:pPr>
        <w:spacing w:line="276" w:lineRule="auto"/>
        <w:rPr>
          <w:rFonts w:ascii="PT Sans" w:hAnsi="PT Sans" w:eastAsia="Calibri" w:cs="Calibri" w:eastAsiaTheme="minorAscii" w:cstheme="minorAscii"/>
          <w:b w:val="1"/>
          <w:bCs w:val="1"/>
          <w:sz w:val="24"/>
          <w:szCs w:val="24"/>
          <w:lang w:eastAsia="en-US"/>
        </w:rPr>
      </w:pPr>
      <w:r w:rsidRPr="0F9D9D6C" w:rsidR="00A36042">
        <w:rPr>
          <w:rFonts w:ascii="PT Sans" w:hAnsi="PT Sans" w:eastAsia="Calibri" w:cs="Calibri" w:eastAsiaTheme="minorAscii" w:cstheme="minorAscii"/>
          <w:b w:val="1"/>
          <w:bCs w:val="1"/>
          <w:sz w:val="24"/>
          <w:szCs w:val="24"/>
        </w:rPr>
        <w:t xml:space="preserve">How will my information be </w:t>
      </w:r>
      <w:r w:rsidRPr="0F9D9D6C" w:rsidR="00235A19">
        <w:rPr>
          <w:rFonts w:ascii="PT Sans" w:hAnsi="PT Sans" w:eastAsia="Calibri" w:cs="Calibri" w:eastAsiaTheme="minorAscii" w:cstheme="minorAscii"/>
          <w:b w:val="1"/>
          <w:bCs w:val="1"/>
          <w:sz w:val="24"/>
          <w:szCs w:val="24"/>
        </w:rPr>
        <w:t>managed</w:t>
      </w:r>
      <w:r w:rsidRPr="0F9D9D6C" w:rsidR="00A36042">
        <w:rPr>
          <w:rFonts w:ascii="PT Sans" w:hAnsi="PT Sans" w:eastAsia="Calibri" w:cs="Calibri" w:eastAsiaTheme="minorAscii" w:cstheme="minorAscii"/>
          <w:b w:val="1"/>
          <w:bCs w:val="1"/>
          <w:sz w:val="24"/>
          <w:szCs w:val="24"/>
        </w:rPr>
        <w:t>?</w:t>
      </w:r>
    </w:p>
    <w:p w:rsidRPr="006C0DE1" w:rsidR="00434AED" w:rsidP="00434AED" w:rsidRDefault="00434AED" w14:paraId="2486D73B" w14:textId="77777777">
      <w:pPr>
        <w:rPr>
          <w:rFonts w:ascii="PT Sans" w:hAnsi="PT Sans"/>
          <w:sz w:val="24"/>
          <w:szCs w:val="24"/>
        </w:rPr>
      </w:pPr>
      <w:r w:rsidRPr="0F9D9D6C" w:rsidR="00434AED">
        <w:rPr>
          <w:rFonts w:ascii="PT Sans" w:hAnsi="PT Sans"/>
          <w:sz w:val="24"/>
          <w:szCs w:val="24"/>
        </w:rPr>
        <w:t>Bournemouth University (BU) is the organisation with overall responsibility for this study and the Data Controller of your</w:t>
      </w:r>
      <w:r w:rsidRPr="0F9D9D6C" w:rsidR="00235A19">
        <w:rPr>
          <w:rFonts w:ascii="PT Sans" w:hAnsi="PT Sans"/>
          <w:sz w:val="24"/>
          <w:szCs w:val="24"/>
        </w:rPr>
        <w:t xml:space="preserve"> personal</w:t>
      </w:r>
      <w:r w:rsidRPr="0F9D9D6C" w:rsidR="00434AED">
        <w:rPr>
          <w:rFonts w:ascii="PT Sans" w:hAnsi="PT Sans"/>
          <w:sz w:val="24"/>
          <w:szCs w:val="24"/>
        </w:rPr>
        <w:t xml:space="preserve"> information, which means that we are responsible for looking after your information and using it appropriately.   Research is a task that we perform in the public interest, as part of our core function as a university.   </w:t>
      </w:r>
    </w:p>
    <w:p w:rsidRPr="006C0DE1" w:rsidR="00434AED" w:rsidP="00434AED" w:rsidRDefault="00434AED" w14:paraId="63FBB0D9" w14:textId="77777777">
      <w:pPr>
        <w:rPr>
          <w:rFonts w:ascii="PT Sans" w:hAnsi="PT Sans"/>
          <w:sz w:val="24"/>
          <w:szCs w:val="24"/>
        </w:rPr>
      </w:pPr>
    </w:p>
    <w:p w:rsidRPr="006C0DE1" w:rsidR="00A42ABD" w:rsidP="00434AED" w:rsidRDefault="00434AED" w14:paraId="49BC5A6F" w14:textId="77777777">
      <w:pPr>
        <w:rPr>
          <w:rFonts w:ascii="PT Sans" w:hAnsi="PT Sans"/>
          <w:sz w:val="24"/>
          <w:szCs w:val="24"/>
        </w:rPr>
      </w:pPr>
      <w:r w:rsidRPr="0F9D9D6C" w:rsidR="00434AED">
        <w:rPr>
          <w:rFonts w:ascii="PT Sans" w:hAnsi="PT Sans"/>
          <w:sz w:val="24"/>
          <w:szCs w:val="24"/>
        </w:rPr>
        <w:t xml:space="preserve">Undertaking this research study </w:t>
      </w:r>
      <w:r w:rsidRPr="0F9D9D6C" w:rsidR="007054BC">
        <w:rPr>
          <w:rFonts w:ascii="PT Sans" w:hAnsi="PT Sans"/>
          <w:sz w:val="24"/>
          <w:szCs w:val="24"/>
        </w:rPr>
        <w:t>involves collecting and/or generating</w:t>
      </w:r>
      <w:r w:rsidRPr="0F9D9D6C" w:rsidR="00434AED">
        <w:rPr>
          <w:rFonts w:ascii="PT Sans" w:hAnsi="PT Sans"/>
          <w:sz w:val="24"/>
          <w:szCs w:val="24"/>
        </w:rPr>
        <w:t xml:space="preserve"> information about you.   We </w:t>
      </w:r>
      <w:r w:rsidRPr="0F9D9D6C" w:rsidR="00235A19">
        <w:rPr>
          <w:rFonts w:ascii="PT Sans" w:hAnsi="PT Sans"/>
          <w:sz w:val="24"/>
          <w:szCs w:val="24"/>
        </w:rPr>
        <w:t xml:space="preserve">manage research data </w:t>
      </w:r>
      <w:r w:rsidRPr="0F9D9D6C" w:rsidR="00434AED">
        <w:rPr>
          <w:rFonts w:ascii="PT Sans" w:hAnsi="PT Sans"/>
          <w:sz w:val="24"/>
          <w:szCs w:val="24"/>
        </w:rPr>
        <w:t>strictly in accordance with</w:t>
      </w:r>
      <w:r w:rsidRPr="0F9D9D6C" w:rsidR="00A42ABD">
        <w:rPr>
          <w:rFonts w:ascii="PT Sans" w:hAnsi="PT Sans"/>
          <w:sz w:val="24"/>
          <w:szCs w:val="24"/>
        </w:rPr>
        <w:t>:</w:t>
      </w:r>
      <w:r w:rsidRPr="0F9D9D6C" w:rsidR="00434AED">
        <w:rPr>
          <w:rFonts w:ascii="PT Sans" w:hAnsi="PT Sans"/>
          <w:sz w:val="24"/>
          <w:szCs w:val="24"/>
        </w:rPr>
        <w:t xml:space="preserve"> </w:t>
      </w:r>
    </w:p>
    <w:p w:rsidRPr="006C0DE1" w:rsidR="00A42ABD" w:rsidP="00434AED" w:rsidRDefault="00A42ABD" w14:paraId="59E639DA" w14:textId="77777777">
      <w:pPr>
        <w:rPr>
          <w:rFonts w:ascii="PT Sans" w:hAnsi="PT Sans"/>
          <w:sz w:val="24"/>
          <w:szCs w:val="24"/>
        </w:rPr>
      </w:pPr>
    </w:p>
    <w:p w:rsidRPr="006C0DE1" w:rsidR="00A42ABD" w:rsidP="00A42ABD" w:rsidRDefault="00A42ABD" w14:paraId="70463EC1" w14:textId="7832172F">
      <w:pPr>
        <w:pStyle w:val="ListParagraph"/>
        <w:numPr>
          <w:ilvl w:val="0"/>
          <w:numId w:val="2"/>
        </w:numPr>
        <w:rPr>
          <w:rFonts w:ascii="PT Sans" w:hAnsi="PT Sans"/>
          <w:sz w:val="24"/>
          <w:szCs w:val="24"/>
        </w:rPr>
      </w:pPr>
      <w:r w:rsidRPr="0F9D9D6C" w:rsidR="00A42ABD">
        <w:rPr>
          <w:rFonts w:ascii="PT Sans" w:hAnsi="PT Sans"/>
          <w:sz w:val="24"/>
          <w:szCs w:val="24"/>
        </w:rPr>
        <w:t>E</w:t>
      </w:r>
      <w:r w:rsidRPr="0F9D9D6C" w:rsidR="00434AED">
        <w:rPr>
          <w:rFonts w:ascii="PT Sans" w:hAnsi="PT Sans"/>
          <w:sz w:val="24"/>
          <w:szCs w:val="24"/>
        </w:rPr>
        <w:t>thical requirements</w:t>
      </w:r>
      <w:r w:rsidRPr="0F9D9D6C" w:rsidR="00A42ABD">
        <w:rPr>
          <w:rFonts w:ascii="PT Sans" w:hAnsi="PT Sans"/>
          <w:sz w:val="24"/>
          <w:szCs w:val="24"/>
        </w:rPr>
        <w:t xml:space="preserve"> </w:t>
      </w:r>
      <w:r w:rsidRPr="0F9D9D6C" w:rsidR="00434AED">
        <w:rPr>
          <w:rFonts w:ascii="PT Sans" w:hAnsi="PT Sans"/>
          <w:sz w:val="24"/>
          <w:szCs w:val="24"/>
        </w:rPr>
        <w:t xml:space="preserve">and </w:t>
      </w:r>
    </w:p>
    <w:p w:rsidRPr="006C0DE1" w:rsidR="00434AED" w:rsidP="00A42ABD" w:rsidRDefault="00A42ABD" w14:paraId="51E254CB" w14:textId="77777777">
      <w:pPr>
        <w:pStyle w:val="ListParagraph"/>
        <w:numPr>
          <w:ilvl w:val="0"/>
          <w:numId w:val="2"/>
        </w:numPr>
        <w:rPr>
          <w:rFonts w:ascii="PT Sans" w:hAnsi="PT Sans"/>
          <w:sz w:val="24"/>
          <w:szCs w:val="24"/>
        </w:rPr>
      </w:pPr>
      <w:r w:rsidRPr="0F9D9D6C" w:rsidR="00A42ABD">
        <w:rPr>
          <w:rFonts w:ascii="PT Sans" w:hAnsi="PT Sans"/>
          <w:sz w:val="24"/>
          <w:szCs w:val="24"/>
        </w:rPr>
        <w:t>C</w:t>
      </w:r>
      <w:r w:rsidRPr="0F9D9D6C" w:rsidR="00434AED">
        <w:rPr>
          <w:rFonts w:ascii="PT Sans" w:hAnsi="PT Sans"/>
          <w:sz w:val="24"/>
          <w:szCs w:val="24"/>
        </w:rPr>
        <w:t>urrent data protection laws</w:t>
      </w:r>
      <w:r w:rsidRPr="0F9D9D6C" w:rsidR="00A42ABD">
        <w:rPr>
          <w:rFonts w:ascii="PT Sans" w:hAnsi="PT Sans"/>
          <w:sz w:val="24"/>
          <w:szCs w:val="24"/>
        </w:rPr>
        <w:t xml:space="preserve">.  These </w:t>
      </w:r>
      <w:r w:rsidRPr="0F9D9D6C" w:rsidR="00434AED">
        <w:rPr>
          <w:rFonts w:ascii="PT Sans" w:hAnsi="PT Sans"/>
          <w:sz w:val="24"/>
          <w:szCs w:val="24"/>
        </w:rPr>
        <w:t>control use of information about identifiable individuals</w:t>
      </w:r>
      <w:r w:rsidRPr="0F9D9D6C" w:rsidR="00A42ABD">
        <w:rPr>
          <w:rFonts w:ascii="PT Sans" w:hAnsi="PT Sans"/>
          <w:sz w:val="24"/>
          <w:szCs w:val="24"/>
        </w:rPr>
        <w:t>, but do not apply to anonymous research data</w:t>
      </w:r>
      <w:r w:rsidRPr="0F9D9D6C" w:rsidR="006D7084">
        <w:rPr>
          <w:rFonts w:ascii="PT Sans" w:hAnsi="PT Sans"/>
          <w:sz w:val="24"/>
          <w:szCs w:val="24"/>
        </w:rPr>
        <w:t>: “</w:t>
      </w:r>
      <w:r w:rsidRPr="0F9D9D6C" w:rsidR="00A42ABD">
        <w:rPr>
          <w:rFonts w:ascii="PT Sans" w:hAnsi="PT Sans"/>
          <w:sz w:val="24"/>
          <w:szCs w:val="24"/>
        </w:rPr>
        <w:t>anonymous</w:t>
      </w:r>
      <w:r w:rsidRPr="0F9D9D6C" w:rsidR="006D7084">
        <w:rPr>
          <w:rFonts w:ascii="PT Sans" w:hAnsi="PT Sans"/>
          <w:sz w:val="24"/>
          <w:szCs w:val="24"/>
        </w:rPr>
        <w:t xml:space="preserve">” </w:t>
      </w:r>
      <w:r w:rsidRPr="0F9D9D6C" w:rsidR="00A42ABD">
        <w:rPr>
          <w:rFonts w:ascii="PT Sans" w:hAnsi="PT Sans"/>
          <w:sz w:val="24"/>
          <w:szCs w:val="24"/>
        </w:rPr>
        <w:t xml:space="preserve">means that we have either removed or not collected any </w:t>
      </w:r>
      <w:r w:rsidRPr="0F9D9D6C" w:rsidR="006D7084">
        <w:rPr>
          <w:rFonts w:ascii="PT Sans" w:hAnsi="PT Sans"/>
          <w:sz w:val="24"/>
          <w:szCs w:val="24"/>
        </w:rPr>
        <w:t xml:space="preserve">pieces of data </w:t>
      </w:r>
      <w:r w:rsidRPr="0F9D9D6C" w:rsidR="00A42ABD">
        <w:rPr>
          <w:rFonts w:ascii="PT Sans" w:hAnsi="PT Sans"/>
          <w:sz w:val="24"/>
          <w:szCs w:val="24"/>
        </w:rPr>
        <w:t xml:space="preserve">or links to other data </w:t>
      </w:r>
      <w:r w:rsidRPr="0F9D9D6C" w:rsidR="000E7D60">
        <w:rPr>
          <w:rFonts w:ascii="PT Sans" w:hAnsi="PT Sans"/>
          <w:sz w:val="24"/>
          <w:szCs w:val="24"/>
        </w:rPr>
        <w:t xml:space="preserve">which identify a </w:t>
      </w:r>
      <w:r w:rsidRPr="0F9D9D6C" w:rsidR="00A42ABD">
        <w:rPr>
          <w:rFonts w:ascii="PT Sans" w:hAnsi="PT Sans"/>
          <w:sz w:val="24"/>
          <w:szCs w:val="24"/>
        </w:rPr>
        <w:t xml:space="preserve">specific </w:t>
      </w:r>
      <w:r w:rsidRPr="0F9D9D6C" w:rsidR="006D7084">
        <w:rPr>
          <w:rFonts w:ascii="PT Sans" w:hAnsi="PT Sans"/>
          <w:sz w:val="24"/>
          <w:szCs w:val="24"/>
        </w:rPr>
        <w:t xml:space="preserve">person </w:t>
      </w:r>
      <w:r w:rsidRPr="0F9D9D6C" w:rsidR="000E7D60">
        <w:rPr>
          <w:rFonts w:ascii="PT Sans" w:hAnsi="PT Sans"/>
          <w:sz w:val="24"/>
          <w:szCs w:val="24"/>
        </w:rPr>
        <w:t xml:space="preserve">as </w:t>
      </w:r>
      <w:r w:rsidRPr="0F9D9D6C" w:rsidR="006D7084">
        <w:rPr>
          <w:rFonts w:ascii="PT Sans" w:hAnsi="PT Sans"/>
          <w:sz w:val="24"/>
          <w:szCs w:val="24"/>
        </w:rPr>
        <w:t>the subject or source of</w:t>
      </w:r>
      <w:r w:rsidRPr="0F9D9D6C" w:rsidR="000E7D60">
        <w:rPr>
          <w:rFonts w:ascii="PT Sans" w:hAnsi="PT Sans"/>
          <w:sz w:val="24"/>
          <w:szCs w:val="24"/>
        </w:rPr>
        <w:t xml:space="preserve"> a</w:t>
      </w:r>
      <w:r w:rsidRPr="0F9D9D6C" w:rsidR="006D7084">
        <w:rPr>
          <w:rFonts w:ascii="PT Sans" w:hAnsi="PT Sans"/>
          <w:sz w:val="24"/>
          <w:szCs w:val="24"/>
        </w:rPr>
        <w:t xml:space="preserve"> </w:t>
      </w:r>
      <w:r w:rsidRPr="0F9D9D6C" w:rsidR="00A42ABD">
        <w:rPr>
          <w:rFonts w:ascii="PT Sans" w:hAnsi="PT Sans"/>
          <w:sz w:val="24"/>
          <w:szCs w:val="24"/>
        </w:rPr>
        <w:t xml:space="preserve">research </w:t>
      </w:r>
      <w:r w:rsidRPr="0F9D9D6C" w:rsidR="000E7D60">
        <w:rPr>
          <w:rFonts w:ascii="PT Sans" w:hAnsi="PT Sans"/>
          <w:sz w:val="24"/>
          <w:szCs w:val="24"/>
        </w:rPr>
        <w:t>result</w:t>
      </w:r>
      <w:r w:rsidRPr="0F9D9D6C" w:rsidR="00434AED">
        <w:rPr>
          <w:rFonts w:ascii="PT Sans" w:hAnsi="PT Sans"/>
          <w:sz w:val="24"/>
          <w:szCs w:val="24"/>
        </w:rPr>
        <w:t xml:space="preserve">.   </w:t>
      </w:r>
    </w:p>
    <w:p w:rsidRPr="006C0DE1" w:rsidR="00434AED" w:rsidP="00434AED" w:rsidRDefault="00434AED" w14:paraId="72DBD220" w14:textId="77777777">
      <w:pPr>
        <w:rPr>
          <w:rFonts w:ascii="PT Sans" w:hAnsi="PT Sans"/>
          <w:sz w:val="24"/>
          <w:szCs w:val="24"/>
        </w:rPr>
      </w:pPr>
    </w:p>
    <w:p w:rsidRPr="006C0DE1" w:rsidR="00434AED" w:rsidP="00434AED" w:rsidRDefault="00434AED" w14:paraId="7619026B" w14:textId="77777777">
      <w:pPr>
        <w:rPr>
          <w:rFonts w:ascii="PT Sans" w:hAnsi="PT Sans"/>
          <w:sz w:val="24"/>
          <w:szCs w:val="24"/>
        </w:rPr>
      </w:pPr>
      <w:r w:rsidRPr="0F9D9D6C" w:rsidR="00434AED">
        <w:rPr>
          <w:rFonts w:ascii="PT Sans" w:hAnsi="PT Sans"/>
          <w:sz w:val="24"/>
          <w:szCs w:val="24"/>
        </w:rPr>
        <w:t xml:space="preserve">BU’s Research Participant Privacy Notice sets out more information about how we fulfil our responsibilities as a data controller and about your rights as an individual under the data protection legislation.  We ask you to read this Notice so that you can fully understand the basis on which we will process your personal information. </w:t>
      </w:r>
    </w:p>
    <w:p w:rsidRPr="006C0DE1" w:rsidR="00434AED" w:rsidP="00434AED" w:rsidRDefault="00434AED" w14:paraId="387EB92F" w14:textId="77777777">
      <w:pPr>
        <w:rPr>
          <w:rFonts w:ascii="PT Sans" w:hAnsi="PT Sans"/>
          <w:sz w:val="24"/>
          <w:szCs w:val="24"/>
        </w:rPr>
      </w:pPr>
    </w:p>
    <w:p w:rsidRPr="006C0DE1" w:rsidR="00434AED" w:rsidP="00434AED" w:rsidRDefault="00A42ABD" w14:paraId="709312B8" w14:textId="77777777">
      <w:pPr>
        <w:rPr>
          <w:rFonts w:ascii="PT Sans" w:hAnsi="PT Sans"/>
          <w:sz w:val="24"/>
          <w:szCs w:val="24"/>
        </w:rPr>
      </w:pPr>
      <w:r w:rsidRPr="0F9D9D6C" w:rsidR="00A42ABD">
        <w:rPr>
          <w:rFonts w:ascii="PT Sans" w:hAnsi="PT Sans"/>
          <w:sz w:val="24"/>
          <w:szCs w:val="24"/>
        </w:rPr>
        <w:t>R</w:t>
      </w:r>
      <w:r w:rsidRPr="0F9D9D6C" w:rsidR="00235A19">
        <w:rPr>
          <w:rFonts w:ascii="PT Sans" w:hAnsi="PT Sans"/>
          <w:sz w:val="24"/>
          <w:szCs w:val="24"/>
        </w:rPr>
        <w:t xml:space="preserve">esearch data </w:t>
      </w:r>
      <w:r w:rsidRPr="0F9D9D6C" w:rsidR="00434AED">
        <w:rPr>
          <w:rFonts w:ascii="PT Sans" w:hAnsi="PT Sans"/>
          <w:sz w:val="24"/>
          <w:szCs w:val="24"/>
        </w:rPr>
        <w:t>will be used only for the purposes of the study or related uses identified in the Privacy Notice or this Information Sheet.  To safeguard your rights</w:t>
      </w:r>
      <w:r w:rsidRPr="0F9D9D6C" w:rsidR="00235A19">
        <w:rPr>
          <w:rFonts w:ascii="PT Sans" w:hAnsi="PT Sans"/>
          <w:sz w:val="24"/>
          <w:szCs w:val="24"/>
        </w:rPr>
        <w:t xml:space="preserve"> in relation to your personal information</w:t>
      </w:r>
      <w:r w:rsidRPr="0F9D9D6C" w:rsidR="00434AED">
        <w:rPr>
          <w:rFonts w:ascii="PT Sans" w:hAnsi="PT Sans"/>
          <w:sz w:val="24"/>
          <w:szCs w:val="24"/>
        </w:rPr>
        <w:t xml:space="preserve">, we will use the minimum </w:t>
      </w:r>
      <w:r w:rsidRPr="0F9D9D6C" w:rsidR="00434AED">
        <w:rPr>
          <w:rFonts w:ascii="PT Sans" w:hAnsi="PT Sans"/>
          <w:sz w:val="24"/>
          <w:szCs w:val="24"/>
        </w:rPr>
        <w:t>personally-identifiable</w:t>
      </w:r>
      <w:r w:rsidRPr="0F9D9D6C" w:rsidR="00434AED">
        <w:rPr>
          <w:rFonts w:ascii="PT Sans" w:hAnsi="PT Sans"/>
          <w:sz w:val="24"/>
          <w:szCs w:val="24"/>
        </w:rPr>
        <w:t xml:space="preserve"> information possible and control access to that data as described below. </w:t>
      </w:r>
    </w:p>
    <w:p w:rsidRPr="006C0DE1" w:rsidR="00342062" w:rsidP="0F9D9D6C" w:rsidRDefault="00342062" w14:paraId="55420418" w14:textId="77777777">
      <w:pPr>
        <w:spacing w:line="276" w:lineRule="auto"/>
        <w:rPr>
          <w:rFonts w:ascii="PT Sans" w:hAnsi="PT Sans" w:eastAsia="Calibri" w:cs="Calibri" w:eastAsiaTheme="minorAscii" w:cstheme="minorAscii"/>
          <w:sz w:val="24"/>
          <w:szCs w:val="24"/>
          <w:lang w:eastAsia="en-US"/>
        </w:rPr>
      </w:pPr>
    </w:p>
    <w:p w:rsidRPr="006C0DE1" w:rsidR="00342062" w:rsidP="0F9D9D6C" w:rsidRDefault="00342062" w14:paraId="60A3F23F" w14:textId="77777777">
      <w:pPr>
        <w:spacing w:line="276" w:lineRule="auto"/>
        <w:rPr>
          <w:rFonts w:ascii="PT Sans" w:hAnsi="PT Sans" w:eastAsia="Calibri" w:cs="Calibri" w:eastAsiaTheme="minorAscii" w:cstheme="minorAscii"/>
          <w:i w:val="1"/>
          <w:iCs w:val="1"/>
          <w:sz w:val="24"/>
          <w:szCs w:val="24"/>
          <w:lang w:eastAsia="en-US"/>
        </w:rPr>
      </w:pPr>
      <w:r w:rsidRPr="0F9D9D6C" w:rsidR="00342062">
        <w:rPr>
          <w:rFonts w:ascii="PT Sans" w:hAnsi="PT Sans" w:eastAsia="Calibri" w:cs="Calibri" w:eastAsiaTheme="minorAscii" w:cstheme="minorAscii"/>
          <w:i w:val="1"/>
          <w:iCs w:val="1"/>
          <w:sz w:val="24"/>
          <w:szCs w:val="24"/>
        </w:rPr>
        <w:t>Publication</w:t>
      </w:r>
    </w:p>
    <w:p w:rsidRPr="006C0DE1" w:rsidR="00F85989" w:rsidP="0F9D9D6C" w:rsidRDefault="00A36042" w14:paraId="0C913973" w14:textId="52D529B0">
      <w:pPr>
        <w:spacing w:line="276" w:lineRule="auto"/>
        <w:rPr>
          <w:rFonts w:ascii="PT Sans" w:hAnsi="PT Sans" w:eastAsia="Calibri" w:cs="Calibri" w:eastAsiaTheme="minorAscii" w:cstheme="minorAscii"/>
          <w:sz w:val="24"/>
          <w:szCs w:val="24"/>
          <w:lang w:eastAsia="en-US"/>
        </w:rPr>
      </w:pPr>
      <w:r w:rsidRPr="0F9D9D6C" w:rsidR="00A36042">
        <w:rPr>
          <w:rFonts w:ascii="PT Sans" w:hAnsi="PT Sans" w:eastAsia="Calibri" w:cs="Calibri" w:eastAsiaTheme="minorAscii" w:cstheme="minorAscii"/>
          <w:sz w:val="24"/>
          <w:szCs w:val="24"/>
        </w:rPr>
        <w:t xml:space="preserve">You will not be able to be identified in any </w:t>
      </w:r>
      <w:r w:rsidRPr="0F9D9D6C" w:rsidR="00F85989">
        <w:rPr>
          <w:rFonts w:ascii="PT Sans" w:hAnsi="PT Sans" w:eastAsia="Calibri" w:cs="Calibri" w:eastAsiaTheme="minorAscii" w:cstheme="minorAscii"/>
          <w:sz w:val="24"/>
          <w:szCs w:val="24"/>
        </w:rPr>
        <w:t xml:space="preserve">external </w:t>
      </w:r>
      <w:r w:rsidRPr="0F9D9D6C" w:rsidR="00A36042">
        <w:rPr>
          <w:rFonts w:ascii="PT Sans" w:hAnsi="PT Sans" w:eastAsia="Calibri" w:cs="Calibri" w:eastAsiaTheme="minorAscii" w:cstheme="minorAscii"/>
          <w:sz w:val="24"/>
          <w:szCs w:val="24"/>
        </w:rPr>
        <w:t xml:space="preserve">reports or publications </w:t>
      </w:r>
      <w:r w:rsidRPr="0F9D9D6C" w:rsidR="00F85989">
        <w:rPr>
          <w:rFonts w:ascii="PT Sans" w:hAnsi="PT Sans" w:eastAsia="Calibri" w:cs="Calibri" w:eastAsiaTheme="minorAscii" w:cstheme="minorAscii"/>
          <w:sz w:val="24"/>
          <w:szCs w:val="24"/>
        </w:rPr>
        <w:t xml:space="preserve">about the research </w:t>
      </w:r>
      <w:r w:rsidRPr="0F9D9D6C" w:rsidR="00A36042">
        <w:rPr>
          <w:rFonts w:ascii="PT Sans" w:hAnsi="PT Sans" w:eastAsia="Calibri" w:cs="Calibri" w:eastAsiaTheme="minorAscii" w:cstheme="minorAscii"/>
          <w:sz w:val="24"/>
          <w:szCs w:val="24"/>
        </w:rPr>
        <w:t>without your specific consent</w:t>
      </w:r>
      <w:r w:rsidRPr="0F9D9D6C" w:rsidR="00F520BE">
        <w:rPr>
          <w:rFonts w:ascii="PT Sans" w:hAnsi="PT Sans" w:eastAsia="Calibri" w:cs="Calibri" w:eastAsiaTheme="minorAscii" w:cstheme="minorAscii"/>
          <w:sz w:val="24"/>
          <w:szCs w:val="24"/>
        </w:rPr>
        <w:t>.</w:t>
      </w:r>
    </w:p>
    <w:p w:rsidRPr="006C0DE1" w:rsidR="00F85989" w:rsidP="0F9D9D6C" w:rsidRDefault="00F85989" w14:paraId="3A55AD18" w14:textId="77777777">
      <w:pPr>
        <w:spacing w:line="276" w:lineRule="auto"/>
        <w:rPr>
          <w:rFonts w:ascii="PT Sans" w:hAnsi="PT Sans" w:eastAsia="Calibri" w:cs="Calibri" w:eastAsiaTheme="minorAscii" w:cstheme="minorAscii"/>
          <w:sz w:val="24"/>
          <w:szCs w:val="24"/>
          <w:lang w:eastAsia="en-US"/>
        </w:rPr>
      </w:pPr>
    </w:p>
    <w:p w:rsidRPr="006C0DE1" w:rsidR="00A36042" w:rsidP="0F9D9D6C" w:rsidRDefault="008C1422" w14:paraId="03DE5407" w14:textId="486233A3">
      <w:pPr>
        <w:spacing w:line="276" w:lineRule="auto"/>
        <w:rPr>
          <w:rFonts w:ascii="PT Sans" w:hAnsi="PT Sans" w:eastAsia="Calibri" w:cs="Calibri" w:eastAsiaTheme="minorAscii" w:cstheme="minorAscii"/>
          <w:sz w:val="24"/>
          <w:szCs w:val="24"/>
          <w:lang w:eastAsia="en-US"/>
        </w:rPr>
      </w:pPr>
      <w:r w:rsidRPr="0F9D9D6C" w:rsidR="008C1422">
        <w:rPr>
          <w:rFonts w:ascii="PT Sans" w:hAnsi="PT Sans" w:eastAsia="Calibri" w:cs="Calibri" w:eastAsiaTheme="minorAscii" w:cstheme="minorAscii"/>
          <w:sz w:val="24"/>
          <w:szCs w:val="24"/>
        </w:rPr>
        <w:t>Research results will be published</w:t>
      </w:r>
      <w:r w:rsidRPr="0F9D9D6C" w:rsidR="00F520BE">
        <w:rPr>
          <w:rFonts w:ascii="PT Sans" w:hAnsi="PT Sans" w:eastAsia="Calibri" w:cs="Calibri" w:eastAsiaTheme="minorAscii" w:cstheme="minorAscii"/>
          <w:sz w:val="24"/>
          <w:szCs w:val="24"/>
        </w:rPr>
        <w:t xml:space="preserve"> </w:t>
      </w:r>
      <w:r w:rsidRPr="0F9D9D6C" w:rsidR="009216C7">
        <w:rPr>
          <w:rFonts w:ascii="PT Sans" w:hAnsi="PT Sans" w:eastAsia="Calibri" w:cs="Calibri" w:eastAsiaTheme="minorAscii" w:cstheme="minorAscii"/>
          <w:sz w:val="24"/>
          <w:szCs w:val="24"/>
        </w:rPr>
        <w:t>in an academic journal if the opportunity becomes available.</w:t>
      </w:r>
    </w:p>
    <w:p w:rsidRPr="006C0DE1" w:rsidR="00A36042" w:rsidP="0F9D9D6C" w:rsidRDefault="00A36042" w14:paraId="034A5003" w14:textId="77777777">
      <w:pPr>
        <w:spacing w:line="276" w:lineRule="auto"/>
        <w:rPr>
          <w:rFonts w:ascii="PT Sans" w:hAnsi="PT Sans" w:eastAsia="Calibri" w:cs="Calibri" w:eastAsiaTheme="minorAscii" w:cstheme="minorAscii"/>
          <w:sz w:val="24"/>
          <w:szCs w:val="24"/>
          <w:lang w:eastAsia="en-US"/>
        </w:rPr>
      </w:pPr>
    </w:p>
    <w:p w:rsidRPr="006C0DE1" w:rsidR="00F85989" w:rsidP="0F9D9D6C" w:rsidRDefault="00F85989" w14:paraId="54EC30CC" w14:textId="77777777">
      <w:pPr>
        <w:spacing w:line="276" w:lineRule="auto"/>
        <w:rPr>
          <w:rFonts w:ascii="PT Sans" w:hAnsi="PT Sans" w:eastAsia="Calibri" w:cs="Calibri" w:eastAsiaTheme="minorAscii" w:cstheme="minorAscii"/>
          <w:i w:val="1"/>
          <w:iCs w:val="1"/>
          <w:sz w:val="24"/>
          <w:szCs w:val="24"/>
          <w:lang w:eastAsia="en-US"/>
        </w:rPr>
      </w:pPr>
      <w:r w:rsidRPr="0F9D9D6C" w:rsidR="00F85989">
        <w:rPr>
          <w:rFonts w:ascii="PT Sans" w:hAnsi="PT Sans" w:eastAsia="Calibri" w:cs="Calibri" w:eastAsiaTheme="minorAscii" w:cstheme="minorAscii"/>
          <w:i w:val="1"/>
          <w:iCs w:val="1"/>
          <w:sz w:val="24"/>
          <w:szCs w:val="24"/>
        </w:rPr>
        <w:t>Security and access controls</w:t>
      </w:r>
    </w:p>
    <w:p w:rsidRPr="006C0DE1" w:rsidR="00A36042" w:rsidP="0F9D9D6C" w:rsidRDefault="00A36042" w14:paraId="0418D450" w14:textId="77777777">
      <w:pPr>
        <w:spacing w:line="276" w:lineRule="auto"/>
        <w:rPr>
          <w:rFonts w:ascii="PT Sans" w:hAnsi="PT Sans" w:eastAsia="Calibri" w:cs="Calibri" w:eastAsiaTheme="minorAscii" w:cstheme="minorAscii"/>
          <w:sz w:val="24"/>
          <w:szCs w:val="24"/>
          <w:lang w:eastAsia="en-US"/>
        </w:rPr>
      </w:pPr>
      <w:r w:rsidRPr="0F9D9D6C" w:rsidR="00A36042">
        <w:rPr>
          <w:rFonts w:ascii="PT Sans" w:hAnsi="PT Sans" w:eastAsia="Calibri" w:cs="Calibri" w:eastAsiaTheme="minorAscii" w:cstheme="minorAscii"/>
          <w:sz w:val="24"/>
          <w:szCs w:val="24"/>
        </w:rPr>
        <w:t xml:space="preserve">BU will hold the information we collect about you in hard copy in a secure location and on a </w:t>
      </w:r>
      <w:r w:rsidRPr="0F9D9D6C" w:rsidR="00A36042">
        <w:rPr>
          <w:rFonts w:ascii="PT Sans" w:hAnsi="PT Sans" w:eastAsia="Calibri" w:cs="Calibri" w:eastAsiaTheme="minorAscii" w:cstheme="minorAscii"/>
          <w:sz w:val="24"/>
          <w:szCs w:val="24"/>
        </w:rPr>
        <w:t>BU</w:t>
      </w:r>
      <w:r w:rsidRPr="0F9D9D6C" w:rsidR="00A36042">
        <w:rPr>
          <w:rFonts w:ascii="PT Sans" w:hAnsi="PT Sans" w:eastAsia="Calibri" w:cs="Calibri" w:eastAsiaTheme="minorAscii" w:cstheme="minorAscii"/>
          <w:sz w:val="24"/>
          <w:szCs w:val="24"/>
        </w:rPr>
        <w:t xml:space="preserve"> password protected secure network where held electronically.</w:t>
      </w:r>
    </w:p>
    <w:p w:rsidRPr="006C0DE1" w:rsidR="00A36042" w:rsidP="0F9D9D6C" w:rsidRDefault="00A36042" w14:paraId="4795AF25" w14:textId="77777777">
      <w:pPr>
        <w:spacing w:line="276" w:lineRule="auto"/>
        <w:rPr>
          <w:rFonts w:ascii="PT Sans" w:hAnsi="PT Sans" w:eastAsia="Calibri" w:cs="Calibri" w:eastAsiaTheme="minorAscii" w:cstheme="minorAscii"/>
          <w:sz w:val="24"/>
          <w:szCs w:val="24"/>
          <w:lang w:eastAsia="en-US"/>
        </w:rPr>
      </w:pPr>
    </w:p>
    <w:p w:rsidRPr="006C0DE1" w:rsidR="00235A19" w:rsidP="0F9D9D6C" w:rsidRDefault="00235A19" w14:paraId="546CED1D" w14:textId="77777777">
      <w:pPr>
        <w:spacing w:line="276" w:lineRule="auto"/>
        <w:rPr>
          <w:rFonts w:ascii="PT Sans" w:hAnsi="PT Sans" w:eastAsia="Calibri" w:cs="Calibri" w:eastAsiaTheme="minorAscii" w:cstheme="minorAscii"/>
          <w:sz w:val="24"/>
          <w:szCs w:val="24"/>
          <w:highlight w:val="yellow"/>
          <w:lang w:eastAsia="en-US"/>
        </w:rPr>
      </w:pPr>
      <w:r w:rsidRPr="0F9D9D6C" w:rsidR="00235A19">
        <w:rPr>
          <w:rFonts w:ascii="PT Sans" w:hAnsi="PT Sans" w:eastAsia="Calibri" w:cs="Calibri" w:eastAsiaTheme="minorAscii" w:cstheme="minorAscii"/>
          <w:sz w:val="24"/>
          <w:szCs w:val="24"/>
        </w:rPr>
        <w:t xml:space="preserve">Personal information which has not </w:t>
      </w:r>
      <w:r w:rsidRPr="0F9D9D6C" w:rsidR="00A36042">
        <w:rPr>
          <w:rFonts w:ascii="PT Sans" w:hAnsi="PT Sans" w:eastAsia="Calibri" w:cs="Calibri" w:eastAsiaTheme="minorAscii" w:cstheme="minorAscii"/>
          <w:sz w:val="24"/>
          <w:szCs w:val="24"/>
        </w:rPr>
        <w:t>been anonymised</w:t>
      </w:r>
      <w:r w:rsidRPr="0F9D9D6C" w:rsidR="00F85989">
        <w:rPr>
          <w:rFonts w:ascii="PT Sans" w:hAnsi="PT Sans" w:eastAsia="Calibri" w:cs="Calibri" w:eastAsiaTheme="minorAscii" w:cstheme="minorAscii"/>
          <w:sz w:val="24"/>
          <w:szCs w:val="24"/>
        </w:rPr>
        <w:t xml:space="preserve"> will be accessed and used only by appropriate, authorised individuals and when this is necessary for the purposes of the </w:t>
      </w:r>
      <w:r w:rsidRPr="0F9D9D6C" w:rsidR="00F85989">
        <w:rPr>
          <w:rFonts w:ascii="PT Sans" w:hAnsi="PT Sans" w:eastAsia="Calibri" w:cs="Calibri" w:eastAsiaTheme="minorAscii" w:cstheme="minorAscii"/>
          <w:sz w:val="24"/>
          <w:szCs w:val="24"/>
        </w:rPr>
        <w:t>research</w:t>
      </w:r>
      <w:r w:rsidRPr="0F9D9D6C" w:rsidR="00F85989">
        <w:rPr>
          <w:rFonts w:ascii="PT Sans" w:hAnsi="PT Sans" w:eastAsia="Calibri" w:cs="Calibri" w:eastAsiaTheme="minorAscii" w:cstheme="minorAscii"/>
          <w:sz w:val="24"/>
          <w:szCs w:val="24"/>
        </w:rPr>
        <w:t xml:space="preserve"> or another purpose identified in the Privacy Notice.</w:t>
      </w:r>
      <w:r w:rsidRPr="0F9D9D6C" w:rsidR="00A36042">
        <w:rPr>
          <w:rFonts w:ascii="PT Sans" w:hAnsi="PT Sans" w:eastAsia="Calibri" w:cs="Calibri" w:eastAsiaTheme="minorAscii" w:cstheme="minorAscii"/>
          <w:sz w:val="24"/>
          <w:szCs w:val="24"/>
        </w:rPr>
        <w:t xml:space="preserve"> </w:t>
      </w:r>
      <w:r w:rsidRPr="0F9D9D6C" w:rsidR="00F85989">
        <w:rPr>
          <w:rFonts w:ascii="PT Sans" w:hAnsi="PT Sans" w:eastAsia="Calibri" w:cs="Calibri" w:eastAsiaTheme="minorAscii" w:cstheme="minorAscii"/>
          <w:sz w:val="24"/>
          <w:szCs w:val="24"/>
        </w:rPr>
        <w:t>This may include giving access to BU</w:t>
      </w:r>
      <w:r w:rsidRPr="0F9D9D6C" w:rsidR="00A36042">
        <w:rPr>
          <w:rFonts w:ascii="PT Sans" w:hAnsi="PT Sans" w:eastAsia="Calibri" w:cs="Calibri" w:eastAsiaTheme="minorAscii" w:cstheme="minorAscii"/>
          <w:sz w:val="24"/>
          <w:szCs w:val="24"/>
        </w:rPr>
        <w:t xml:space="preserve"> staff</w:t>
      </w:r>
      <w:r w:rsidRPr="0F9D9D6C" w:rsidR="00F85989">
        <w:rPr>
          <w:rFonts w:ascii="PT Sans" w:hAnsi="PT Sans" w:eastAsia="Calibri" w:cs="Calibri" w:eastAsiaTheme="minorAscii" w:cstheme="minorAscii"/>
          <w:sz w:val="24"/>
          <w:szCs w:val="24"/>
        </w:rPr>
        <w:t xml:space="preserve"> or others responsible for monitoring and/or audit of the study, who need to ensure that the research is complying with applicable regulations. </w:t>
      </w:r>
      <w:r w:rsidRPr="0F9D9D6C" w:rsidR="00A36042">
        <w:rPr>
          <w:rFonts w:ascii="PT Sans" w:hAnsi="PT Sans" w:eastAsia="Calibri" w:cs="Calibri" w:eastAsiaTheme="minorAscii" w:cstheme="minorAscii"/>
          <w:sz w:val="24"/>
          <w:szCs w:val="24"/>
        </w:rPr>
        <w:t xml:space="preserve"> </w:t>
      </w:r>
    </w:p>
    <w:p w:rsidRPr="006C0DE1" w:rsidR="00235A19" w:rsidP="0F9D9D6C" w:rsidRDefault="00235A19" w14:paraId="71D16718" w14:textId="77777777">
      <w:pPr>
        <w:spacing w:line="276" w:lineRule="auto"/>
        <w:rPr>
          <w:rFonts w:ascii="PT Sans" w:hAnsi="PT Sans" w:eastAsia="Calibri" w:cs="Calibri" w:eastAsiaTheme="minorAscii" w:cstheme="minorAscii"/>
          <w:sz w:val="24"/>
          <w:szCs w:val="24"/>
          <w:highlight w:val="yellow"/>
          <w:lang w:eastAsia="en-US"/>
        </w:rPr>
      </w:pPr>
    </w:p>
    <w:p w:rsidRPr="006C0DE1" w:rsidR="00F85989" w:rsidP="0F9D9D6C" w:rsidRDefault="00F520BE" w14:paraId="71FDBE99" w14:textId="2F429F3C">
      <w:pPr>
        <w:spacing w:line="276" w:lineRule="auto"/>
        <w:rPr>
          <w:rFonts w:ascii="PT Sans" w:hAnsi="PT Sans" w:eastAsia="Calibri" w:cs="Calibri" w:eastAsiaTheme="minorAscii" w:cstheme="minorAscii"/>
          <w:sz w:val="24"/>
          <w:szCs w:val="24"/>
          <w:lang w:eastAsia="en-US"/>
        </w:rPr>
      </w:pPr>
      <w:r w:rsidRPr="0F9D9D6C" w:rsidR="00F520BE">
        <w:rPr>
          <w:rFonts w:ascii="PT Sans" w:hAnsi="PT Sans" w:eastAsia="Calibri" w:cs="Calibri" w:eastAsiaTheme="minorAscii" w:cstheme="minorAscii"/>
          <w:sz w:val="24"/>
          <w:szCs w:val="24"/>
        </w:rPr>
        <w:t>There is no personally identifiable data collected as part of this research.</w:t>
      </w:r>
    </w:p>
    <w:p w:rsidRPr="006C0DE1" w:rsidR="00F520BE" w:rsidP="0F9D9D6C" w:rsidRDefault="00F520BE" w14:paraId="19B647A7" w14:textId="77777777">
      <w:pPr>
        <w:spacing w:line="276" w:lineRule="auto"/>
        <w:rPr>
          <w:rFonts w:ascii="PT Sans" w:hAnsi="PT Sans" w:eastAsia="Calibri" w:cs="Calibri" w:eastAsiaTheme="minorAscii" w:cstheme="minorAscii"/>
          <w:sz w:val="24"/>
          <w:szCs w:val="24"/>
          <w:lang w:eastAsia="en-US"/>
        </w:rPr>
      </w:pPr>
    </w:p>
    <w:p w:rsidRPr="006C0DE1" w:rsidR="00F85989" w:rsidP="0F9D9D6C" w:rsidRDefault="00F85989" w14:paraId="2E85F057" w14:textId="77777777">
      <w:pPr>
        <w:spacing w:line="276" w:lineRule="auto"/>
        <w:rPr>
          <w:rFonts w:ascii="PT Sans" w:hAnsi="PT Sans" w:eastAsia="Calibri" w:cs="Calibri" w:eastAsiaTheme="minorAscii" w:cstheme="minorAscii"/>
          <w:i w:val="1"/>
          <w:iCs w:val="1"/>
          <w:sz w:val="24"/>
          <w:szCs w:val="24"/>
          <w:lang w:eastAsia="en-US"/>
        </w:rPr>
      </w:pPr>
      <w:r w:rsidRPr="0F9D9D6C" w:rsidR="00F85989">
        <w:rPr>
          <w:rFonts w:ascii="PT Sans" w:hAnsi="PT Sans" w:eastAsia="Calibri" w:cs="Calibri" w:eastAsiaTheme="minorAscii" w:cstheme="minorAscii"/>
          <w:i w:val="1"/>
          <w:iCs w:val="1"/>
          <w:sz w:val="24"/>
          <w:szCs w:val="24"/>
        </w:rPr>
        <w:t>Sharing your personal information</w:t>
      </w:r>
      <w:r w:rsidRPr="0F9D9D6C" w:rsidR="00434AED">
        <w:rPr>
          <w:rFonts w:ascii="PT Sans" w:hAnsi="PT Sans" w:eastAsia="Calibri" w:cs="Calibri" w:eastAsiaTheme="minorAscii" w:cstheme="minorAscii"/>
          <w:i w:val="1"/>
          <w:iCs w:val="1"/>
          <w:sz w:val="24"/>
          <w:szCs w:val="24"/>
        </w:rPr>
        <w:t xml:space="preserve"> with third parties</w:t>
      </w:r>
    </w:p>
    <w:p w:rsidR="7E6E8AB2" w:rsidP="0F9D9D6C" w:rsidRDefault="7E6E8AB2" w14:paraId="4F77104D" w14:textId="14A256B4">
      <w:pPr>
        <w:pStyle w:val="Normal"/>
        <w:suppressLineNumbers w:val="0"/>
        <w:bidi w:val="0"/>
        <w:spacing w:before="0" w:beforeAutospacing="off" w:after="0" w:afterAutospacing="off" w:line="276" w:lineRule="auto"/>
        <w:ind w:left="0" w:right="0"/>
        <w:jc w:val="left"/>
      </w:pPr>
      <w:r w:rsidRPr="0F9D9D6C" w:rsidR="7E6E8AB2">
        <w:rPr>
          <w:rFonts w:ascii="PT Sans" w:hAnsi="PT Sans" w:eastAsia="Calibri" w:cs="Calibri" w:eastAsiaTheme="minorAscii" w:cstheme="minorAscii"/>
          <w:sz w:val="24"/>
          <w:szCs w:val="24"/>
        </w:rPr>
        <w:t>None</w:t>
      </w:r>
    </w:p>
    <w:p w:rsidRPr="006C0DE1" w:rsidR="00A36042" w:rsidP="0F9D9D6C" w:rsidRDefault="00A36042" w14:paraId="414F3397" w14:textId="77777777">
      <w:pPr>
        <w:spacing w:line="276" w:lineRule="auto"/>
        <w:rPr>
          <w:rFonts w:ascii="PT Sans" w:hAnsi="PT Sans" w:eastAsia="Calibri" w:cs="Calibri" w:eastAsiaTheme="minorAscii" w:cstheme="minorAscii"/>
          <w:sz w:val="24"/>
          <w:szCs w:val="24"/>
          <w:lang w:eastAsia="en-US"/>
        </w:rPr>
      </w:pPr>
    </w:p>
    <w:p w:rsidRPr="006C0DE1" w:rsidR="00434AED" w:rsidP="00434AED" w:rsidRDefault="00434AED" w14:paraId="167B0718" w14:textId="77777777">
      <w:pPr>
        <w:rPr>
          <w:rFonts w:ascii="PT Sans" w:hAnsi="PT Sans"/>
          <w:sz w:val="24"/>
          <w:szCs w:val="24"/>
        </w:rPr>
      </w:pPr>
      <w:r w:rsidRPr="0F9D9D6C" w:rsidR="00434AED">
        <w:rPr>
          <w:rFonts w:ascii="PT Sans" w:hAnsi="PT Sans"/>
          <w:i w:val="1"/>
          <w:iCs w:val="1"/>
          <w:sz w:val="24"/>
          <w:szCs w:val="24"/>
        </w:rPr>
        <w:t>Further use of your information</w:t>
      </w:r>
    </w:p>
    <w:p w:rsidRPr="006C0DE1" w:rsidR="00A36042" w:rsidP="0F9D9D6C" w:rsidRDefault="00A36042" w14:paraId="08CBD207" w14:textId="1F8DEE36">
      <w:pPr>
        <w:spacing w:line="276" w:lineRule="auto"/>
        <w:rPr>
          <w:rFonts w:ascii="PT Sans" w:hAnsi="PT Sans" w:eastAsia="Calibri" w:cs="Calibri" w:eastAsiaTheme="minorAscii" w:cstheme="minorAscii"/>
          <w:sz w:val="24"/>
          <w:szCs w:val="24"/>
          <w:lang w:eastAsia="en-US"/>
        </w:rPr>
      </w:pPr>
      <w:r w:rsidRPr="0F9D9D6C" w:rsidR="00A36042">
        <w:rPr>
          <w:rFonts w:ascii="PT Sans" w:hAnsi="PT Sans" w:eastAsia="Calibri" w:cs="Calibri" w:eastAsiaTheme="minorAscii" w:cstheme="minorAscii"/>
          <w:sz w:val="24"/>
          <w:szCs w:val="24"/>
        </w:rPr>
        <w:t xml:space="preserve">The information collected about you may be used in an anonymous form to support other research projects in the future and access to it in this form will not be restricted.  It will not be possible for you to be identified from this data.  </w:t>
      </w:r>
    </w:p>
    <w:p w:rsidRPr="006C0DE1" w:rsidR="00F85989" w:rsidP="0F9D9D6C" w:rsidRDefault="00F85989" w14:paraId="0E4513C3" w14:textId="77777777">
      <w:pPr>
        <w:spacing w:line="276" w:lineRule="auto"/>
        <w:rPr>
          <w:rFonts w:ascii="PT Sans" w:hAnsi="PT Sans" w:eastAsia="Calibri" w:cs="Calibri" w:eastAsiaTheme="minorAscii" w:cstheme="minorAscii"/>
          <w:sz w:val="24"/>
          <w:szCs w:val="24"/>
          <w:lang w:eastAsia="en-US"/>
        </w:rPr>
      </w:pPr>
    </w:p>
    <w:p w:rsidRPr="006C0DE1" w:rsidR="00434AED" w:rsidP="00434AED" w:rsidRDefault="00434AED" w14:paraId="0B13E2AE" w14:textId="77777777">
      <w:pPr>
        <w:rPr>
          <w:rFonts w:ascii="PT Sans" w:hAnsi="PT Sans"/>
          <w:sz w:val="24"/>
          <w:szCs w:val="24"/>
        </w:rPr>
      </w:pPr>
      <w:r w:rsidRPr="0F9D9D6C" w:rsidR="00434AED">
        <w:rPr>
          <w:rFonts w:ascii="PT Sans" w:hAnsi="PT Sans"/>
          <w:i w:val="1"/>
          <w:iCs w:val="1"/>
          <w:sz w:val="24"/>
          <w:szCs w:val="24"/>
        </w:rPr>
        <w:t xml:space="preserve">Keeping your information if you withdraw from the </w:t>
      </w:r>
      <w:r w:rsidRPr="0F9D9D6C" w:rsidR="00434AED">
        <w:rPr>
          <w:rFonts w:ascii="PT Sans" w:hAnsi="PT Sans"/>
          <w:i w:val="1"/>
          <w:iCs w:val="1"/>
          <w:sz w:val="24"/>
          <w:szCs w:val="24"/>
        </w:rPr>
        <w:t>study</w:t>
      </w:r>
    </w:p>
    <w:p w:rsidRPr="006C0DE1" w:rsidR="00434AED" w:rsidP="00434AED" w:rsidRDefault="00434AED" w14:paraId="14EBE197" w14:textId="2E21BF50">
      <w:pPr>
        <w:rPr>
          <w:rFonts w:ascii="PT Sans" w:hAnsi="PT Sans"/>
          <w:sz w:val="24"/>
          <w:szCs w:val="24"/>
        </w:rPr>
      </w:pPr>
      <w:r w:rsidRPr="0F9D9D6C" w:rsidR="00434AED">
        <w:rPr>
          <w:rFonts w:ascii="PT Sans" w:hAnsi="PT Sans"/>
          <w:sz w:val="24"/>
          <w:szCs w:val="24"/>
        </w:rPr>
        <w:t xml:space="preserve">If you withdraw from active participation in the </w:t>
      </w:r>
      <w:r w:rsidRPr="0F9D9D6C" w:rsidR="00434AED">
        <w:rPr>
          <w:rFonts w:ascii="PT Sans" w:hAnsi="PT Sans"/>
          <w:sz w:val="24"/>
          <w:szCs w:val="24"/>
        </w:rPr>
        <w:t>study</w:t>
      </w:r>
      <w:r w:rsidRPr="0F9D9D6C" w:rsidR="00434AED">
        <w:rPr>
          <w:rFonts w:ascii="PT Sans" w:hAnsi="PT Sans"/>
          <w:sz w:val="24"/>
          <w:szCs w:val="24"/>
        </w:rPr>
        <w:t xml:space="preserve"> we will keep information which we have already </w:t>
      </w:r>
      <w:r w:rsidRPr="0F9D9D6C" w:rsidR="00163D22">
        <w:rPr>
          <w:rFonts w:ascii="PT Sans" w:hAnsi="PT Sans"/>
          <w:sz w:val="24"/>
          <w:szCs w:val="24"/>
        </w:rPr>
        <w:t xml:space="preserve">collected from or about you, if this </w:t>
      </w:r>
      <w:r w:rsidRPr="0F9D9D6C" w:rsidR="00434AED">
        <w:rPr>
          <w:rFonts w:ascii="PT Sans" w:hAnsi="PT Sans"/>
          <w:sz w:val="24"/>
          <w:szCs w:val="24"/>
        </w:rPr>
        <w:t xml:space="preserve">has on-going relevance or value to the study.  This may include </w:t>
      </w:r>
      <w:r w:rsidRPr="0F9D9D6C" w:rsidR="000E7D60">
        <w:rPr>
          <w:rFonts w:ascii="PT Sans" w:hAnsi="PT Sans"/>
          <w:sz w:val="24"/>
          <w:szCs w:val="24"/>
        </w:rPr>
        <w:t>your personal identifiable information</w:t>
      </w:r>
      <w:r w:rsidRPr="0F9D9D6C" w:rsidR="00434AED">
        <w:rPr>
          <w:rFonts w:ascii="PT Sans" w:hAnsi="PT Sans"/>
          <w:sz w:val="24"/>
          <w:szCs w:val="24"/>
        </w:rPr>
        <w:t>.</w:t>
      </w:r>
      <w:r w:rsidRPr="0F9D9D6C" w:rsidR="00163D22">
        <w:rPr>
          <w:rFonts w:ascii="PT Sans" w:hAnsi="PT Sans"/>
          <w:sz w:val="24"/>
          <w:szCs w:val="24"/>
        </w:rPr>
        <w:t xml:space="preserve">   As explained above, y</w:t>
      </w:r>
      <w:r w:rsidRPr="0F9D9D6C" w:rsidR="00434AED">
        <w:rPr>
          <w:rFonts w:ascii="PT Sans" w:hAnsi="PT Sans"/>
          <w:sz w:val="24"/>
          <w:szCs w:val="24"/>
        </w:rPr>
        <w:t>our legal rights to access, change, delete or move this information are limited</w:t>
      </w:r>
      <w:r w:rsidRPr="0F9D9D6C" w:rsidR="00163D22">
        <w:rPr>
          <w:rFonts w:ascii="PT Sans" w:hAnsi="PT Sans"/>
          <w:sz w:val="24"/>
          <w:szCs w:val="24"/>
        </w:rPr>
        <w:t xml:space="preserve"> as </w:t>
      </w:r>
      <w:r w:rsidRPr="0F9D9D6C" w:rsidR="00434AED">
        <w:rPr>
          <w:rFonts w:ascii="PT Sans" w:hAnsi="PT Sans"/>
          <w:sz w:val="24"/>
          <w:szCs w:val="24"/>
        </w:rPr>
        <w:t xml:space="preserve">we need to manage your information in specific ways </w:t>
      </w:r>
      <w:r w:rsidRPr="0F9D9D6C" w:rsidR="00434AED">
        <w:rPr>
          <w:rFonts w:ascii="PT Sans" w:hAnsi="PT Sans"/>
          <w:sz w:val="24"/>
          <w:szCs w:val="24"/>
        </w:rPr>
        <w:t>in order for</w:t>
      </w:r>
      <w:r w:rsidRPr="0F9D9D6C" w:rsidR="00434AED">
        <w:rPr>
          <w:rFonts w:ascii="PT Sans" w:hAnsi="PT Sans"/>
          <w:sz w:val="24"/>
          <w:szCs w:val="24"/>
        </w:rPr>
        <w:t xml:space="preserve"> the research to be reliable and accurate.</w:t>
      </w:r>
      <w:r w:rsidRPr="0F9D9D6C" w:rsidR="00163D22">
        <w:rPr>
          <w:rFonts w:ascii="PT Sans" w:hAnsi="PT Sans"/>
          <w:sz w:val="24"/>
          <w:szCs w:val="24"/>
        </w:rPr>
        <w:t xml:space="preserve">  </w:t>
      </w:r>
      <w:r w:rsidRPr="0F9D9D6C" w:rsidR="00C55611">
        <w:rPr>
          <w:rFonts w:ascii="PT Sans" w:hAnsi="PT Sans"/>
          <w:sz w:val="24"/>
          <w:szCs w:val="24"/>
        </w:rPr>
        <w:t>However,</w:t>
      </w:r>
      <w:r w:rsidRPr="0F9D9D6C" w:rsidR="00163D22">
        <w:rPr>
          <w:rFonts w:ascii="PT Sans" w:hAnsi="PT Sans"/>
          <w:sz w:val="24"/>
          <w:szCs w:val="24"/>
        </w:rPr>
        <w:t xml:space="preserve"> if you have concerns about how this will affect you personally, you can raise these with the research team when you withdraw from the study. </w:t>
      </w:r>
    </w:p>
    <w:p w:rsidRPr="006C0DE1" w:rsidR="00434AED" w:rsidP="00434AED" w:rsidRDefault="00434AED" w14:paraId="383A100F" w14:textId="77777777">
      <w:pPr>
        <w:rPr>
          <w:rFonts w:ascii="PT Sans" w:hAnsi="PT Sans"/>
          <w:sz w:val="24"/>
          <w:szCs w:val="24"/>
        </w:rPr>
      </w:pPr>
    </w:p>
    <w:p w:rsidRPr="006C0DE1" w:rsidR="00434AED" w:rsidP="00434AED" w:rsidRDefault="00434AED" w14:paraId="2686DDC0" w14:textId="77777777">
      <w:pPr>
        <w:rPr>
          <w:rFonts w:ascii="PT Sans" w:hAnsi="PT Sans"/>
          <w:sz w:val="24"/>
          <w:szCs w:val="24"/>
        </w:rPr>
      </w:pPr>
      <w:r w:rsidRPr="0F9D9D6C" w:rsidR="00434AED">
        <w:rPr>
          <w:rFonts w:ascii="PT Sans" w:hAnsi="PT Sans"/>
          <w:sz w:val="24"/>
          <w:szCs w:val="24"/>
        </w:rPr>
        <w:t xml:space="preserve">You can find out more about your rights in relation to your data and how to raise queries or complaints in our Privacy Notice. </w:t>
      </w:r>
    </w:p>
    <w:p w:rsidRPr="006C0DE1" w:rsidR="00434AED" w:rsidP="0F9D9D6C" w:rsidRDefault="00434AED" w14:paraId="1EF5E179" w14:textId="77777777">
      <w:pPr>
        <w:spacing w:line="276" w:lineRule="auto"/>
        <w:rPr>
          <w:rFonts w:ascii="PT Sans" w:hAnsi="PT Sans" w:eastAsia="Calibri" w:cs="Calibri" w:eastAsiaTheme="minorAscii" w:cstheme="minorAscii"/>
          <w:i w:val="1"/>
          <w:iCs w:val="1"/>
          <w:sz w:val="24"/>
          <w:szCs w:val="24"/>
          <w:lang w:eastAsia="en-US"/>
        </w:rPr>
      </w:pPr>
    </w:p>
    <w:p w:rsidRPr="006C0DE1" w:rsidR="00F85989" w:rsidP="0F9D9D6C" w:rsidRDefault="00F85989" w14:paraId="59D7A6D0" w14:textId="77777777">
      <w:pPr>
        <w:spacing w:line="276" w:lineRule="auto"/>
        <w:rPr>
          <w:rFonts w:ascii="PT Sans" w:hAnsi="PT Sans" w:eastAsia="Calibri" w:cs="Calibri" w:eastAsiaTheme="minorAscii" w:cstheme="minorAscii"/>
          <w:i w:val="1"/>
          <w:iCs w:val="1"/>
          <w:sz w:val="24"/>
          <w:szCs w:val="24"/>
          <w:lang w:eastAsia="en-US"/>
        </w:rPr>
      </w:pPr>
      <w:r w:rsidRPr="0F9D9D6C" w:rsidR="00F85989">
        <w:rPr>
          <w:rFonts w:ascii="PT Sans" w:hAnsi="PT Sans" w:eastAsia="Calibri" w:cs="Calibri" w:eastAsiaTheme="minorAscii" w:cstheme="minorAscii"/>
          <w:i w:val="1"/>
          <w:iCs w:val="1"/>
          <w:sz w:val="24"/>
          <w:szCs w:val="24"/>
        </w:rPr>
        <w:t xml:space="preserve">Retention of </w:t>
      </w:r>
      <w:r w:rsidRPr="0F9D9D6C" w:rsidR="00163D22">
        <w:rPr>
          <w:rFonts w:ascii="PT Sans" w:hAnsi="PT Sans" w:eastAsia="Calibri" w:cs="Calibri" w:eastAsiaTheme="minorAscii" w:cstheme="minorAscii"/>
          <w:i w:val="1"/>
          <w:iCs w:val="1"/>
          <w:sz w:val="24"/>
          <w:szCs w:val="24"/>
        </w:rPr>
        <w:t xml:space="preserve">research </w:t>
      </w:r>
      <w:r w:rsidRPr="0F9D9D6C" w:rsidR="00F85989">
        <w:rPr>
          <w:rFonts w:ascii="PT Sans" w:hAnsi="PT Sans" w:eastAsia="Calibri" w:cs="Calibri" w:eastAsiaTheme="minorAscii" w:cstheme="minorAscii"/>
          <w:i w:val="1"/>
          <w:iCs w:val="1"/>
          <w:sz w:val="24"/>
          <w:szCs w:val="24"/>
        </w:rPr>
        <w:t>data</w:t>
      </w:r>
      <w:r w:rsidRPr="0F9D9D6C" w:rsidR="006B1A17">
        <w:rPr>
          <w:rFonts w:ascii="PT Sans" w:hAnsi="PT Sans" w:eastAsia="Calibri" w:cs="Calibri" w:eastAsiaTheme="minorAscii" w:cstheme="minorAscii"/>
          <w:i w:val="1"/>
          <w:iCs w:val="1"/>
          <w:sz w:val="24"/>
          <w:szCs w:val="24"/>
        </w:rPr>
        <w:t xml:space="preserve"> </w:t>
      </w:r>
    </w:p>
    <w:p w:rsidRPr="006C0DE1" w:rsidR="00163D22" w:rsidP="0F9D9D6C" w:rsidRDefault="00163D22" w14:paraId="41275AD2" w14:textId="77777777">
      <w:pPr>
        <w:spacing w:line="276" w:lineRule="auto"/>
        <w:rPr>
          <w:rFonts w:ascii="PT Sans" w:hAnsi="PT Sans" w:eastAsia="Calibri" w:cs="Calibri" w:eastAsiaTheme="minorAscii" w:cstheme="minorAscii"/>
          <w:sz w:val="24"/>
          <w:szCs w:val="24"/>
          <w:lang w:eastAsia="en-US"/>
        </w:rPr>
      </w:pPr>
    </w:p>
    <w:p w:rsidRPr="006C0DE1" w:rsidR="000E7D60" w:rsidP="0F9D9D6C" w:rsidRDefault="000E7D60" w14:paraId="1DD3FB4A" w14:textId="67D87012">
      <w:pPr>
        <w:spacing w:line="276" w:lineRule="auto"/>
        <w:rPr>
          <w:rFonts w:ascii="PT Sans" w:hAnsi="PT Sans" w:eastAsia="Calibri" w:cs="Calibri" w:eastAsiaTheme="minorAscii" w:cstheme="minorAscii"/>
          <w:sz w:val="24"/>
          <w:szCs w:val="24"/>
          <w:lang w:eastAsia="en-US"/>
        </w:rPr>
      </w:pPr>
      <w:r w:rsidRPr="0F9D9D6C" w:rsidR="000E7D60">
        <w:rPr>
          <w:rFonts w:ascii="PT Sans" w:hAnsi="PT Sans" w:eastAsia="Calibri" w:cs="Calibri" w:eastAsiaTheme="minorAscii" w:cstheme="minorAscii"/>
          <w:b w:val="1"/>
          <w:bCs w:val="1"/>
          <w:sz w:val="24"/>
          <w:szCs w:val="24"/>
        </w:rPr>
        <w:t>Project governance documentation</w:t>
      </w:r>
      <w:r w:rsidRPr="0F9D9D6C" w:rsidR="000E7D60">
        <w:rPr>
          <w:rFonts w:ascii="PT Sans" w:hAnsi="PT Sans" w:eastAsia="Calibri" w:cs="Calibri" w:eastAsiaTheme="minorAscii" w:cstheme="minorAscii"/>
          <w:sz w:val="24"/>
          <w:szCs w:val="24"/>
        </w:rPr>
        <w:t xml:space="preserve">, including copies of signed </w:t>
      </w:r>
      <w:r w:rsidRPr="0F9D9D6C" w:rsidR="000E7D60">
        <w:rPr>
          <w:rFonts w:ascii="PT Sans" w:hAnsi="PT Sans" w:eastAsia="Calibri" w:cs="Calibri" w:eastAsiaTheme="minorAscii" w:cstheme="minorAscii"/>
          <w:b w:val="1"/>
          <w:bCs w:val="1"/>
          <w:sz w:val="24"/>
          <w:szCs w:val="24"/>
        </w:rPr>
        <w:t>participant agreements</w:t>
      </w:r>
      <w:r w:rsidRPr="0F9D9D6C" w:rsidR="000E7D60">
        <w:rPr>
          <w:rFonts w:ascii="PT Sans" w:hAnsi="PT Sans" w:eastAsia="Calibri" w:cs="Calibri" w:eastAsiaTheme="minorAscii" w:cstheme="minorAscii"/>
          <w:sz w:val="24"/>
          <w:szCs w:val="24"/>
        </w:rPr>
        <w:t xml:space="preserve">: we keep </w:t>
      </w:r>
      <w:r w:rsidRPr="0F9D9D6C" w:rsidR="007840CB">
        <w:rPr>
          <w:rFonts w:ascii="PT Sans" w:hAnsi="PT Sans" w:eastAsia="Calibri" w:cs="Calibri" w:eastAsiaTheme="minorAscii" w:cstheme="minorAscii"/>
          <w:sz w:val="24"/>
          <w:szCs w:val="24"/>
        </w:rPr>
        <w:t xml:space="preserve">this documentation </w:t>
      </w:r>
      <w:r w:rsidRPr="0F9D9D6C" w:rsidR="000E7D60">
        <w:rPr>
          <w:rFonts w:ascii="PT Sans" w:hAnsi="PT Sans" w:eastAsia="Calibri" w:cs="Calibri" w:eastAsiaTheme="minorAscii" w:cstheme="minorAscii"/>
          <w:sz w:val="24"/>
          <w:szCs w:val="24"/>
        </w:rPr>
        <w:t xml:space="preserve">for a long period after completion of the research, so that we have records of how we conducted the research and who took part.  The only personal information in this documentation will be your name and signature, and we will not be able to link this to any anonymised research results.  </w:t>
      </w:r>
    </w:p>
    <w:p w:rsidRPr="006C0DE1" w:rsidR="000E7D60" w:rsidP="0F9D9D6C" w:rsidRDefault="000E7D60" w14:paraId="685C06EB" w14:textId="77777777">
      <w:pPr>
        <w:spacing w:line="276" w:lineRule="auto"/>
        <w:rPr>
          <w:rFonts w:ascii="PT Sans" w:hAnsi="PT Sans" w:eastAsia="Calibri" w:cs="Calibri" w:eastAsiaTheme="minorAscii" w:cstheme="minorAscii"/>
          <w:sz w:val="24"/>
          <w:szCs w:val="24"/>
          <w:lang w:eastAsia="en-US"/>
        </w:rPr>
      </w:pPr>
    </w:p>
    <w:p w:rsidRPr="006C0DE1" w:rsidR="000E7D60" w:rsidP="0F9D9D6C" w:rsidRDefault="000E7D60" w14:paraId="2D8258B0" w14:textId="77777777">
      <w:pPr>
        <w:spacing w:line="276" w:lineRule="auto"/>
        <w:rPr>
          <w:rFonts w:ascii="PT Sans" w:hAnsi="PT Sans" w:eastAsia="Calibri" w:cs="Calibri" w:eastAsiaTheme="minorAscii" w:cstheme="minorAscii"/>
          <w:sz w:val="24"/>
          <w:szCs w:val="24"/>
          <w:lang w:eastAsia="en-US"/>
        </w:rPr>
      </w:pPr>
      <w:r w:rsidRPr="0F9D9D6C" w:rsidR="000E7D60">
        <w:rPr>
          <w:rFonts w:ascii="PT Sans" w:hAnsi="PT Sans" w:eastAsia="Calibri" w:cs="Calibri" w:eastAsiaTheme="minorAscii" w:cstheme="minorAscii"/>
          <w:sz w:val="24"/>
          <w:szCs w:val="24"/>
        </w:rPr>
        <w:t xml:space="preserve">Research results: </w:t>
      </w:r>
    </w:p>
    <w:p w:rsidRPr="006C0DE1" w:rsidR="00AD626A" w:rsidP="0F9D9D6C" w:rsidRDefault="00AD626A" w14:paraId="7DF72CAB" w14:textId="77777777">
      <w:pPr>
        <w:spacing w:line="276" w:lineRule="auto"/>
        <w:rPr>
          <w:rFonts w:ascii="PT Sans" w:hAnsi="PT Sans" w:eastAsia="Calibri" w:cs="Calibri" w:eastAsiaTheme="minorAscii" w:cstheme="minorAscii"/>
          <w:sz w:val="24"/>
          <w:szCs w:val="24"/>
          <w:lang w:eastAsia="en-US"/>
        </w:rPr>
      </w:pPr>
    </w:p>
    <w:p w:rsidRPr="006C0DE1" w:rsidR="00B27E8D" w:rsidP="0F9D9D6C" w:rsidRDefault="00B27E8D" w14:paraId="0E798D1E" w14:textId="77777777">
      <w:pPr>
        <w:spacing w:line="276" w:lineRule="auto"/>
        <w:rPr>
          <w:rFonts w:ascii="PT Sans" w:hAnsi="PT Sans" w:eastAsia="Calibri" w:cs="Calibri" w:eastAsiaTheme="minorAscii" w:cstheme="minorAscii"/>
          <w:sz w:val="24"/>
          <w:szCs w:val="24"/>
          <w:lang w:eastAsia="en-US"/>
        </w:rPr>
      </w:pPr>
      <w:r w:rsidRPr="0F9D9D6C" w:rsidR="00B27E8D">
        <w:rPr>
          <w:rFonts w:ascii="PT Sans" w:hAnsi="PT Sans" w:eastAsia="Calibri" w:cs="Calibri" w:eastAsiaTheme="minorAscii" w:cstheme="minorAscii"/>
          <w:sz w:val="24"/>
          <w:szCs w:val="24"/>
        </w:rPr>
        <w:t xml:space="preserve">As described above, </w:t>
      </w:r>
      <w:r w:rsidRPr="0F9D9D6C" w:rsidR="00B27E8D">
        <w:rPr>
          <w:rFonts w:ascii="PT Sans" w:hAnsi="PT Sans" w:eastAsia="Calibri" w:cs="Calibri" w:eastAsiaTheme="minorAscii" w:cstheme="minorAscii"/>
          <w:sz w:val="24"/>
          <w:szCs w:val="24"/>
        </w:rPr>
        <w:t>during the course of</w:t>
      </w:r>
      <w:r w:rsidRPr="0F9D9D6C" w:rsidR="00B27E8D">
        <w:rPr>
          <w:rFonts w:ascii="PT Sans" w:hAnsi="PT Sans" w:eastAsia="Calibri" w:cs="Calibri" w:eastAsiaTheme="minorAscii" w:cstheme="minorAscii"/>
          <w:sz w:val="24"/>
          <w:szCs w:val="24"/>
        </w:rPr>
        <w:t xml:space="preserve"> the study we will anonymise the information we have collected information about you as an individual.  This means that we will not hold your personal </w:t>
      </w:r>
      <w:r w:rsidRPr="0F9D9D6C" w:rsidR="006E4218">
        <w:rPr>
          <w:rFonts w:ascii="PT Sans" w:hAnsi="PT Sans" w:eastAsia="Calibri" w:cs="Calibri" w:eastAsiaTheme="minorAscii" w:cstheme="minorAscii"/>
          <w:sz w:val="24"/>
          <w:szCs w:val="24"/>
        </w:rPr>
        <w:t xml:space="preserve">information in identifiable form </w:t>
      </w:r>
      <w:r w:rsidRPr="0F9D9D6C" w:rsidR="00B27E8D">
        <w:rPr>
          <w:rFonts w:ascii="PT Sans" w:hAnsi="PT Sans" w:eastAsia="Calibri" w:cs="Calibri" w:eastAsiaTheme="minorAscii" w:cstheme="minorAscii"/>
          <w:sz w:val="24"/>
          <w:szCs w:val="24"/>
        </w:rPr>
        <w:t xml:space="preserve">after </w:t>
      </w:r>
      <w:r w:rsidRPr="0F9D9D6C" w:rsidR="00AD626A">
        <w:rPr>
          <w:rFonts w:ascii="PT Sans" w:hAnsi="PT Sans" w:eastAsia="Calibri" w:cs="Calibri" w:eastAsiaTheme="minorAscii" w:cstheme="minorAscii"/>
          <w:sz w:val="24"/>
          <w:szCs w:val="24"/>
        </w:rPr>
        <w:t>we have</w:t>
      </w:r>
      <w:r w:rsidRPr="0F9D9D6C" w:rsidR="006E4218">
        <w:rPr>
          <w:rFonts w:ascii="PT Sans" w:hAnsi="PT Sans" w:eastAsia="Calibri" w:cs="Calibri" w:eastAsiaTheme="minorAscii" w:cstheme="minorAscii"/>
          <w:sz w:val="24"/>
          <w:szCs w:val="24"/>
        </w:rPr>
        <w:t xml:space="preserve"> completed </w:t>
      </w:r>
      <w:r w:rsidRPr="0F9D9D6C" w:rsidR="00B27E8D">
        <w:rPr>
          <w:rFonts w:ascii="PT Sans" w:hAnsi="PT Sans" w:eastAsia="Calibri" w:cs="Calibri" w:eastAsiaTheme="minorAscii" w:cstheme="minorAscii"/>
          <w:sz w:val="24"/>
          <w:szCs w:val="24"/>
        </w:rPr>
        <w:t xml:space="preserve">the </w:t>
      </w:r>
      <w:r w:rsidRPr="0F9D9D6C" w:rsidR="006E4218">
        <w:rPr>
          <w:rFonts w:ascii="PT Sans" w:hAnsi="PT Sans" w:eastAsia="Calibri" w:cs="Calibri" w:eastAsiaTheme="minorAscii" w:cstheme="minorAscii"/>
          <w:sz w:val="24"/>
          <w:szCs w:val="24"/>
        </w:rPr>
        <w:t>research activities</w:t>
      </w:r>
      <w:r w:rsidRPr="0F9D9D6C" w:rsidR="00B27E8D">
        <w:rPr>
          <w:rFonts w:ascii="PT Sans" w:hAnsi="PT Sans" w:eastAsia="Calibri" w:cs="Calibri" w:eastAsiaTheme="minorAscii" w:cstheme="minorAscii"/>
          <w:sz w:val="24"/>
          <w:szCs w:val="24"/>
        </w:rPr>
        <w:t xml:space="preserve">. </w:t>
      </w:r>
    </w:p>
    <w:p w:rsidRPr="006C0DE1" w:rsidR="006C0DE1" w:rsidP="0F9D9D6C" w:rsidRDefault="006C0DE1" w14:paraId="30B23821" w14:textId="77777777">
      <w:pPr>
        <w:spacing w:line="276" w:lineRule="auto"/>
        <w:rPr>
          <w:rFonts w:ascii="PT Sans" w:hAnsi="PT Sans" w:eastAsia="Calibri" w:cs="Calibri" w:eastAsiaTheme="minorAscii" w:cstheme="minorAscii"/>
          <w:i w:val="1"/>
          <w:iCs w:val="1"/>
          <w:sz w:val="24"/>
          <w:szCs w:val="24"/>
          <w:lang w:eastAsia="en-US"/>
        </w:rPr>
      </w:pPr>
    </w:p>
    <w:p w:rsidRPr="006C0DE1" w:rsidR="00843727" w:rsidP="0F9D9D6C" w:rsidRDefault="007840CB" w14:paraId="38A2A368" w14:textId="0ED5873F">
      <w:pPr>
        <w:spacing w:line="276" w:lineRule="auto"/>
        <w:rPr>
          <w:rFonts w:ascii="PT Sans" w:hAnsi="PT Sans" w:eastAsia="Calibri" w:eastAsiaTheme="minorAscii"/>
          <w:sz w:val="24"/>
          <w:szCs w:val="24"/>
        </w:rPr>
      </w:pPr>
      <w:r w:rsidRPr="0F9D9D6C" w:rsidR="007840CB">
        <w:rPr>
          <w:rFonts w:ascii="PT Sans" w:hAnsi="PT Sans" w:eastAsia="Calibri" w:eastAsiaTheme="minorAscii"/>
          <w:sz w:val="24"/>
          <w:szCs w:val="24"/>
        </w:rPr>
        <w:t>You can find m</w:t>
      </w:r>
      <w:r w:rsidRPr="0F9D9D6C" w:rsidR="00843727">
        <w:rPr>
          <w:rFonts w:ascii="PT Sans" w:hAnsi="PT Sans" w:eastAsia="Calibri" w:eastAsiaTheme="minorAscii"/>
          <w:sz w:val="24"/>
          <w:szCs w:val="24"/>
        </w:rPr>
        <w:t xml:space="preserve">ore specific information about retention periods for personal information in our Privacy Notice. </w:t>
      </w:r>
    </w:p>
    <w:p w:rsidRPr="006C0DE1" w:rsidR="00843727" w:rsidP="0F9D9D6C" w:rsidRDefault="00843727" w14:paraId="5263A07A" w14:textId="77777777">
      <w:pPr>
        <w:spacing w:line="276" w:lineRule="auto"/>
        <w:rPr>
          <w:rFonts w:ascii="PT Sans" w:hAnsi="PT Sans" w:eastAsia="Calibri" w:eastAsiaTheme="minorAscii"/>
          <w:sz w:val="24"/>
          <w:szCs w:val="24"/>
        </w:rPr>
      </w:pPr>
    </w:p>
    <w:p w:rsidRPr="006C0DE1" w:rsidR="00B27E8D" w:rsidP="0F9D9D6C" w:rsidRDefault="00B27E8D" w14:paraId="53104C6C" w14:textId="77777777">
      <w:pPr>
        <w:spacing w:line="276" w:lineRule="auto"/>
        <w:rPr>
          <w:rFonts w:ascii="PT Sans" w:hAnsi="PT Sans" w:eastAsia="Calibri" w:cs="Calibri" w:eastAsiaTheme="minorAscii" w:cstheme="minorAscii"/>
          <w:sz w:val="24"/>
          <w:szCs w:val="24"/>
          <w:lang w:eastAsia="en-US"/>
        </w:rPr>
      </w:pPr>
      <w:r w:rsidRPr="0F9D9D6C" w:rsidR="00B27E8D">
        <w:rPr>
          <w:rFonts w:ascii="PT Sans" w:hAnsi="PT Sans" w:eastAsia="Calibri" w:cs="Calibri" w:eastAsiaTheme="minorAscii" w:cstheme="minorAscii"/>
          <w:sz w:val="24"/>
          <w:szCs w:val="24"/>
        </w:rPr>
        <w:t xml:space="preserve">We keep anonymised research data indefinitely, so that it can be used for </w:t>
      </w:r>
      <w:r w:rsidRPr="0F9D9D6C" w:rsidR="00B27E8D">
        <w:rPr>
          <w:rFonts w:ascii="PT Sans" w:hAnsi="PT Sans" w:eastAsia="Calibri" w:cs="Calibri" w:eastAsiaTheme="minorAscii" w:cstheme="minorAscii"/>
          <w:sz w:val="24"/>
          <w:szCs w:val="24"/>
        </w:rPr>
        <w:t>other</w:t>
      </w:r>
      <w:r w:rsidRPr="0F9D9D6C" w:rsidR="00B27E8D">
        <w:rPr>
          <w:rFonts w:ascii="PT Sans" w:hAnsi="PT Sans" w:eastAsia="Calibri" w:cs="Calibri" w:eastAsiaTheme="minorAscii" w:cstheme="minorAscii"/>
          <w:sz w:val="24"/>
          <w:szCs w:val="24"/>
        </w:rPr>
        <w:t xml:space="preserve"> research as described above.</w:t>
      </w:r>
    </w:p>
    <w:p w:rsidRPr="006C0DE1" w:rsidR="00A36042" w:rsidP="0F9D9D6C" w:rsidRDefault="00A36042" w14:paraId="38EC12B9" w14:textId="77777777">
      <w:pPr>
        <w:spacing w:line="276" w:lineRule="auto"/>
        <w:rPr>
          <w:rFonts w:ascii="PT Sans" w:hAnsi="PT Sans" w:eastAsia="Calibri" w:cs="Calibri" w:eastAsiaTheme="minorAscii" w:cstheme="minorAscii"/>
          <w:sz w:val="24"/>
          <w:szCs w:val="24"/>
          <w:lang w:eastAsia="en-US"/>
        </w:rPr>
      </w:pPr>
    </w:p>
    <w:p w:rsidRPr="006C0DE1" w:rsidR="00A36042" w:rsidP="0F9D9D6C" w:rsidRDefault="00A36042" w14:paraId="53971F25" w14:textId="77777777">
      <w:pPr>
        <w:spacing w:line="276" w:lineRule="auto"/>
        <w:rPr>
          <w:rFonts w:ascii="PT Sans" w:hAnsi="PT Sans" w:eastAsia="Calibri" w:cs="Calibri" w:eastAsiaTheme="minorAscii" w:cstheme="minorAscii"/>
          <w:b w:val="1"/>
          <w:bCs w:val="1"/>
          <w:sz w:val="24"/>
          <w:szCs w:val="24"/>
          <w:lang w:eastAsia="en-US"/>
        </w:rPr>
      </w:pPr>
      <w:r w:rsidRPr="0F9D9D6C" w:rsidR="00A36042">
        <w:rPr>
          <w:rFonts w:ascii="PT Sans" w:hAnsi="PT Sans" w:eastAsia="Calibri" w:cs="Calibri" w:eastAsiaTheme="minorAscii" w:cstheme="minorAscii"/>
          <w:b w:val="1"/>
          <w:bCs w:val="1"/>
          <w:sz w:val="24"/>
          <w:szCs w:val="24"/>
        </w:rPr>
        <w:t xml:space="preserve">Contact for further </w:t>
      </w:r>
      <w:r w:rsidRPr="0F9D9D6C" w:rsidR="00A36042">
        <w:rPr>
          <w:rFonts w:ascii="PT Sans" w:hAnsi="PT Sans" w:eastAsia="Calibri" w:cs="Calibri" w:eastAsiaTheme="minorAscii" w:cstheme="minorAscii"/>
          <w:b w:val="1"/>
          <w:bCs w:val="1"/>
          <w:sz w:val="24"/>
          <w:szCs w:val="24"/>
        </w:rPr>
        <w:t>information</w:t>
      </w:r>
      <w:r w:rsidRPr="0F9D9D6C" w:rsidR="00E76DF8">
        <w:rPr>
          <w:rFonts w:ascii="PT Sans" w:hAnsi="PT Sans" w:eastAsia="Calibri" w:cs="Calibri" w:eastAsiaTheme="minorAscii" w:cstheme="minorAscii"/>
          <w:b w:val="1"/>
          <w:bCs w:val="1"/>
          <w:sz w:val="24"/>
          <w:szCs w:val="24"/>
        </w:rPr>
        <w:t xml:space="preserve"> </w:t>
      </w:r>
    </w:p>
    <w:p w:rsidRPr="006C0DE1" w:rsidR="00A36042" w:rsidP="0F9D9D6C" w:rsidRDefault="00A36042" w14:paraId="6792A368" w14:textId="77777777">
      <w:pPr>
        <w:spacing w:line="276" w:lineRule="auto"/>
        <w:rPr>
          <w:rFonts w:ascii="PT Sans" w:hAnsi="PT Sans" w:eastAsia="Calibri" w:cs="Calibri" w:eastAsiaTheme="minorAscii" w:cstheme="minorAscii"/>
          <w:sz w:val="24"/>
          <w:szCs w:val="24"/>
          <w:lang w:eastAsia="en-US"/>
        </w:rPr>
      </w:pPr>
    </w:p>
    <w:p w:rsidRPr="006C0DE1" w:rsidR="006C0DE1" w:rsidP="006C0DE1" w:rsidRDefault="006C0DE1" w14:paraId="6D21607C" w14:textId="62603130">
      <w:pPr>
        <w:pStyle w:val="BodyText"/>
        <w:spacing w:before="187"/>
        <w:rPr>
          <w:rFonts w:ascii="PT Sans" w:hAnsi="PT Sans"/>
          <w:sz w:val="24"/>
          <w:szCs w:val="24"/>
        </w:rPr>
      </w:pPr>
      <w:r w:rsidRPr="006C0DE1" w:rsidR="006C0DE1">
        <w:rPr>
          <w:rFonts w:ascii="PT Sans" w:hAnsi="PT Sans"/>
          <w:sz w:val="24"/>
          <w:szCs w:val="24"/>
        </w:rPr>
        <w:t>If</w:t>
      </w:r>
      <w:r w:rsidRPr="006C0DE1" w:rsidR="006C0DE1">
        <w:rPr>
          <w:rFonts w:ascii="PT Sans" w:hAnsi="PT Sans"/>
          <w:spacing w:val="-11"/>
          <w:sz w:val="24"/>
          <w:szCs w:val="24"/>
        </w:rPr>
        <w:t xml:space="preserve"> </w:t>
      </w:r>
      <w:r w:rsidRPr="006C0DE1" w:rsidR="006C0DE1">
        <w:rPr>
          <w:rFonts w:ascii="PT Sans" w:hAnsi="PT Sans"/>
          <w:sz w:val="24"/>
          <w:szCs w:val="24"/>
        </w:rPr>
        <w:t>you</w:t>
      </w:r>
      <w:r w:rsidRPr="006C0DE1" w:rsidR="006C0DE1">
        <w:rPr>
          <w:rFonts w:ascii="PT Sans" w:hAnsi="PT Sans"/>
          <w:spacing w:val="-8"/>
          <w:sz w:val="24"/>
          <w:szCs w:val="24"/>
        </w:rPr>
        <w:t xml:space="preserve"> </w:t>
      </w:r>
      <w:r w:rsidRPr="006C0DE1" w:rsidR="006C0DE1">
        <w:rPr>
          <w:rFonts w:ascii="PT Sans" w:hAnsi="PT Sans"/>
          <w:sz w:val="24"/>
          <w:szCs w:val="24"/>
        </w:rPr>
        <w:t>have</w:t>
      </w:r>
      <w:r w:rsidRPr="006C0DE1" w:rsidR="006C0DE1">
        <w:rPr>
          <w:rFonts w:ascii="PT Sans" w:hAnsi="PT Sans"/>
          <w:spacing w:val="-1"/>
          <w:sz w:val="24"/>
          <w:szCs w:val="24"/>
        </w:rPr>
        <w:t xml:space="preserve"> </w:t>
      </w:r>
      <w:r w:rsidRPr="006C0DE1" w:rsidR="006C0DE1">
        <w:rPr>
          <w:rFonts w:ascii="PT Sans" w:hAnsi="PT Sans"/>
          <w:sz w:val="24"/>
          <w:szCs w:val="24"/>
        </w:rPr>
        <w:t>any</w:t>
      </w:r>
      <w:r w:rsidRPr="006C0DE1" w:rsidR="006C0DE1">
        <w:rPr>
          <w:rFonts w:ascii="PT Sans" w:hAnsi="PT Sans"/>
          <w:spacing w:val="-2"/>
          <w:sz w:val="24"/>
          <w:szCs w:val="24"/>
        </w:rPr>
        <w:t xml:space="preserve"> </w:t>
      </w:r>
      <w:r w:rsidRPr="006C0DE1" w:rsidR="006C0DE1">
        <w:rPr>
          <w:rFonts w:ascii="PT Sans" w:hAnsi="PT Sans"/>
          <w:sz w:val="24"/>
          <w:szCs w:val="24"/>
        </w:rPr>
        <w:t>questions</w:t>
      </w:r>
      <w:r w:rsidRPr="006C0DE1" w:rsidR="006C0DE1">
        <w:rPr>
          <w:rFonts w:ascii="PT Sans" w:hAnsi="PT Sans"/>
          <w:spacing w:val="-8"/>
          <w:sz w:val="24"/>
          <w:szCs w:val="24"/>
        </w:rPr>
        <w:t xml:space="preserve"> </w:t>
      </w:r>
      <w:r w:rsidRPr="006C0DE1" w:rsidR="006C0DE1">
        <w:rPr>
          <w:rFonts w:ascii="PT Sans" w:hAnsi="PT Sans"/>
          <w:sz w:val="24"/>
          <w:szCs w:val="24"/>
        </w:rPr>
        <w:t>or</w:t>
      </w:r>
      <w:r w:rsidRPr="006C0DE1" w:rsidR="006C0DE1">
        <w:rPr>
          <w:rFonts w:ascii="PT Sans" w:hAnsi="PT Sans"/>
          <w:spacing w:val="-4"/>
          <w:sz w:val="24"/>
          <w:szCs w:val="24"/>
        </w:rPr>
        <w:t xml:space="preserve"> </w:t>
      </w:r>
      <w:r w:rsidRPr="006C0DE1" w:rsidR="006C0DE1">
        <w:rPr>
          <w:rFonts w:ascii="PT Sans" w:hAnsi="PT Sans"/>
          <w:sz w:val="24"/>
          <w:szCs w:val="24"/>
        </w:rPr>
        <w:t>would</w:t>
      </w:r>
      <w:r w:rsidRPr="006C0DE1" w:rsidR="006C0DE1">
        <w:rPr>
          <w:rFonts w:ascii="PT Sans" w:hAnsi="PT Sans"/>
          <w:spacing w:val="-7"/>
          <w:sz w:val="24"/>
          <w:szCs w:val="24"/>
        </w:rPr>
        <w:t xml:space="preserve"> </w:t>
      </w:r>
      <w:r w:rsidRPr="006C0DE1" w:rsidR="006C0DE1">
        <w:rPr>
          <w:rFonts w:ascii="PT Sans" w:hAnsi="PT Sans"/>
          <w:sz w:val="24"/>
          <w:szCs w:val="24"/>
        </w:rPr>
        <w:t>like</w:t>
      </w:r>
      <w:r w:rsidRPr="006C0DE1" w:rsidR="006C0DE1">
        <w:rPr>
          <w:rFonts w:ascii="PT Sans" w:hAnsi="PT Sans"/>
          <w:spacing w:val="-2"/>
          <w:sz w:val="24"/>
          <w:szCs w:val="24"/>
        </w:rPr>
        <w:t xml:space="preserve"> </w:t>
      </w:r>
      <w:r w:rsidRPr="006C0DE1" w:rsidR="006C0DE1">
        <w:rPr>
          <w:rFonts w:ascii="PT Sans" w:hAnsi="PT Sans"/>
          <w:sz w:val="24"/>
          <w:szCs w:val="24"/>
        </w:rPr>
        <w:t>further</w:t>
      </w:r>
      <w:r w:rsidRPr="006C0DE1" w:rsidR="006C0DE1">
        <w:rPr>
          <w:rFonts w:ascii="PT Sans" w:hAnsi="PT Sans"/>
          <w:spacing w:val="-8"/>
          <w:sz w:val="24"/>
          <w:szCs w:val="24"/>
        </w:rPr>
        <w:t xml:space="preserve"> </w:t>
      </w:r>
      <w:r w:rsidRPr="006C0DE1" w:rsidR="006C0DE1">
        <w:rPr>
          <w:rFonts w:ascii="PT Sans" w:hAnsi="PT Sans"/>
          <w:sz w:val="24"/>
          <w:szCs w:val="24"/>
        </w:rPr>
        <w:t>information,</w:t>
      </w:r>
      <w:r w:rsidRPr="006C0DE1" w:rsidR="006C0DE1">
        <w:rPr>
          <w:rFonts w:ascii="PT Sans" w:hAnsi="PT Sans"/>
          <w:spacing w:val="-2"/>
          <w:sz w:val="24"/>
          <w:szCs w:val="24"/>
        </w:rPr>
        <w:t xml:space="preserve"> </w:t>
      </w:r>
      <w:r w:rsidRPr="006C0DE1" w:rsidR="006C0DE1">
        <w:rPr>
          <w:rFonts w:ascii="PT Sans" w:hAnsi="PT Sans"/>
          <w:sz w:val="24"/>
          <w:szCs w:val="24"/>
        </w:rPr>
        <w:t>please</w:t>
      </w:r>
      <w:r w:rsidRPr="006C0DE1" w:rsidR="006C0DE1">
        <w:rPr>
          <w:rFonts w:ascii="PT Sans" w:hAnsi="PT Sans"/>
          <w:spacing w:val="-2"/>
          <w:sz w:val="24"/>
          <w:szCs w:val="24"/>
        </w:rPr>
        <w:t xml:space="preserve"> contact</w:t>
      </w:r>
      <w:r w:rsidR="00967CF1">
        <w:rPr>
          <w:rFonts w:ascii="PT Sans" w:hAnsi="PT Sans"/>
          <w:spacing w:val="-2"/>
          <w:sz w:val="24"/>
          <w:szCs w:val="24"/>
        </w:rPr>
        <w:t>:</w:t>
      </w:r>
    </w:p>
    <w:p w:rsidR="007E4828" w:rsidP="0F9D9D6C" w:rsidRDefault="006C0DE1" w14:paraId="07F918FD" w14:textId="5C65C39A">
      <w:pPr>
        <w:pStyle w:val="BodyText"/>
        <w:suppressLineNumbers w:val="0"/>
        <w:tabs>
          <w:tab w:val="left" w:leader="none" w:pos="4462"/>
        </w:tabs>
        <w:bidi w:val="0"/>
        <w:spacing w:before="41" w:beforeAutospacing="off" w:after="0" w:afterAutospacing="off" w:line="276" w:lineRule="auto"/>
        <w:ind w:left="140" w:right="1511"/>
        <w:jc w:val="left"/>
        <w:rPr>
          <w:rFonts w:ascii="PT Sans" w:hAnsi="PT Sans"/>
          <w:color w:val="0000FF"/>
          <w:sz w:val="24"/>
          <w:szCs w:val="24"/>
        </w:rPr>
      </w:pPr>
      <w:r w:rsidRPr="006C0DE1" w:rsidR="0BC099DE">
        <w:rPr>
          <w:rFonts w:ascii="PT Sans" w:hAnsi="PT Sans"/>
          <w:color w:val="000000"/>
          <w:sz w:val="24"/>
          <w:szCs w:val="24"/>
        </w:rPr>
        <w:t>Re</w:t>
      </w:r>
      <w:r w:rsidRPr="006C0DE1" w:rsidR="006C0DE1">
        <w:rPr>
          <w:rFonts w:ascii="PT Sans" w:hAnsi="PT Sans"/>
          <w:color w:val="000000"/>
          <w:sz w:val="24"/>
          <w:szCs w:val="24"/>
        </w:rPr>
        <w:t>searcher: David Dasa</w:t>
      </w:r>
      <w:r w:rsidR="007E4828">
        <w:rPr>
          <w:rFonts w:ascii="PT Sans" w:hAnsi="PT Sans"/>
          <w:color w:val="000000"/>
          <w:sz w:val="24"/>
          <w:szCs w:val="24"/>
        </w:rPr>
        <w:t xml:space="preserve"> </w:t>
      </w:r>
      <w:r w:rsidRPr="006C0DE1" w:rsidR="006C0DE1">
        <w:rPr>
          <w:rFonts w:ascii="PT Sans" w:hAnsi="PT Sans"/>
          <w:color w:val="000000"/>
          <w:spacing w:val="-2"/>
          <w:sz w:val="24"/>
          <w:szCs w:val="24"/>
        </w:rPr>
        <w:t>Email:</w:t>
      </w:r>
      <w:r w:rsidRPr="006C0DE1" w:rsidR="55E29291">
        <w:rPr>
          <w:rFonts w:ascii="PT Sans" w:hAnsi="PT Sans"/>
          <w:color w:val="000000"/>
          <w:spacing w:val="-2"/>
          <w:sz w:val="24"/>
          <w:szCs w:val="24"/>
        </w:rPr>
        <w:t xml:space="preserve"> </w:t>
      </w:r>
      <w:r w:rsidRPr="0F9D9D6C" w:rsidR="55E29291">
        <w:rPr>
          <w:rFonts w:ascii="PT Sans" w:hAnsi="PT Sans"/>
          <w:sz w:val="24"/>
          <w:szCs w:val="24"/>
        </w:rPr>
        <w:t>ddasa@bournemouth.ac.uk</w:t>
      </w:r>
    </w:p>
    <w:p w:rsidR="007E4828" w:rsidP="0F9D9D6C" w:rsidRDefault="006C0DE1" w14:paraId="13E7E7CA" w14:textId="76B00F51">
      <w:pPr>
        <w:pStyle w:val="BodyText"/>
        <w:tabs>
          <w:tab w:val="left" w:pos="4462"/>
        </w:tabs>
        <w:spacing w:before="41" w:line="276" w:lineRule="auto"/>
        <w:ind w:right="1511"/>
        <w:rPr>
          <w:rFonts w:ascii="PT Sans" w:hAnsi="PT Sans"/>
          <w:color w:val="000000" w:themeColor="text1" w:themeTint="FF" w:themeShade="FF"/>
          <w:sz w:val="24"/>
          <w:szCs w:val="24"/>
        </w:rPr>
      </w:pPr>
      <w:r w:rsidRPr="006C0DE1" w:rsidR="006C0DE1">
        <w:rPr>
          <w:rFonts w:ascii="PT Sans" w:hAnsi="PT Sans"/>
          <w:color w:val="000000"/>
          <w:sz w:val="24"/>
          <w:szCs w:val="24"/>
        </w:rPr>
        <w:t xml:space="preserve">Supervisor: </w:t>
      </w:r>
      <w:r w:rsidRPr="006C0DE1" w:rsidR="30C278B1">
        <w:rPr>
          <w:rFonts w:ascii="PT Sans" w:hAnsi="PT Sans"/>
          <w:color w:val="000000"/>
          <w:sz w:val="24"/>
          <w:szCs w:val="24"/>
        </w:rPr>
        <w:t xml:space="preserve">Professor Wen Tang Email: </w:t>
      </w:r>
      <w:hyperlink r:id="Rfd277865dc9c4558">
        <w:r w:rsidRPr="0F9D9D6C" w:rsidR="30C278B1">
          <w:rPr>
            <w:rStyle w:val="Hyperlink"/>
            <w:rFonts w:ascii="PT Sans" w:hAnsi="PT Sans"/>
            <w:sz w:val="24"/>
            <w:szCs w:val="24"/>
          </w:rPr>
          <w:t>wtang@bournemouth.ac.uk</w:t>
        </w:r>
      </w:hyperlink>
    </w:p>
    <w:p w:rsidR="007E4828" w:rsidP="0F9D9D6C" w:rsidRDefault="006C0DE1" w14:paraId="4478B362" w14:textId="45E8D049">
      <w:pPr>
        <w:tabs>
          <w:tab w:val="left" w:pos="4462"/>
        </w:tabs>
        <w:spacing w:before="41" w:line="276" w:lineRule="auto"/>
        <w:ind w:right="1511" w:firstLine="140"/>
        <w:rPr>
          <w:rFonts w:ascii="PT Sans" w:hAnsi="PT Sans" w:eastAsia="PT Sans" w:cs="PT Sans"/>
          <w:noProof w:val="0"/>
          <w:sz w:val="24"/>
          <w:szCs w:val="24"/>
          <w:lang w:val="en-US"/>
        </w:rPr>
      </w:pPr>
      <w:r w:rsidRPr="0F9D9D6C" w:rsidR="30C278B1">
        <w:rPr>
          <w:rFonts w:ascii="PT Sans" w:hAnsi="PT Sans" w:eastAsia="PT Sans" w:cs="PT Sans"/>
          <w:noProof w:val="0"/>
          <w:sz w:val="24"/>
          <w:szCs w:val="24"/>
          <w:lang w:val="en-US"/>
        </w:rPr>
        <w:t xml:space="preserve">Co-Supervisor: Dr Michele Board – </w:t>
      </w:r>
      <w:hyperlink r:id="R1b13a9dfe72d4f62">
        <w:r w:rsidRPr="0F9D9D6C" w:rsidR="30C278B1">
          <w:rPr>
            <w:rStyle w:val="Hyperlink"/>
            <w:rFonts w:ascii="PT Sans" w:hAnsi="PT Sans" w:eastAsia="PT Sans" w:cs="PT Sans"/>
            <w:noProof w:val="0"/>
            <w:sz w:val="24"/>
            <w:szCs w:val="24"/>
            <w:lang w:val="en-US"/>
          </w:rPr>
          <w:t>mboard@bournemouth.ac.uk</w:t>
        </w:r>
      </w:hyperlink>
    </w:p>
    <w:p w:rsidR="007E4828" w:rsidP="0F9D9D6C" w:rsidRDefault="006C0DE1" w14:paraId="4BDE8FD0" w14:textId="4D21F3FB">
      <w:pPr>
        <w:tabs>
          <w:tab w:val="left" w:pos="4462"/>
        </w:tabs>
        <w:spacing w:before="41" w:line="276" w:lineRule="auto"/>
        <w:ind w:right="1511" w:firstLine="140"/>
        <w:rPr>
          <w:rFonts w:ascii="PT Sans" w:hAnsi="PT Sans" w:eastAsia="PT Sans" w:cs="PT Sans"/>
          <w:noProof w:val="0"/>
          <w:sz w:val="24"/>
          <w:szCs w:val="24"/>
          <w:lang w:val="en-US"/>
        </w:rPr>
      </w:pPr>
      <w:r w:rsidRPr="0F9D9D6C" w:rsidR="30C278B1">
        <w:rPr>
          <w:rFonts w:ascii="PT Sans" w:hAnsi="PT Sans" w:eastAsia="PT Sans" w:cs="PT Sans"/>
          <w:noProof w:val="0"/>
          <w:sz w:val="24"/>
          <w:szCs w:val="24"/>
          <w:lang w:val="en-US"/>
        </w:rPr>
        <w:t xml:space="preserve">Co-Supervisor: Dr Ursula Rolfe – </w:t>
      </w:r>
      <w:hyperlink r:id="R786442b28f6541e7">
        <w:r w:rsidRPr="0F9D9D6C" w:rsidR="30C278B1">
          <w:rPr>
            <w:rStyle w:val="Hyperlink"/>
            <w:rFonts w:ascii="PT Sans" w:hAnsi="PT Sans" w:eastAsia="PT Sans" w:cs="PT Sans"/>
            <w:noProof w:val="0"/>
            <w:sz w:val="24"/>
            <w:szCs w:val="24"/>
            <w:lang w:val="en-US"/>
          </w:rPr>
          <w:t>urolfe@bournemouth</w:t>
        </w:r>
        <w:r w:rsidRPr="0F9D9D6C" w:rsidR="30C278B1">
          <w:rPr>
            <w:rStyle w:val="Hyperlink"/>
            <w:rFonts w:ascii="PT Sans" w:hAnsi="PT Sans" w:eastAsia="PT Sans" w:cs="PT Sans"/>
            <w:noProof w:val="0"/>
            <w:sz w:val="24"/>
            <w:szCs w:val="24"/>
            <w:lang w:val="en-US"/>
          </w:rPr>
          <w:t>.ac.uk</w:t>
        </w:r>
      </w:hyperlink>
    </w:p>
    <w:p w:rsidR="0F9D9D6C" w:rsidP="0F9D9D6C" w:rsidRDefault="0F9D9D6C" w14:paraId="6FC0AE05" w14:textId="54AF3B5A">
      <w:pPr>
        <w:tabs>
          <w:tab w:val="left" w:leader="none" w:pos="4462"/>
        </w:tabs>
        <w:spacing w:before="41" w:line="276" w:lineRule="auto"/>
        <w:ind w:right="1511" w:firstLine="140"/>
        <w:rPr>
          <w:rFonts w:ascii="PT Sans" w:hAnsi="PT Sans" w:eastAsia="PT Sans" w:cs="PT Sans"/>
          <w:noProof w:val="0"/>
          <w:sz w:val="24"/>
          <w:szCs w:val="24"/>
          <w:lang w:val="en-US"/>
        </w:rPr>
      </w:pPr>
    </w:p>
    <w:p w:rsidRPr="006C0DE1" w:rsidR="006C0DE1" w:rsidP="0F9D9D6C" w:rsidRDefault="006C0DE1" w14:paraId="6ACF351A" w14:textId="77777777">
      <w:pPr>
        <w:ind w:left="140"/>
        <w:rPr>
          <w:rFonts w:ascii="PT Sans" w:hAnsi="PT Sans"/>
          <w:i w:val="1"/>
          <w:iCs w:val="1"/>
          <w:sz w:val="24"/>
          <w:szCs w:val="24"/>
        </w:rPr>
      </w:pPr>
      <w:r w:rsidRPr="0F9D9D6C" w:rsidR="006C0DE1">
        <w:rPr>
          <w:rFonts w:ascii="PT Sans" w:hAnsi="PT Sans"/>
          <w:i w:val="1"/>
          <w:iCs w:val="1"/>
          <w:sz w:val="24"/>
          <w:szCs w:val="24"/>
        </w:rPr>
        <w:t>In</w:t>
      </w:r>
      <w:r w:rsidRPr="0F9D9D6C" w:rsidR="006C0DE1">
        <w:rPr>
          <w:rFonts w:ascii="PT Sans" w:hAnsi="PT Sans"/>
          <w:i w:val="1"/>
          <w:iCs w:val="1"/>
          <w:spacing w:val="2"/>
          <w:sz w:val="24"/>
          <w:szCs w:val="24"/>
        </w:rPr>
        <w:t xml:space="preserve"> </w:t>
      </w:r>
      <w:r w:rsidRPr="0F9D9D6C" w:rsidR="006C0DE1">
        <w:rPr>
          <w:rFonts w:ascii="PT Sans" w:hAnsi="PT Sans"/>
          <w:i w:val="1"/>
          <w:iCs w:val="1"/>
          <w:sz w:val="24"/>
          <w:szCs w:val="24"/>
        </w:rPr>
        <w:t>case of</w:t>
      </w:r>
      <w:r w:rsidRPr="0F9D9D6C" w:rsidR="006C0DE1">
        <w:rPr>
          <w:rFonts w:ascii="PT Sans" w:hAnsi="PT Sans"/>
          <w:i w:val="1"/>
          <w:iCs w:val="1"/>
          <w:spacing w:val="-7"/>
          <w:sz w:val="24"/>
          <w:szCs w:val="24"/>
        </w:rPr>
        <w:t xml:space="preserve"> </w:t>
      </w:r>
      <w:r w:rsidRPr="0F9D9D6C" w:rsidR="006C0DE1">
        <w:rPr>
          <w:rFonts w:ascii="PT Sans" w:hAnsi="PT Sans"/>
          <w:i w:val="1"/>
          <w:iCs w:val="1"/>
          <w:spacing w:val="-2"/>
          <w:sz w:val="24"/>
          <w:szCs w:val="24"/>
        </w:rPr>
        <w:t>complaints</w:t>
      </w:r>
    </w:p>
    <w:p w:rsidRPr="006C0DE1" w:rsidR="006C0DE1" w:rsidP="006C0DE1" w:rsidRDefault="006C0DE1" w14:paraId="2A352381" w14:textId="77777777">
      <w:pPr>
        <w:pStyle w:val="BodyText"/>
        <w:spacing w:before="41" w:line="273" w:lineRule="auto"/>
        <w:ind w:right="3873"/>
        <w:rPr>
          <w:rFonts w:ascii="PT Sans" w:hAnsi="PT Sans"/>
          <w:sz w:val="24"/>
          <w:szCs w:val="24"/>
        </w:rPr>
      </w:pPr>
      <w:r w:rsidRPr="006C0DE1" w:rsidR="006C0DE1">
        <w:rPr>
          <w:rFonts w:ascii="PT Sans" w:hAnsi="PT Sans"/>
          <w:sz w:val="24"/>
          <w:szCs w:val="24"/>
        </w:rPr>
        <w:t>Any</w:t>
      </w:r>
      <w:r w:rsidRPr="006C0DE1" w:rsidR="006C0DE1">
        <w:rPr>
          <w:rFonts w:ascii="PT Sans" w:hAnsi="PT Sans"/>
          <w:spacing w:val="-9"/>
          <w:sz w:val="24"/>
          <w:szCs w:val="24"/>
        </w:rPr>
        <w:t xml:space="preserve"> </w:t>
      </w:r>
      <w:r w:rsidRPr="006C0DE1" w:rsidR="006C0DE1">
        <w:rPr>
          <w:rFonts w:ascii="PT Sans" w:hAnsi="PT Sans"/>
          <w:sz w:val="24"/>
          <w:szCs w:val="24"/>
        </w:rPr>
        <w:t>concerns</w:t>
      </w:r>
      <w:r w:rsidRPr="006C0DE1" w:rsidR="006C0DE1">
        <w:rPr>
          <w:rFonts w:ascii="PT Sans" w:hAnsi="PT Sans"/>
          <w:spacing w:val="-11"/>
          <w:sz w:val="24"/>
          <w:szCs w:val="24"/>
        </w:rPr>
        <w:t xml:space="preserve"> </w:t>
      </w:r>
      <w:r w:rsidRPr="006C0DE1" w:rsidR="006C0DE1">
        <w:rPr>
          <w:rFonts w:ascii="PT Sans" w:hAnsi="PT Sans"/>
          <w:sz w:val="24"/>
          <w:szCs w:val="24"/>
        </w:rPr>
        <w:t>about</w:t>
      </w:r>
      <w:r w:rsidRPr="006C0DE1" w:rsidR="006C0DE1">
        <w:rPr>
          <w:rFonts w:ascii="PT Sans" w:hAnsi="PT Sans"/>
          <w:spacing w:val="-8"/>
          <w:sz w:val="24"/>
          <w:szCs w:val="24"/>
        </w:rPr>
        <w:t xml:space="preserve"> </w:t>
      </w:r>
      <w:r w:rsidRPr="006C0DE1" w:rsidR="006C0DE1">
        <w:rPr>
          <w:rFonts w:ascii="PT Sans" w:hAnsi="PT Sans"/>
          <w:sz w:val="24"/>
          <w:szCs w:val="24"/>
        </w:rPr>
        <w:t>the</w:t>
      </w:r>
      <w:r w:rsidRPr="006C0DE1" w:rsidR="006C0DE1">
        <w:rPr>
          <w:rFonts w:ascii="PT Sans" w:hAnsi="PT Sans"/>
          <w:spacing w:val="-9"/>
          <w:sz w:val="24"/>
          <w:szCs w:val="24"/>
        </w:rPr>
        <w:t xml:space="preserve"> </w:t>
      </w:r>
      <w:r w:rsidRPr="006C0DE1" w:rsidR="006C0DE1">
        <w:rPr>
          <w:rFonts w:ascii="PT Sans" w:hAnsi="PT Sans"/>
          <w:sz w:val="24"/>
          <w:szCs w:val="24"/>
        </w:rPr>
        <w:t>study</w:t>
      </w:r>
      <w:r w:rsidRPr="006C0DE1" w:rsidR="006C0DE1">
        <w:rPr>
          <w:rFonts w:ascii="PT Sans" w:hAnsi="PT Sans"/>
          <w:spacing w:val="-8"/>
          <w:sz w:val="24"/>
          <w:szCs w:val="24"/>
        </w:rPr>
        <w:t xml:space="preserve"> </w:t>
      </w:r>
      <w:r w:rsidRPr="006C0DE1" w:rsidR="006C0DE1">
        <w:rPr>
          <w:rFonts w:ascii="PT Sans" w:hAnsi="PT Sans"/>
          <w:sz w:val="24"/>
          <w:szCs w:val="24"/>
        </w:rPr>
        <w:t>should</w:t>
      </w:r>
      <w:r w:rsidRPr="006C0DE1" w:rsidR="006C0DE1">
        <w:rPr>
          <w:rFonts w:ascii="PT Sans" w:hAnsi="PT Sans"/>
          <w:spacing w:val="-9"/>
          <w:sz w:val="24"/>
          <w:szCs w:val="24"/>
        </w:rPr>
        <w:t xml:space="preserve"> </w:t>
      </w:r>
      <w:r w:rsidRPr="006C0DE1" w:rsidR="006C0DE1">
        <w:rPr>
          <w:rFonts w:ascii="PT Sans" w:hAnsi="PT Sans"/>
          <w:sz w:val="24"/>
          <w:szCs w:val="24"/>
        </w:rPr>
        <w:t>be</w:t>
      </w:r>
      <w:r w:rsidRPr="006C0DE1" w:rsidR="006C0DE1">
        <w:rPr>
          <w:rFonts w:ascii="PT Sans" w:hAnsi="PT Sans"/>
          <w:spacing w:val="-9"/>
          <w:sz w:val="24"/>
          <w:szCs w:val="24"/>
        </w:rPr>
        <w:t xml:space="preserve"> </w:t>
      </w:r>
      <w:r w:rsidRPr="006C0DE1" w:rsidR="006C0DE1">
        <w:rPr>
          <w:rFonts w:ascii="PT Sans" w:hAnsi="PT Sans"/>
          <w:sz w:val="24"/>
          <w:szCs w:val="24"/>
        </w:rPr>
        <w:t>directed</w:t>
      </w:r>
      <w:r w:rsidRPr="006C0DE1" w:rsidR="006C0DE1">
        <w:rPr>
          <w:rFonts w:ascii="PT Sans" w:hAnsi="PT Sans"/>
          <w:spacing w:val="-8"/>
          <w:sz w:val="24"/>
          <w:szCs w:val="24"/>
        </w:rPr>
        <w:t xml:space="preserve"> </w:t>
      </w:r>
      <w:r w:rsidRPr="006C0DE1" w:rsidR="006C0DE1">
        <w:rPr>
          <w:rFonts w:ascii="PT Sans" w:hAnsi="PT Sans"/>
          <w:sz w:val="24"/>
          <w:szCs w:val="24"/>
        </w:rPr>
        <w:lastRenderedPageBreak/>
        <w:t xml:space="preserve">to </w:t>
      </w:r>
      <w:r w:rsidRPr="006C0DE1" w:rsidR="006C0DE1">
        <w:rPr>
          <w:rFonts w:ascii="PT Sans" w:hAnsi="PT Sans"/>
          <w:color w:val="000000"/>
          <w:sz w:val="24"/>
          <w:szCs w:val="24"/>
        </w:rPr>
        <w:t xml:space="preserve">Professor </w:t>
      </w:r>
      <w:r w:rsidRPr="006C0DE1" w:rsidR="006C0DE1">
        <w:rPr>
          <w:rFonts w:ascii="PT Sans" w:hAnsi="PT Sans"/>
          <w:color w:val="000000"/>
          <w:sz w:val="24"/>
          <w:szCs w:val="24"/>
        </w:rPr>
        <w:t>Tiantian</w:t>
      </w:r>
      <w:r w:rsidRPr="006C0DE1" w:rsidR="006C0DE1">
        <w:rPr>
          <w:rFonts w:ascii="PT Sans" w:hAnsi="PT Sans"/>
          <w:color w:val="000000"/>
          <w:sz w:val="24"/>
          <w:szCs w:val="24"/>
        </w:rPr>
        <w:t xml:space="preserve"> Zhang</w:t>
      </w:r>
    </w:p>
    <w:p w:rsidRPr="006C0DE1" w:rsidR="006C0DE1" w:rsidP="006C0DE1" w:rsidRDefault="006C0DE1" w14:paraId="539FC57B" w14:textId="77777777">
      <w:pPr>
        <w:pStyle w:val="BodyText"/>
        <w:spacing w:before="3" w:line="276" w:lineRule="auto"/>
        <w:rPr>
          <w:rFonts w:ascii="PT Sans" w:hAnsi="PT Sans"/>
          <w:sz w:val="24"/>
          <w:szCs w:val="24"/>
        </w:rPr>
      </w:pPr>
      <w:r w:rsidRPr="006C0DE1" w:rsidR="006C0DE1">
        <w:rPr>
          <w:rFonts w:ascii="PT Sans" w:hAnsi="PT Sans"/>
          <w:color w:val="000000"/>
          <w:sz w:val="24"/>
          <w:szCs w:val="24"/>
        </w:rPr>
        <w:t>Deputy</w:t>
      </w:r>
      <w:r w:rsidRPr="006C0DE1" w:rsidR="006C0DE1">
        <w:rPr>
          <w:rFonts w:ascii="PT Sans" w:hAnsi="PT Sans"/>
          <w:color w:val="000000"/>
          <w:spacing w:val="-7"/>
          <w:sz w:val="24"/>
          <w:szCs w:val="24"/>
        </w:rPr>
        <w:t xml:space="preserve"> </w:t>
      </w:r>
      <w:r w:rsidRPr="006C0DE1" w:rsidR="006C0DE1">
        <w:rPr>
          <w:rFonts w:ascii="PT Sans" w:hAnsi="PT Sans"/>
          <w:color w:val="000000"/>
          <w:sz w:val="24"/>
          <w:szCs w:val="24"/>
        </w:rPr>
        <w:t>Dean</w:t>
      </w:r>
      <w:r w:rsidRPr="006C0DE1" w:rsidR="006C0DE1">
        <w:rPr>
          <w:rFonts w:ascii="PT Sans" w:hAnsi="PT Sans"/>
          <w:color w:val="000000"/>
          <w:spacing w:val="-9"/>
          <w:sz w:val="24"/>
          <w:szCs w:val="24"/>
        </w:rPr>
        <w:t xml:space="preserve"> </w:t>
      </w:r>
      <w:r w:rsidRPr="006C0DE1" w:rsidR="006C0DE1">
        <w:rPr>
          <w:rFonts w:ascii="PT Sans" w:hAnsi="PT Sans"/>
          <w:color w:val="000000"/>
          <w:sz w:val="24"/>
          <w:szCs w:val="24"/>
        </w:rPr>
        <w:t>for</w:t>
      </w:r>
      <w:r w:rsidRPr="006C0DE1" w:rsidR="006C0DE1">
        <w:rPr>
          <w:rFonts w:ascii="PT Sans" w:hAnsi="PT Sans"/>
          <w:color w:val="000000"/>
          <w:spacing w:val="-10"/>
          <w:sz w:val="24"/>
          <w:szCs w:val="24"/>
        </w:rPr>
        <w:t xml:space="preserve"> </w:t>
      </w:r>
      <w:r w:rsidRPr="006C0DE1" w:rsidR="006C0DE1">
        <w:rPr>
          <w:rFonts w:ascii="PT Sans" w:hAnsi="PT Sans"/>
          <w:color w:val="000000"/>
          <w:sz w:val="24"/>
          <w:szCs w:val="24"/>
        </w:rPr>
        <w:t>Research</w:t>
      </w:r>
      <w:r w:rsidRPr="006C0DE1" w:rsidR="006C0DE1">
        <w:rPr>
          <w:rFonts w:ascii="PT Sans" w:hAnsi="PT Sans"/>
          <w:color w:val="000000"/>
          <w:spacing w:val="-7"/>
          <w:sz w:val="24"/>
          <w:szCs w:val="24"/>
        </w:rPr>
        <w:t xml:space="preserve"> </w:t>
      </w:r>
      <w:r w:rsidRPr="006C0DE1" w:rsidR="006C0DE1">
        <w:rPr>
          <w:rFonts w:ascii="PT Sans" w:hAnsi="PT Sans"/>
          <w:color w:val="000000"/>
          <w:sz w:val="24"/>
          <w:szCs w:val="24"/>
        </w:rPr>
        <w:t>&amp;</w:t>
      </w:r>
      <w:r w:rsidRPr="006C0DE1" w:rsidR="006C0DE1">
        <w:rPr>
          <w:rFonts w:ascii="PT Sans" w:hAnsi="PT Sans"/>
          <w:color w:val="000000"/>
          <w:spacing w:val="-8"/>
          <w:sz w:val="24"/>
          <w:szCs w:val="24"/>
        </w:rPr>
        <w:t xml:space="preserve"> </w:t>
      </w:r>
      <w:r w:rsidRPr="006C0DE1" w:rsidR="006C0DE1">
        <w:rPr>
          <w:rFonts w:ascii="PT Sans" w:hAnsi="PT Sans"/>
          <w:color w:val="000000"/>
          <w:sz w:val="24"/>
          <w:szCs w:val="24"/>
        </w:rPr>
        <w:t>Professional</w:t>
      </w:r>
      <w:r w:rsidRPr="006C0DE1" w:rsidR="006C0DE1">
        <w:rPr>
          <w:rFonts w:ascii="PT Sans" w:hAnsi="PT Sans"/>
          <w:color w:val="000000"/>
          <w:spacing w:val="-3"/>
          <w:sz w:val="24"/>
          <w:szCs w:val="24"/>
        </w:rPr>
        <w:t xml:space="preserve"> </w:t>
      </w:r>
      <w:r w:rsidRPr="006C0DE1" w:rsidR="006C0DE1">
        <w:rPr>
          <w:rFonts w:ascii="PT Sans" w:hAnsi="PT Sans"/>
          <w:color w:val="000000"/>
          <w:sz w:val="24"/>
          <w:szCs w:val="24"/>
        </w:rPr>
        <w:t>Practice</w:t>
      </w:r>
      <w:r w:rsidRPr="006C0DE1" w:rsidR="006C0DE1">
        <w:rPr>
          <w:rFonts w:ascii="PT Sans" w:hAnsi="PT Sans"/>
          <w:color w:val="000000"/>
          <w:spacing w:val="-3"/>
          <w:sz w:val="24"/>
          <w:szCs w:val="24"/>
        </w:rPr>
        <w:t xml:space="preserve"> </w:t>
      </w:r>
      <w:r w:rsidRPr="006C0DE1" w:rsidR="006C0DE1">
        <w:rPr>
          <w:rFonts w:ascii="PT Sans" w:hAnsi="PT Sans"/>
          <w:color w:val="000000"/>
          <w:sz w:val="24"/>
          <w:szCs w:val="24"/>
        </w:rPr>
        <w:t>Faculty</w:t>
      </w:r>
      <w:r w:rsidRPr="006C0DE1" w:rsidR="006C0DE1">
        <w:rPr>
          <w:rFonts w:ascii="PT Sans" w:hAnsi="PT Sans"/>
          <w:color w:val="000000"/>
          <w:spacing w:val="-6"/>
          <w:sz w:val="24"/>
          <w:szCs w:val="24"/>
        </w:rPr>
        <w:t xml:space="preserve"> </w:t>
      </w:r>
      <w:r w:rsidRPr="006C0DE1" w:rsidR="006C0DE1">
        <w:rPr>
          <w:rFonts w:ascii="PT Sans" w:hAnsi="PT Sans"/>
          <w:color w:val="000000"/>
          <w:sz w:val="24"/>
          <w:szCs w:val="24"/>
        </w:rPr>
        <w:t>of</w:t>
      </w:r>
      <w:r w:rsidRPr="006C0DE1" w:rsidR="006C0DE1">
        <w:rPr>
          <w:rFonts w:ascii="PT Sans" w:hAnsi="PT Sans"/>
          <w:color w:val="000000"/>
          <w:spacing w:val="-10"/>
          <w:sz w:val="24"/>
          <w:szCs w:val="24"/>
        </w:rPr>
        <w:t xml:space="preserve"> </w:t>
      </w:r>
      <w:r w:rsidRPr="006C0DE1" w:rsidR="006C0DE1">
        <w:rPr>
          <w:rFonts w:ascii="PT Sans" w:hAnsi="PT Sans"/>
          <w:color w:val="000000"/>
          <w:sz w:val="24"/>
          <w:szCs w:val="24"/>
        </w:rPr>
        <w:t>Science</w:t>
      </w:r>
      <w:r w:rsidRPr="006C0DE1" w:rsidR="006C0DE1">
        <w:rPr>
          <w:rFonts w:ascii="PT Sans" w:hAnsi="PT Sans"/>
          <w:color w:val="000000"/>
          <w:spacing w:val="-7"/>
          <w:sz w:val="24"/>
          <w:szCs w:val="24"/>
        </w:rPr>
        <w:t xml:space="preserve"> </w:t>
      </w:r>
      <w:r w:rsidRPr="006C0DE1" w:rsidR="006C0DE1">
        <w:rPr>
          <w:rFonts w:ascii="PT Sans" w:hAnsi="PT Sans"/>
          <w:color w:val="000000"/>
          <w:sz w:val="24"/>
          <w:szCs w:val="24"/>
        </w:rPr>
        <w:t>and</w:t>
      </w:r>
      <w:r w:rsidRPr="006C0DE1" w:rsidR="006C0DE1">
        <w:rPr>
          <w:rFonts w:ascii="PT Sans" w:hAnsi="PT Sans"/>
          <w:color w:val="000000"/>
          <w:spacing w:val="-8"/>
          <w:sz w:val="24"/>
          <w:szCs w:val="24"/>
        </w:rPr>
        <w:t xml:space="preserve"> </w:t>
      </w:r>
      <w:r w:rsidRPr="006C0DE1" w:rsidR="006C0DE1">
        <w:rPr>
          <w:rFonts w:ascii="PT Sans" w:hAnsi="PT Sans"/>
          <w:color w:val="000000"/>
          <w:sz w:val="24"/>
          <w:szCs w:val="24"/>
        </w:rPr>
        <w:t>Technology,</w:t>
      </w:r>
      <w:r w:rsidRPr="006C0DE1" w:rsidR="006C0DE1">
        <w:rPr>
          <w:rFonts w:ascii="PT Sans" w:hAnsi="PT Sans"/>
          <w:color w:val="000000"/>
          <w:spacing w:val="-7"/>
          <w:sz w:val="24"/>
          <w:szCs w:val="24"/>
        </w:rPr>
        <w:t xml:space="preserve"> </w:t>
      </w:r>
      <w:r w:rsidRPr="006C0DE1" w:rsidR="006C0DE1">
        <w:rPr>
          <w:rFonts w:ascii="PT Sans" w:hAnsi="PT Sans"/>
          <w:color w:val="000000"/>
          <w:sz w:val="24"/>
          <w:szCs w:val="24"/>
        </w:rPr>
        <w:t xml:space="preserve">Bournemouth University by email to </w:t>
      </w:r>
      <w:hyperlink r:id="R57c86624ba3a4bb9">
        <w:r w:rsidRPr="006C0DE1" w:rsidR="006C0DE1">
          <w:rPr>
            <w:rFonts w:ascii="PT Sans" w:hAnsi="PT Sans"/>
            <w:color w:val="0000FF"/>
            <w:sz w:val="24"/>
            <w:szCs w:val="24"/>
            <w:u w:val="single" w:color="0000FF"/>
          </w:rPr>
          <w:t>researchgovernance@bournemouth.ac.uk</w:t>
        </w:r>
        <w:r w:rsidRPr="006C0DE1" w:rsidR="006C0DE1">
          <w:rPr>
            <w:rFonts w:ascii="PT Sans" w:hAnsi="PT Sans"/>
            <w:color w:val="000000"/>
            <w:sz w:val="24"/>
            <w:szCs w:val="24"/>
          </w:rPr>
          <w:t>.</w:t>
        </w:r>
      </w:hyperlink>
    </w:p>
    <w:p w:rsidRPr="006C0DE1" w:rsidR="00A36042" w:rsidP="0F9D9D6C" w:rsidRDefault="00A36042" w14:paraId="46FB6ABD" w14:textId="77777777">
      <w:pPr>
        <w:spacing w:line="276" w:lineRule="auto"/>
        <w:rPr>
          <w:rFonts w:ascii="PT Sans" w:hAnsi="PT Sans" w:eastAsia="Calibri" w:cs="Calibri" w:eastAsiaTheme="minorAscii" w:cstheme="minorAscii"/>
          <w:sz w:val="24"/>
          <w:szCs w:val="24"/>
          <w:lang w:eastAsia="en-US"/>
        </w:rPr>
      </w:pPr>
    </w:p>
    <w:p w:rsidRPr="00967CF1" w:rsidR="00A36042" w:rsidP="0F9D9D6C" w:rsidRDefault="009977BD" w14:paraId="02DDE657" w14:textId="399F8B55">
      <w:pPr>
        <w:spacing w:line="276" w:lineRule="auto"/>
        <w:rPr>
          <w:rFonts w:ascii="PT Sans" w:hAnsi="PT Sans" w:eastAsia="Calibri" w:cs="Calibri" w:eastAsiaTheme="minorAscii" w:cstheme="minorAscii"/>
          <w:b w:val="1"/>
          <w:bCs w:val="1"/>
          <w:sz w:val="24"/>
          <w:szCs w:val="24"/>
          <w:lang w:eastAsia="en-US"/>
        </w:rPr>
      </w:pPr>
      <w:r w:rsidRPr="0F9D9D6C" w:rsidR="009977BD">
        <w:rPr>
          <w:rFonts w:ascii="PT Sans" w:hAnsi="PT Sans" w:eastAsia="Calibri" w:cs="Calibri" w:eastAsiaTheme="minorAscii" w:cstheme="minorAscii"/>
          <w:b w:val="1"/>
          <w:bCs w:val="1"/>
          <w:sz w:val="24"/>
          <w:szCs w:val="24"/>
        </w:rPr>
        <w:t>Finally</w:t>
      </w:r>
    </w:p>
    <w:p w:rsidRPr="006C0DE1" w:rsidR="00A36042" w:rsidP="0F9D9D6C" w:rsidRDefault="00A36042" w14:paraId="55E93313" w14:textId="77777777">
      <w:pPr>
        <w:spacing w:line="276" w:lineRule="auto"/>
        <w:rPr>
          <w:rFonts w:ascii="PT Sans" w:hAnsi="PT Sans" w:eastAsia="Calibri" w:cs="Calibri" w:eastAsiaTheme="minorAscii" w:cstheme="minorAscii"/>
          <w:sz w:val="24"/>
          <w:szCs w:val="24"/>
          <w:lang w:eastAsia="en-US"/>
        </w:rPr>
      </w:pPr>
      <w:r w:rsidRPr="0F9D9D6C" w:rsidR="00A36042">
        <w:rPr>
          <w:rFonts w:ascii="PT Sans" w:hAnsi="PT Sans" w:eastAsia="Calibri" w:cs="Calibri" w:eastAsiaTheme="minorAscii" w:cstheme="minorAscii"/>
          <w:sz w:val="24"/>
          <w:szCs w:val="24"/>
        </w:rPr>
        <w:t>If you decide to take part, you will be given a copy of the information sheet and a signed par</w:t>
      </w:r>
      <w:r w:rsidRPr="0F9D9D6C" w:rsidR="00E76DF8">
        <w:rPr>
          <w:rFonts w:ascii="PT Sans" w:hAnsi="PT Sans" w:eastAsia="Calibri" w:cs="Calibri" w:eastAsiaTheme="minorAscii" w:cstheme="minorAscii"/>
          <w:sz w:val="24"/>
          <w:szCs w:val="24"/>
        </w:rPr>
        <w:t>ticipant agreement form to keep.</w:t>
      </w:r>
    </w:p>
    <w:p w:rsidRPr="006C0DE1" w:rsidR="00A36042" w:rsidP="0F9D9D6C" w:rsidRDefault="00A36042" w14:paraId="6E594E92" w14:textId="77777777">
      <w:pPr>
        <w:spacing w:line="276" w:lineRule="auto"/>
        <w:rPr>
          <w:rFonts w:ascii="PT Sans" w:hAnsi="PT Sans" w:eastAsia="Calibri" w:cs="Calibri" w:eastAsiaTheme="minorAscii" w:cstheme="minorAscii"/>
          <w:sz w:val="24"/>
          <w:szCs w:val="24"/>
          <w:lang w:eastAsia="en-US"/>
        </w:rPr>
      </w:pPr>
    </w:p>
    <w:p w:rsidRPr="00967CF1" w:rsidR="00EB1914" w:rsidP="0F9D9D6C" w:rsidRDefault="00A36042" w14:paraId="4780E4C1" w14:textId="5649A588">
      <w:pPr>
        <w:spacing w:line="276" w:lineRule="auto"/>
        <w:rPr>
          <w:rFonts w:ascii="PT Sans" w:hAnsi="PT Sans" w:eastAsia="Calibri" w:cs="Calibri" w:eastAsiaTheme="minorAscii" w:cstheme="minorAscii"/>
          <w:sz w:val="24"/>
          <w:szCs w:val="24"/>
          <w:lang w:eastAsia="en-US"/>
        </w:rPr>
      </w:pPr>
      <w:r w:rsidRPr="0F9D9D6C" w:rsidR="00A36042">
        <w:rPr>
          <w:rFonts w:ascii="PT Sans" w:hAnsi="PT Sans" w:eastAsia="Calibri" w:cs="Calibri" w:eastAsiaTheme="minorAscii" w:cstheme="minorAscii"/>
          <w:sz w:val="24"/>
          <w:szCs w:val="24"/>
        </w:rPr>
        <w:t>Thank you for considering takin</w:t>
      </w:r>
      <w:r w:rsidRPr="0F9D9D6C" w:rsidR="009977BD">
        <w:rPr>
          <w:rFonts w:ascii="PT Sans" w:hAnsi="PT Sans" w:eastAsia="Calibri" w:cs="Calibri" w:eastAsiaTheme="minorAscii" w:cstheme="minorAscii"/>
          <w:sz w:val="24"/>
          <w:szCs w:val="24"/>
        </w:rPr>
        <w:t>g part in this research project</w:t>
      </w:r>
      <w:r w:rsidRPr="0F9D9D6C" w:rsidR="00967CF1">
        <w:rPr>
          <w:rFonts w:ascii="PT Sans" w:hAnsi="PT Sans" w:eastAsia="Calibri" w:cs="Calibri" w:eastAsiaTheme="minorAscii" w:cstheme="minorAscii"/>
          <w:sz w:val="24"/>
          <w:szCs w:val="24"/>
        </w:rPr>
        <w:t>.</w:t>
      </w:r>
    </w:p>
    <w:sectPr w:rsidRPr="00967CF1" w:rsidR="00EB1914" w:rsidSect="007054BC">
      <w:headerReference w:type="default" r:id="rId14"/>
      <w:footerReference w:type="even" r:id="rId15"/>
      <w:footerReference w:type="default" r:id="rId16"/>
      <w:headerReference w:type="first" r:id="rId17"/>
      <w:pgSz w:w="11906" w:h="16838" w:orient="portrait"/>
      <w:pgMar w:top="1440" w:right="1418" w:bottom="1440" w:left="1418" w:header="709" w:footer="709" w:gutter="0"/>
      <w:cols w:space="708"/>
      <w:titlePg/>
      <w:docGrid w:linePitch="360"/>
      <w:footerReference w:type="first" r:id="Rb65f165264eb4fa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06D03" w:rsidP="00A36042" w:rsidRDefault="00406D03" w14:paraId="2FADED7E" w14:textId="77777777">
      <w:r>
        <w:separator/>
      </w:r>
    </w:p>
  </w:endnote>
  <w:endnote w:type="continuationSeparator" w:id="0">
    <w:p w:rsidR="00406D03" w:rsidP="00A36042" w:rsidRDefault="00406D03" w14:paraId="512CD3C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T Sans">
    <w:altName w:val="PT Sans"/>
    <w:charset w:val="00"/>
    <w:family w:val="swiss"/>
    <w:pitch w:val="variable"/>
    <w:sig w:usb0="A00002EF" w:usb1="5000204B" w:usb2="00000000" w:usb3="00000000" w:csb0="00000097"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D404F" w:rsidRDefault="00DD404F" w14:paraId="567AD8C1" w14:textId="77777777">
    <w:pPr>
      <w:pStyle w:val="Footer"/>
      <w:framePr w:wrap="around" w:hAnchor="margin" w:vAnchor="text" w:xAlign="right" w:y="1"/>
      <w:rPr>
        <w:rStyle w:val="PageNumber"/>
      </w:rPr>
    </w:pPr>
    <w:r w:rsidRPr="0F9D9D6C">
      <w:rPr>
        <w:rStyle w:val="PageNumber"/>
      </w:rPr>
      <w:fldChar w:fldCharType="begin"/>
    </w:r>
    <w:r w:rsidRPr="0F9D9D6C">
      <w:rPr>
        <w:rStyle w:val="PageNumber"/>
      </w:rPr>
      <w:instrText xml:space="preserve">PAGE  </w:instrText>
    </w:r>
    <w:r w:rsidRPr="0F9D9D6C">
      <w:rPr>
        <w:rStyle w:val="PageNumber"/>
      </w:rPr>
      <w:fldChar w:fldCharType="separate"/>
    </w:r>
    <w:r w:rsidRPr="0F9D9D6C" w:rsidR="0F9D9D6C">
      <w:rPr>
        <w:rStyle w:val="PageNumber"/>
      </w:rPr>
      <w:t>6</w:t>
    </w:r>
    <w:r w:rsidRPr="0F9D9D6C">
      <w:rPr>
        <w:rStyle w:val="PageNumber"/>
      </w:rPr>
      <w:fldChar w:fldCharType="end"/>
    </w:r>
  </w:p>
  <w:p w:rsidR="00DD404F" w:rsidRDefault="00DD404F" w14:paraId="41DA4EE3"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D404F" w:rsidP="00DD404F" w:rsidRDefault="00DD404F" w14:paraId="0121D0BF" w14:textId="77777777">
    <w:pPr>
      <w:pStyle w:val="Footer"/>
      <w:jc w:val="center"/>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0F9D9D6C" w:rsidTr="0F9D9D6C" w14:paraId="799C513C">
      <w:trPr>
        <w:trHeight w:val="300"/>
      </w:trPr>
      <w:tc>
        <w:tcPr>
          <w:tcW w:w="3020" w:type="dxa"/>
          <w:tcMar/>
        </w:tcPr>
        <w:p w:rsidR="0F9D9D6C" w:rsidP="0F9D9D6C" w:rsidRDefault="0F9D9D6C" w14:paraId="03D2AC83" w14:textId="1B1E34C3">
          <w:pPr>
            <w:pStyle w:val="Header"/>
            <w:bidi w:val="0"/>
            <w:ind w:left="-115"/>
            <w:jc w:val="left"/>
          </w:pPr>
        </w:p>
      </w:tc>
      <w:tc>
        <w:tcPr>
          <w:tcW w:w="3020" w:type="dxa"/>
          <w:tcMar/>
        </w:tcPr>
        <w:p w:rsidR="0F9D9D6C" w:rsidP="0F9D9D6C" w:rsidRDefault="0F9D9D6C" w14:paraId="3A29F705" w14:textId="4FCEABAD">
          <w:pPr>
            <w:pStyle w:val="Header"/>
            <w:bidi w:val="0"/>
            <w:jc w:val="center"/>
          </w:pPr>
        </w:p>
      </w:tc>
      <w:tc>
        <w:tcPr>
          <w:tcW w:w="3020" w:type="dxa"/>
          <w:tcMar/>
        </w:tcPr>
        <w:p w:rsidR="0F9D9D6C" w:rsidP="0F9D9D6C" w:rsidRDefault="0F9D9D6C" w14:paraId="14E91DEA" w14:textId="642483BD">
          <w:pPr>
            <w:pStyle w:val="Header"/>
            <w:bidi w:val="0"/>
            <w:ind w:right="-115"/>
            <w:jc w:val="right"/>
          </w:pPr>
        </w:p>
      </w:tc>
    </w:tr>
  </w:tbl>
  <w:p w:rsidR="0F9D9D6C" w:rsidP="0F9D9D6C" w:rsidRDefault="0F9D9D6C" w14:paraId="788E6AD8" w14:textId="62FA51FD">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06D03" w:rsidP="00A36042" w:rsidRDefault="00406D03" w14:paraId="4DCC9023" w14:textId="77777777">
      <w:r>
        <w:separator/>
      </w:r>
    </w:p>
  </w:footnote>
  <w:footnote w:type="continuationSeparator" w:id="0">
    <w:p w:rsidR="00406D03" w:rsidP="00A36042" w:rsidRDefault="00406D03" w14:paraId="2D79928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EE7A29" w:rsidP="0F9D9D6C" w:rsidRDefault="00EE7A29" w14:paraId="71BE8172" w14:textId="1976BBF4">
    <w:pPr>
      <w:pStyle w:val="BodyText"/>
      <w:spacing w:before="20"/>
      <w:ind w:left="20"/>
    </w:pPr>
  </w:p>
  <w:p w:rsidRPr="002D47EA" w:rsidR="00EE7A29" w:rsidP="0F9D9D6C" w:rsidRDefault="00EE7A29" w14:paraId="2A5B69E5" w14:textId="6B2AE620">
    <w:pPr>
      <w:pStyle w:val="BodyText"/>
      <w:widowControl w:val="0"/>
      <w:spacing w:before="20" w:after="0" w:line="240" w:lineRule="auto"/>
      <w:ind w:left="20"/>
      <w:jc w:val="right"/>
      <w:rPr>
        <w:rFonts w:ascii="Calibri" w:hAnsi="Calibri" w:eastAsia="Calibri" w:cs="Calibri"/>
        <w:b w:val="0"/>
        <w:bCs w:val="0"/>
        <w:i w:val="0"/>
        <w:iCs w:val="0"/>
        <w:caps w:val="0"/>
        <w:smallCaps w:val="0"/>
        <w:color w:val="000000" w:themeColor="text1" w:themeTint="FF" w:themeShade="FF"/>
        <w:sz w:val="22"/>
        <w:szCs w:val="22"/>
      </w:rPr>
    </w:pPr>
    <w:r w:rsidRPr="00EE7A29" w:rsidR="0F9D9D6C">
      <w:rPr>
        <w:color w:val="000000"/>
      </w:rPr>
      <w:t xml:space="preserve"> </w:t>
    </w:r>
    <w:r w:rsidRPr="0F9D9D6C" w:rsidR="0F9D9D6C">
      <w:rPr>
        <w:rFonts w:ascii="Calibri" w:hAnsi="Calibri" w:eastAsia="Calibri" w:cs="Calibri"/>
        <w:b w:val="0"/>
        <w:bCs w:val="0"/>
        <w:i w:val="0"/>
        <w:iCs w:val="0"/>
        <w:caps w:val="0"/>
        <w:smallCaps w:val="0"/>
        <w:color w:val="000000" w:themeColor="text1" w:themeTint="FF" w:themeShade="FF"/>
        <w:sz w:val="22"/>
        <w:szCs w:val="22"/>
      </w:rPr>
      <w:t>Ref &amp; Version: 1</w:t>
    </w:r>
  </w:p>
  <w:p w:rsidRPr="002D47EA" w:rsidR="00EE7A29" w:rsidP="0F9D9D6C" w:rsidRDefault="00EE7A29" w14:paraId="22927583" w14:textId="32BF0718">
    <w:pPr>
      <w:pStyle w:val="BodyText"/>
      <w:widowControl w:val="0"/>
      <w:spacing w:before="6" w:after="0" w:line="264" w:lineRule="exact"/>
      <w:ind w:left="0"/>
      <w:jc w:val="right"/>
      <w:rPr>
        <w:rFonts w:ascii="Calibri" w:hAnsi="Calibri" w:eastAsia="Calibri" w:cs="Calibri"/>
        <w:b w:val="0"/>
        <w:bCs w:val="0"/>
        <w:i w:val="0"/>
        <w:iCs w:val="0"/>
        <w:caps w:val="0"/>
        <w:smallCaps w:val="0"/>
        <w:color w:val="000000" w:themeColor="text1" w:themeTint="FF" w:themeShade="FF"/>
        <w:sz w:val="22"/>
        <w:szCs w:val="22"/>
      </w:rPr>
    </w:pPr>
    <w:r w:rsidRPr="0F9D9D6C" w:rsidR="0F9D9D6C">
      <w:rPr>
        <w:rFonts w:ascii="Calibri" w:hAnsi="Calibri" w:eastAsia="Calibri" w:cs="Calibri"/>
        <w:b w:val="0"/>
        <w:bCs w:val="0"/>
        <w:i w:val="0"/>
        <w:iCs w:val="0"/>
        <w:caps w:val="0"/>
        <w:smallCaps w:val="0"/>
        <w:color w:val="000000" w:themeColor="text1" w:themeTint="FF" w:themeShade="FF"/>
        <w:sz w:val="22"/>
        <w:szCs w:val="22"/>
      </w:rPr>
      <w:t>Ethics ID: 66081</w:t>
    </w:r>
  </w:p>
  <w:p w:rsidRPr="002D47EA" w:rsidR="00EE7A29" w:rsidP="0F9D9D6C" w:rsidRDefault="00EE7A29" w14:paraId="38E52CA6" w14:textId="3A817811">
    <w:pPr>
      <w:pStyle w:val="BodyText"/>
      <w:widowControl w:val="0"/>
      <w:spacing w:before="20" w:after="0" w:line="264" w:lineRule="exact"/>
      <w:ind w:left="0"/>
      <w:jc w:val="right"/>
      <w:rPr>
        <w:rFonts w:ascii="Calibri" w:hAnsi="Calibri" w:eastAsia="Calibri" w:cs="Calibri"/>
        <w:b w:val="0"/>
        <w:bCs w:val="0"/>
        <w:i w:val="0"/>
        <w:iCs w:val="0"/>
        <w:caps w:val="0"/>
        <w:smallCaps w:val="0"/>
        <w:color w:val="000000" w:themeColor="text1" w:themeTint="FF" w:themeShade="FF"/>
        <w:sz w:val="22"/>
        <w:szCs w:val="22"/>
      </w:rPr>
    </w:pPr>
    <w:r w:rsidRPr="0F9D9D6C" w:rsidR="0F9D9D6C">
      <w:rPr>
        <w:rFonts w:ascii="Calibri" w:hAnsi="Calibri" w:eastAsia="Calibri" w:cs="Calibri"/>
        <w:b w:val="0"/>
        <w:bCs w:val="0"/>
        <w:i w:val="0"/>
        <w:iCs w:val="0"/>
        <w:caps w:val="0"/>
        <w:smallCaps w:val="0"/>
        <w:color w:val="000000" w:themeColor="text1" w:themeTint="FF" w:themeShade="FF"/>
        <w:sz w:val="22"/>
        <w:szCs w:val="22"/>
      </w:rPr>
      <w:t>Date: 14/08/2025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EE7A29" w:rsidP="00EE7A29" w:rsidRDefault="00EE7A29" w14:paraId="0A4A5C08" w14:textId="77777777">
    <w:pPr>
      <w:pStyle w:val="BodyText"/>
      <w:spacing w:before="20"/>
      <w:ind w:left="20"/>
      <w:rPr>
        <w:color w:val="000000"/>
      </w:rPr>
    </w:pPr>
    <w:r w:rsidR="0F9D9D6C">
      <w:drawing>
        <wp:inline wp14:editId="6E124DD6" wp14:anchorId="10E88F47">
          <wp:extent cx="669380" cy="695325"/>
          <wp:effectExtent l="0" t="0" r="0" b="0"/>
          <wp:docPr id="963460110" name="Picture 963460110"/>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 name="BU.jpg"/>
                  <pic:cNvPicPr/>
                </pic:nvPicPr>
                <pic:blipFill>
                  <a:blip xmlns:r="http://schemas.openxmlformats.org/officeDocument/2006/relationships" r:embed="rId1" cstate="print">
                    <a:extLst>
                      <a:ext uri="{28A0092B-C50C-407E-A947-70E740481C1C}">
                        <a14:useLocalDpi xmlns:a14="http://schemas.microsoft.com/office/drawing/2010/main" val="0"/>
                      </a:ext>
                    </a:extLst>
                  </a:blip>
                  <a:stretch>
                    <a:fillRect/>
                  </a:stretch>
                </pic:blipFill>
                <pic:spPr>
                  <a:xfrm>
                    <a:off x="0" y="0"/>
                    <a:ext cx="670700" cy="696696"/>
                  </a:xfrm>
                  <a:prstGeom prst="rect">
                    <a:avLst/>
                  </a:prstGeom>
                </pic:spPr>
              </pic:pic>
            </a:graphicData>
          </a:graphic>
        </wp:inline>
      </w:drawing>
    </w:r>
  </w:p>
  <w:p w:rsidRPr="002D47EA" w:rsidR="00EE7A29" w:rsidP="00EE7A29" w:rsidRDefault="00EE7A29" w14:paraId="61B966FC" w14:textId="77777777">
    <w:pPr>
      <w:pStyle w:val="BodyText"/>
      <w:spacing w:before="20"/>
      <w:ind w:left="20"/>
      <w:jc w:val="right"/>
    </w:pPr>
    <w:r w:rsidRPr="00EE7A29" w:rsidR="0F9D9D6C">
      <w:rPr>
        <w:color w:val="000000"/>
      </w:rPr>
      <w:t xml:space="preserve"> </w:t>
    </w:r>
    <w:r w:rsidRPr="002D47EA" w:rsidR="0F9D9D6C">
      <w:rPr>
        <w:color w:val="000000"/>
      </w:rPr>
      <w:t>Ref</w:t>
    </w:r>
    <w:r w:rsidRPr="002D47EA" w:rsidR="0F9D9D6C">
      <w:rPr>
        <w:color w:val="000000"/>
        <w:spacing w:val="-9"/>
      </w:rPr>
      <w:t xml:space="preserve"> </w:t>
    </w:r>
    <w:r w:rsidRPr="002D47EA" w:rsidR="0F9D9D6C">
      <w:rPr>
        <w:color w:val="000000"/>
      </w:rPr>
      <w:t xml:space="preserve">&amp; </w:t>
    </w:r>
    <w:r w:rsidRPr="002D47EA" w:rsidR="0F9D9D6C">
      <w:rPr>
        <w:color w:val="000000"/>
        <w:spacing w:val="-2"/>
      </w:rPr>
      <w:t>Version:</w:t>
    </w:r>
    <w:r w:rsidR="0F9D9D6C">
      <w:rPr>
        <w:color w:val="000000"/>
        <w:spacing w:val="-2"/>
      </w:rPr>
      <w:t xml:space="preserve"> 1</w:t>
    </w:r>
  </w:p>
  <w:p w:rsidRPr="002D47EA" w:rsidR="00EE7A29" w:rsidP="0F9D9D6C" w:rsidRDefault="00EE7A29" w14:paraId="20B0C7B6" w14:textId="41122B92">
    <w:pPr>
      <w:pStyle w:val="BodyText"/>
      <w:spacing w:before="6" w:line="264" w:lineRule="exact"/>
      <w:ind w:left="0"/>
      <w:jc w:val="right"/>
      <w:rPr>
        <w:color w:val="000000" w:themeColor="text1" w:themeTint="FF" w:themeShade="FF"/>
      </w:rPr>
    </w:pPr>
    <w:r w:rsidRPr="002D47EA" w:rsidR="0F9D9D6C">
      <w:rPr>
        <w:color w:val="000000"/>
      </w:rPr>
      <w:t>Ethics</w:t>
    </w:r>
    <w:r w:rsidRPr="002D47EA" w:rsidR="0F9D9D6C">
      <w:rPr>
        <w:color w:val="000000"/>
        <w:spacing w:val="3"/>
      </w:rPr>
      <w:t xml:space="preserve"> </w:t>
    </w:r>
    <w:r w:rsidRPr="002D47EA" w:rsidR="0F9D9D6C">
      <w:rPr>
        <w:color w:val="000000"/>
        <w:spacing w:val="-5"/>
      </w:rPr>
      <w:t>ID:</w:t>
    </w:r>
    <w:r w:rsidR="0F9D9D6C">
      <w:rPr>
        <w:color w:val="000000"/>
        <w:spacing w:val="-5"/>
      </w:rPr>
      <w:t xml:space="preserve"> </w:t>
    </w:r>
    <w:r w:rsidR="0F9D9D6C">
      <w:rPr>
        <w:color w:val="000000"/>
        <w:spacing w:val="-5"/>
      </w:rPr>
      <w:t xml:space="preserve">66081</w:t>
    </w:r>
  </w:p>
  <w:p w:rsidRPr="00EE7A29" w:rsidR="007054BC" w:rsidP="0F9D9D6C" w:rsidRDefault="00EE7A29" w14:paraId="24EF102B" w14:textId="7CA6A8D5">
    <w:pPr>
      <w:pStyle w:val="BodyText"/>
      <w:spacing w:line="264" w:lineRule="exact"/>
      <w:ind w:left="0"/>
      <w:jc w:val="right"/>
      <w:rPr>
        <w:color w:val="000000" w:themeColor="text1" w:themeTint="FF" w:themeShade="FF"/>
      </w:rPr>
    </w:pPr>
    <w:r w:rsidRPr="002D47EA" w:rsidR="0F9D9D6C">
      <w:rPr>
        <w:color w:val="000000"/>
        <w:spacing w:val="-2"/>
      </w:rPr>
      <w:t>Date:</w:t>
    </w:r>
    <w:r w:rsidR="0F9D9D6C">
      <w:rPr>
        <w:color w:val="000000"/>
        <w:spacing w:val="-2"/>
      </w:rPr>
      <w:t xml:space="preserve"> </w:t>
    </w:r>
    <w:r w:rsidR="0F9D9D6C">
      <w:rPr>
        <w:color w:val="000000"/>
        <w:spacing w:val="-2"/>
      </w:rPr>
      <w:t xml:space="preserve">14</w:t>
    </w:r>
    <w:r w:rsidR="0F9D9D6C">
      <w:rPr>
        <w:color w:val="000000"/>
        <w:spacing w:val="-2"/>
      </w:rPr>
      <w:t xml:space="preserve">/0</w:t>
    </w:r>
    <w:r w:rsidR="0F9D9D6C">
      <w:rPr>
        <w:color w:val="000000"/>
        <w:spacing w:val="-2"/>
      </w:rPr>
      <w:t xml:space="preserve">8</w:t>
    </w:r>
    <w:r w:rsidR="0F9D9D6C">
      <w:rPr>
        <w:color w:val="000000"/>
        <w:spacing w:val="-2"/>
      </w:rPr>
      <w:t xml:space="preserve">/202</w:t>
    </w:r>
    <w:r w:rsidR="0F9D9D6C">
      <w:rPr>
        <w:color w:val="000000"/>
        <w:spacing w:val="-2"/>
      </w:rPr>
      <w:t xml:space="preserve">5</w:t>
    </w:r>
  </w:p>
  <w:p w:rsidR="007054BC" w:rsidRDefault="007054BC" w14:paraId="024C062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9">
    <w:nsid w:val="4f3bb8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f2768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163e9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2a207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BCE60A4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DB9050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FF278A0"/>
    <w:multiLevelType w:val="hybridMultilevel"/>
    <w:tmpl w:val="C7C69E3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539206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7FA331D"/>
    <w:multiLevelType w:val="hybridMultilevel"/>
    <w:tmpl w:val="49A0066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50C60A67"/>
    <w:multiLevelType w:val="hybridMultilevel"/>
    <w:tmpl w:val="A90012BC"/>
    <w:lvl w:ilvl="0" w:tplc="03286CF8">
      <w:numFmt w:val="bullet"/>
      <w:lvlText w:val="☐"/>
      <w:lvlJc w:val="left"/>
      <w:pPr>
        <w:ind w:left="140" w:hanging="270"/>
      </w:pPr>
      <w:rPr>
        <w:rFonts w:hint="default" w:ascii="MS Gothic" w:hAnsi="MS Gothic" w:eastAsia="MS Gothic" w:cs="MS Gothic"/>
        <w:b w:val="0"/>
        <w:bCs w:val="0"/>
        <w:i w:val="0"/>
        <w:iCs w:val="0"/>
        <w:spacing w:val="0"/>
        <w:w w:val="100"/>
        <w:sz w:val="22"/>
        <w:szCs w:val="22"/>
        <w:lang w:val="en-US" w:eastAsia="en-US" w:bidi="ar-SA"/>
      </w:rPr>
    </w:lvl>
    <w:lvl w:ilvl="1" w:tplc="F574E87A">
      <w:numFmt w:val="bullet"/>
      <w:lvlText w:val="•"/>
      <w:lvlJc w:val="left"/>
      <w:pPr>
        <w:ind w:left="1065" w:hanging="270"/>
      </w:pPr>
      <w:rPr>
        <w:rFonts w:hint="default"/>
        <w:lang w:val="en-US" w:eastAsia="en-US" w:bidi="ar-SA"/>
      </w:rPr>
    </w:lvl>
    <w:lvl w:ilvl="2" w:tplc="269A2D82">
      <w:numFmt w:val="bullet"/>
      <w:lvlText w:val="•"/>
      <w:lvlJc w:val="left"/>
      <w:pPr>
        <w:ind w:left="1990" w:hanging="270"/>
      </w:pPr>
      <w:rPr>
        <w:rFonts w:hint="default"/>
        <w:lang w:val="en-US" w:eastAsia="en-US" w:bidi="ar-SA"/>
      </w:rPr>
    </w:lvl>
    <w:lvl w:ilvl="3" w:tplc="292ABB82">
      <w:numFmt w:val="bullet"/>
      <w:lvlText w:val="•"/>
      <w:lvlJc w:val="left"/>
      <w:pPr>
        <w:ind w:left="2915" w:hanging="270"/>
      </w:pPr>
      <w:rPr>
        <w:rFonts w:hint="default"/>
        <w:lang w:val="en-US" w:eastAsia="en-US" w:bidi="ar-SA"/>
      </w:rPr>
    </w:lvl>
    <w:lvl w:ilvl="4" w:tplc="05807F8C">
      <w:numFmt w:val="bullet"/>
      <w:lvlText w:val="•"/>
      <w:lvlJc w:val="left"/>
      <w:pPr>
        <w:ind w:left="3840" w:hanging="270"/>
      </w:pPr>
      <w:rPr>
        <w:rFonts w:hint="default"/>
        <w:lang w:val="en-US" w:eastAsia="en-US" w:bidi="ar-SA"/>
      </w:rPr>
    </w:lvl>
    <w:lvl w:ilvl="5" w:tplc="AEDEFF28">
      <w:numFmt w:val="bullet"/>
      <w:lvlText w:val="•"/>
      <w:lvlJc w:val="left"/>
      <w:pPr>
        <w:ind w:left="4765" w:hanging="270"/>
      </w:pPr>
      <w:rPr>
        <w:rFonts w:hint="default"/>
        <w:lang w:val="en-US" w:eastAsia="en-US" w:bidi="ar-SA"/>
      </w:rPr>
    </w:lvl>
    <w:lvl w:ilvl="6" w:tplc="680AAFA0">
      <w:numFmt w:val="bullet"/>
      <w:lvlText w:val="•"/>
      <w:lvlJc w:val="left"/>
      <w:pPr>
        <w:ind w:left="5690" w:hanging="270"/>
      </w:pPr>
      <w:rPr>
        <w:rFonts w:hint="default"/>
        <w:lang w:val="en-US" w:eastAsia="en-US" w:bidi="ar-SA"/>
      </w:rPr>
    </w:lvl>
    <w:lvl w:ilvl="7" w:tplc="F86A8D74">
      <w:numFmt w:val="bullet"/>
      <w:lvlText w:val="•"/>
      <w:lvlJc w:val="left"/>
      <w:pPr>
        <w:ind w:left="6615" w:hanging="270"/>
      </w:pPr>
      <w:rPr>
        <w:rFonts w:hint="default"/>
        <w:lang w:val="en-US" w:eastAsia="en-US" w:bidi="ar-SA"/>
      </w:rPr>
    </w:lvl>
    <w:lvl w:ilvl="8" w:tplc="FD346840">
      <w:numFmt w:val="bullet"/>
      <w:lvlText w:val="•"/>
      <w:lvlJc w:val="left"/>
      <w:pPr>
        <w:ind w:left="7540" w:hanging="270"/>
      </w:pPr>
      <w:rPr>
        <w:rFonts w:hint="default"/>
        <w:lang w:val="en-US" w:eastAsia="en-US" w:bidi="ar-SA"/>
      </w:rPr>
    </w:lvl>
  </w:abstractNum>
  <w:num w:numId="10">
    <w:abstractNumId w:val="9"/>
  </w:num>
  <w:num w:numId="9">
    <w:abstractNumId w:val="8"/>
  </w:num>
  <w:num w:numId="8">
    <w:abstractNumId w:val="7"/>
  </w:num>
  <w:num w:numId="7">
    <w:abstractNumId w:val="6"/>
  </w:num>
  <w:num w:numId="1" w16cid:durableId="481393477">
    <w:abstractNumId w:val="4"/>
  </w:num>
  <w:num w:numId="2" w16cid:durableId="81684018">
    <w:abstractNumId w:val="2"/>
  </w:num>
  <w:num w:numId="3" w16cid:durableId="975913183">
    <w:abstractNumId w:val="5"/>
  </w:num>
  <w:num w:numId="4" w16cid:durableId="1661693687">
    <w:abstractNumId w:val="1"/>
  </w:num>
  <w:num w:numId="5" w16cid:durableId="1107582813">
    <w:abstractNumId w:val="3"/>
  </w:num>
  <w:num w:numId="6" w16cid:durableId="906114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oNotTrackFormatting/>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6042"/>
    <w:rsid w:val="000207F3"/>
    <w:rsid w:val="00046DB1"/>
    <w:rsid w:val="0006140D"/>
    <w:rsid w:val="00093792"/>
    <w:rsid w:val="000E7D60"/>
    <w:rsid w:val="00137E24"/>
    <w:rsid w:val="00163D22"/>
    <w:rsid w:val="001B27E7"/>
    <w:rsid w:val="001C274C"/>
    <w:rsid w:val="00203B95"/>
    <w:rsid w:val="0020416C"/>
    <w:rsid w:val="002106A1"/>
    <w:rsid w:val="00215BD4"/>
    <w:rsid w:val="00235A19"/>
    <w:rsid w:val="00283ABF"/>
    <w:rsid w:val="00342062"/>
    <w:rsid w:val="00380F05"/>
    <w:rsid w:val="00383044"/>
    <w:rsid w:val="003A5E31"/>
    <w:rsid w:val="00406D03"/>
    <w:rsid w:val="00406FF2"/>
    <w:rsid w:val="00434AED"/>
    <w:rsid w:val="004B1820"/>
    <w:rsid w:val="004B2844"/>
    <w:rsid w:val="0050038B"/>
    <w:rsid w:val="00574D5B"/>
    <w:rsid w:val="00591F67"/>
    <w:rsid w:val="005D1CDF"/>
    <w:rsid w:val="006B1A17"/>
    <w:rsid w:val="006C0DE1"/>
    <w:rsid w:val="006D7084"/>
    <w:rsid w:val="006E4218"/>
    <w:rsid w:val="00703CBB"/>
    <w:rsid w:val="007054BC"/>
    <w:rsid w:val="007444F7"/>
    <w:rsid w:val="0076770E"/>
    <w:rsid w:val="007700CE"/>
    <w:rsid w:val="00781AA2"/>
    <w:rsid w:val="007840CB"/>
    <w:rsid w:val="00792C6F"/>
    <w:rsid w:val="007B439C"/>
    <w:rsid w:val="007D17F1"/>
    <w:rsid w:val="007E4828"/>
    <w:rsid w:val="00804639"/>
    <w:rsid w:val="00843727"/>
    <w:rsid w:val="008555D5"/>
    <w:rsid w:val="0089200C"/>
    <w:rsid w:val="008C1422"/>
    <w:rsid w:val="008E3FEB"/>
    <w:rsid w:val="00910EA3"/>
    <w:rsid w:val="009216C7"/>
    <w:rsid w:val="0093144B"/>
    <w:rsid w:val="009535A0"/>
    <w:rsid w:val="00967CF1"/>
    <w:rsid w:val="00996590"/>
    <w:rsid w:val="009977BD"/>
    <w:rsid w:val="00A1135A"/>
    <w:rsid w:val="00A35C7F"/>
    <w:rsid w:val="00A36042"/>
    <w:rsid w:val="00A42ABD"/>
    <w:rsid w:val="00A704D7"/>
    <w:rsid w:val="00AD626A"/>
    <w:rsid w:val="00AE3A91"/>
    <w:rsid w:val="00B27E8D"/>
    <w:rsid w:val="00B6712F"/>
    <w:rsid w:val="00C401C5"/>
    <w:rsid w:val="00C55611"/>
    <w:rsid w:val="00C7371C"/>
    <w:rsid w:val="00C82E11"/>
    <w:rsid w:val="00CA3821"/>
    <w:rsid w:val="00D76E68"/>
    <w:rsid w:val="00D82AD4"/>
    <w:rsid w:val="00D86D9F"/>
    <w:rsid w:val="00DD1F26"/>
    <w:rsid w:val="00DD404F"/>
    <w:rsid w:val="00DE5A3E"/>
    <w:rsid w:val="00E225E0"/>
    <w:rsid w:val="00E46097"/>
    <w:rsid w:val="00E731DD"/>
    <w:rsid w:val="00E76DF8"/>
    <w:rsid w:val="00E97840"/>
    <w:rsid w:val="00EA3D04"/>
    <w:rsid w:val="00EB1914"/>
    <w:rsid w:val="00EE7A29"/>
    <w:rsid w:val="00F0207D"/>
    <w:rsid w:val="00F0434E"/>
    <w:rsid w:val="00F26F6E"/>
    <w:rsid w:val="00F351DA"/>
    <w:rsid w:val="00F51DF5"/>
    <w:rsid w:val="00F520BE"/>
    <w:rsid w:val="00F85989"/>
    <w:rsid w:val="00FC2EFB"/>
    <w:rsid w:val="00FD6748"/>
    <w:rsid w:val="01A07C82"/>
    <w:rsid w:val="0281B926"/>
    <w:rsid w:val="04304ABB"/>
    <w:rsid w:val="05231A30"/>
    <w:rsid w:val="06195EFC"/>
    <w:rsid w:val="0793FB72"/>
    <w:rsid w:val="089D7EF8"/>
    <w:rsid w:val="097BC7FD"/>
    <w:rsid w:val="0BC099DE"/>
    <w:rsid w:val="0BE7E988"/>
    <w:rsid w:val="0CD219CD"/>
    <w:rsid w:val="0E99614C"/>
    <w:rsid w:val="0EF2DE34"/>
    <w:rsid w:val="0F9D9D6C"/>
    <w:rsid w:val="12727F08"/>
    <w:rsid w:val="15A843D0"/>
    <w:rsid w:val="1855CC83"/>
    <w:rsid w:val="1A5B45E8"/>
    <w:rsid w:val="1A698A89"/>
    <w:rsid w:val="1D206B10"/>
    <w:rsid w:val="1E4A8B31"/>
    <w:rsid w:val="26DC9A23"/>
    <w:rsid w:val="279B4E8D"/>
    <w:rsid w:val="29495F27"/>
    <w:rsid w:val="2BFAE831"/>
    <w:rsid w:val="2E5F225B"/>
    <w:rsid w:val="2ED08AB2"/>
    <w:rsid w:val="30C278B1"/>
    <w:rsid w:val="322DA8C0"/>
    <w:rsid w:val="33BBC9FF"/>
    <w:rsid w:val="367B23A5"/>
    <w:rsid w:val="375F7B30"/>
    <w:rsid w:val="37E308DC"/>
    <w:rsid w:val="3A449BB1"/>
    <w:rsid w:val="3C05A942"/>
    <w:rsid w:val="3C5235E6"/>
    <w:rsid w:val="3D0F0B44"/>
    <w:rsid w:val="3E9C71BB"/>
    <w:rsid w:val="3FB4819E"/>
    <w:rsid w:val="3FF8572A"/>
    <w:rsid w:val="40A40AD0"/>
    <w:rsid w:val="41FB89C2"/>
    <w:rsid w:val="43A7435A"/>
    <w:rsid w:val="44B0CAEA"/>
    <w:rsid w:val="45E6FD7A"/>
    <w:rsid w:val="45F895B6"/>
    <w:rsid w:val="467BA4BF"/>
    <w:rsid w:val="4AF22D46"/>
    <w:rsid w:val="4E4FAD74"/>
    <w:rsid w:val="4E6B36DD"/>
    <w:rsid w:val="5259204A"/>
    <w:rsid w:val="54D9602A"/>
    <w:rsid w:val="55E29291"/>
    <w:rsid w:val="570649D6"/>
    <w:rsid w:val="584A3F55"/>
    <w:rsid w:val="5927A75E"/>
    <w:rsid w:val="5D0F074E"/>
    <w:rsid w:val="630501F3"/>
    <w:rsid w:val="6CAE7925"/>
    <w:rsid w:val="6F74D989"/>
    <w:rsid w:val="6FC06F59"/>
    <w:rsid w:val="6FE95402"/>
    <w:rsid w:val="71287025"/>
    <w:rsid w:val="71707653"/>
    <w:rsid w:val="7591F033"/>
    <w:rsid w:val="76527C28"/>
    <w:rsid w:val="775A601B"/>
    <w:rsid w:val="7AF92A03"/>
    <w:rsid w:val="7E6E8AB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4E3EA"/>
  <w15:docId w15:val="{3C2B83D0-EA9D-4C9C-87DF-1524067E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0F9D9D6C"/>
    <w:rPr>
      <w:rFonts w:eastAsia="Times New Roman" w:cs="Times New Roman"/>
      <w:noProof w:val="0"/>
      <w:lang w:eastAsia="en-GB"/>
    </w:rPr>
    <w:pPr>
      <w:spacing w:after="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sid w:val="00A36042"/>
    <w:rPr>
      <w:color w:val="0000FF"/>
      <w:u w:val="single"/>
    </w:rPr>
  </w:style>
  <w:style w:type="paragraph" w:styleId="Header">
    <w:uiPriority w:val="99"/>
    <w:name w:val="header"/>
    <w:basedOn w:val="Normal"/>
    <w:link w:val="HeaderChar"/>
    <w:rsid w:val="0F9D9D6C"/>
    <w:pPr>
      <w:tabs>
        <w:tab w:val="center" w:leader="none" w:pos="4153"/>
        <w:tab w:val="right" w:leader="none" w:pos="8306"/>
      </w:tabs>
    </w:pPr>
  </w:style>
  <w:style w:type="character" w:styleId="HeaderChar" w:customStyle="1">
    <w:name w:val="Header Char"/>
    <w:basedOn w:val="DefaultParagraphFont"/>
    <w:link w:val="Header"/>
    <w:uiPriority w:val="99"/>
    <w:rsid w:val="00A36042"/>
    <w:rPr>
      <w:rFonts w:ascii="Calibri" w:hAnsi="Calibri" w:eastAsia="Times New Roman" w:cs="Times New Roman"/>
      <w:szCs w:val="20"/>
      <w:lang w:eastAsia="en-GB"/>
    </w:rPr>
  </w:style>
  <w:style w:type="paragraph" w:styleId="Footer">
    <w:uiPriority w:val="99"/>
    <w:name w:val="footer"/>
    <w:basedOn w:val="Normal"/>
    <w:link w:val="FooterChar"/>
    <w:rsid w:val="0F9D9D6C"/>
    <w:pPr>
      <w:tabs>
        <w:tab w:val="center" w:leader="none" w:pos="4153"/>
        <w:tab w:val="right" w:leader="none" w:pos="8306"/>
      </w:tabs>
    </w:pPr>
  </w:style>
  <w:style w:type="character" w:styleId="FooterChar" w:customStyle="1">
    <w:name w:val="Footer Char"/>
    <w:basedOn w:val="DefaultParagraphFont"/>
    <w:link w:val="Footer"/>
    <w:uiPriority w:val="99"/>
    <w:rsid w:val="00A36042"/>
    <w:rPr>
      <w:rFonts w:ascii="Calibri" w:hAnsi="Calibri" w:eastAsia="Times New Roman" w:cs="Times New Roman"/>
      <w:szCs w:val="20"/>
      <w:lang w:eastAsia="en-GB"/>
    </w:rPr>
  </w:style>
  <w:style w:type="character" w:styleId="PageNumber">
    <w:name w:val="page number"/>
    <w:basedOn w:val="DefaultParagraphFont"/>
    <w:rsid w:val="00A36042"/>
  </w:style>
  <w:style w:type="paragraph" w:styleId="ListParagraph">
    <w:uiPriority w:val="1"/>
    <w:name w:val="List Paragraph"/>
    <w:basedOn w:val="Normal"/>
    <w:qFormat/>
    <w:rsid w:val="0F9D9D6C"/>
    <w:pPr>
      <w:spacing/>
      <w:ind w:left="720"/>
      <w:contextualSpacing/>
    </w:pPr>
  </w:style>
  <w:style w:type="paragraph" w:styleId="BalloonText">
    <w:uiPriority w:val="99"/>
    <w:name w:val="Balloon Text"/>
    <w:basedOn w:val="Normal"/>
    <w:semiHidden/>
    <w:unhideWhenUsed/>
    <w:link w:val="BalloonTextChar"/>
    <w:rsid w:val="0F9D9D6C"/>
    <w:rPr>
      <w:rFonts w:ascii="Tahoma" w:hAnsi="Tahoma" w:cs="Tahoma"/>
      <w:sz w:val="16"/>
      <w:szCs w:val="16"/>
    </w:rPr>
  </w:style>
  <w:style w:type="character" w:styleId="BalloonTextChar" w:customStyle="1">
    <w:name w:val="Balloon Text Char"/>
    <w:basedOn w:val="DefaultParagraphFont"/>
    <w:link w:val="BalloonText"/>
    <w:uiPriority w:val="99"/>
    <w:semiHidden/>
    <w:rsid w:val="00A36042"/>
    <w:rPr>
      <w:rFonts w:ascii="Tahoma" w:hAnsi="Tahoma" w:eastAsia="Times New Roman" w:cs="Tahoma"/>
      <w:sz w:val="16"/>
      <w:szCs w:val="16"/>
      <w:lang w:eastAsia="en-GB"/>
    </w:rPr>
  </w:style>
  <w:style w:type="character" w:styleId="CommentReference">
    <w:name w:val="annotation reference"/>
    <w:basedOn w:val="DefaultParagraphFont"/>
    <w:uiPriority w:val="99"/>
    <w:semiHidden/>
    <w:unhideWhenUsed/>
    <w:rsid w:val="00383044"/>
    <w:rPr>
      <w:sz w:val="16"/>
      <w:szCs w:val="16"/>
    </w:rPr>
  </w:style>
  <w:style w:type="paragraph" w:styleId="CommentText">
    <w:uiPriority w:val="99"/>
    <w:name w:val="annotation text"/>
    <w:basedOn w:val="Normal"/>
    <w:semiHidden/>
    <w:unhideWhenUsed/>
    <w:link w:val="CommentTextChar"/>
    <w:rsid w:val="0F9D9D6C"/>
    <w:rPr>
      <w:sz w:val="20"/>
      <w:szCs w:val="20"/>
    </w:rPr>
  </w:style>
  <w:style w:type="character" w:styleId="CommentTextChar" w:customStyle="1">
    <w:name w:val="Comment Text Char"/>
    <w:basedOn w:val="DefaultParagraphFont"/>
    <w:link w:val="CommentText"/>
    <w:uiPriority w:val="99"/>
    <w:semiHidden/>
    <w:rsid w:val="00383044"/>
    <w:rPr>
      <w:rFonts w:ascii="Calibri" w:hAnsi="Calibri" w:eastAsia="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383044"/>
    <w:rPr>
      <w:b/>
      <w:bCs/>
    </w:rPr>
  </w:style>
  <w:style w:type="character" w:styleId="CommentSubjectChar" w:customStyle="1">
    <w:name w:val="Comment Subject Char"/>
    <w:basedOn w:val="CommentTextChar"/>
    <w:link w:val="CommentSubject"/>
    <w:uiPriority w:val="99"/>
    <w:semiHidden/>
    <w:rsid w:val="00383044"/>
    <w:rPr>
      <w:rFonts w:ascii="Calibri" w:hAnsi="Calibri" w:eastAsia="Times New Roman" w:cs="Times New Roman"/>
      <w:b/>
      <w:bCs/>
      <w:sz w:val="20"/>
      <w:szCs w:val="20"/>
      <w:lang w:eastAsia="en-GB"/>
    </w:rPr>
  </w:style>
  <w:style w:type="character" w:styleId="FollowedHyperlink">
    <w:name w:val="FollowedHyperlink"/>
    <w:basedOn w:val="DefaultParagraphFont"/>
    <w:uiPriority w:val="99"/>
    <w:semiHidden/>
    <w:unhideWhenUsed/>
    <w:rsid w:val="00D76E68"/>
    <w:rPr>
      <w:color w:val="800080" w:themeColor="followedHyperlink"/>
      <w:u w:val="single"/>
    </w:rPr>
  </w:style>
  <w:style w:type="paragraph" w:styleId="BodyText">
    <w:uiPriority w:val="1"/>
    <w:name w:val="Body Text"/>
    <w:basedOn w:val="Normal"/>
    <w:link w:val="BodyTextChar"/>
    <w:qFormat/>
    <w:rsid w:val="0F9D9D6C"/>
    <w:rPr>
      <w:rFonts w:eastAsia="Calibri" w:cs="Calibri"/>
      <w:lang w:val="en-US" w:eastAsia="en-US"/>
    </w:rPr>
    <w:pPr>
      <w:widowControl w:val="0"/>
      <w:ind w:left="140"/>
    </w:pPr>
  </w:style>
  <w:style w:type="character" w:styleId="BodyTextChar" w:customStyle="1">
    <w:name w:val="Body Text Char"/>
    <w:basedOn w:val="DefaultParagraphFont"/>
    <w:link w:val="BodyText"/>
    <w:uiPriority w:val="1"/>
    <w:rsid w:val="00EE7A29"/>
    <w:rPr>
      <w:rFonts w:ascii="Calibri" w:hAnsi="Calibri" w:eastAsia="Calibri" w:cs="Calibri"/>
      <w:lang w:val="en-US"/>
    </w:rPr>
  </w:style>
  <w:style w:type="paragraph" w:styleId="TableParagraph" w:customStyle="true">
    <w:uiPriority w:val="1"/>
    <w:name w:val="Table Paragraph"/>
    <w:basedOn w:val="Normal"/>
    <w:qFormat/>
    <w:rsid w:val="0F9D9D6C"/>
    <w:rPr>
      <w:rFonts w:eastAsia="Calibri" w:cs="Calibri"/>
      <w:lang w:val="en-US" w:eastAsia="en-US"/>
    </w:rPr>
    <w:pPr>
      <w:widowControl w:val="0"/>
      <w:spacing w:line="245" w:lineRule="exact"/>
    </w:pPr>
  </w:style>
  <w:style w:type="character" w:styleId="UnresolvedMention">
    <w:name w:val="Unresolved Mention"/>
    <w:basedOn w:val="DefaultParagraphFont"/>
    <w:uiPriority w:val="99"/>
    <w:semiHidden/>
    <w:unhideWhenUsed/>
    <w:rsid w:val="007E4828"/>
    <w:rPr>
      <w:color w:val="605E5C"/>
      <w:shd w:val="clear" w:color="auto" w:fill="E1DFDD"/>
    </w:rPr>
  </w:style>
  <w:style w:type="paragraph" w:styleId="Default" w:customStyle="1">
    <w:name w:val="Default"/>
    <w:rsid w:val="00967CF1"/>
    <w:pPr>
      <w:autoSpaceDE w:val="0"/>
      <w:autoSpaceDN w:val="0"/>
      <w:adjustRightInd w:val="0"/>
      <w:spacing w:after="0" w:line="240" w:lineRule="auto"/>
    </w:pPr>
    <w:rPr>
      <w:rFonts w:ascii="Calibri" w:hAnsi="Calibri" w:cs="Calibri"/>
      <w:color w:val="000000"/>
      <w:sz w:val="24"/>
      <w:szCs w:val="24"/>
      <w:lang w:val="en-NG"/>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10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hyperlink" Target="mailto:wtang@bournemouth.ac.uk" TargetMode="External" Id="Rfd277865dc9c4558" /><Relationship Type="http://schemas.openxmlformats.org/officeDocument/2006/relationships/hyperlink" Target="mailto:mboard@bournemouth.ac.uk" TargetMode="External" Id="R1b13a9dfe72d4f62" /><Relationship Type="http://schemas.openxmlformats.org/officeDocument/2006/relationships/hyperlink" Target="mailto:urolfe@bournemouth.ac.uk" TargetMode="External" Id="R786442b28f6541e7" /><Relationship Type="http://schemas.openxmlformats.org/officeDocument/2006/relationships/hyperlink" Target="mailto:researchgovernance@bournemouth.ac.uk" TargetMode="External" Id="R57c86624ba3a4bb9" /><Relationship Type="http://schemas.openxmlformats.org/officeDocument/2006/relationships/footer" Target="footer3.xml" Id="Rb65f165264eb4fac"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chool_x002f_PS_x0020_Owner xmlns="AFB31927-0CC8-49C6-8009-AE11F3AE29D1">14</School_x002f_PS_x0020_Owner>
    <Description0 xmlns="AFB31927-0CC8-49C6-8009-AE11F3AE29D1">PI Sheet Information Sheet Template for use by UG and PGT students</Description0>
    <Author0 xmlns="AFB31927-0CC8-49C6-8009-AE11F3AE29D1">
      <UserInfo>
        <DisplayName>i:0#.w|staff\bells</DisplayName>
        <AccountId>62</AccountId>
        <AccountType/>
      </UserInfo>
    </Author0>
    <Target_x0020_Audiences xmlns="AFB31927-0CC8-49C6-8009-AE11F3AE29D1">;;;;Student Readers</Target_x0020_Audiences>
    <_dlc_DocId xmlns="7845b4e5-581f-4554-8843-a411c9829904">ZXDD766ENQDJ-1636582589-6910</_dlc_DocId>
    <Expiry_x0020_Date xmlns="AFB31927-0CC8-49C6-8009-AE11F3AE29D1" xsi:nil="true"/>
    <Publish_x0020_Date xmlns="AFB31927-0CC8-49C6-8009-AE11F3AE29D1">2023-05-16T23:00:00+00:00</Publish_x0020_Date>
    <_dlc_DocIdUrl xmlns="7845b4e5-581f-4554-8843-a411c9829904">
      <Url>https://intranetsp.bournemouth.ac.uk/_layouts/15/DocIdRedir.aspx?ID=ZXDD766ENQDJ-1636582589-6910</Url>
      <Description>ZXDD766ENQDJ-1636582589-6910</Description>
    </_dlc_DocIdUrl>
    <Review_x0020_Date xmlns="AFB31927-0CC8-49C6-8009-AE11F3AE29D1" xsi:nil="true"/>
    <_Status xmlns="http://schemas.microsoft.com/sharepoint/v3/field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8360ED93C755F488F32D05466641CC6" ma:contentTypeVersion="55" ma:contentTypeDescription="Create a new document." ma:contentTypeScope="" ma:versionID="d03950dafd16a065b1d089c556fb5f11">
  <xsd:schema xmlns:xsd="http://www.w3.org/2001/XMLSchema" xmlns:xs="http://www.w3.org/2001/XMLSchema" xmlns:p="http://schemas.microsoft.com/office/2006/metadata/properties" xmlns:ns2="7845b4e5-581f-4554-8843-a411c9829904" xmlns:ns3="http://schemas.microsoft.com/sharepoint/v3/fields" xmlns:ns4="AFB31927-0CC8-49C6-8009-AE11F3AE29D1" targetNamespace="http://schemas.microsoft.com/office/2006/metadata/properties" ma:root="true" ma:fieldsID="cf7b15be7535f7bf2861cff62ac6261c" ns2:_="" ns3:_="" ns4:_="">
    <xsd:import namespace="7845b4e5-581f-4554-8843-a411c9829904"/>
    <xsd:import namespace="http://schemas.microsoft.com/sharepoint/v3/fields"/>
    <xsd:import namespace="AFB31927-0CC8-49C6-8009-AE11F3AE29D1"/>
    <xsd:element name="properties">
      <xsd:complexType>
        <xsd:sequence>
          <xsd:element name="documentManagement">
            <xsd:complexType>
              <xsd:all>
                <xsd:element ref="ns2:_dlc_DocId" minOccurs="0"/>
                <xsd:element ref="ns2:_dlc_DocIdUrl" minOccurs="0"/>
                <xsd:element ref="ns2:_dlc_DocIdPersistId" minOccurs="0"/>
                <xsd:element ref="ns4:Description0" minOccurs="0"/>
                <xsd:element ref="ns4:Publish_x0020_Date"/>
                <xsd:element ref="ns4:Review_x0020_Date" minOccurs="0"/>
                <xsd:element ref="ns4:Expiry_x0020_Date" minOccurs="0"/>
                <xsd:element ref="ns4:Author0" minOccurs="0"/>
                <xsd:element ref="ns4:School_x002f_PS_x0020_Owner"/>
                <xsd:element ref="ns4:Target_x0020_Audiences" minOccurs="0"/>
                <xsd:element ref="ns3:_Status"/>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45b4e5-581f-4554-8843-a411c982990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ma:displayName="Category" ma:format="Dropdown" ma:internalName="_Status" ma:readOnly="false">
      <xsd:simpleType>
        <xsd:restriction base="dms:Choice">
          <xsd:enumeration value="Academic Services"/>
          <xsd:enumeration value="Centre for Excellence in Learning"/>
          <xsd:enumeration value="Committee Resources"/>
          <xsd:enumeration value="Digital Enablers"/>
          <xsd:enumeration value="Doctoral College"/>
          <xsd:enumeration value="Documents for news pages"/>
          <xsd:enumeration value="Estates"/>
          <xsd:enumeration value="Finance and Performance"/>
          <xsd:enumeration value="Fusion Documents"/>
          <xsd:enumeration value="Global Engagement"/>
          <xsd:enumeration value="HR-OD documents"/>
          <xsd:enumeration value="Leadership Conference and Masterclasses"/>
          <xsd:enumeration value="Leadership Programmes Resources"/>
          <xsd:enumeration value="Legal cat"/>
          <xsd:enumeration value="M&amp;C"/>
          <xsd:enumeration value="Org Charts"/>
          <xsd:enumeration value="OVC and Public Affairs"/>
          <xsd:enumeration value="PRIME"/>
          <xsd:enumeration value="RKEO"/>
          <xsd:enumeration value="Service Excellence"/>
          <xsd:enumeration value="SITS"/>
          <xsd:enumeration value="Staff Intranet"/>
          <xsd:enumeration value="Staff Survey"/>
          <xsd:enumeration value="TeachBU"/>
          <xsd:enumeration value="TEL Toolkit"/>
        </xsd:restriction>
      </xsd:simpleType>
    </xsd:element>
  </xsd:schema>
  <xsd:schema xmlns:xsd="http://www.w3.org/2001/XMLSchema" xmlns:xs="http://www.w3.org/2001/XMLSchema" xmlns:dms="http://schemas.microsoft.com/office/2006/documentManagement/types" xmlns:pc="http://schemas.microsoft.com/office/infopath/2007/PartnerControls" targetNamespace="AFB31927-0CC8-49C6-8009-AE11F3AE29D1" elementFormDefault="qualified">
    <xsd:import namespace="http://schemas.microsoft.com/office/2006/documentManagement/types"/>
    <xsd:import namespace="http://schemas.microsoft.com/office/infopath/2007/PartnerControls"/>
    <xsd:element name="Description0" ma:index="12" nillable="true" ma:displayName="Description" ma:internalName="Description0" ma:readOnly="false">
      <xsd:simpleType>
        <xsd:restriction base="dms:Text"/>
      </xsd:simpleType>
    </xsd:element>
    <xsd:element name="Publish_x0020_Date" ma:index="13" ma:displayName="Publish Date" ma:default="[today]" ma:format="DateOnly" ma:internalName="Publish_x0020_Date" ma:readOnly="false">
      <xsd:simpleType>
        <xsd:restriction base="dms:DateTime"/>
      </xsd:simpleType>
    </xsd:element>
    <xsd:element name="Review_x0020_Date" ma:index="14" nillable="true" ma:displayName="Review Date" ma:format="DateOnly" ma:internalName="Review_x0020_Date" ma:readOnly="false">
      <xsd:simpleType>
        <xsd:restriction base="dms:DateTime"/>
      </xsd:simpleType>
    </xsd:element>
    <xsd:element name="Expiry_x0020_Date" ma:index="15" nillable="true" ma:displayName="Expiry Date" ma:format="DateOnly" ma:internalName="Expiry_x0020_Date" ma:readOnly="false">
      <xsd:simpleType>
        <xsd:restriction base="dms:DateTime"/>
      </xsd:simpleType>
    </xsd:element>
    <xsd:element name="Author0" ma:index="16" nillable="true" ma:displayName="Author" ma:list="UserInfo" ma:SharePointGroup="0" ma:internalName="Author0"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chool_x002f_PS_x0020_Owner" ma:index="17" ma:displayName="Faculty/PS Owner" ma:list="{EAC109AF-6888-4703-91C4-EBDD892487A8}" ma:internalName="School_x002f_PS_x0020_Owner" ma:readOnly="false" ma:showField="Title">
      <xsd:simpleType>
        <xsd:restriction base="dms:Lookup"/>
      </xsd:simpleType>
    </xsd:element>
    <xsd:element name="Target_x0020_Audiences" ma:index="18" nillable="true" ma:displayName="Target Audiences" ma:internalName="Target_x0020_Audiences"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axOccurs="1" ma:displayName="Category">
          <xsd:simpleType xmlns:xs="http://www.w3.org/2001/XMLSchema">
            <xsd:restriction base="xsd:string">
              <xsd:minLength value="1"/>
            </xsd:restriction>
          </xsd:simpleType>
        </xsd:element>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F1CE32-32EE-47BF-B771-B8FD0055BE97}">
  <ds:schemaRefs>
    <ds:schemaRef ds:uri="http://schemas.microsoft.com/sharepoint/events"/>
  </ds:schemaRefs>
</ds:datastoreItem>
</file>

<file path=customXml/itemProps2.xml><?xml version="1.0" encoding="utf-8"?>
<ds:datastoreItem xmlns:ds="http://schemas.openxmlformats.org/officeDocument/2006/customXml" ds:itemID="{02428FBF-7888-4256-BE12-4C1EAC6EAD3E}">
  <ds:schemaRefs>
    <ds:schemaRef ds:uri="http://schemas.microsoft.com/sharepoint/v3/contenttype/forms"/>
  </ds:schemaRefs>
</ds:datastoreItem>
</file>

<file path=customXml/itemProps3.xml><?xml version="1.0" encoding="utf-8"?>
<ds:datastoreItem xmlns:ds="http://schemas.openxmlformats.org/officeDocument/2006/customXml" ds:itemID="{E478559D-9C55-4993-B86D-2F8FB967B7E4}">
  <ds:schemaRefs>
    <ds:schemaRef ds:uri="http://schemas.microsoft.com/office/2006/metadata/properties"/>
    <ds:schemaRef ds:uri="http://schemas.microsoft.com/office/infopath/2007/PartnerControls"/>
    <ds:schemaRef ds:uri="AFB31927-0CC8-49C6-8009-AE11F3AE29D1"/>
    <ds:schemaRef ds:uri="7845b4e5-581f-4554-8843-a411c9829904"/>
    <ds:schemaRef ds:uri="http://schemas.microsoft.com/sharepoint/v3/fields"/>
  </ds:schemaRefs>
</ds:datastoreItem>
</file>

<file path=customXml/itemProps4.xml><?xml version="1.0" encoding="utf-8"?>
<ds:datastoreItem xmlns:ds="http://schemas.openxmlformats.org/officeDocument/2006/customXml" ds:itemID="{4651BB39-F65B-4067-B3D5-F627288F8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45b4e5-581f-4554-8843-a411c9829904"/>
    <ds:schemaRef ds:uri="http://schemas.microsoft.com/sharepoint/v3/fields"/>
    <ds:schemaRef ds:uri="AFB31927-0CC8-49C6-8009-AE11F3AE29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Bournemouth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Participant Information Sheet</dc:title>
  <dc:creator>Sarah Bell</dc:creator>
  <keywords/>
  <lastModifiedBy>David Dasa (s5629479)</lastModifiedBy>
  <revision>14</revision>
  <dcterms:created xsi:type="dcterms:W3CDTF">2021-12-17T10:36:00.0000000Z</dcterms:created>
  <dcterms:modified xsi:type="dcterms:W3CDTF">2025-08-15T07:39:45.2309929Z</dcterms:modified>
  <contentStatus>RKEO</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f1085265-eeb3-482f-90cf-1e9737f2c16a</vt:lpwstr>
  </property>
  <property fmtid="{D5CDD505-2E9C-101B-9397-08002B2CF9AE}" pid="3" name="ContentTypeId">
    <vt:lpwstr>0x01010028360ED93C755F488F32D05466641CC6</vt:lpwstr>
  </property>
</Properties>
</file>