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E2ED8" w14:textId="655E8263" w:rsidR="00472E59" w:rsidRPr="00472E59" w:rsidRDefault="00A36042" w:rsidP="00472E59">
      <w:pPr>
        <w:spacing w:after="200" w:line="276" w:lineRule="auto"/>
        <w:rPr>
          <w:rFonts w:ascii="PT Sans" w:eastAsiaTheme="minorHAnsi" w:hAnsi="PT Sans" w:cstheme="minorHAnsi"/>
          <w:b/>
          <w:sz w:val="24"/>
          <w:szCs w:val="24"/>
          <w:lang w:eastAsia="en-US"/>
        </w:rPr>
      </w:pPr>
      <w:r w:rsidRPr="006C0DE1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                  </w:t>
      </w:r>
      <w:r w:rsidR="00E97840" w:rsidRPr="006C0DE1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                           </w:t>
      </w:r>
      <w:proofErr w:type="spellStart"/>
      <w:r w:rsidR="00472E59"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Takardun</w:t>
      </w:r>
      <w:proofErr w:type="spellEnd"/>
      <w:r w:rsidR="00472E59"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="00472E59"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Bayanin</w:t>
      </w:r>
      <w:proofErr w:type="spellEnd"/>
      <w:r w:rsidR="00472E59"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="00472E59"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Mahalarta</w:t>
      </w:r>
      <w:proofErr w:type="spellEnd"/>
    </w:p>
    <w:p w14:paraId="6B76749A" w14:textId="77777777" w:rsidR="00472E59" w:rsidRDefault="00472E59" w:rsidP="00472E59">
      <w:pPr>
        <w:spacing w:after="200" w:line="276" w:lineRule="auto"/>
        <w:rPr>
          <w:rFonts w:ascii="PT Sans" w:eastAsiaTheme="minorHAnsi" w:hAnsi="PT Sans" w:cstheme="minorHAnsi"/>
          <w:b/>
          <w:sz w:val="24"/>
          <w:szCs w:val="24"/>
          <w:lang w:eastAsia="en-US"/>
        </w:rPr>
      </w:pPr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Taken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aikin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proofErr w:type="gram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bincike</w:t>
      </w:r>
      <w:proofErr w:type="spellEnd"/>
      <w:proofErr w:type="gramEnd"/>
    </w:p>
    <w:p w14:paraId="48D913D8" w14:textId="4F103F39" w:rsidR="00910EA3" w:rsidRPr="006C0DE1" w:rsidRDefault="00472E59" w:rsidP="00A36042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proofErr w:type="spellStart"/>
      <w:r w:rsidRPr="00472E59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imar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tasirin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photoplethysmography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nisa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fasaha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rayuwa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) don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gwajin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hauhawar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cikin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mutane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masu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launin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fata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masu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duhu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</w:t>
      </w:r>
    </w:p>
    <w:p w14:paraId="30C1A604" w14:textId="77777777" w:rsidR="00472E59" w:rsidRDefault="00472E59" w:rsidP="00A36042">
      <w:pPr>
        <w:spacing w:line="276" w:lineRule="auto"/>
        <w:rPr>
          <w:rFonts w:ascii="PT Sans" w:eastAsiaTheme="minorHAnsi" w:hAnsi="PT Sans" w:cstheme="minorHAnsi"/>
          <w:b/>
          <w:sz w:val="24"/>
          <w:szCs w:val="24"/>
          <w:lang w:eastAsia="en-US"/>
        </w:rPr>
      </w:pPr>
    </w:p>
    <w:p w14:paraId="1D2B6137" w14:textId="5BAFD2AA" w:rsidR="00A36042" w:rsidRPr="006C0DE1" w:rsidRDefault="00472E59" w:rsidP="00A36042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Gayyatar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shiga</w:t>
      </w:r>
      <w:proofErr w:type="spellEnd"/>
    </w:p>
    <w:p w14:paraId="5C933480" w14:textId="78B3711D" w:rsidR="00A36042" w:rsidRPr="006C0DE1" w:rsidRDefault="00472E59" w:rsidP="00A36042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Ana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gayyatar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ku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don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shiga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cikin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aikin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bincike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.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Kafin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ka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yanke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shawara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yana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mahimmanci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gare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ka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fahimci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dalilin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yasa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ake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yin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binciken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abin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zai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eastAsiaTheme="minorHAnsi" w:cs="Calibri"/>
          <w:sz w:val="24"/>
          <w:szCs w:val="24"/>
          <w:lang w:eastAsia="en-US"/>
        </w:rPr>
        <w:t>ƙ</w:t>
      </w: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unsa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. Da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fatan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za a </w:t>
      </w:r>
      <w:proofErr w:type="spellStart"/>
      <w:r w:rsidRPr="00472E59">
        <w:rPr>
          <w:rFonts w:ascii="Arial" w:eastAsiaTheme="minorHAnsi" w:hAnsi="Arial" w:cs="Arial"/>
          <w:sz w:val="24"/>
          <w:szCs w:val="24"/>
          <w:lang w:eastAsia="en-US"/>
        </w:rPr>
        <w:t>ɗ</w:t>
      </w: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auki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lokaci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don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karanta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wa</w:t>
      </w:r>
      <w:r w:rsidRPr="00472E59">
        <w:rPr>
          <w:rFonts w:ascii="Arial" w:eastAsiaTheme="minorHAnsi" w:hAnsi="Arial" w:cs="Arial"/>
          <w:sz w:val="24"/>
          <w:szCs w:val="24"/>
          <w:lang w:eastAsia="en-US"/>
        </w:rPr>
        <w:t>ɗ</w:t>
      </w: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annan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bayanan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hankali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kuma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ku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tattauna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shi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wasu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idan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kuna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so.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Tambaye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mu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idan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akwai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wani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abu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bayyana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ko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kuma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idan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kuna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son </w:t>
      </w:r>
      <w:proofErr w:type="spellStart"/>
      <w:r w:rsidRPr="00472E59">
        <w:rPr>
          <w:rFonts w:eastAsiaTheme="minorHAnsi" w:cs="Calibri"/>
          <w:sz w:val="24"/>
          <w:szCs w:val="24"/>
          <w:lang w:eastAsia="en-US"/>
        </w:rPr>
        <w:t>ƙ</w:t>
      </w: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arin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bayani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. </w:t>
      </w:r>
      <w:proofErr w:type="spellStart"/>
      <w:r w:rsidRPr="00472E59">
        <w:rPr>
          <w:rFonts w:eastAsiaTheme="minorHAnsi" w:cs="Calibri"/>
          <w:sz w:val="24"/>
          <w:szCs w:val="24"/>
          <w:lang w:eastAsia="en-US"/>
        </w:rPr>
        <w:t>Ɗ</w:t>
      </w: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auki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lokaci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don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yanke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shawara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ko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kuna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son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shiga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ko a'a.</w:t>
      </w:r>
    </w:p>
    <w:p w14:paraId="716EADF9" w14:textId="77777777" w:rsidR="00472E59" w:rsidRDefault="00472E59" w:rsidP="00EE7A29">
      <w:pPr>
        <w:pStyle w:val="BodyText"/>
        <w:spacing w:before="186"/>
        <w:rPr>
          <w:rFonts w:ascii="PT Sans" w:eastAsiaTheme="minorHAnsi" w:hAnsi="PT Sans" w:cstheme="minorHAnsi"/>
          <w:b/>
          <w:sz w:val="24"/>
          <w:szCs w:val="24"/>
          <w:lang w:val="en-GB"/>
        </w:rPr>
      </w:pP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>Wanene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>ke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>shirya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>/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>ba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 xml:space="preserve"> da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>ku</w:t>
      </w:r>
      <w:r w:rsidRPr="00472E59">
        <w:rPr>
          <w:rFonts w:ascii="Arial" w:eastAsiaTheme="minorHAnsi" w:hAnsi="Arial" w:cs="Arial"/>
          <w:b/>
          <w:sz w:val="24"/>
          <w:szCs w:val="24"/>
          <w:lang w:val="en-GB"/>
        </w:rPr>
        <w:t>ɗ</w:t>
      </w:r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>in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>binciken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>?</w:t>
      </w:r>
    </w:p>
    <w:p w14:paraId="15873372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Mai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binciken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shine:</w:t>
      </w:r>
    </w:p>
    <w:p w14:paraId="7ECD4B17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Suna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: David Dasa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dalibi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MSc 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Jami'ar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Bournemouth Faculty: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Kimiyya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fasaha</w:t>
      </w:r>
      <w:proofErr w:type="spellEnd"/>
    </w:p>
    <w:p w14:paraId="261FD14D" w14:textId="24C6B7C7" w:rsidR="00A36042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Binciken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bangare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ne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karatun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MSc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dina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</w:t>
      </w:r>
    </w:p>
    <w:p w14:paraId="6C779DD1" w14:textId="77777777" w:rsidR="00472E59" w:rsidRPr="006C0DE1" w:rsidRDefault="00472E59" w:rsidP="00472E59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</w:p>
    <w:p w14:paraId="6AE5A58C" w14:textId="5B7B3208" w:rsidR="00A36042" w:rsidRDefault="00472E59" w:rsidP="00A36042">
      <w:pPr>
        <w:spacing w:line="276" w:lineRule="auto"/>
        <w:rPr>
          <w:rFonts w:ascii="PT Sans" w:eastAsiaTheme="minorHAnsi" w:hAnsi="PT Sans" w:cstheme="minorHAnsi"/>
          <w:b/>
          <w:sz w:val="24"/>
          <w:szCs w:val="24"/>
          <w:lang w:eastAsia="en-US"/>
        </w:rPr>
      </w:pP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Menene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manufar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aikin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?</w:t>
      </w:r>
    </w:p>
    <w:p w14:paraId="1F5059C7" w14:textId="77777777" w:rsidR="00472E59" w:rsidRPr="006C0DE1" w:rsidRDefault="00472E59" w:rsidP="00A36042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</w:p>
    <w:p w14:paraId="15A70D8F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Tarin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bayanai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bayani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Fasahar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rayuwa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tana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kyamarori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masu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wayo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472E59">
        <w:rPr>
          <w:rFonts w:ascii="Arial" w:eastAsia="Calibri" w:hAnsi="Arial" w:cs="Arial"/>
          <w:color w:val="000000"/>
          <w:sz w:val="24"/>
          <w:szCs w:val="24"/>
          <w:lang w:val="en-US" w:eastAsia="en-US"/>
        </w:rPr>
        <w:t>ɗ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aukar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hotuna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ko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bidiyo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amma don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nazarin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eastAsia="Calibri" w:cs="Calibri"/>
          <w:color w:val="000000"/>
          <w:sz w:val="24"/>
          <w:szCs w:val="24"/>
          <w:lang w:val="en-US" w:eastAsia="en-US"/>
        </w:rPr>
        <w:t>ƴ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canje-canje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launin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fuska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yayin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gudana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kimanta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bugun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zuciya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</w:t>
      </w:r>
    </w:p>
    <w:p w14:paraId="44BFED88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</w:p>
    <w:p w14:paraId="1208584B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Kamar yadda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launin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fatar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jikinmu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shafar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yadda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hasken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fitowa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daga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fuskokinmu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wannan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binciken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nufin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fahimtar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ko za 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fasahar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hasken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rayuwa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tantance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cutar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cikin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mutane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masu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launin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fata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kuma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ganin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idan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an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yarda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madadin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hanyoyin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yanzu</w:t>
      </w:r>
      <w:proofErr w:type="spellEnd"/>
      <w:proofErr w:type="gram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 .</w:t>
      </w:r>
      <w:proofErr w:type="gramEnd"/>
    </w:p>
    <w:p w14:paraId="652FFF93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</w:p>
    <w:p w14:paraId="7D6C8B6E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Wannan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karatun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tattara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bayanai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bangare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ne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karatun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digiri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biyu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</w:t>
      </w:r>
    </w:p>
    <w:p w14:paraId="482E03C8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</w:p>
    <w:p w14:paraId="2853DD35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Hasken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rayuwa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app ne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wanda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sanya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akan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iPad. Ba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Arial" w:eastAsia="Calibri" w:hAnsi="Arial" w:cs="Arial"/>
          <w:color w:val="000000"/>
          <w:sz w:val="24"/>
          <w:szCs w:val="24"/>
          <w:lang w:val="en-US" w:eastAsia="en-US"/>
        </w:rPr>
        <w:t>ɗ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aukar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kowane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bayanan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za </w:t>
      </w:r>
      <w:proofErr w:type="gram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</w:t>
      </w:r>
      <w:proofErr w:type="gram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ganewa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akan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mutum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haske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haske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daga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fuskar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mutum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don haka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bu</w:t>
      </w:r>
      <w:r w:rsidRPr="00472E59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atar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cikin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yanayi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haske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</w:t>
      </w:r>
    </w:p>
    <w:p w14:paraId="345A1405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</w:p>
    <w:p w14:paraId="1117699F" w14:textId="7EBECE84" w:rsidR="00A36042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Tarin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bayanan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yakamata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wuce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makonni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hudu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</w:t>
      </w:r>
    </w:p>
    <w:p w14:paraId="681E0FDD" w14:textId="77777777" w:rsidR="00472E59" w:rsidRPr="006C0DE1" w:rsidRDefault="00472E59" w:rsidP="00472E59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</w:p>
    <w:p w14:paraId="6EB5CD0B" w14:textId="0AB7457D" w:rsidR="00A36042" w:rsidRPr="006C0DE1" w:rsidRDefault="00472E59" w:rsidP="00A36042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Me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yasa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aka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zabe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ni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?</w:t>
      </w:r>
    </w:p>
    <w:p w14:paraId="6068BD1D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Idan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bayyana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sha'awar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shiga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ko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ta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hanyar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tuntu</w:t>
      </w:r>
      <w:r w:rsidRPr="00472E59">
        <w:rPr>
          <w:rFonts w:ascii="Arial" w:eastAsia="Calibri" w:hAnsi="Arial" w:cs="Arial"/>
          <w:color w:val="000000"/>
          <w:sz w:val="24"/>
          <w:szCs w:val="24"/>
          <w:lang w:val="en-US" w:eastAsia="en-US"/>
        </w:rPr>
        <w:t>ɓ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binciken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Arial" w:eastAsia="Calibri" w:hAnsi="Arial" w:cs="Arial"/>
          <w:color w:val="000000"/>
          <w:sz w:val="24"/>
          <w:szCs w:val="24"/>
          <w:lang w:val="en-US" w:eastAsia="en-US"/>
        </w:rPr>
        <w:t>ɗ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alibin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MSc ko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ziyartar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wurin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binciken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gode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sha'awar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!</w:t>
      </w:r>
    </w:p>
    <w:p w14:paraId="2D2BF287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fatan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za 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kiyaye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bayanan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gaba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</w:t>
      </w:r>
    </w:p>
    <w:p w14:paraId="0A03FB97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</w:p>
    <w:p w14:paraId="55D77B76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Dalilan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</w:t>
      </w:r>
      <w:r w:rsidRPr="00472E59">
        <w:rPr>
          <w:rFonts w:ascii="Arial" w:eastAsia="Calibri" w:hAnsi="Arial" w:cs="Arial"/>
          <w:color w:val="000000"/>
          <w:sz w:val="24"/>
          <w:szCs w:val="24"/>
          <w:lang w:val="en-US" w:eastAsia="en-US"/>
        </w:rPr>
        <w:t>ɗ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awa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Mutane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masu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shekaru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18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zuwa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sama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</w:t>
      </w:r>
    </w:p>
    <w:p w14:paraId="46A85321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</w:p>
    <w:p w14:paraId="4289FD18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Dalilan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za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shiga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:</w:t>
      </w:r>
    </w:p>
    <w:p w14:paraId="42BF4EF8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Rashin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izini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shiga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</w:t>
      </w:r>
    </w:p>
    <w:p w14:paraId="40456459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Ciki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-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Akwai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abubuwa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musamman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</w:t>
      </w:r>
      <w:r w:rsidRPr="00472E59">
        <w:rPr>
          <w:rFonts w:ascii="Arial" w:eastAsia="Calibri" w:hAnsi="Arial" w:cs="Arial"/>
          <w:color w:val="000000"/>
          <w:sz w:val="24"/>
          <w:szCs w:val="24"/>
          <w:lang w:val="en-US" w:eastAsia="en-US"/>
        </w:rPr>
        <w:t>ɗ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anda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shafar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cikin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ciki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kuma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tsara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algorithm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hasken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rayuwa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kama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</w:t>
      </w:r>
      <w:r w:rsidRPr="00472E59">
        <w:rPr>
          <w:rFonts w:ascii="Arial" w:eastAsia="Calibri" w:hAnsi="Arial" w:cs="Arial"/>
          <w:color w:val="000000"/>
          <w:sz w:val="24"/>
          <w:szCs w:val="24"/>
          <w:lang w:val="en-US" w:eastAsia="en-US"/>
        </w:rPr>
        <w:t>ɗ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annan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</w:t>
      </w:r>
    </w:p>
    <w:p w14:paraId="41278585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Mutanen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yanayin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fata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suna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rufe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fuskokin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fuskoki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digiri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uku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onewa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psoriasis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sauransu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daidaikun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mutane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masu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kayan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shafa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nauyi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suna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rufe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fuskokin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fuskoki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</w:t>
      </w:r>
    </w:p>
    <w:p w14:paraId="243A1B55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Mutanen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za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tsayawa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yanzu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</w:t>
      </w:r>
      <w:r w:rsidRPr="00472E59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</w:t>
      </w:r>
      <w:r w:rsidRPr="00472E59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arba'in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samun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karatun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Hasken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Rayuwa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misali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rawar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jiki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tsaye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). Mutanen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wajen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Fitzpatrick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sautin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fata V da VI.</w:t>
      </w:r>
    </w:p>
    <w:p w14:paraId="3435D872" w14:textId="64374173" w:rsidR="00910EA3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Girman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Samfurin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Target: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Nazarin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nufin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Arial" w:eastAsia="Calibri" w:hAnsi="Arial" w:cs="Arial"/>
          <w:color w:val="000000"/>
          <w:sz w:val="24"/>
          <w:szCs w:val="24"/>
          <w:lang w:val="en-US" w:eastAsia="en-US"/>
        </w:rPr>
        <w:t>ɗ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aukar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jimillar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mahalarta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majinyata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500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membobin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ma'aikata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50.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Wannan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girman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samfurin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aka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niyya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ana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sanar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ta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hanyar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la'akari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ididdiga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binciken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arfi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nuna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yawan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jama'a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</w:t>
      </w:r>
    </w:p>
    <w:p w14:paraId="6A940F42" w14:textId="77777777" w:rsidR="00472E59" w:rsidRPr="006C0DE1" w:rsidRDefault="00472E59" w:rsidP="00472E59">
      <w:pPr>
        <w:spacing w:line="276" w:lineRule="auto"/>
        <w:rPr>
          <w:rFonts w:ascii="PT Sans" w:eastAsiaTheme="minorHAnsi" w:hAnsi="PT Sans" w:cstheme="minorHAnsi"/>
          <w:b/>
          <w:sz w:val="24"/>
          <w:szCs w:val="24"/>
          <w:lang w:eastAsia="en-US"/>
        </w:rPr>
      </w:pPr>
    </w:p>
    <w:p w14:paraId="4AE1B4CC" w14:textId="18B6F164" w:rsidR="00A36042" w:rsidRPr="006C0DE1" w:rsidRDefault="00472E59" w:rsidP="00A36042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Dole ne in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shiga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?</w:t>
      </w:r>
    </w:p>
    <w:p w14:paraId="103441F7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Ya rage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naku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don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yanke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shawarar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ko za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shiga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ko a'a. Idan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kun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yanke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shawarar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shiga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, za 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/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sami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damar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karanta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wannan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takardar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bayanin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.</w:t>
      </w:r>
    </w:p>
    <w:p w14:paraId="3FD354CE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Kuna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iya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janyewa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daga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sa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hannu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kowane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lokaci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kuma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tare da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bayar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dalili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,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kuna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iya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ri</w:t>
      </w:r>
      <w:r w:rsidRPr="00472E59">
        <w:rPr>
          <w:rFonts w:eastAsia="Calibri" w:cs="Calibri"/>
          <w:sz w:val="24"/>
          <w:szCs w:val="24"/>
          <w:lang w:val="en-US" w:eastAsia="en-US"/>
        </w:rPr>
        <w:t>ƙ</w:t>
      </w:r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e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wannan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takardar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bayanin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don yin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la'akari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,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kawai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eastAsia="Calibri" w:cs="Calibri"/>
          <w:sz w:val="24"/>
          <w:szCs w:val="24"/>
          <w:lang w:val="en-US" w:eastAsia="en-US"/>
        </w:rPr>
        <w:t>ƙ</w:t>
      </w:r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i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sanya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hannu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kan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takardar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yarjejeniya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ta </w:t>
      </w:r>
      <w:proofErr w:type="spellStart"/>
      <w:r w:rsidRPr="00472E59">
        <w:rPr>
          <w:rFonts w:ascii="Arial" w:eastAsia="Calibri" w:hAnsi="Arial" w:cs="Arial"/>
          <w:sz w:val="24"/>
          <w:szCs w:val="24"/>
          <w:lang w:val="en-US" w:eastAsia="en-US"/>
        </w:rPr>
        <w:t>ɗ</w:t>
      </w:r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an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takara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.</w:t>
      </w:r>
    </w:p>
    <w:p w14:paraId="296945E5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Lura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cewa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zarar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kun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kammala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kuma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eastAsia="Calibri" w:cs="Calibri"/>
          <w:sz w:val="24"/>
          <w:szCs w:val="24"/>
          <w:lang w:val="en-US" w:eastAsia="en-US"/>
        </w:rPr>
        <w:t>ƙ</w:t>
      </w:r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addamar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martanin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bincikenku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ko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shiga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cikin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ma'aunin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hawan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jini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,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za mu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iya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cire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martani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/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bayanan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san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su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daga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binciken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.</w:t>
      </w:r>
    </w:p>
    <w:p w14:paraId="1A493B81" w14:textId="46AB1A9D" w:rsidR="00215BD4" w:rsidRPr="006C0DE1" w:rsidRDefault="00472E59" w:rsidP="00472E59">
      <w:pPr>
        <w:spacing w:line="276" w:lineRule="auto"/>
        <w:rPr>
          <w:rFonts w:ascii="PT Sans" w:hAnsi="PT Sans"/>
          <w:sz w:val="24"/>
          <w:szCs w:val="24"/>
        </w:rPr>
      </w:pPr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Yanke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shawarar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shiga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ko a'a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zai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yi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tasiri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kan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ko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isar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sabis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Arial" w:eastAsia="Calibri" w:hAnsi="Arial" w:cs="Arial"/>
          <w:sz w:val="24"/>
          <w:szCs w:val="24"/>
          <w:lang w:val="en-US" w:eastAsia="en-US"/>
        </w:rPr>
        <w:t>ɗ</w:t>
      </w:r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in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ta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kowace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hanya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ba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, da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fatan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za a tuna babu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wani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takalifi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shiga</w:t>
      </w:r>
      <w:proofErr w:type="spellEnd"/>
      <w:r w:rsidRPr="00472E59">
        <w:rPr>
          <w:rFonts w:ascii="PT Sans" w:eastAsia="Calibri" w:hAnsi="PT Sans" w:cs="Calibri"/>
          <w:sz w:val="24"/>
          <w:szCs w:val="24"/>
          <w:lang w:val="en-US" w:eastAsia="en-US"/>
        </w:rPr>
        <w:t>.</w:t>
      </w:r>
    </w:p>
    <w:p w14:paraId="727099F4" w14:textId="44C9288D" w:rsidR="00215BD4" w:rsidRDefault="00472E59" w:rsidP="00A36042">
      <w:pPr>
        <w:spacing w:line="276" w:lineRule="auto"/>
        <w:rPr>
          <w:rFonts w:ascii="PT Sans" w:hAnsi="PT Sans"/>
          <w:b/>
          <w:sz w:val="24"/>
          <w:szCs w:val="24"/>
        </w:rPr>
      </w:pPr>
      <w:r w:rsidRPr="00472E59">
        <w:rPr>
          <w:rFonts w:ascii="PT Sans" w:hAnsi="PT Sans"/>
          <w:b/>
          <w:sz w:val="24"/>
          <w:szCs w:val="24"/>
        </w:rPr>
        <w:lastRenderedPageBreak/>
        <w:t xml:space="preserve">Zan </w:t>
      </w:r>
      <w:proofErr w:type="spellStart"/>
      <w:r w:rsidRPr="00472E59">
        <w:rPr>
          <w:rFonts w:ascii="PT Sans" w:hAnsi="PT Sans"/>
          <w:b/>
          <w:sz w:val="24"/>
          <w:szCs w:val="24"/>
        </w:rPr>
        <w:t>iya</w:t>
      </w:r>
      <w:proofErr w:type="spellEnd"/>
      <w:r w:rsidRPr="00472E59">
        <w:rPr>
          <w:rFonts w:ascii="PT Sans" w:hAnsi="PT Sans"/>
          <w:b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b/>
          <w:sz w:val="24"/>
          <w:szCs w:val="24"/>
        </w:rPr>
        <w:t>canza</w:t>
      </w:r>
      <w:proofErr w:type="spellEnd"/>
      <w:r w:rsidRPr="00472E59">
        <w:rPr>
          <w:rFonts w:ascii="PT Sans" w:hAnsi="PT Sans"/>
          <w:b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b/>
          <w:sz w:val="24"/>
          <w:szCs w:val="24"/>
        </w:rPr>
        <w:t>ra'ayina</w:t>
      </w:r>
      <w:proofErr w:type="spellEnd"/>
      <w:r w:rsidRPr="00472E59">
        <w:rPr>
          <w:rFonts w:ascii="PT Sans" w:hAnsi="PT Sans"/>
          <w:b/>
          <w:sz w:val="24"/>
          <w:szCs w:val="24"/>
        </w:rPr>
        <w:t xml:space="preserve"> game da </w:t>
      </w:r>
      <w:proofErr w:type="spellStart"/>
      <w:r w:rsidRPr="00472E59">
        <w:rPr>
          <w:rFonts w:ascii="PT Sans" w:hAnsi="PT Sans"/>
          <w:b/>
          <w:sz w:val="24"/>
          <w:szCs w:val="24"/>
        </w:rPr>
        <w:t>shiga</w:t>
      </w:r>
      <w:proofErr w:type="spellEnd"/>
      <w:r w:rsidRPr="00472E59">
        <w:rPr>
          <w:rFonts w:ascii="PT Sans" w:hAnsi="PT Sans"/>
          <w:b/>
          <w:sz w:val="24"/>
          <w:szCs w:val="24"/>
        </w:rPr>
        <w:t>?</w:t>
      </w:r>
    </w:p>
    <w:p w14:paraId="1002AD31" w14:textId="77777777" w:rsidR="00472E59" w:rsidRPr="00472E59" w:rsidRDefault="00472E59" w:rsidP="00472E59">
      <w:pPr>
        <w:spacing w:line="276" w:lineRule="auto"/>
        <w:rPr>
          <w:rFonts w:ascii="PT Sans" w:hAnsi="PT Sans"/>
          <w:sz w:val="24"/>
          <w:szCs w:val="24"/>
        </w:rPr>
      </w:pPr>
      <w:r w:rsidRPr="00472E59">
        <w:rPr>
          <w:rFonts w:ascii="PT Sans" w:hAnsi="PT Sans"/>
          <w:sz w:val="24"/>
          <w:szCs w:val="24"/>
        </w:rPr>
        <w:t xml:space="preserve">Ee, </w:t>
      </w:r>
      <w:proofErr w:type="spellStart"/>
      <w:r w:rsidRPr="00472E59">
        <w:rPr>
          <w:rFonts w:ascii="PT Sans" w:hAnsi="PT Sans"/>
          <w:sz w:val="24"/>
          <w:szCs w:val="24"/>
        </w:rPr>
        <w:t>zaku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iya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dakatar</w:t>
      </w:r>
      <w:proofErr w:type="spellEnd"/>
      <w:r w:rsidRPr="00472E59">
        <w:rPr>
          <w:rFonts w:ascii="PT Sans" w:hAnsi="PT Sans"/>
          <w:sz w:val="24"/>
          <w:szCs w:val="24"/>
        </w:rPr>
        <w:t xml:space="preserve"> da </w:t>
      </w:r>
      <w:proofErr w:type="spellStart"/>
      <w:r w:rsidRPr="00472E59">
        <w:rPr>
          <w:rFonts w:ascii="PT Sans" w:hAnsi="PT Sans"/>
          <w:sz w:val="24"/>
          <w:szCs w:val="24"/>
        </w:rPr>
        <w:t>shiga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ayyukan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nazari</w:t>
      </w:r>
      <w:proofErr w:type="spellEnd"/>
      <w:r w:rsidRPr="00472E59">
        <w:rPr>
          <w:rFonts w:ascii="PT Sans" w:hAnsi="PT Sans"/>
          <w:sz w:val="24"/>
          <w:szCs w:val="24"/>
        </w:rPr>
        <w:t xml:space="preserve"> a </w:t>
      </w:r>
      <w:proofErr w:type="spellStart"/>
      <w:r w:rsidRPr="00472E59">
        <w:rPr>
          <w:rFonts w:ascii="PT Sans" w:hAnsi="PT Sans"/>
          <w:sz w:val="24"/>
          <w:szCs w:val="24"/>
        </w:rPr>
        <w:t>kowane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lokaci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kuma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ba</w:t>
      </w:r>
      <w:proofErr w:type="spellEnd"/>
      <w:r w:rsidRPr="00472E59">
        <w:rPr>
          <w:rFonts w:ascii="PT Sans" w:hAnsi="PT Sans"/>
          <w:sz w:val="24"/>
          <w:szCs w:val="24"/>
        </w:rPr>
        <w:t xml:space="preserve"> tare da </w:t>
      </w:r>
      <w:proofErr w:type="spellStart"/>
      <w:r w:rsidRPr="00472E59">
        <w:rPr>
          <w:rFonts w:ascii="PT Sans" w:hAnsi="PT Sans"/>
          <w:sz w:val="24"/>
          <w:szCs w:val="24"/>
        </w:rPr>
        <w:t>bayar</w:t>
      </w:r>
      <w:proofErr w:type="spellEnd"/>
      <w:r w:rsidRPr="00472E59">
        <w:rPr>
          <w:rFonts w:ascii="PT Sans" w:hAnsi="PT Sans"/>
          <w:sz w:val="24"/>
          <w:szCs w:val="24"/>
        </w:rPr>
        <w:t xml:space="preserve"> da </w:t>
      </w:r>
      <w:proofErr w:type="spellStart"/>
      <w:r w:rsidRPr="00472E59">
        <w:rPr>
          <w:rFonts w:ascii="PT Sans" w:hAnsi="PT Sans"/>
          <w:sz w:val="24"/>
          <w:szCs w:val="24"/>
        </w:rPr>
        <w:t>dalili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ba</w:t>
      </w:r>
      <w:proofErr w:type="spellEnd"/>
      <w:r w:rsidRPr="00472E59">
        <w:rPr>
          <w:rFonts w:ascii="PT Sans" w:hAnsi="PT Sans"/>
          <w:sz w:val="24"/>
          <w:szCs w:val="24"/>
        </w:rPr>
        <w:t>.</w:t>
      </w:r>
    </w:p>
    <w:p w14:paraId="51BAD8E3" w14:textId="77777777" w:rsidR="00472E59" w:rsidRPr="00472E59" w:rsidRDefault="00472E59" w:rsidP="00472E59">
      <w:pPr>
        <w:spacing w:line="276" w:lineRule="auto"/>
        <w:rPr>
          <w:rFonts w:ascii="PT Sans" w:hAnsi="PT Sans"/>
          <w:sz w:val="24"/>
          <w:szCs w:val="24"/>
        </w:rPr>
      </w:pPr>
    </w:p>
    <w:p w14:paraId="081F5D20" w14:textId="77777777" w:rsidR="00472E59" w:rsidRPr="00472E59" w:rsidRDefault="00472E59" w:rsidP="00472E59">
      <w:pPr>
        <w:spacing w:line="276" w:lineRule="auto"/>
        <w:rPr>
          <w:rFonts w:ascii="PT Sans" w:hAnsi="PT Sans"/>
          <w:sz w:val="24"/>
          <w:szCs w:val="24"/>
        </w:rPr>
      </w:pPr>
      <w:r w:rsidRPr="00472E59">
        <w:rPr>
          <w:rFonts w:ascii="PT Sans" w:hAnsi="PT Sans"/>
          <w:sz w:val="24"/>
          <w:szCs w:val="24"/>
        </w:rPr>
        <w:t xml:space="preserve">Kuna </w:t>
      </w:r>
      <w:proofErr w:type="spellStart"/>
      <w:r w:rsidRPr="00472E59">
        <w:rPr>
          <w:rFonts w:ascii="PT Sans" w:hAnsi="PT Sans"/>
          <w:sz w:val="24"/>
          <w:szCs w:val="24"/>
        </w:rPr>
        <w:t>iya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janyewa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daga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sa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hannu</w:t>
      </w:r>
      <w:proofErr w:type="spellEnd"/>
      <w:r w:rsidRPr="00472E59">
        <w:rPr>
          <w:rFonts w:ascii="PT Sans" w:hAnsi="PT Sans"/>
          <w:sz w:val="24"/>
          <w:szCs w:val="24"/>
        </w:rPr>
        <w:t xml:space="preserve"> a </w:t>
      </w:r>
      <w:proofErr w:type="spellStart"/>
      <w:r w:rsidRPr="00472E59">
        <w:rPr>
          <w:rFonts w:ascii="PT Sans" w:hAnsi="PT Sans"/>
          <w:sz w:val="24"/>
          <w:szCs w:val="24"/>
        </w:rPr>
        <w:t>kowane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lokaci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kuma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ba</w:t>
      </w:r>
      <w:proofErr w:type="spellEnd"/>
      <w:r w:rsidRPr="00472E59">
        <w:rPr>
          <w:rFonts w:ascii="PT Sans" w:hAnsi="PT Sans"/>
          <w:sz w:val="24"/>
          <w:szCs w:val="24"/>
        </w:rPr>
        <w:t xml:space="preserve"> tare da </w:t>
      </w:r>
      <w:proofErr w:type="spellStart"/>
      <w:r w:rsidRPr="00472E59">
        <w:rPr>
          <w:rFonts w:ascii="PT Sans" w:hAnsi="PT Sans"/>
          <w:sz w:val="24"/>
          <w:szCs w:val="24"/>
        </w:rPr>
        <w:t>bayar</w:t>
      </w:r>
      <w:proofErr w:type="spellEnd"/>
      <w:r w:rsidRPr="00472E59">
        <w:rPr>
          <w:rFonts w:ascii="PT Sans" w:hAnsi="PT Sans"/>
          <w:sz w:val="24"/>
          <w:szCs w:val="24"/>
        </w:rPr>
        <w:t xml:space="preserve"> da </w:t>
      </w:r>
      <w:proofErr w:type="spellStart"/>
      <w:r w:rsidRPr="00472E59">
        <w:rPr>
          <w:rFonts w:ascii="PT Sans" w:hAnsi="PT Sans"/>
          <w:sz w:val="24"/>
          <w:szCs w:val="24"/>
        </w:rPr>
        <w:t>dalili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ba</w:t>
      </w:r>
      <w:proofErr w:type="spellEnd"/>
      <w:r w:rsidRPr="00472E59">
        <w:rPr>
          <w:rFonts w:ascii="PT Sans" w:hAnsi="PT Sans"/>
          <w:sz w:val="24"/>
          <w:szCs w:val="24"/>
        </w:rPr>
        <w:t xml:space="preserve">, </w:t>
      </w:r>
      <w:proofErr w:type="spellStart"/>
      <w:r w:rsidRPr="00472E59">
        <w:rPr>
          <w:rFonts w:ascii="PT Sans" w:hAnsi="PT Sans"/>
          <w:sz w:val="24"/>
          <w:szCs w:val="24"/>
        </w:rPr>
        <w:t>kuna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iya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ri</w:t>
      </w:r>
      <w:r w:rsidRPr="00472E59">
        <w:rPr>
          <w:rFonts w:cs="Calibri"/>
          <w:sz w:val="24"/>
          <w:szCs w:val="24"/>
        </w:rPr>
        <w:t>ƙ</w:t>
      </w:r>
      <w:r w:rsidRPr="00472E59">
        <w:rPr>
          <w:rFonts w:ascii="PT Sans" w:hAnsi="PT Sans"/>
          <w:sz w:val="24"/>
          <w:szCs w:val="24"/>
        </w:rPr>
        <w:t>e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wannan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takardar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bayanin</w:t>
      </w:r>
      <w:proofErr w:type="spellEnd"/>
      <w:r w:rsidRPr="00472E59">
        <w:rPr>
          <w:rFonts w:ascii="PT Sans" w:hAnsi="PT Sans"/>
          <w:sz w:val="24"/>
          <w:szCs w:val="24"/>
        </w:rPr>
        <w:t xml:space="preserve"> don yin </w:t>
      </w:r>
      <w:proofErr w:type="spellStart"/>
      <w:r w:rsidRPr="00472E59">
        <w:rPr>
          <w:rFonts w:ascii="PT Sans" w:hAnsi="PT Sans"/>
          <w:sz w:val="24"/>
          <w:szCs w:val="24"/>
        </w:rPr>
        <w:t>la'akari</w:t>
      </w:r>
      <w:proofErr w:type="spellEnd"/>
      <w:r w:rsidRPr="00472E59">
        <w:rPr>
          <w:rFonts w:ascii="PT Sans" w:hAnsi="PT Sans"/>
          <w:sz w:val="24"/>
          <w:szCs w:val="24"/>
        </w:rPr>
        <w:t xml:space="preserve"> da </w:t>
      </w:r>
      <w:proofErr w:type="spellStart"/>
      <w:r w:rsidRPr="00472E59">
        <w:rPr>
          <w:rFonts w:ascii="PT Sans" w:hAnsi="PT Sans"/>
          <w:sz w:val="24"/>
          <w:szCs w:val="24"/>
        </w:rPr>
        <w:t>ku</w:t>
      </w:r>
      <w:proofErr w:type="spellEnd"/>
      <w:r w:rsidRPr="00472E59">
        <w:rPr>
          <w:rFonts w:ascii="PT Sans" w:hAnsi="PT Sans"/>
          <w:sz w:val="24"/>
          <w:szCs w:val="24"/>
        </w:rPr>
        <w:t xml:space="preserve">, </w:t>
      </w:r>
      <w:proofErr w:type="spellStart"/>
      <w:r w:rsidRPr="00472E59">
        <w:rPr>
          <w:rFonts w:ascii="PT Sans" w:hAnsi="PT Sans"/>
          <w:sz w:val="24"/>
          <w:szCs w:val="24"/>
        </w:rPr>
        <w:t>kawai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cs="Calibri"/>
          <w:sz w:val="24"/>
          <w:szCs w:val="24"/>
        </w:rPr>
        <w:t>ƙ</w:t>
      </w:r>
      <w:r w:rsidRPr="00472E59">
        <w:rPr>
          <w:rFonts w:ascii="PT Sans" w:hAnsi="PT Sans"/>
          <w:sz w:val="24"/>
          <w:szCs w:val="24"/>
        </w:rPr>
        <w:t>i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sanya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hannu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kan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takardar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yarjejeniya</w:t>
      </w:r>
      <w:proofErr w:type="spellEnd"/>
      <w:r w:rsidRPr="00472E59">
        <w:rPr>
          <w:rFonts w:ascii="PT Sans" w:hAnsi="PT Sans"/>
          <w:sz w:val="24"/>
          <w:szCs w:val="24"/>
        </w:rPr>
        <w:t xml:space="preserve"> ta </w:t>
      </w:r>
      <w:proofErr w:type="spellStart"/>
      <w:r w:rsidRPr="00472E59">
        <w:rPr>
          <w:rFonts w:ascii="Arial" w:hAnsi="Arial" w:cs="Arial"/>
          <w:sz w:val="24"/>
          <w:szCs w:val="24"/>
        </w:rPr>
        <w:t>ɗ</w:t>
      </w:r>
      <w:r w:rsidRPr="00472E59">
        <w:rPr>
          <w:rFonts w:ascii="PT Sans" w:hAnsi="PT Sans"/>
          <w:sz w:val="24"/>
          <w:szCs w:val="24"/>
        </w:rPr>
        <w:t>an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takara</w:t>
      </w:r>
      <w:proofErr w:type="spellEnd"/>
      <w:r w:rsidRPr="00472E59">
        <w:rPr>
          <w:rFonts w:ascii="PT Sans" w:hAnsi="PT Sans"/>
          <w:sz w:val="24"/>
          <w:szCs w:val="24"/>
        </w:rPr>
        <w:t>.</w:t>
      </w:r>
    </w:p>
    <w:p w14:paraId="76D524B4" w14:textId="3644543D" w:rsidR="006B1A17" w:rsidRDefault="00472E59" w:rsidP="00472E59">
      <w:pPr>
        <w:spacing w:line="276" w:lineRule="auto"/>
        <w:rPr>
          <w:rFonts w:ascii="PT Sans" w:hAnsi="PT Sans"/>
          <w:sz w:val="24"/>
          <w:szCs w:val="24"/>
        </w:rPr>
      </w:pPr>
      <w:r w:rsidRPr="00472E59">
        <w:rPr>
          <w:rFonts w:ascii="PT Sans" w:hAnsi="PT Sans"/>
          <w:sz w:val="24"/>
          <w:szCs w:val="24"/>
        </w:rPr>
        <w:t xml:space="preserve">Lura </w:t>
      </w:r>
      <w:proofErr w:type="spellStart"/>
      <w:r w:rsidRPr="00472E59">
        <w:rPr>
          <w:rFonts w:ascii="PT Sans" w:hAnsi="PT Sans"/>
          <w:sz w:val="24"/>
          <w:szCs w:val="24"/>
        </w:rPr>
        <w:t>cewa</w:t>
      </w:r>
      <w:proofErr w:type="spellEnd"/>
      <w:r w:rsidRPr="00472E59">
        <w:rPr>
          <w:rFonts w:ascii="PT Sans" w:hAnsi="PT Sans"/>
          <w:sz w:val="24"/>
          <w:szCs w:val="24"/>
        </w:rPr>
        <w:t xml:space="preserve"> da </w:t>
      </w:r>
      <w:proofErr w:type="spellStart"/>
      <w:r w:rsidRPr="00472E59">
        <w:rPr>
          <w:rFonts w:ascii="PT Sans" w:hAnsi="PT Sans"/>
          <w:sz w:val="24"/>
          <w:szCs w:val="24"/>
        </w:rPr>
        <w:t>zarar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kun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kammala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kuma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cs="Calibri"/>
          <w:sz w:val="24"/>
          <w:szCs w:val="24"/>
        </w:rPr>
        <w:t>ƙ</w:t>
      </w:r>
      <w:r w:rsidRPr="00472E59">
        <w:rPr>
          <w:rFonts w:ascii="PT Sans" w:hAnsi="PT Sans"/>
          <w:sz w:val="24"/>
          <w:szCs w:val="24"/>
        </w:rPr>
        <w:t>addamar</w:t>
      </w:r>
      <w:proofErr w:type="spellEnd"/>
      <w:r w:rsidRPr="00472E59">
        <w:rPr>
          <w:rFonts w:ascii="PT Sans" w:hAnsi="PT Sans"/>
          <w:sz w:val="24"/>
          <w:szCs w:val="24"/>
        </w:rPr>
        <w:t xml:space="preserve"> da </w:t>
      </w:r>
      <w:proofErr w:type="spellStart"/>
      <w:r w:rsidRPr="00472E59">
        <w:rPr>
          <w:rFonts w:ascii="PT Sans" w:hAnsi="PT Sans"/>
          <w:sz w:val="24"/>
          <w:szCs w:val="24"/>
        </w:rPr>
        <w:t>martanin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bincikenku</w:t>
      </w:r>
      <w:proofErr w:type="spellEnd"/>
      <w:r w:rsidRPr="00472E59">
        <w:rPr>
          <w:rFonts w:ascii="PT Sans" w:hAnsi="PT Sans"/>
          <w:sz w:val="24"/>
          <w:szCs w:val="24"/>
        </w:rPr>
        <w:t xml:space="preserve"> ko </w:t>
      </w:r>
      <w:proofErr w:type="spellStart"/>
      <w:r w:rsidRPr="00472E59">
        <w:rPr>
          <w:rFonts w:ascii="PT Sans" w:hAnsi="PT Sans"/>
          <w:sz w:val="24"/>
          <w:szCs w:val="24"/>
        </w:rPr>
        <w:t>shiga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cikin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ma'aunin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hawan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jini</w:t>
      </w:r>
      <w:proofErr w:type="spellEnd"/>
      <w:r w:rsidRPr="00472E59">
        <w:rPr>
          <w:rFonts w:ascii="PT Sans" w:hAnsi="PT Sans"/>
          <w:sz w:val="24"/>
          <w:szCs w:val="24"/>
        </w:rPr>
        <w:t xml:space="preserve">, </w:t>
      </w:r>
      <w:proofErr w:type="spellStart"/>
      <w:r w:rsidRPr="00472E59">
        <w:rPr>
          <w:rFonts w:ascii="PT Sans" w:hAnsi="PT Sans"/>
          <w:sz w:val="24"/>
          <w:szCs w:val="24"/>
        </w:rPr>
        <w:t>ba</w:t>
      </w:r>
      <w:proofErr w:type="spellEnd"/>
      <w:r w:rsidRPr="00472E59">
        <w:rPr>
          <w:rFonts w:ascii="PT Sans" w:hAnsi="PT Sans"/>
          <w:sz w:val="24"/>
          <w:szCs w:val="24"/>
        </w:rPr>
        <w:t xml:space="preserve"> za mu </w:t>
      </w:r>
      <w:proofErr w:type="spellStart"/>
      <w:r w:rsidRPr="00472E59">
        <w:rPr>
          <w:rFonts w:ascii="PT Sans" w:hAnsi="PT Sans"/>
          <w:sz w:val="24"/>
          <w:szCs w:val="24"/>
        </w:rPr>
        <w:t>iya</w:t>
      </w:r>
      <w:proofErr w:type="spellEnd"/>
      <w:r w:rsidRPr="00472E59">
        <w:rPr>
          <w:rFonts w:ascii="PT Sans" w:hAnsi="PT Sans"/>
          <w:sz w:val="24"/>
          <w:szCs w:val="24"/>
        </w:rPr>
        <w:t xml:space="preserve"> cire </w:t>
      </w:r>
      <w:proofErr w:type="spellStart"/>
      <w:r w:rsidRPr="00472E59">
        <w:rPr>
          <w:rFonts w:ascii="PT Sans" w:hAnsi="PT Sans"/>
          <w:sz w:val="24"/>
          <w:szCs w:val="24"/>
        </w:rPr>
        <w:t>martani</w:t>
      </w:r>
      <w:proofErr w:type="spellEnd"/>
      <w:r w:rsidRPr="00472E59">
        <w:rPr>
          <w:rFonts w:ascii="PT Sans" w:hAnsi="PT Sans"/>
          <w:sz w:val="24"/>
          <w:szCs w:val="24"/>
        </w:rPr>
        <w:t>/</w:t>
      </w:r>
      <w:proofErr w:type="spellStart"/>
      <w:r w:rsidRPr="00472E59">
        <w:rPr>
          <w:rFonts w:ascii="PT Sans" w:hAnsi="PT Sans"/>
          <w:sz w:val="24"/>
          <w:szCs w:val="24"/>
        </w:rPr>
        <w:t>bayanan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ku</w:t>
      </w:r>
      <w:proofErr w:type="spellEnd"/>
      <w:r w:rsidRPr="00472E59">
        <w:rPr>
          <w:rFonts w:ascii="PT Sans" w:hAnsi="PT Sans"/>
          <w:sz w:val="24"/>
          <w:szCs w:val="24"/>
        </w:rPr>
        <w:t xml:space="preserve"> da </w:t>
      </w:r>
      <w:proofErr w:type="spellStart"/>
      <w:r w:rsidRPr="00472E59">
        <w:rPr>
          <w:rFonts w:ascii="PT Sans" w:hAnsi="PT Sans"/>
          <w:sz w:val="24"/>
          <w:szCs w:val="24"/>
        </w:rPr>
        <w:t>ba</w:t>
      </w:r>
      <w:proofErr w:type="spellEnd"/>
      <w:r w:rsidRPr="00472E59">
        <w:rPr>
          <w:rFonts w:ascii="PT Sans" w:hAnsi="PT Sans"/>
          <w:sz w:val="24"/>
          <w:szCs w:val="24"/>
        </w:rPr>
        <w:t xml:space="preserve"> a </w:t>
      </w:r>
      <w:proofErr w:type="spellStart"/>
      <w:r w:rsidRPr="00472E59">
        <w:rPr>
          <w:rFonts w:ascii="PT Sans" w:hAnsi="PT Sans"/>
          <w:sz w:val="24"/>
          <w:szCs w:val="24"/>
        </w:rPr>
        <w:t>san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su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ba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daga</w:t>
      </w:r>
      <w:proofErr w:type="spellEnd"/>
      <w:r w:rsidRPr="00472E59">
        <w:rPr>
          <w:rFonts w:ascii="PT Sans" w:hAnsi="PT Sans"/>
          <w:sz w:val="24"/>
          <w:szCs w:val="24"/>
        </w:rPr>
        <w:t xml:space="preserve"> </w:t>
      </w:r>
      <w:proofErr w:type="spellStart"/>
      <w:r w:rsidRPr="00472E59">
        <w:rPr>
          <w:rFonts w:ascii="PT Sans" w:hAnsi="PT Sans"/>
          <w:sz w:val="24"/>
          <w:szCs w:val="24"/>
        </w:rPr>
        <w:t>binciken</w:t>
      </w:r>
      <w:proofErr w:type="spellEnd"/>
      <w:r w:rsidRPr="00472E59">
        <w:rPr>
          <w:rFonts w:ascii="PT Sans" w:hAnsi="PT Sans"/>
          <w:sz w:val="24"/>
          <w:szCs w:val="24"/>
        </w:rPr>
        <w:t>.</w:t>
      </w:r>
    </w:p>
    <w:p w14:paraId="70A15D93" w14:textId="77777777" w:rsidR="00472E59" w:rsidRPr="006C0DE1" w:rsidRDefault="00472E59" w:rsidP="00472E59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</w:p>
    <w:p w14:paraId="69D79135" w14:textId="1FD4F85F" w:rsidR="00DE5A3E" w:rsidRPr="006C0DE1" w:rsidRDefault="00472E59" w:rsidP="00A36042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Idan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na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canza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shawara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,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menene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zai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faru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da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bayanina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?</w:t>
      </w:r>
    </w:p>
    <w:p w14:paraId="4B956245" w14:textId="77777777" w:rsidR="00472E59" w:rsidRPr="00472E59" w:rsidRDefault="00472E59" w:rsidP="00472E59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Bayan ka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yanke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shawarar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janyewa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daga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binciken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,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za mu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tattara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wani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eastAsiaTheme="minorHAnsi" w:cs="Calibri"/>
          <w:sz w:val="24"/>
          <w:szCs w:val="24"/>
          <w:lang w:eastAsia="en-US"/>
        </w:rPr>
        <w:t>ƙ</w:t>
      </w: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arin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bayani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daga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ko game da kai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.</w:t>
      </w:r>
    </w:p>
    <w:p w14:paraId="3CE7DD0A" w14:textId="77777777" w:rsidR="00472E59" w:rsidRPr="00472E59" w:rsidRDefault="00472E59" w:rsidP="00472E59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</w:p>
    <w:p w14:paraId="7113C8A9" w14:textId="261798A8" w:rsidR="00A36042" w:rsidRDefault="00472E59" w:rsidP="00472E59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Dangane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bayanan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muka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riga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muka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tattara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kafin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wannan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batu,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ha</w:t>
      </w:r>
      <w:r w:rsidRPr="00472E59">
        <w:rPr>
          <w:rFonts w:eastAsiaTheme="minorHAnsi" w:cs="Calibri"/>
          <w:sz w:val="24"/>
          <w:szCs w:val="24"/>
          <w:lang w:eastAsia="en-US"/>
        </w:rPr>
        <w:t>ƙƙ</w:t>
      </w: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ku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na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samun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dama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,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canza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ko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matsar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wannan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bayanin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yana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iyakance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.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Wannan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saboda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muna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bu</w:t>
      </w:r>
      <w:r w:rsidRPr="00472E59">
        <w:rPr>
          <w:rFonts w:eastAsiaTheme="minorHAnsi" w:cs="Calibri"/>
          <w:sz w:val="24"/>
          <w:szCs w:val="24"/>
          <w:lang w:eastAsia="en-US"/>
        </w:rPr>
        <w:t>ƙ</w:t>
      </w: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atar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sarrafa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bayanan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ku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ta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hanyoyi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na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musamman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domin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binciken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ya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zama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abin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dogaro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kuma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daidai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. </w:t>
      </w:r>
      <w:proofErr w:type="spellStart"/>
      <w:r w:rsidRPr="00472E59">
        <w:rPr>
          <w:rFonts w:eastAsiaTheme="minorHAnsi" w:cs="Calibri"/>
          <w:sz w:val="24"/>
          <w:szCs w:val="24"/>
          <w:lang w:eastAsia="en-US"/>
        </w:rPr>
        <w:t>Ƙ</w:t>
      </w: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arin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bayani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game da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wannan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yana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cikin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sashin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Bayanin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Ke</w:t>
      </w:r>
      <w:r w:rsidRPr="00472E59">
        <w:rPr>
          <w:rFonts w:ascii="Arial" w:eastAsiaTheme="minorHAnsi" w:hAnsi="Arial" w:cs="Arial"/>
          <w:sz w:val="24"/>
          <w:szCs w:val="24"/>
          <w:lang w:eastAsia="en-US"/>
        </w:rPr>
        <w:t>ɓ</w:t>
      </w: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</w:t>
      </w:r>
      <w:r w:rsidRPr="00472E59">
        <w:rPr>
          <w:rFonts w:ascii="Arial" w:eastAsiaTheme="minorHAnsi" w:hAnsi="Arial" w:cs="Arial"/>
          <w:sz w:val="24"/>
          <w:szCs w:val="24"/>
          <w:lang w:eastAsia="en-US"/>
        </w:rPr>
        <w:t>ɓɓ</w:t>
      </w: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en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ke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eastAsiaTheme="minorHAnsi" w:cs="Calibri"/>
          <w:sz w:val="24"/>
          <w:szCs w:val="24"/>
          <w:lang w:eastAsia="en-US"/>
        </w:rPr>
        <w:t>ƙ</w:t>
      </w: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asa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.</w:t>
      </w:r>
    </w:p>
    <w:p w14:paraId="58954333" w14:textId="77777777" w:rsidR="00472E59" w:rsidRPr="006C0DE1" w:rsidRDefault="00472E59" w:rsidP="00472E59">
      <w:pPr>
        <w:spacing w:line="276" w:lineRule="auto"/>
        <w:rPr>
          <w:rFonts w:ascii="PT Sans" w:eastAsiaTheme="minorHAnsi" w:hAnsi="PT Sans" w:cstheme="minorHAnsi"/>
          <w:color w:val="0070C0"/>
          <w:sz w:val="24"/>
          <w:szCs w:val="24"/>
          <w:lang w:eastAsia="en-US"/>
        </w:rPr>
      </w:pPr>
    </w:p>
    <w:p w14:paraId="604E8A6D" w14:textId="77777777" w:rsidR="00472E59" w:rsidRDefault="00472E59" w:rsidP="00F520BE">
      <w:pPr>
        <w:pStyle w:val="BodyText"/>
        <w:spacing w:line="273" w:lineRule="auto"/>
        <w:rPr>
          <w:rFonts w:ascii="PT Sans" w:eastAsiaTheme="minorHAnsi" w:hAnsi="PT Sans" w:cstheme="minorHAnsi"/>
          <w:b/>
          <w:sz w:val="24"/>
          <w:szCs w:val="24"/>
          <w:lang w:val="en-GB"/>
        </w:rPr>
      </w:pP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>Menene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>shiga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>zai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 xml:space="preserve"> </w:t>
      </w:r>
      <w:proofErr w:type="spellStart"/>
      <w:r w:rsidRPr="00472E59">
        <w:rPr>
          <w:rFonts w:eastAsiaTheme="minorHAnsi"/>
          <w:b/>
          <w:sz w:val="24"/>
          <w:szCs w:val="24"/>
          <w:lang w:val="en-GB"/>
        </w:rPr>
        <w:t>ƙ</w:t>
      </w:r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>unsa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val="en-GB"/>
        </w:rPr>
        <w:t>?</w:t>
      </w:r>
    </w:p>
    <w:p w14:paraId="58DC4BC1" w14:textId="77777777" w:rsidR="00472E59" w:rsidRDefault="00472E59" w:rsidP="00F520BE">
      <w:pPr>
        <w:pStyle w:val="BodyText"/>
        <w:spacing w:line="273" w:lineRule="auto"/>
        <w:rPr>
          <w:rFonts w:ascii="PT Sans" w:eastAsiaTheme="minorHAnsi" w:hAnsi="PT Sans" w:cstheme="minorHAnsi"/>
          <w:b/>
          <w:sz w:val="24"/>
          <w:szCs w:val="24"/>
          <w:lang w:val="en-GB"/>
        </w:rPr>
      </w:pPr>
    </w:p>
    <w:p w14:paraId="348AE562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proofErr w:type="gram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</w:t>
      </w:r>
      <w:proofErr w:type="gram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auna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uku ta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gargajiya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(arm cuff) OMRON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na'urorin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fasaha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Lifelight -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Wannan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shine don mu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kwatanta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hanyoyin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2.</w:t>
      </w:r>
    </w:p>
    <w:p w14:paraId="4F8EA0AA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</w:p>
    <w:p w14:paraId="2DB67F36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Za mu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lura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sautin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fatar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ta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nau'ikan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fata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Fitzpatrick don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taimaka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mana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fahimtar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tasirin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akan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daidaitonmu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.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Sautin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fata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Fitzpatrick shine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ma'aunin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ma'auni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ma'aikatan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kiwon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lafiya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gano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launin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fatar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mutum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wannan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iyaka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daga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Arial" w:eastAsia="Calibri" w:hAnsi="Arial" w:cs="Arial"/>
          <w:color w:val="000000"/>
          <w:sz w:val="24"/>
          <w:szCs w:val="24"/>
          <w:lang w:val="en-US" w:eastAsia="en-US"/>
        </w:rPr>
        <w:t>ɗ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zuwa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shida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bisa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la'akari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yadda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mutum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zai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yin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launin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toka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lokacin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aka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fallasa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ga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hasken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rana,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wannan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mahimmanci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kamar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yadda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sautunan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fata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daban-daban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suke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hul</w:t>
      </w:r>
      <w:r w:rsidRPr="00472E59">
        <w:rPr>
          <w:rFonts w:ascii="Arial" w:eastAsia="Calibri" w:hAnsi="Arial" w:cs="Arial"/>
          <w:color w:val="000000"/>
          <w:sz w:val="24"/>
          <w:szCs w:val="24"/>
          <w:lang w:val="en-US" w:eastAsia="en-US"/>
        </w:rPr>
        <w:t>ɗ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.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ra</w:t>
      </w:r>
      <w:r w:rsidRPr="00472E59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uman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haske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daban-daban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</w:t>
      </w:r>
    </w:p>
    <w:p w14:paraId="4D3B1235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</w:p>
    <w:p w14:paraId="6E36620E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Za mu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kuma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lura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ko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alamun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kabilanci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ko a'a don </w:t>
      </w:r>
      <w:proofErr w:type="spellStart"/>
      <w:r w:rsidRPr="00472E59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arin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fahimta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idan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wannan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abu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ne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zai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shafar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daidaiton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ma'aunin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mu.</w:t>
      </w:r>
    </w:p>
    <w:p w14:paraId="375C9505" w14:textId="77777777" w:rsidR="00472E59" w:rsidRPr="00472E59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</w:p>
    <w:p w14:paraId="551D5C60" w14:textId="75CDA3E0" w:rsidR="00F520BE" w:rsidRDefault="00472E59" w:rsidP="00472E59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Za 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tambaye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kammala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</w:t>
      </w:r>
      <w:r w:rsidRPr="00472E59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aitaccen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tambayoyin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game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al</w:t>
      </w:r>
      <w:r w:rsidRPr="00472E59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aluman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shekaru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jima'i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)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bayanin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lafiya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game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halayen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ido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kowane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tarihin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hauhawar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kuma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kwarewar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wajen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auna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jinin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ta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fasahar</w:t>
      </w:r>
      <w:proofErr w:type="spellEnd"/>
      <w:r w:rsidRPr="00472E59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Lifelight.</w:t>
      </w:r>
    </w:p>
    <w:p w14:paraId="4EE4642B" w14:textId="77777777" w:rsidR="00472E59" w:rsidRPr="006C0DE1" w:rsidRDefault="00472E59" w:rsidP="00472E59">
      <w:pPr>
        <w:spacing w:line="276" w:lineRule="auto"/>
        <w:rPr>
          <w:rFonts w:ascii="PT Sans" w:eastAsiaTheme="minorHAnsi" w:hAnsi="PT Sans" w:cstheme="minorHAnsi"/>
          <w:b/>
          <w:sz w:val="24"/>
          <w:szCs w:val="24"/>
          <w:lang w:eastAsia="en-US"/>
        </w:rPr>
      </w:pPr>
    </w:p>
    <w:p w14:paraId="311D1174" w14:textId="77777777" w:rsidR="00472E59" w:rsidRPr="00472E59" w:rsidRDefault="00472E59" w:rsidP="00472E59">
      <w:pPr>
        <w:spacing w:line="276" w:lineRule="auto"/>
        <w:rPr>
          <w:rFonts w:ascii="PT Sans" w:eastAsiaTheme="minorHAnsi" w:hAnsi="PT Sans" w:cstheme="minorHAnsi"/>
          <w:b/>
          <w:sz w:val="24"/>
          <w:szCs w:val="24"/>
          <w:lang w:eastAsia="en-US"/>
        </w:rPr>
      </w:pPr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Shin za a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biya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ni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kudin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shiga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?</w:t>
      </w:r>
    </w:p>
    <w:p w14:paraId="72F8479B" w14:textId="77777777" w:rsidR="00472E59" w:rsidRDefault="00472E59" w:rsidP="00A36042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Ba za 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sami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wani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nau'i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na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diyya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da aka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bayar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a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matsayin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Arial" w:eastAsiaTheme="minorHAnsi" w:hAnsi="Arial" w:cs="Arial"/>
          <w:sz w:val="24"/>
          <w:szCs w:val="24"/>
          <w:lang w:eastAsia="en-US"/>
        </w:rPr>
        <w:t>ɓ</w:t>
      </w:r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angare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na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sa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hannu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ba</w:t>
      </w:r>
      <w:proofErr w:type="spellEnd"/>
      <w:r w:rsidRPr="00472E59">
        <w:rPr>
          <w:rFonts w:ascii="PT Sans" w:eastAsiaTheme="minorHAnsi" w:hAnsi="PT Sans" w:cstheme="minorHAnsi"/>
          <w:sz w:val="24"/>
          <w:szCs w:val="24"/>
          <w:lang w:eastAsia="en-US"/>
        </w:rPr>
        <w:t>.</w:t>
      </w:r>
    </w:p>
    <w:p w14:paraId="63657725" w14:textId="77777777" w:rsidR="00472E59" w:rsidRDefault="00472E59" w:rsidP="00A36042">
      <w:pPr>
        <w:spacing w:line="276" w:lineRule="auto"/>
        <w:rPr>
          <w:rFonts w:ascii="PT Sans" w:eastAsiaTheme="minorHAnsi" w:hAnsi="PT Sans" w:cstheme="minorHAnsi"/>
          <w:b/>
          <w:sz w:val="24"/>
          <w:szCs w:val="24"/>
          <w:lang w:eastAsia="en-US"/>
        </w:rPr>
      </w:pPr>
    </w:p>
    <w:p w14:paraId="018F75C6" w14:textId="63B2A37C" w:rsidR="00A36042" w:rsidRPr="006C0DE1" w:rsidRDefault="00472E59" w:rsidP="00A36042">
      <w:pPr>
        <w:spacing w:line="276" w:lineRule="auto"/>
        <w:rPr>
          <w:rFonts w:ascii="PT Sans" w:eastAsiaTheme="minorHAnsi" w:hAnsi="PT Sans" w:cstheme="minorHAnsi"/>
          <w:color w:val="0070C0"/>
          <w:sz w:val="24"/>
          <w:szCs w:val="24"/>
          <w:lang w:eastAsia="en-US"/>
        </w:rPr>
      </w:pP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Menene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fa'idodi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da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yiwuwar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rashin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amfani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ko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kasadar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shiga</w:t>
      </w:r>
      <w:proofErr w:type="spellEnd"/>
      <w:r w:rsidRPr="00472E59">
        <w:rPr>
          <w:rFonts w:ascii="PT Sans" w:eastAsiaTheme="minorHAnsi" w:hAnsi="PT Sans" w:cstheme="minorHAnsi"/>
          <w:b/>
          <w:sz w:val="24"/>
          <w:szCs w:val="24"/>
          <w:lang w:eastAsia="en-US"/>
        </w:rPr>
        <w:t>?</w:t>
      </w:r>
    </w:p>
    <w:p w14:paraId="650EDC2A" w14:textId="77777777" w:rsidR="009C746D" w:rsidRPr="009C746D" w:rsidRDefault="009C746D" w:rsidP="009C746D">
      <w:pPr>
        <w:pStyle w:val="BodyText"/>
        <w:spacing w:line="276" w:lineRule="auto"/>
        <w:ind w:right="321"/>
        <w:rPr>
          <w:rFonts w:ascii="PT Sans" w:hAnsi="PT Sans"/>
          <w:sz w:val="24"/>
          <w:szCs w:val="24"/>
        </w:rPr>
      </w:pPr>
      <w:proofErr w:type="spellStart"/>
      <w:r w:rsidRPr="009C746D">
        <w:rPr>
          <w:rFonts w:ascii="PT Sans" w:hAnsi="PT Sans"/>
          <w:sz w:val="24"/>
          <w:szCs w:val="24"/>
        </w:rPr>
        <w:t>Duk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yake</w:t>
      </w:r>
      <w:proofErr w:type="spellEnd"/>
      <w:r w:rsidRPr="009C746D">
        <w:rPr>
          <w:rFonts w:ascii="PT Sans" w:hAnsi="PT Sans"/>
          <w:sz w:val="24"/>
          <w:szCs w:val="24"/>
        </w:rPr>
        <w:t xml:space="preserve"> babu </w:t>
      </w:r>
      <w:proofErr w:type="spellStart"/>
      <w:r w:rsidRPr="009C746D">
        <w:rPr>
          <w:rFonts w:ascii="PT Sans" w:hAnsi="PT Sans"/>
          <w:sz w:val="24"/>
          <w:szCs w:val="24"/>
        </w:rPr>
        <w:t>wani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fa'ida</w:t>
      </w:r>
      <w:proofErr w:type="spellEnd"/>
      <w:r w:rsidRPr="009C746D">
        <w:rPr>
          <w:rFonts w:ascii="PT Sans" w:hAnsi="PT Sans"/>
          <w:sz w:val="24"/>
          <w:szCs w:val="24"/>
        </w:rPr>
        <w:t xml:space="preserve"> nan take ga </w:t>
      </w:r>
      <w:proofErr w:type="spellStart"/>
      <w:r w:rsidRPr="009C746D">
        <w:rPr>
          <w:rFonts w:ascii="PT Sans" w:hAnsi="PT Sans"/>
          <w:sz w:val="24"/>
          <w:szCs w:val="24"/>
        </w:rPr>
        <w:t>mutanen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shiga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, ana </w:t>
      </w:r>
      <w:proofErr w:type="spellStart"/>
      <w:r w:rsidRPr="009C746D">
        <w:rPr>
          <w:rFonts w:ascii="PT Sans" w:hAnsi="PT Sans"/>
          <w:sz w:val="24"/>
          <w:szCs w:val="24"/>
        </w:rPr>
        <w:t>fatan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zai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taimaka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inganta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iliminmu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amfani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fasahar</w:t>
      </w:r>
      <w:proofErr w:type="spellEnd"/>
      <w:r w:rsidRPr="009C746D">
        <w:rPr>
          <w:rFonts w:ascii="PT Sans" w:hAnsi="PT Sans"/>
          <w:sz w:val="24"/>
          <w:szCs w:val="24"/>
        </w:rPr>
        <w:t xml:space="preserve"> Lifelight don </w:t>
      </w:r>
      <w:proofErr w:type="spellStart"/>
      <w:r w:rsidRPr="009C746D">
        <w:rPr>
          <w:rFonts w:ascii="PT Sans" w:hAnsi="PT Sans"/>
          <w:sz w:val="24"/>
          <w:szCs w:val="24"/>
        </w:rPr>
        <w:t>tantance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hauhawar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jini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matsayin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madadin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hanyoyin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ake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amfani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su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halin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yanzu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06213092" w14:textId="77777777" w:rsidR="009C746D" w:rsidRPr="009C746D" w:rsidRDefault="009C746D" w:rsidP="009C746D">
      <w:pPr>
        <w:pStyle w:val="BodyText"/>
        <w:spacing w:line="276" w:lineRule="auto"/>
        <w:ind w:right="321"/>
        <w:rPr>
          <w:rFonts w:ascii="PT Sans" w:hAnsi="PT Sans"/>
          <w:sz w:val="24"/>
          <w:szCs w:val="24"/>
        </w:rPr>
      </w:pPr>
    </w:p>
    <w:p w14:paraId="51D8D9F1" w14:textId="42510770" w:rsidR="00F520BE" w:rsidRDefault="009C746D" w:rsidP="009C746D">
      <w:pPr>
        <w:pStyle w:val="BodyText"/>
        <w:spacing w:line="276" w:lineRule="auto"/>
        <w:ind w:right="321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Babu </w:t>
      </w:r>
      <w:proofErr w:type="spellStart"/>
      <w:r w:rsidRPr="009C746D">
        <w:rPr>
          <w:rFonts w:ascii="PT Sans" w:hAnsi="PT Sans"/>
          <w:sz w:val="24"/>
          <w:szCs w:val="24"/>
        </w:rPr>
        <w:t>wani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sanannen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</w:t>
      </w:r>
      <w:r w:rsidRPr="009C746D">
        <w:rPr>
          <w:rFonts w:ascii="Arial" w:hAnsi="Arial" w:cs="Arial"/>
          <w:sz w:val="24"/>
          <w:szCs w:val="24"/>
        </w:rPr>
        <w:t>ɗ</w:t>
      </w:r>
      <w:r w:rsidRPr="009C746D">
        <w:rPr>
          <w:rFonts w:ascii="PT Sans" w:hAnsi="PT Sans"/>
          <w:sz w:val="24"/>
          <w:szCs w:val="24"/>
        </w:rPr>
        <w:t>ari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shiga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cikin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duk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haka, a </w:t>
      </w:r>
      <w:proofErr w:type="spellStart"/>
      <w:r w:rsidRPr="009C746D">
        <w:rPr>
          <w:rFonts w:ascii="PT Sans" w:hAnsi="PT Sans"/>
          <w:sz w:val="24"/>
          <w:szCs w:val="24"/>
        </w:rPr>
        <w:t>lura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wasu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mutane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suna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ganin</w:t>
      </w:r>
      <w:proofErr w:type="spellEnd"/>
      <w:r w:rsidRPr="009C746D">
        <w:rPr>
          <w:rFonts w:ascii="PT Sans" w:hAnsi="PT Sans"/>
          <w:sz w:val="24"/>
          <w:szCs w:val="24"/>
        </w:rPr>
        <w:t xml:space="preserve"> an </w:t>
      </w:r>
      <w:proofErr w:type="spellStart"/>
      <w:r w:rsidRPr="009C746D">
        <w:rPr>
          <w:rFonts w:ascii="PT Sans" w:hAnsi="PT Sans"/>
          <w:sz w:val="24"/>
          <w:szCs w:val="24"/>
        </w:rPr>
        <w:t>auna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hawan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jininsu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na'urar</w:t>
      </w:r>
      <w:proofErr w:type="spellEnd"/>
      <w:r w:rsidRPr="009C746D">
        <w:rPr>
          <w:rFonts w:ascii="PT Sans" w:hAnsi="PT Sans"/>
          <w:sz w:val="24"/>
          <w:szCs w:val="24"/>
        </w:rPr>
        <w:t xml:space="preserve"> cuff don </w:t>
      </w:r>
      <w:proofErr w:type="spellStart"/>
      <w:r w:rsidRPr="009C746D">
        <w:rPr>
          <w:rFonts w:ascii="PT Sans" w:hAnsi="PT Sans"/>
          <w:sz w:val="24"/>
          <w:szCs w:val="24"/>
        </w:rPr>
        <w:t>zama</w:t>
      </w:r>
      <w:proofErr w:type="spellEnd"/>
      <w:r w:rsidRPr="009C746D">
        <w:rPr>
          <w:rFonts w:ascii="PT Sans" w:hAnsi="PT Sans"/>
          <w:sz w:val="24"/>
          <w:szCs w:val="24"/>
        </w:rPr>
        <w:t xml:space="preserve"> mara </w:t>
      </w:r>
      <w:proofErr w:type="spellStart"/>
      <w:r w:rsidRPr="009C746D">
        <w:rPr>
          <w:rFonts w:ascii="PT Sans" w:hAnsi="PT Sans"/>
          <w:sz w:val="24"/>
          <w:szCs w:val="24"/>
        </w:rPr>
        <w:t>da</w:t>
      </w:r>
      <w:r w:rsidRPr="009C746D">
        <w:rPr>
          <w:rFonts w:ascii="Arial" w:hAnsi="Arial" w:cs="Arial"/>
          <w:sz w:val="24"/>
          <w:szCs w:val="24"/>
        </w:rPr>
        <w:t>ɗ</w:t>
      </w:r>
      <w:r w:rsidRPr="009C746D">
        <w:rPr>
          <w:rFonts w:ascii="PT Sans" w:hAnsi="PT Sans"/>
          <w:sz w:val="24"/>
          <w:szCs w:val="24"/>
        </w:rPr>
        <w:t>i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76FCAE3F" w14:textId="77777777" w:rsidR="009C746D" w:rsidRPr="006C0DE1" w:rsidRDefault="009C746D" w:rsidP="009C746D">
      <w:pPr>
        <w:pStyle w:val="BodyText"/>
        <w:spacing w:line="276" w:lineRule="auto"/>
        <w:ind w:right="321"/>
        <w:rPr>
          <w:rFonts w:ascii="PT Sans" w:hAnsi="PT Sans"/>
          <w:sz w:val="24"/>
          <w:szCs w:val="24"/>
        </w:rPr>
      </w:pPr>
    </w:p>
    <w:p w14:paraId="2E3093AF" w14:textId="306B690D" w:rsidR="008C1422" w:rsidRPr="006C0DE1" w:rsidRDefault="009C746D" w:rsidP="008C1422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Wane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irin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bayani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ne za a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nema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daga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gare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ni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kuma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me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yasa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tarin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wannan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bayanin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ya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dace don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cimma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manufofin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aikin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bincike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?</w:t>
      </w:r>
    </w:p>
    <w:p w14:paraId="3727B093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proofErr w:type="gram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</w:t>
      </w:r>
      <w:proofErr w:type="gram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auna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uku ta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gargajiya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(arm cuff) OMRON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na'urorin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fasaha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Lifelight -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Wannan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shine don mu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iya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kwatanta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hanyoyin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2.</w:t>
      </w:r>
    </w:p>
    <w:p w14:paraId="08ADC615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</w:p>
    <w:p w14:paraId="0D94BC78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Za mu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lura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sautin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fatar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ta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nau'ikan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fata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Fitzpatrick don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taimaka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mana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fahimtar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tasirin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akan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daidaitonmu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.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Sautin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fata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Fitzpatrick shine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ma'aunin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ma'auni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ma'aikatan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kiwon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lafiya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ke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gano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launin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fatar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mutum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wannan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iyaka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daga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Arial" w:eastAsia="Calibri" w:hAnsi="Arial" w:cs="Arial"/>
          <w:color w:val="000000"/>
          <w:sz w:val="24"/>
          <w:szCs w:val="24"/>
          <w:lang w:val="en-US" w:eastAsia="en-US"/>
        </w:rPr>
        <w:t>ɗ</w:t>
      </w: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aya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zuwa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shida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bisa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la'akari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yadda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mutum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zai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iya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yin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launin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toka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lokacin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aka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fallasa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ga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hasken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rana,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wannan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mahimmanci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kamar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yadda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sautunan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fata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daban-daban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suke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hul</w:t>
      </w:r>
      <w:r w:rsidRPr="009C746D">
        <w:rPr>
          <w:rFonts w:ascii="Arial" w:eastAsia="Calibri" w:hAnsi="Arial" w:cs="Arial"/>
          <w:color w:val="000000"/>
          <w:sz w:val="24"/>
          <w:szCs w:val="24"/>
          <w:lang w:val="en-US" w:eastAsia="en-US"/>
        </w:rPr>
        <w:t>ɗ</w:t>
      </w: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.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ra</w:t>
      </w:r>
      <w:r w:rsidRPr="009C746D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uman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haske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daban-daban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.</w:t>
      </w:r>
    </w:p>
    <w:p w14:paraId="1E0EFAD9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</w:p>
    <w:p w14:paraId="3FBA1399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Za mu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kuma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lura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ko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alamun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kabilanci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ko a'a don </w:t>
      </w:r>
      <w:proofErr w:type="spellStart"/>
      <w:r w:rsidRPr="009C746D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arin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fahimta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idan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wannan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abu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ne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zai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iya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shafar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daidaiton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ma'aunin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mu.</w:t>
      </w:r>
    </w:p>
    <w:p w14:paraId="608EBA55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</w:p>
    <w:p w14:paraId="5E8F4258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Za 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tambaye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kammala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</w:t>
      </w:r>
      <w:r w:rsidRPr="009C746D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aitaccen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tambayoyin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game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al</w:t>
      </w:r>
      <w:r w:rsidRPr="009C746D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aluman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shekaru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jima'i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)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bayanin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lafiya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game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halayen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ido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kowane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tarihin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lastRenderedPageBreak/>
        <w:t>hauhawar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kuma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kwarewar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wajen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auna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ta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fasahar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Lifelight.</w:t>
      </w:r>
    </w:p>
    <w:p w14:paraId="38F10049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</w:p>
    <w:p w14:paraId="10A4D3F4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Wannan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shine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jerin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bayanan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aka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tattara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:</w:t>
      </w:r>
    </w:p>
    <w:p w14:paraId="1E63EC8B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Tambayoyi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:</w:t>
      </w:r>
    </w:p>
    <w:p w14:paraId="7A764D1C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•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Shekaru</w:t>
      </w:r>
      <w:proofErr w:type="spellEnd"/>
    </w:p>
    <w:p w14:paraId="2779295A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•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Jinsi</w:t>
      </w:r>
      <w:proofErr w:type="spellEnd"/>
    </w:p>
    <w:p w14:paraId="6E343709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Sau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nawa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kuke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auna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?</w:t>
      </w:r>
    </w:p>
    <w:p w14:paraId="64305033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• Wane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nau'in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duban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kuke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dashi 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halin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yanzu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idan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akwai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)?</w:t>
      </w:r>
    </w:p>
    <w:p w14:paraId="2C819F27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halin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yanzu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na'urar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auna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?</w:t>
      </w:r>
    </w:p>
    <w:p w14:paraId="03C360DB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• Idan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mallaki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na'urar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auna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nawa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kuke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ziyartar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wuri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auna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?</w:t>
      </w:r>
    </w:p>
    <w:p w14:paraId="7967622F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Kuna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wayar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hannu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? Shin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sami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wata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matsala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ta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fasahar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Lifelight don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auna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?</w:t>
      </w:r>
    </w:p>
    <w:p w14:paraId="0E2EA0DC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Yaya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kwanciyar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hankali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kuka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samu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ta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fasahar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Lifelight?</w:t>
      </w:r>
    </w:p>
    <w:p w14:paraId="2DDDCE19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Yaya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kuke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kwarin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gwiwa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daidaiton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karatun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aka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samu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ta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fasahar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Lifelight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idan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aka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kwatanta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hanyoyin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gargajiya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?</w:t>
      </w:r>
    </w:p>
    <w:p w14:paraId="31385512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Yaya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kuke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tsammanin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fasahar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Lifelight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zata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kasance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lura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hawan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jini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akai-akai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?</w:t>
      </w:r>
    </w:p>
    <w:p w14:paraId="59247206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Kuna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wata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damuwa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game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amfani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fasahar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Lifelight?</w:t>
      </w:r>
    </w:p>
    <w:p w14:paraId="66372BE4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Kuna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wasu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shawarwari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don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ingantawa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game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fasahar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Rayuwa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?</w:t>
      </w:r>
    </w:p>
    <w:p w14:paraId="6D9BB041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Mai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binciken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zai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tattara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bayanai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masu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zuwa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akan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:</w:t>
      </w:r>
    </w:p>
    <w:p w14:paraId="08C59312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•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Nau'in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Fata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na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Fitzpatrick - </w:t>
      </w:r>
      <w:proofErr w:type="spellStart"/>
      <w:r w:rsidRPr="009C746D">
        <w:rPr>
          <w:rFonts w:eastAsia="Calibri" w:cs="Calibri"/>
          <w:color w:val="000000"/>
          <w:sz w:val="24"/>
          <w:szCs w:val="24"/>
          <w:lang w:val="en-US" w:eastAsia="en-US"/>
        </w:rPr>
        <w:t>Ƙ</w:t>
      </w: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imar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Likita (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Sautin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fatar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ku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)</w:t>
      </w:r>
    </w:p>
    <w:p w14:paraId="1EA7CAEB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•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Alamomin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Kabilanci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- (Ko kana da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Alamomin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kabilanci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)</w:t>
      </w:r>
    </w:p>
    <w:p w14:paraId="262067BF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•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Ma'aunin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BP - Cuff</w:t>
      </w:r>
    </w:p>
    <w:p w14:paraId="118914AB" w14:textId="4438E413" w:rsidR="008C1422" w:rsidRDefault="009C746D" w:rsidP="009C746D">
      <w:pPr>
        <w:spacing w:line="276" w:lineRule="auto"/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•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Ma'aunin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BP - Hasken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Rayuwa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>akan</w:t>
      </w:r>
      <w:proofErr w:type="spellEnd"/>
      <w:r w:rsidRPr="009C746D">
        <w:rPr>
          <w:rFonts w:ascii="PT Sans" w:eastAsia="Calibri" w:hAnsi="PT Sans" w:cs="Calibri"/>
          <w:color w:val="000000"/>
          <w:sz w:val="24"/>
          <w:szCs w:val="24"/>
          <w:lang w:val="en-US" w:eastAsia="en-US"/>
        </w:rPr>
        <w:t xml:space="preserve"> iPad.</w:t>
      </w:r>
    </w:p>
    <w:p w14:paraId="73B7BCA1" w14:textId="77777777" w:rsidR="009C746D" w:rsidRPr="006C0DE1" w:rsidRDefault="009C746D" w:rsidP="009C746D">
      <w:pPr>
        <w:spacing w:line="276" w:lineRule="auto"/>
        <w:rPr>
          <w:rFonts w:ascii="PT Sans" w:eastAsiaTheme="minorHAnsi" w:hAnsi="PT Sans" w:cstheme="minorHAnsi"/>
          <w:b/>
          <w:sz w:val="24"/>
          <w:szCs w:val="24"/>
          <w:lang w:eastAsia="en-US"/>
        </w:rPr>
      </w:pPr>
    </w:p>
    <w:p w14:paraId="46C87C9D" w14:textId="77777777" w:rsidR="009C746D" w:rsidRDefault="009C746D" w:rsidP="00E76DF8">
      <w:pPr>
        <w:spacing w:line="276" w:lineRule="auto"/>
        <w:rPr>
          <w:rFonts w:ascii="PT Sans" w:eastAsiaTheme="minorHAnsi" w:hAnsi="PT Sans" w:cstheme="minorHAnsi"/>
          <w:b/>
          <w:sz w:val="24"/>
          <w:szCs w:val="24"/>
          <w:lang w:eastAsia="en-US"/>
        </w:rPr>
      </w:pPr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Shin za a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yi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rikodin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ni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,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kuma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ta yaya za a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yi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amfani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da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kafofin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watsa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labarai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da aka nada?</w:t>
      </w:r>
    </w:p>
    <w:p w14:paraId="3659FF14" w14:textId="2A2D7540" w:rsidR="00E76DF8" w:rsidRPr="006C0DE1" w:rsidRDefault="009C746D" w:rsidP="00E76DF8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 xml:space="preserve">Babu </w:t>
      </w:r>
      <w:proofErr w:type="spellStart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>hotuna</w:t>
      </w:r>
      <w:proofErr w:type="spellEnd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 xml:space="preserve"> ko </w:t>
      </w:r>
      <w:proofErr w:type="spellStart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>hotuna</w:t>
      </w:r>
      <w:proofErr w:type="spellEnd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 xml:space="preserve"> da </w:t>
      </w:r>
      <w:proofErr w:type="spellStart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>za'a</w:t>
      </w:r>
      <w:proofErr w:type="spellEnd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>iya</w:t>
      </w:r>
      <w:proofErr w:type="spellEnd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>tantancewa</w:t>
      </w:r>
      <w:proofErr w:type="spellEnd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 xml:space="preserve"> a </w:t>
      </w:r>
      <w:proofErr w:type="spellStart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>matsayin</w:t>
      </w:r>
      <w:proofErr w:type="spellEnd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>wani</w:t>
      </w:r>
      <w:proofErr w:type="spellEnd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Arial" w:eastAsiaTheme="minorHAnsi" w:hAnsi="Arial" w:cs="Arial"/>
          <w:bCs/>
          <w:sz w:val="24"/>
          <w:szCs w:val="24"/>
          <w:lang w:eastAsia="en-US"/>
        </w:rPr>
        <w:t>ɓ</w:t>
      </w:r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>angare</w:t>
      </w:r>
      <w:proofErr w:type="spellEnd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>na</w:t>
      </w:r>
      <w:proofErr w:type="spellEnd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>wannan</w:t>
      </w:r>
      <w:proofErr w:type="spellEnd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>binciken</w:t>
      </w:r>
      <w:proofErr w:type="spellEnd"/>
      <w:r w:rsidRPr="009C746D">
        <w:rPr>
          <w:rFonts w:ascii="PT Sans" w:eastAsiaTheme="minorHAnsi" w:hAnsi="PT Sans" w:cstheme="minorHAnsi"/>
          <w:bCs/>
          <w:sz w:val="24"/>
          <w:szCs w:val="24"/>
          <w:lang w:eastAsia="en-US"/>
        </w:rPr>
        <w:t>.</w:t>
      </w:r>
    </w:p>
    <w:p w14:paraId="359B7DD4" w14:textId="77777777" w:rsidR="00E76DF8" w:rsidRPr="006C0DE1" w:rsidRDefault="00E76DF8" w:rsidP="00A36042">
      <w:pPr>
        <w:spacing w:line="276" w:lineRule="auto"/>
        <w:rPr>
          <w:rFonts w:ascii="PT Sans" w:eastAsiaTheme="minorHAnsi" w:hAnsi="PT Sans" w:cstheme="minorHAnsi"/>
          <w:b/>
          <w:sz w:val="24"/>
          <w:szCs w:val="24"/>
          <w:lang w:eastAsia="en-US"/>
        </w:rPr>
      </w:pPr>
    </w:p>
    <w:p w14:paraId="73C1EFC0" w14:textId="77777777" w:rsidR="009C746D" w:rsidRDefault="009C746D" w:rsidP="00434AED">
      <w:pPr>
        <w:rPr>
          <w:rFonts w:ascii="PT Sans" w:eastAsiaTheme="minorHAnsi" w:hAnsi="PT Sans" w:cstheme="minorHAnsi"/>
          <w:b/>
          <w:sz w:val="24"/>
          <w:szCs w:val="24"/>
          <w:lang w:eastAsia="en-US"/>
        </w:rPr>
      </w:pPr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Ta yaya za a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sarrafa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bayanina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?</w:t>
      </w:r>
    </w:p>
    <w:p w14:paraId="4655B5F9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proofErr w:type="spellStart"/>
      <w:r w:rsidRPr="009C746D">
        <w:rPr>
          <w:rFonts w:ascii="PT Sans" w:hAnsi="PT Sans"/>
          <w:sz w:val="24"/>
          <w:szCs w:val="24"/>
        </w:rPr>
        <w:t>Jami'ar</w:t>
      </w:r>
      <w:proofErr w:type="spellEnd"/>
      <w:r w:rsidRPr="009C746D">
        <w:rPr>
          <w:rFonts w:ascii="PT Sans" w:hAnsi="PT Sans"/>
          <w:sz w:val="24"/>
          <w:szCs w:val="24"/>
        </w:rPr>
        <w:t xml:space="preserve"> Bournemouth (BU) </w:t>
      </w:r>
      <w:proofErr w:type="spellStart"/>
      <w:r w:rsidRPr="009C746D">
        <w:rPr>
          <w:rFonts w:ascii="PT Sans" w:hAnsi="PT Sans"/>
          <w:sz w:val="24"/>
          <w:szCs w:val="24"/>
        </w:rPr>
        <w:t>kungiya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ce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alhakin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kuma</w:t>
      </w:r>
      <w:proofErr w:type="spellEnd"/>
      <w:r w:rsidRPr="009C746D">
        <w:rPr>
          <w:rFonts w:ascii="PT Sans" w:hAnsi="PT Sans"/>
          <w:sz w:val="24"/>
          <w:szCs w:val="24"/>
        </w:rPr>
        <w:t xml:space="preserve"> Mai Kula da </w:t>
      </w:r>
      <w:proofErr w:type="spellStart"/>
      <w:r w:rsidRPr="009C746D">
        <w:rPr>
          <w:rFonts w:ascii="PT Sans" w:hAnsi="PT Sans"/>
          <w:sz w:val="24"/>
          <w:szCs w:val="24"/>
        </w:rPr>
        <w:t>Bayanai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r w:rsidRPr="009C746D">
        <w:rPr>
          <w:rFonts w:ascii="Arial" w:hAnsi="Arial" w:cs="Arial"/>
          <w:sz w:val="24"/>
          <w:szCs w:val="24"/>
        </w:rPr>
        <w:t>ɓ</w:t>
      </w:r>
      <w:r w:rsidRPr="009C746D">
        <w:rPr>
          <w:rFonts w:ascii="PT Sans" w:hAnsi="PT Sans"/>
          <w:sz w:val="24"/>
          <w:szCs w:val="24"/>
        </w:rPr>
        <w:t>a</w:t>
      </w:r>
      <w:r w:rsidRPr="009C746D">
        <w:rPr>
          <w:rFonts w:ascii="Arial" w:hAnsi="Arial" w:cs="Arial"/>
          <w:sz w:val="24"/>
          <w:szCs w:val="24"/>
        </w:rPr>
        <w:t>ɓɓ</w:t>
      </w:r>
      <w:r w:rsidRPr="009C746D">
        <w:rPr>
          <w:rFonts w:ascii="PT Sans" w:hAnsi="PT Sans"/>
          <w:sz w:val="24"/>
          <w:szCs w:val="24"/>
        </w:rPr>
        <w:t>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wanda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nufin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cewa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muna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alhakin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kula da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amfani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su</w:t>
      </w:r>
      <w:proofErr w:type="spellEnd"/>
      <w:r w:rsidRPr="009C746D">
        <w:rPr>
          <w:rFonts w:ascii="PT Sans" w:hAnsi="PT Sans"/>
          <w:sz w:val="24"/>
          <w:szCs w:val="24"/>
        </w:rPr>
        <w:t xml:space="preserve"> yadda </w:t>
      </w:r>
      <w:proofErr w:type="spellStart"/>
      <w:r w:rsidRPr="009C746D">
        <w:rPr>
          <w:rFonts w:ascii="PT Sans" w:hAnsi="PT Sans"/>
          <w:sz w:val="24"/>
          <w:szCs w:val="24"/>
        </w:rPr>
        <w:t>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kamata</w:t>
      </w:r>
      <w:proofErr w:type="spellEnd"/>
      <w:r w:rsidRPr="009C746D">
        <w:rPr>
          <w:rFonts w:ascii="PT Sans" w:hAnsi="PT Sans"/>
          <w:sz w:val="24"/>
          <w:szCs w:val="24"/>
        </w:rPr>
        <w:t xml:space="preserve">. </w:t>
      </w:r>
      <w:proofErr w:type="spellStart"/>
      <w:r w:rsidRPr="009C746D">
        <w:rPr>
          <w:rFonts w:ascii="PT Sans" w:hAnsi="PT Sans"/>
          <w:sz w:val="24"/>
          <w:szCs w:val="24"/>
        </w:rPr>
        <w:t>Bincike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aiki</w:t>
      </w:r>
      <w:proofErr w:type="spellEnd"/>
      <w:r w:rsidRPr="009C746D">
        <w:rPr>
          <w:rFonts w:ascii="PT Sans" w:hAnsi="PT Sans"/>
          <w:sz w:val="24"/>
          <w:szCs w:val="24"/>
        </w:rPr>
        <w:t xml:space="preserve"> ne da </w:t>
      </w:r>
      <w:proofErr w:type="spellStart"/>
      <w:r w:rsidRPr="009C746D">
        <w:rPr>
          <w:rFonts w:ascii="PT Sans" w:hAnsi="PT Sans"/>
          <w:sz w:val="24"/>
          <w:szCs w:val="24"/>
        </w:rPr>
        <w:t>muke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aiwatarwa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bisa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maslahar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jama'a</w:t>
      </w:r>
      <w:proofErr w:type="spellEnd"/>
      <w:r w:rsidRPr="009C746D">
        <w:rPr>
          <w:rFonts w:ascii="PT Sans" w:hAnsi="PT Sans"/>
          <w:sz w:val="24"/>
          <w:szCs w:val="24"/>
        </w:rPr>
        <w:t xml:space="preserve">, a </w:t>
      </w:r>
      <w:proofErr w:type="spellStart"/>
      <w:r w:rsidRPr="009C746D">
        <w:rPr>
          <w:rFonts w:ascii="PT Sans" w:hAnsi="PT Sans"/>
          <w:sz w:val="24"/>
          <w:szCs w:val="24"/>
        </w:rPr>
        <w:t>matsayin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bangare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aikinmu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jami'a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6132F81B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7B651E2A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Yin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unshi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tattarawa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da/ko </w:t>
      </w:r>
      <w:proofErr w:type="spellStart"/>
      <w:r w:rsidRPr="009C746D">
        <w:rPr>
          <w:rFonts w:ascii="PT Sans" w:hAnsi="PT Sans"/>
          <w:sz w:val="24"/>
          <w:szCs w:val="24"/>
        </w:rPr>
        <w:t>samar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bayanai</w:t>
      </w:r>
      <w:proofErr w:type="spellEnd"/>
      <w:r w:rsidRPr="009C746D">
        <w:rPr>
          <w:rFonts w:ascii="PT Sans" w:hAnsi="PT Sans"/>
          <w:sz w:val="24"/>
          <w:szCs w:val="24"/>
        </w:rPr>
        <w:t xml:space="preserve"> game da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. Muna </w:t>
      </w:r>
      <w:proofErr w:type="spellStart"/>
      <w:r w:rsidRPr="009C746D">
        <w:rPr>
          <w:rFonts w:ascii="PT Sans" w:hAnsi="PT Sans"/>
          <w:sz w:val="24"/>
          <w:szCs w:val="24"/>
        </w:rPr>
        <w:t>sarrafa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daidai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da:</w:t>
      </w:r>
    </w:p>
    <w:p w14:paraId="714322D9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379CC6C2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• </w:t>
      </w:r>
      <w:proofErr w:type="spellStart"/>
      <w:r w:rsidRPr="009C746D">
        <w:rPr>
          <w:rFonts w:ascii="PT Sans" w:hAnsi="PT Sans"/>
          <w:sz w:val="24"/>
          <w:szCs w:val="24"/>
        </w:rPr>
        <w:t>Bukatun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Arial" w:hAnsi="Arial" w:cs="Arial"/>
          <w:sz w:val="24"/>
          <w:szCs w:val="24"/>
        </w:rPr>
        <w:t>ɗ</w:t>
      </w:r>
      <w:r w:rsidRPr="009C746D">
        <w:rPr>
          <w:rFonts w:ascii="PT Sans" w:hAnsi="PT Sans"/>
          <w:sz w:val="24"/>
          <w:szCs w:val="24"/>
        </w:rPr>
        <w:t>a'a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</w:t>
      </w:r>
    </w:p>
    <w:p w14:paraId="1481D7EC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• </w:t>
      </w:r>
      <w:proofErr w:type="spellStart"/>
      <w:r w:rsidRPr="009C746D">
        <w:rPr>
          <w:rFonts w:ascii="PT Sans" w:hAnsi="PT Sans"/>
          <w:sz w:val="24"/>
          <w:szCs w:val="24"/>
        </w:rPr>
        <w:t>Dokokin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kariyar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yanzu</w:t>
      </w:r>
      <w:proofErr w:type="spellEnd"/>
      <w:r w:rsidRPr="009C746D">
        <w:rPr>
          <w:rFonts w:ascii="PT Sans" w:hAnsi="PT Sans"/>
          <w:sz w:val="24"/>
          <w:szCs w:val="24"/>
        </w:rPr>
        <w:t xml:space="preserve">. </w:t>
      </w:r>
      <w:proofErr w:type="spellStart"/>
      <w:r w:rsidRPr="009C746D">
        <w:rPr>
          <w:rFonts w:ascii="PT Sans" w:hAnsi="PT Sans"/>
          <w:sz w:val="24"/>
          <w:szCs w:val="24"/>
        </w:rPr>
        <w:t>Wa</w:t>
      </w:r>
      <w:r w:rsidRPr="009C746D">
        <w:rPr>
          <w:rFonts w:ascii="Arial" w:hAnsi="Arial" w:cs="Arial"/>
          <w:sz w:val="24"/>
          <w:szCs w:val="24"/>
        </w:rPr>
        <w:t>ɗ</w:t>
      </w:r>
      <w:r w:rsidRPr="009C746D">
        <w:rPr>
          <w:rFonts w:ascii="PT Sans" w:hAnsi="PT Sans"/>
          <w:sz w:val="24"/>
          <w:szCs w:val="24"/>
        </w:rPr>
        <w:t>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sarrafa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amfani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bayanai</w:t>
      </w:r>
      <w:proofErr w:type="spellEnd"/>
      <w:r w:rsidRPr="009C746D">
        <w:rPr>
          <w:rFonts w:ascii="PT Sans" w:hAnsi="PT Sans"/>
          <w:sz w:val="24"/>
          <w:szCs w:val="24"/>
        </w:rPr>
        <w:t xml:space="preserve"> game da </w:t>
      </w:r>
      <w:proofErr w:type="spellStart"/>
      <w:r w:rsidRPr="009C746D">
        <w:rPr>
          <w:rFonts w:ascii="PT Sans" w:hAnsi="PT Sans"/>
          <w:sz w:val="24"/>
          <w:szCs w:val="24"/>
        </w:rPr>
        <w:t>mutane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za </w:t>
      </w:r>
      <w:proofErr w:type="gramStart"/>
      <w:r w:rsidRPr="009C746D">
        <w:rPr>
          <w:rFonts w:ascii="PT Sans" w:hAnsi="PT Sans"/>
          <w:sz w:val="24"/>
          <w:szCs w:val="24"/>
        </w:rPr>
        <w:t>a</w:t>
      </w:r>
      <w:proofErr w:type="gram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tantancewa</w:t>
      </w:r>
      <w:proofErr w:type="spellEnd"/>
      <w:r w:rsidRPr="009C746D">
        <w:rPr>
          <w:rFonts w:ascii="PT Sans" w:hAnsi="PT Sans"/>
          <w:sz w:val="24"/>
          <w:szCs w:val="24"/>
        </w:rPr>
        <w:t xml:space="preserve">, amma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amfani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san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: </w:t>
      </w:r>
      <w:r w:rsidRPr="009C746D">
        <w:rPr>
          <w:rFonts w:ascii="PT Sans" w:hAnsi="PT Sans" w:cs="PT Sans"/>
          <w:sz w:val="24"/>
          <w:szCs w:val="24"/>
        </w:rPr>
        <w:t>“</w:t>
      </w:r>
      <w:proofErr w:type="spellStart"/>
      <w:r w:rsidRPr="009C746D">
        <w:rPr>
          <w:rFonts w:ascii="PT Sans" w:hAnsi="PT Sans"/>
          <w:sz w:val="24"/>
          <w:szCs w:val="24"/>
        </w:rPr>
        <w:t>marasa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sani</w:t>
      </w:r>
      <w:proofErr w:type="spellEnd"/>
      <w:r w:rsidRPr="009C746D">
        <w:rPr>
          <w:rFonts w:ascii="PT Sans" w:hAnsi="PT Sans" w:cs="PT Sans"/>
          <w:sz w:val="24"/>
          <w:szCs w:val="24"/>
        </w:rPr>
        <w:t>”</w:t>
      </w:r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yana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nufin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cewa</w:t>
      </w:r>
      <w:proofErr w:type="spellEnd"/>
      <w:r w:rsidRPr="009C746D">
        <w:rPr>
          <w:rFonts w:ascii="PT Sans" w:hAnsi="PT Sans"/>
          <w:sz w:val="24"/>
          <w:szCs w:val="24"/>
        </w:rPr>
        <w:t xml:space="preserve"> ko </w:t>
      </w:r>
      <w:proofErr w:type="spellStart"/>
      <w:r w:rsidRPr="009C746D">
        <w:rPr>
          <w:rFonts w:ascii="PT Sans" w:hAnsi="PT Sans"/>
          <w:sz w:val="24"/>
          <w:szCs w:val="24"/>
        </w:rPr>
        <w:t>dai</w:t>
      </w:r>
      <w:proofErr w:type="spellEnd"/>
      <w:r w:rsidRPr="009C746D">
        <w:rPr>
          <w:rFonts w:ascii="PT Sans" w:hAnsi="PT Sans"/>
          <w:sz w:val="24"/>
          <w:szCs w:val="24"/>
        </w:rPr>
        <w:t xml:space="preserve"> mun cire ko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mu </w:t>
      </w:r>
      <w:proofErr w:type="spellStart"/>
      <w:r w:rsidRPr="009C746D">
        <w:rPr>
          <w:rFonts w:ascii="PT Sans" w:hAnsi="PT Sans"/>
          <w:sz w:val="24"/>
          <w:szCs w:val="24"/>
        </w:rPr>
        <w:t>tattara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kowane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yanki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bayanai</w:t>
      </w:r>
      <w:proofErr w:type="spellEnd"/>
      <w:r w:rsidRPr="009C746D">
        <w:rPr>
          <w:rFonts w:ascii="PT Sans" w:hAnsi="PT Sans"/>
          <w:sz w:val="24"/>
          <w:szCs w:val="24"/>
        </w:rPr>
        <w:t xml:space="preserve"> ko </w:t>
      </w:r>
      <w:proofErr w:type="spellStart"/>
      <w:r w:rsidRPr="009C746D">
        <w:rPr>
          <w:rFonts w:ascii="PT Sans" w:hAnsi="PT Sans"/>
          <w:sz w:val="24"/>
          <w:szCs w:val="24"/>
        </w:rPr>
        <w:t>hanyoyin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</w:t>
      </w:r>
      <w:r w:rsidRPr="009C746D">
        <w:rPr>
          <w:rFonts w:ascii="Arial" w:hAnsi="Arial" w:cs="Arial"/>
          <w:sz w:val="24"/>
          <w:szCs w:val="24"/>
        </w:rPr>
        <w:t>ɗ</w:t>
      </w:r>
      <w:r w:rsidRPr="009C746D">
        <w:rPr>
          <w:rFonts w:ascii="PT Sans" w:hAnsi="PT Sans"/>
          <w:sz w:val="24"/>
          <w:szCs w:val="24"/>
        </w:rPr>
        <w:t>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zuwa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wasu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gano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takamaiman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mutum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matsayin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batun</w:t>
      </w:r>
      <w:proofErr w:type="spellEnd"/>
      <w:r w:rsidRPr="009C746D">
        <w:rPr>
          <w:rFonts w:ascii="PT Sans" w:hAnsi="PT Sans"/>
          <w:sz w:val="24"/>
          <w:szCs w:val="24"/>
        </w:rPr>
        <w:t xml:space="preserve"> ko </w:t>
      </w:r>
      <w:proofErr w:type="spellStart"/>
      <w:r w:rsidRPr="009C746D">
        <w:rPr>
          <w:rFonts w:ascii="PT Sans" w:hAnsi="PT Sans"/>
          <w:sz w:val="24"/>
          <w:szCs w:val="24"/>
        </w:rPr>
        <w:t>tushen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sakamakon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54452B3C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7C9886F8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proofErr w:type="spellStart"/>
      <w:r w:rsidRPr="009C746D">
        <w:rPr>
          <w:rFonts w:ascii="PT Sans" w:hAnsi="PT Sans"/>
          <w:sz w:val="24"/>
          <w:szCs w:val="24"/>
        </w:rPr>
        <w:t>Sanarwa</w:t>
      </w:r>
      <w:proofErr w:type="spellEnd"/>
      <w:r w:rsidRPr="009C746D">
        <w:rPr>
          <w:rFonts w:ascii="PT Sans" w:hAnsi="PT Sans"/>
          <w:sz w:val="24"/>
          <w:szCs w:val="24"/>
        </w:rPr>
        <w:t xml:space="preserve"> Sirri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Mahalarta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BU </w:t>
      </w:r>
      <w:proofErr w:type="spellStart"/>
      <w:r w:rsidRPr="009C746D">
        <w:rPr>
          <w:rFonts w:ascii="PT Sans" w:hAnsi="PT Sans"/>
          <w:sz w:val="24"/>
          <w:szCs w:val="24"/>
        </w:rPr>
        <w:t>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fitar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arin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game da yadda </w:t>
      </w:r>
      <w:proofErr w:type="spellStart"/>
      <w:r w:rsidRPr="009C746D">
        <w:rPr>
          <w:rFonts w:ascii="PT Sans" w:hAnsi="PT Sans"/>
          <w:sz w:val="24"/>
          <w:szCs w:val="24"/>
        </w:rPr>
        <w:t>muke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cika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alhakinmu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matsayin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mai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sarrafa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kuma</w:t>
      </w:r>
      <w:proofErr w:type="spellEnd"/>
      <w:r w:rsidRPr="009C746D">
        <w:rPr>
          <w:rFonts w:ascii="PT Sans" w:hAnsi="PT Sans"/>
          <w:sz w:val="24"/>
          <w:szCs w:val="24"/>
        </w:rPr>
        <w:t xml:space="preserve"> game da </w:t>
      </w:r>
      <w:proofErr w:type="spellStart"/>
      <w:r w:rsidRPr="009C746D">
        <w:rPr>
          <w:rFonts w:ascii="PT Sans" w:hAnsi="PT Sans"/>
          <w:sz w:val="24"/>
          <w:szCs w:val="24"/>
        </w:rPr>
        <w:t>ha</w:t>
      </w:r>
      <w:r w:rsidRPr="009C746D">
        <w:rPr>
          <w:rFonts w:cs="Calibri"/>
          <w:sz w:val="24"/>
          <w:szCs w:val="24"/>
        </w:rPr>
        <w:t>ƙƙ</w:t>
      </w:r>
      <w:r w:rsidRPr="009C746D">
        <w:rPr>
          <w:rFonts w:ascii="PT Sans" w:hAnsi="PT Sans"/>
          <w:sz w:val="24"/>
          <w:szCs w:val="24"/>
        </w:rPr>
        <w:t>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matsayin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mutum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Arial" w:hAnsi="Arial" w:cs="Arial"/>
          <w:sz w:val="24"/>
          <w:szCs w:val="24"/>
        </w:rPr>
        <w:t>ɗ</w:t>
      </w:r>
      <w:r w:rsidRPr="009C746D">
        <w:rPr>
          <w:rFonts w:ascii="PT Sans" w:hAnsi="PT Sans"/>
          <w:sz w:val="24"/>
          <w:szCs w:val="24"/>
        </w:rPr>
        <w:t>aya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ar</w:t>
      </w:r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ashin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dokar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kariyar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bayanai</w:t>
      </w:r>
      <w:proofErr w:type="spellEnd"/>
      <w:r w:rsidRPr="009C746D">
        <w:rPr>
          <w:rFonts w:ascii="PT Sans" w:hAnsi="PT Sans"/>
          <w:sz w:val="24"/>
          <w:szCs w:val="24"/>
        </w:rPr>
        <w:t xml:space="preserve">. Muna </w:t>
      </w:r>
      <w:proofErr w:type="spellStart"/>
      <w:r w:rsidRPr="009C746D">
        <w:rPr>
          <w:rFonts w:ascii="PT Sans" w:hAnsi="PT Sans"/>
          <w:sz w:val="24"/>
          <w:szCs w:val="24"/>
        </w:rPr>
        <w:t>rokonka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ka </w:t>
      </w:r>
      <w:proofErr w:type="spellStart"/>
      <w:r w:rsidRPr="009C746D">
        <w:rPr>
          <w:rFonts w:ascii="PT Sans" w:hAnsi="PT Sans"/>
          <w:sz w:val="24"/>
          <w:szCs w:val="24"/>
        </w:rPr>
        <w:t>karanta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Sanarwa</w:t>
      </w:r>
      <w:proofErr w:type="spellEnd"/>
      <w:r w:rsidRPr="009C746D">
        <w:rPr>
          <w:rFonts w:ascii="PT Sans" w:hAnsi="PT Sans"/>
          <w:sz w:val="24"/>
          <w:szCs w:val="24"/>
        </w:rPr>
        <w:t xml:space="preserve"> don ka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fahimtar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ainihin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tushen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za mu </w:t>
      </w:r>
      <w:proofErr w:type="spellStart"/>
      <w:r w:rsidRPr="009C746D">
        <w:rPr>
          <w:rFonts w:ascii="PT Sans" w:hAnsi="PT Sans"/>
          <w:sz w:val="24"/>
          <w:szCs w:val="24"/>
        </w:rPr>
        <w:t>aiwatar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r w:rsidRPr="009C746D">
        <w:rPr>
          <w:rFonts w:ascii="Arial" w:hAnsi="Arial" w:cs="Arial"/>
          <w:sz w:val="24"/>
          <w:szCs w:val="24"/>
        </w:rPr>
        <w:t>ɓ</w:t>
      </w:r>
      <w:r w:rsidRPr="009C746D">
        <w:rPr>
          <w:rFonts w:ascii="PT Sans" w:hAnsi="PT Sans"/>
          <w:sz w:val="24"/>
          <w:szCs w:val="24"/>
        </w:rPr>
        <w:t>a</w:t>
      </w:r>
      <w:r w:rsidRPr="009C746D">
        <w:rPr>
          <w:rFonts w:ascii="Arial" w:hAnsi="Arial" w:cs="Arial"/>
          <w:sz w:val="24"/>
          <w:szCs w:val="24"/>
        </w:rPr>
        <w:t>ɓɓ</w:t>
      </w:r>
      <w:r w:rsidRPr="009C746D">
        <w:rPr>
          <w:rFonts w:ascii="PT Sans" w:hAnsi="PT Sans"/>
          <w:sz w:val="24"/>
          <w:szCs w:val="24"/>
        </w:rPr>
        <w:t>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bayaninka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027EC0B3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53B33605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Za a </w:t>
      </w:r>
      <w:proofErr w:type="spellStart"/>
      <w:r w:rsidRPr="009C746D">
        <w:rPr>
          <w:rFonts w:ascii="PT Sans" w:hAnsi="PT Sans"/>
          <w:sz w:val="24"/>
          <w:szCs w:val="24"/>
        </w:rPr>
        <w:t>yi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amfani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kawai</w:t>
      </w:r>
      <w:proofErr w:type="spellEnd"/>
      <w:r w:rsidRPr="009C746D">
        <w:rPr>
          <w:rFonts w:ascii="PT Sans" w:hAnsi="PT Sans"/>
          <w:sz w:val="24"/>
          <w:szCs w:val="24"/>
        </w:rPr>
        <w:t xml:space="preserve"> don </w:t>
      </w:r>
      <w:proofErr w:type="spellStart"/>
      <w:r w:rsidRPr="009C746D">
        <w:rPr>
          <w:rFonts w:ascii="PT Sans" w:hAnsi="PT Sans"/>
          <w:sz w:val="24"/>
          <w:szCs w:val="24"/>
        </w:rPr>
        <w:t>dalilai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 ko </w:t>
      </w:r>
      <w:proofErr w:type="spellStart"/>
      <w:r w:rsidRPr="009C746D">
        <w:rPr>
          <w:rFonts w:ascii="PT Sans" w:hAnsi="PT Sans"/>
          <w:sz w:val="24"/>
          <w:szCs w:val="24"/>
        </w:rPr>
        <w:t>abubuwan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amfani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aka </w:t>
      </w:r>
      <w:proofErr w:type="spellStart"/>
      <w:r w:rsidRPr="009C746D">
        <w:rPr>
          <w:rFonts w:ascii="PT Sans" w:hAnsi="PT Sans"/>
          <w:sz w:val="24"/>
          <w:szCs w:val="24"/>
        </w:rPr>
        <w:t>gano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cikin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Sanarwar</w:t>
      </w:r>
      <w:proofErr w:type="spellEnd"/>
      <w:r w:rsidRPr="009C746D">
        <w:rPr>
          <w:rFonts w:ascii="PT Sans" w:hAnsi="PT Sans"/>
          <w:sz w:val="24"/>
          <w:szCs w:val="24"/>
        </w:rPr>
        <w:t xml:space="preserve"> Sirri ko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Takardar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Bayanin</w:t>
      </w:r>
      <w:proofErr w:type="spellEnd"/>
      <w:r w:rsidRPr="009C746D">
        <w:rPr>
          <w:rFonts w:ascii="PT Sans" w:hAnsi="PT Sans"/>
          <w:sz w:val="24"/>
          <w:szCs w:val="24"/>
        </w:rPr>
        <w:t xml:space="preserve">. Don </w:t>
      </w:r>
      <w:proofErr w:type="spellStart"/>
      <w:r w:rsidRPr="009C746D">
        <w:rPr>
          <w:rFonts w:ascii="PT Sans" w:hAnsi="PT Sans"/>
          <w:sz w:val="24"/>
          <w:szCs w:val="24"/>
        </w:rPr>
        <w:t>kiyaye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</w:t>
      </w:r>
      <w:r w:rsidRPr="009C746D">
        <w:rPr>
          <w:rFonts w:cs="Calibri"/>
          <w:sz w:val="24"/>
          <w:szCs w:val="24"/>
        </w:rPr>
        <w:t>ƙƙ</w:t>
      </w:r>
      <w:r w:rsidRPr="009C746D">
        <w:rPr>
          <w:rFonts w:ascii="PT Sans" w:hAnsi="PT Sans"/>
          <w:sz w:val="24"/>
          <w:szCs w:val="24"/>
        </w:rPr>
        <w:t>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dangane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r w:rsidRPr="009C746D">
        <w:rPr>
          <w:rFonts w:ascii="Arial" w:hAnsi="Arial" w:cs="Arial"/>
          <w:sz w:val="24"/>
          <w:szCs w:val="24"/>
        </w:rPr>
        <w:t>ɓ</w:t>
      </w:r>
      <w:r w:rsidRPr="009C746D">
        <w:rPr>
          <w:rFonts w:ascii="PT Sans" w:hAnsi="PT Sans"/>
          <w:sz w:val="24"/>
          <w:szCs w:val="24"/>
        </w:rPr>
        <w:t>a</w:t>
      </w:r>
      <w:r w:rsidRPr="009C746D">
        <w:rPr>
          <w:rFonts w:ascii="Arial" w:hAnsi="Arial" w:cs="Arial"/>
          <w:sz w:val="24"/>
          <w:szCs w:val="24"/>
        </w:rPr>
        <w:t>ɓɓ</w:t>
      </w:r>
      <w:r w:rsidRPr="009C746D">
        <w:rPr>
          <w:rFonts w:ascii="PT Sans" w:hAnsi="PT Sans"/>
          <w:sz w:val="24"/>
          <w:szCs w:val="24"/>
        </w:rPr>
        <w:t>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r w:rsidRPr="009C746D">
        <w:rPr>
          <w:rFonts w:ascii="Arial" w:hAnsi="Arial" w:cs="Arial"/>
          <w:sz w:val="24"/>
          <w:szCs w:val="24"/>
        </w:rPr>
        <w:t>ɓ</w:t>
      </w:r>
      <w:r w:rsidRPr="009C746D">
        <w:rPr>
          <w:rFonts w:ascii="PT Sans" w:hAnsi="PT Sans"/>
          <w:sz w:val="24"/>
          <w:szCs w:val="24"/>
        </w:rPr>
        <w:t>a</w:t>
      </w:r>
      <w:r w:rsidRPr="009C746D">
        <w:rPr>
          <w:rFonts w:ascii="Arial" w:hAnsi="Arial" w:cs="Arial"/>
          <w:sz w:val="24"/>
          <w:szCs w:val="24"/>
        </w:rPr>
        <w:t>ɓɓ</w:t>
      </w:r>
      <w:r w:rsidRPr="009C746D">
        <w:rPr>
          <w:rFonts w:ascii="PT Sans" w:hAnsi="PT Sans"/>
          <w:sz w:val="24"/>
          <w:szCs w:val="24"/>
        </w:rPr>
        <w:t>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, za mu </w:t>
      </w:r>
      <w:proofErr w:type="spellStart"/>
      <w:r w:rsidRPr="009C746D">
        <w:rPr>
          <w:rFonts w:ascii="PT Sans" w:hAnsi="PT Sans"/>
          <w:sz w:val="24"/>
          <w:szCs w:val="24"/>
        </w:rPr>
        <w:t>yi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amfani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mafi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arancin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za </w:t>
      </w:r>
      <w:proofErr w:type="gramStart"/>
      <w:r w:rsidRPr="009C746D">
        <w:rPr>
          <w:rFonts w:ascii="PT Sans" w:hAnsi="PT Sans"/>
          <w:sz w:val="24"/>
          <w:szCs w:val="24"/>
        </w:rPr>
        <w:t>a</w:t>
      </w:r>
      <w:proofErr w:type="gram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ganowa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sarrafa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damar yin </w:t>
      </w:r>
      <w:proofErr w:type="spellStart"/>
      <w:r w:rsidRPr="009C746D">
        <w:rPr>
          <w:rFonts w:ascii="PT Sans" w:hAnsi="PT Sans"/>
          <w:sz w:val="24"/>
          <w:szCs w:val="24"/>
        </w:rPr>
        <w:t>amfani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kamar</w:t>
      </w:r>
      <w:proofErr w:type="spellEnd"/>
      <w:r w:rsidRPr="009C746D">
        <w:rPr>
          <w:rFonts w:ascii="PT Sans" w:hAnsi="PT Sans"/>
          <w:sz w:val="24"/>
          <w:szCs w:val="24"/>
        </w:rPr>
        <w:t xml:space="preserve"> yadda aka </w:t>
      </w:r>
      <w:proofErr w:type="spellStart"/>
      <w:r w:rsidRPr="009C746D">
        <w:rPr>
          <w:rFonts w:ascii="PT Sans" w:hAnsi="PT Sans"/>
          <w:sz w:val="24"/>
          <w:szCs w:val="24"/>
        </w:rPr>
        <w:t>bayyana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asa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1D2C30FE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43603C37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proofErr w:type="spellStart"/>
      <w:r w:rsidRPr="009C746D">
        <w:rPr>
          <w:rFonts w:ascii="PT Sans" w:hAnsi="PT Sans"/>
          <w:sz w:val="24"/>
          <w:szCs w:val="24"/>
        </w:rPr>
        <w:t>Bugawa</w:t>
      </w:r>
      <w:proofErr w:type="spellEnd"/>
    </w:p>
    <w:p w14:paraId="5DF2EFCE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Ba za </w:t>
      </w:r>
      <w:proofErr w:type="gramStart"/>
      <w:r w:rsidRPr="009C746D">
        <w:rPr>
          <w:rFonts w:ascii="PT Sans" w:hAnsi="PT Sans"/>
          <w:sz w:val="24"/>
          <w:szCs w:val="24"/>
        </w:rPr>
        <w:t>a</w:t>
      </w:r>
      <w:proofErr w:type="gram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gano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cikin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kowane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rahotanni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waje</w:t>
      </w:r>
      <w:proofErr w:type="spellEnd"/>
      <w:r w:rsidRPr="009C746D">
        <w:rPr>
          <w:rFonts w:ascii="PT Sans" w:hAnsi="PT Sans"/>
          <w:sz w:val="24"/>
          <w:szCs w:val="24"/>
        </w:rPr>
        <w:t xml:space="preserve"> ko </w:t>
      </w:r>
      <w:proofErr w:type="spellStart"/>
      <w:r w:rsidRPr="009C746D">
        <w:rPr>
          <w:rFonts w:ascii="PT Sans" w:hAnsi="PT Sans"/>
          <w:sz w:val="24"/>
          <w:szCs w:val="24"/>
        </w:rPr>
        <w:t>wallafe-wallafe</w:t>
      </w:r>
      <w:proofErr w:type="spellEnd"/>
      <w:r w:rsidRPr="009C746D">
        <w:rPr>
          <w:rFonts w:ascii="PT Sans" w:hAnsi="PT Sans"/>
          <w:sz w:val="24"/>
          <w:szCs w:val="24"/>
        </w:rPr>
        <w:t xml:space="preserve"> game da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tare da </w:t>
      </w:r>
      <w:proofErr w:type="spellStart"/>
      <w:r w:rsidRPr="009C746D">
        <w:rPr>
          <w:rFonts w:ascii="PT Sans" w:hAnsi="PT Sans"/>
          <w:sz w:val="24"/>
          <w:szCs w:val="24"/>
        </w:rPr>
        <w:t>takamaiman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izinin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4BE6AC45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6B6BA543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Za a </w:t>
      </w:r>
      <w:proofErr w:type="spellStart"/>
      <w:r w:rsidRPr="009C746D">
        <w:rPr>
          <w:rFonts w:ascii="PT Sans" w:hAnsi="PT Sans"/>
          <w:sz w:val="24"/>
          <w:szCs w:val="24"/>
        </w:rPr>
        <w:t>buga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sakamakon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 nan da Agusta 2024.</w:t>
      </w:r>
    </w:p>
    <w:p w14:paraId="1BAFDF26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4510662F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Tsaro da </w:t>
      </w:r>
      <w:proofErr w:type="spellStart"/>
      <w:r w:rsidRPr="009C746D">
        <w:rPr>
          <w:rFonts w:ascii="PT Sans" w:hAnsi="PT Sans"/>
          <w:sz w:val="24"/>
          <w:szCs w:val="24"/>
        </w:rPr>
        <w:t>sarrafawar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shiga</w:t>
      </w:r>
      <w:proofErr w:type="spellEnd"/>
    </w:p>
    <w:p w14:paraId="212CE774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BU </w:t>
      </w:r>
      <w:proofErr w:type="spellStart"/>
      <w:r w:rsidRPr="009C746D">
        <w:rPr>
          <w:rFonts w:ascii="PT Sans" w:hAnsi="PT Sans"/>
          <w:sz w:val="24"/>
          <w:szCs w:val="24"/>
        </w:rPr>
        <w:t>zai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ri</w:t>
      </w:r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muke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tattarawa</w:t>
      </w:r>
      <w:proofErr w:type="spellEnd"/>
      <w:r w:rsidRPr="009C746D">
        <w:rPr>
          <w:rFonts w:ascii="PT Sans" w:hAnsi="PT Sans"/>
          <w:sz w:val="24"/>
          <w:szCs w:val="24"/>
        </w:rPr>
        <w:t xml:space="preserve"> game da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cikin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kwafi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mai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arfi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cikin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amintaccen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wuri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kuma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akan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amintacciyar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hanyar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sadarwa</w:t>
      </w:r>
      <w:proofErr w:type="spellEnd"/>
      <w:r w:rsidRPr="009C746D">
        <w:rPr>
          <w:rFonts w:ascii="PT Sans" w:hAnsi="PT Sans"/>
          <w:sz w:val="24"/>
          <w:szCs w:val="24"/>
        </w:rPr>
        <w:t xml:space="preserve"> ta BU </w:t>
      </w:r>
      <w:proofErr w:type="spellStart"/>
      <w:r w:rsidRPr="009C746D">
        <w:rPr>
          <w:rFonts w:ascii="PT Sans" w:hAnsi="PT Sans"/>
          <w:sz w:val="24"/>
          <w:szCs w:val="24"/>
        </w:rPr>
        <w:t>kalmar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sirri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inda</w:t>
      </w:r>
      <w:proofErr w:type="spellEnd"/>
      <w:r w:rsidRPr="009C746D">
        <w:rPr>
          <w:rFonts w:ascii="PT Sans" w:hAnsi="PT Sans"/>
          <w:sz w:val="24"/>
          <w:szCs w:val="24"/>
        </w:rPr>
        <w:t xml:space="preserve"> aka </w:t>
      </w:r>
      <w:proofErr w:type="spellStart"/>
      <w:r w:rsidRPr="009C746D">
        <w:rPr>
          <w:rFonts w:ascii="PT Sans" w:hAnsi="PT Sans"/>
          <w:sz w:val="24"/>
          <w:szCs w:val="24"/>
        </w:rPr>
        <w:t>ri</w:t>
      </w:r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e</w:t>
      </w:r>
      <w:proofErr w:type="spellEnd"/>
      <w:r w:rsidRPr="009C746D">
        <w:rPr>
          <w:rFonts w:ascii="PT Sans" w:hAnsi="PT Sans"/>
          <w:sz w:val="24"/>
          <w:szCs w:val="24"/>
        </w:rPr>
        <w:t xml:space="preserve"> ta </w:t>
      </w:r>
      <w:proofErr w:type="spellStart"/>
      <w:r w:rsidRPr="009C746D">
        <w:rPr>
          <w:rFonts w:ascii="PT Sans" w:hAnsi="PT Sans"/>
          <w:sz w:val="24"/>
          <w:szCs w:val="24"/>
        </w:rPr>
        <w:t>ta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hanyar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lantarki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52B80077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77F6BF53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proofErr w:type="spellStart"/>
      <w:r w:rsidRPr="009C746D">
        <w:rPr>
          <w:rFonts w:ascii="PT Sans" w:hAnsi="PT Sans"/>
          <w:sz w:val="24"/>
          <w:szCs w:val="24"/>
        </w:rPr>
        <w:t>Bayanin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sirri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wanda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Arial" w:hAnsi="Arial" w:cs="Arial"/>
          <w:sz w:val="24"/>
          <w:szCs w:val="24"/>
        </w:rPr>
        <w:t>ɓ</w:t>
      </w:r>
      <w:r w:rsidRPr="009C746D">
        <w:rPr>
          <w:rFonts w:ascii="PT Sans" w:hAnsi="PT Sans"/>
          <w:sz w:val="24"/>
          <w:szCs w:val="24"/>
        </w:rPr>
        <w:t>oye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sunansa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za </w:t>
      </w:r>
      <w:proofErr w:type="gramStart"/>
      <w:r w:rsidRPr="009C746D">
        <w:rPr>
          <w:rFonts w:ascii="PT Sans" w:hAnsi="PT Sans"/>
          <w:sz w:val="24"/>
          <w:szCs w:val="24"/>
        </w:rPr>
        <w:t>a</w:t>
      </w:r>
      <w:proofErr w:type="gram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isa ga </w:t>
      </w:r>
      <w:proofErr w:type="spellStart"/>
      <w:r w:rsidRPr="009C746D">
        <w:rPr>
          <w:rFonts w:ascii="PT Sans" w:hAnsi="PT Sans"/>
          <w:sz w:val="24"/>
          <w:szCs w:val="24"/>
        </w:rPr>
        <w:t>kuma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amfani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shi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kawai</w:t>
      </w:r>
      <w:proofErr w:type="spellEnd"/>
      <w:r w:rsidRPr="009C746D">
        <w:rPr>
          <w:rFonts w:ascii="PT Sans" w:hAnsi="PT Sans"/>
          <w:sz w:val="24"/>
          <w:szCs w:val="24"/>
        </w:rPr>
        <w:t xml:space="preserve"> ta </w:t>
      </w:r>
      <w:proofErr w:type="spellStart"/>
      <w:r w:rsidRPr="009C746D">
        <w:rPr>
          <w:rFonts w:ascii="PT Sans" w:hAnsi="PT Sans"/>
          <w:sz w:val="24"/>
          <w:szCs w:val="24"/>
        </w:rPr>
        <w:t>masu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dacewa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masu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izini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kuma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lokacin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zama</w:t>
      </w:r>
      <w:proofErr w:type="spellEnd"/>
      <w:r w:rsidRPr="009C746D">
        <w:rPr>
          <w:rFonts w:ascii="PT Sans" w:hAnsi="PT Sans"/>
          <w:sz w:val="24"/>
          <w:szCs w:val="24"/>
        </w:rPr>
        <w:t xml:space="preserve"> dole don </w:t>
      </w:r>
      <w:proofErr w:type="spellStart"/>
      <w:r w:rsidRPr="009C746D">
        <w:rPr>
          <w:rFonts w:ascii="PT Sans" w:hAnsi="PT Sans"/>
          <w:sz w:val="24"/>
          <w:szCs w:val="24"/>
        </w:rPr>
        <w:t>dalilai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r w:rsidRPr="009C746D">
        <w:rPr>
          <w:rFonts w:ascii="PT Sans" w:hAnsi="PT Sans"/>
          <w:sz w:val="24"/>
          <w:szCs w:val="24"/>
        </w:rPr>
        <w:lastRenderedPageBreak/>
        <w:t xml:space="preserve">ko </w:t>
      </w:r>
      <w:proofErr w:type="spellStart"/>
      <w:r w:rsidRPr="009C746D">
        <w:rPr>
          <w:rFonts w:ascii="PT Sans" w:hAnsi="PT Sans"/>
          <w:sz w:val="24"/>
          <w:szCs w:val="24"/>
        </w:rPr>
        <w:t>wata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manufa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aka </w:t>
      </w:r>
      <w:proofErr w:type="spellStart"/>
      <w:r w:rsidRPr="009C746D">
        <w:rPr>
          <w:rFonts w:ascii="PT Sans" w:hAnsi="PT Sans"/>
          <w:sz w:val="24"/>
          <w:szCs w:val="24"/>
        </w:rPr>
        <w:t>gano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cikin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Sanarwar</w:t>
      </w:r>
      <w:proofErr w:type="spellEnd"/>
      <w:r w:rsidRPr="009C746D">
        <w:rPr>
          <w:rFonts w:ascii="PT Sans" w:hAnsi="PT Sans"/>
          <w:sz w:val="24"/>
          <w:szCs w:val="24"/>
        </w:rPr>
        <w:t xml:space="preserve"> Sirri.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</w:t>
      </w:r>
      <w:r w:rsidRPr="009C746D">
        <w:rPr>
          <w:rFonts w:ascii="Arial" w:hAnsi="Arial" w:cs="Arial"/>
          <w:sz w:val="24"/>
          <w:szCs w:val="24"/>
        </w:rPr>
        <w:t>ɗ</w:t>
      </w:r>
      <w:r w:rsidRPr="009C746D">
        <w:rPr>
          <w:rFonts w:ascii="PT Sans" w:hAnsi="PT Sans"/>
          <w:sz w:val="24"/>
          <w:szCs w:val="24"/>
        </w:rPr>
        <w:t>awa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dama</w:t>
      </w:r>
      <w:proofErr w:type="spellEnd"/>
      <w:r w:rsidRPr="009C746D">
        <w:rPr>
          <w:rFonts w:ascii="PT Sans" w:hAnsi="PT Sans"/>
          <w:sz w:val="24"/>
          <w:szCs w:val="24"/>
        </w:rPr>
        <w:t xml:space="preserve"> ga </w:t>
      </w:r>
      <w:proofErr w:type="spellStart"/>
      <w:r w:rsidRPr="009C746D">
        <w:rPr>
          <w:rFonts w:ascii="PT Sans" w:hAnsi="PT Sans"/>
          <w:sz w:val="24"/>
          <w:szCs w:val="24"/>
        </w:rPr>
        <w:t>ma'aikatan</w:t>
      </w:r>
      <w:proofErr w:type="spellEnd"/>
      <w:r w:rsidRPr="009C746D">
        <w:rPr>
          <w:rFonts w:ascii="PT Sans" w:hAnsi="PT Sans"/>
          <w:sz w:val="24"/>
          <w:szCs w:val="24"/>
        </w:rPr>
        <w:t xml:space="preserve"> BU ko </w:t>
      </w:r>
      <w:proofErr w:type="spellStart"/>
      <w:r w:rsidRPr="009C746D">
        <w:rPr>
          <w:rFonts w:ascii="PT Sans" w:hAnsi="PT Sans"/>
          <w:sz w:val="24"/>
          <w:szCs w:val="24"/>
        </w:rPr>
        <w:t>wasu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alhakin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ido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/ ko </w:t>
      </w:r>
      <w:proofErr w:type="spellStart"/>
      <w:r w:rsidRPr="009C746D">
        <w:rPr>
          <w:rFonts w:ascii="PT Sans" w:hAnsi="PT Sans"/>
          <w:sz w:val="24"/>
          <w:szCs w:val="24"/>
        </w:rPr>
        <w:t>duba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wa</w:t>
      </w:r>
      <w:r w:rsidRPr="009C746D">
        <w:rPr>
          <w:rFonts w:ascii="Arial" w:hAnsi="Arial" w:cs="Arial"/>
          <w:sz w:val="24"/>
          <w:szCs w:val="24"/>
        </w:rPr>
        <w:t>ɗ</w:t>
      </w:r>
      <w:r w:rsidRPr="009C746D">
        <w:rPr>
          <w:rFonts w:ascii="PT Sans" w:hAnsi="PT Sans"/>
          <w:sz w:val="24"/>
          <w:szCs w:val="24"/>
        </w:rPr>
        <w:t>anda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bu</w:t>
      </w:r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atar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tabbatar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cewa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yana</w:t>
      </w:r>
      <w:proofErr w:type="spellEnd"/>
      <w:r w:rsidRPr="009C746D">
        <w:rPr>
          <w:rFonts w:ascii="PT Sans" w:hAnsi="PT Sans"/>
          <w:sz w:val="24"/>
          <w:szCs w:val="24"/>
        </w:rPr>
        <w:t xml:space="preserve"> bin </w:t>
      </w:r>
      <w:proofErr w:type="spellStart"/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a'idodin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suka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dace.</w:t>
      </w:r>
    </w:p>
    <w:p w14:paraId="5016DB26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17E20E5C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Babu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za </w:t>
      </w:r>
      <w:proofErr w:type="gramStart"/>
      <w:r w:rsidRPr="009C746D">
        <w:rPr>
          <w:rFonts w:ascii="PT Sans" w:hAnsi="PT Sans"/>
          <w:sz w:val="24"/>
          <w:szCs w:val="24"/>
        </w:rPr>
        <w:t>a</w:t>
      </w:r>
      <w:proofErr w:type="gram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tantancewa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aka </w:t>
      </w:r>
      <w:proofErr w:type="spellStart"/>
      <w:r w:rsidRPr="009C746D">
        <w:rPr>
          <w:rFonts w:ascii="PT Sans" w:hAnsi="PT Sans"/>
          <w:sz w:val="24"/>
          <w:szCs w:val="24"/>
        </w:rPr>
        <w:t>tattara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matsayin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Arial" w:hAnsi="Arial" w:cs="Arial"/>
          <w:sz w:val="24"/>
          <w:szCs w:val="24"/>
        </w:rPr>
        <w:t>ɓ</w:t>
      </w:r>
      <w:r w:rsidRPr="009C746D">
        <w:rPr>
          <w:rFonts w:ascii="PT Sans" w:hAnsi="PT Sans"/>
          <w:sz w:val="24"/>
          <w:szCs w:val="24"/>
        </w:rPr>
        <w:t>angare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564D92D2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7906735A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Raba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r w:rsidRPr="009C746D">
        <w:rPr>
          <w:rFonts w:ascii="Arial" w:hAnsi="Arial" w:cs="Arial"/>
          <w:sz w:val="24"/>
          <w:szCs w:val="24"/>
        </w:rPr>
        <w:t>ɓ</w:t>
      </w:r>
      <w:r w:rsidRPr="009C746D">
        <w:rPr>
          <w:rFonts w:ascii="PT Sans" w:hAnsi="PT Sans"/>
          <w:sz w:val="24"/>
          <w:szCs w:val="24"/>
        </w:rPr>
        <w:t>a</w:t>
      </w:r>
      <w:r w:rsidRPr="009C746D">
        <w:rPr>
          <w:rFonts w:ascii="Arial" w:hAnsi="Arial" w:cs="Arial"/>
          <w:sz w:val="24"/>
          <w:szCs w:val="24"/>
        </w:rPr>
        <w:t>ɓɓ</w:t>
      </w:r>
      <w:r w:rsidRPr="009C746D">
        <w:rPr>
          <w:rFonts w:ascii="PT Sans" w:hAnsi="PT Sans"/>
          <w:sz w:val="24"/>
          <w:szCs w:val="24"/>
        </w:rPr>
        <w:t>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r w:rsidRPr="009C746D">
        <w:rPr>
          <w:rFonts w:ascii="Arial" w:hAnsi="Arial" w:cs="Arial"/>
          <w:sz w:val="24"/>
          <w:szCs w:val="24"/>
        </w:rPr>
        <w:t>ɓ</w:t>
      </w:r>
      <w:r w:rsidRPr="009C746D">
        <w:rPr>
          <w:rFonts w:ascii="PT Sans" w:hAnsi="PT Sans"/>
          <w:sz w:val="24"/>
          <w:szCs w:val="24"/>
        </w:rPr>
        <w:t>a</w:t>
      </w:r>
      <w:r w:rsidRPr="009C746D">
        <w:rPr>
          <w:rFonts w:ascii="Arial" w:hAnsi="Arial" w:cs="Arial"/>
          <w:sz w:val="24"/>
          <w:szCs w:val="24"/>
        </w:rPr>
        <w:t>ɓɓ</w:t>
      </w:r>
      <w:r w:rsidRPr="009C746D">
        <w:rPr>
          <w:rFonts w:ascii="PT Sans" w:hAnsi="PT Sans"/>
          <w:sz w:val="24"/>
          <w:szCs w:val="24"/>
        </w:rPr>
        <w:t>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 tare da </w:t>
      </w:r>
      <w:proofErr w:type="spellStart"/>
      <w:r w:rsidRPr="009C746D">
        <w:rPr>
          <w:rFonts w:ascii="PT Sans" w:hAnsi="PT Sans"/>
          <w:sz w:val="24"/>
          <w:szCs w:val="24"/>
        </w:rPr>
        <w:t>wasu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proofErr w:type="gramStart"/>
      <w:r w:rsidRPr="009C746D">
        <w:rPr>
          <w:rFonts w:ascii="PT Sans" w:hAnsi="PT Sans"/>
          <w:sz w:val="24"/>
          <w:szCs w:val="24"/>
        </w:rPr>
        <w:t>mutane</w:t>
      </w:r>
      <w:proofErr w:type="spellEnd"/>
      <w:proofErr w:type="gramEnd"/>
    </w:p>
    <w:p w14:paraId="07844793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Haka </w:t>
      </w:r>
      <w:proofErr w:type="spellStart"/>
      <w:r w:rsidRPr="009C746D">
        <w:rPr>
          <w:rFonts w:ascii="PT Sans" w:hAnsi="PT Sans"/>
          <w:sz w:val="24"/>
          <w:szCs w:val="24"/>
        </w:rPr>
        <w:t>kuma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ma’aikatan</w:t>
      </w:r>
      <w:proofErr w:type="spellEnd"/>
      <w:r w:rsidRPr="009C746D">
        <w:rPr>
          <w:rFonts w:ascii="PT Sans" w:hAnsi="PT Sans"/>
          <w:sz w:val="24"/>
          <w:szCs w:val="24"/>
        </w:rPr>
        <w:t xml:space="preserve"> BU da </w:t>
      </w:r>
      <w:proofErr w:type="spellStart"/>
      <w:r w:rsidRPr="009C746D">
        <w:rPr>
          <w:rFonts w:ascii="PT Sans" w:hAnsi="PT Sans"/>
          <w:sz w:val="24"/>
          <w:szCs w:val="24"/>
        </w:rPr>
        <w:t>kuma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dalibin</w:t>
      </w:r>
      <w:proofErr w:type="spellEnd"/>
      <w:r w:rsidRPr="009C746D">
        <w:rPr>
          <w:rFonts w:ascii="PT Sans" w:hAnsi="PT Sans"/>
          <w:sz w:val="24"/>
          <w:szCs w:val="24"/>
        </w:rPr>
        <w:t xml:space="preserve"> BU da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muna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bukatar</w:t>
      </w:r>
      <w:proofErr w:type="spellEnd"/>
      <w:r w:rsidRPr="009C746D">
        <w:rPr>
          <w:rFonts w:ascii="PT Sans" w:hAnsi="PT Sans"/>
          <w:sz w:val="24"/>
          <w:szCs w:val="24"/>
        </w:rPr>
        <w:t xml:space="preserve"> mu </w:t>
      </w:r>
      <w:proofErr w:type="spellStart"/>
      <w:r w:rsidRPr="009C746D">
        <w:rPr>
          <w:rFonts w:ascii="PT Sans" w:hAnsi="PT Sans"/>
          <w:sz w:val="24"/>
          <w:szCs w:val="24"/>
        </w:rPr>
        <w:t>raba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sirri</w:t>
      </w:r>
      <w:proofErr w:type="spellEnd"/>
      <w:r w:rsidRPr="009C746D">
        <w:rPr>
          <w:rFonts w:ascii="PT Sans" w:hAnsi="PT Sans"/>
          <w:sz w:val="24"/>
          <w:szCs w:val="24"/>
        </w:rPr>
        <w:t xml:space="preserve"> ta </w:t>
      </w:r>
      <w:proofErr w:type="spellStart"/>
      <w:r w:rsidRPr="009C746D">
        <w:rPr>
          <w:rFonts w:ascii="PT Sans" w:hAnsi="PT Sans"/>
          <w:sz w:val="24"/>
          <w:szCs w:val="24"/>
        </w:rPr>
        <w:t>hanyar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boye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sunansa</w:t>
      </w:r>
      <w:proofErr w:type="spellEnd"/>
      <w:r w:rsidRPr="009C746D">
        <w:rPr>
          <w:rFonts w:ascii="PT Sans" w:hAnsi="PT Sans"/>
          <w:sz w:val="24"/>
          <w:szCs w:val="24"/>
        </w:rPr>
        <w:t xml:space="preserve"> ga </w:t>
      </w:r>
      <w:proofErr w:type="spellStart"/>
      <w:r w:rsidRPr="009C746D">
        <w:rPr>
          <w:rFonts w:ascii="PT Sans" w:hAnsi="PT Sans"/>
          <w:sz w:val="24"/>
          <w:szCs w:val="24"/>
        </w:rPr>
        <w:t>ma’aikatar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lafiya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ta </w:t>
      </w:r>
      <w:proofErr w:type="spellStart"/>
      <w:r w:rsidRPr="009C746D">
        <w:rPr>
          <w:rFonts w:ascii="PT Sans" w:hAnsi="PT Sans"/>
          <w:sz w:val="24"/>
          <w:szCs w:val="24"/>
        </w:rPr>
        <w:t>jihar</w:t>
      </w:r>
      <w:proofErr w:type="spellEnd"/>
      <w:r w:rsidRPr="009C746D">
        <w:rPr>
          <w:rFonts w:ascii="PT Sans" w:hAnsi="PT Sans"/>
          <w:sz w:val="24"/>
          <w:szCs w:val="24"/>
        </w:rPr>
        <w:t xml:space="preserve"> Kebbi </w:t>
      </w:r>
      <w:proofErr w:type="spellStart"/>
      <w:r w:rsidRPr="009C746D">
        <w:rPr>
          <w:rFonts w:ascii="PT Sans" w:hAnsi="PT Sans"/>
          <w:sz w:val="24"/>
          <w:szCs w:val="24"/>
        </w:rPr>
        <w:t>idan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har</w:t>
      </w:r>
      <w:proofErr w:type="spellEnd"/>
      <w:r w:rsidRPr="009C746D">
        <w:rPr>
          <w:rFonts w:ascii="PT Sans" w:hAnsi="PT Sans"/>
          <w:sz w:val="24"/>
          <w:szCs w:val="24"/>
        </w:rPr>
        <w:t xml:space="preserve"> za </w:t>
      </w:r>
      <w:proofErr w:type="gramStart"/>
      <w:r w:rsidRPr="009C746D">
        <w:rPr>
          <w:rFonts w:ascii="PT Sans" w:hAnsi="PT Sans"/>
          <w:sz w:val="24"/>
          <w:szCs w:val="24"/>
        </w:rPr>
        <w:t>a</w:t>
      </w:r>
      <w:proofErr w:type="gram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tantancewa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78BA79E3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24E2EF1B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proofErr w:type="spellStart"/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arin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amfani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</w:p>
    <w:p w14:paraId="30FB992E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Za a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amfani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aka </w:t>
      </w:r>
      <w:proofErr w:type="spellStart"/>
      <w:r w:rsidRPr="009C746D">
        <w:rPr>
          <w:rFonts w:ascii="PT Sans" w:hAnsi="PT Sans"/>
          <w:sz w:val="24"/>
          <w:szCs w:val="24"/>
        </w:rPr>
        <w:t>tattara</w:t>
      </w:r>
      <w:proofErr w:type="spellEnd"/>
      <w:r w:rsidRPr="009C746D">
        <w:rPr>
          <w:rFonts w:ascii="PT Sans" w:hAnsi="PT Sans"/>
          <w:sz w:val="24"/>
          <w:szCs w:val="24"/>
        </w:rPr>
        <w:t xml:space="preserve"> game da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 ta </w:t>
      </w:r>
      <w:proofErr w:type="spellStart"/>
      <w:r w:rsidRPr="009C746D">
        <w:rPr>
          <w:rFonts w:ascii="PT Sans" w:hAnsi="PT Sans"/>
          <w:sz w:val="24"/>
          <w:szCs w:val="24"/>
        </w:rPr>
        <w:t>hanyar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san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suna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don </w:t>
      </w:r>
      <w:proofErr w:type="spellStart"/>
      <w:r w:rsidRPr="009C746D">
        <w:rPr>
          <w:rFonts w:ascii="PT Sans" w:hAnsi="PT Sans"/>
          <w:sz w:val="24"/>
          <w:szCs w:val="24"/>
        </w:rPr>
        <w:t>tallafawa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wasu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ayyukan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</w:t>
      </w:r>
      <w:proofErr w:type="spellEnd"/>
      <w:r w:rsidRPr="009C746D">
        <w:rPr>
          <w:rFonts w:ascii="PT Sans" w:hAnsi="PT Sans"/>
          <w:sz w:val="24"/>
          <w:szCs w:val="24"/>
        </w:rPr>
        <w:t xml:space="preserve"> a nan </w:t>
      </w:r>
      <w:proofErr w:type="spellStart"/>
      <w:r w:rsidRPr="009C746D">
        <w:rPr>
          <w:rFonts w:ascii="PT Sans" w:hAnsi="PT Sans"/>
          <w:sz w:val="24"/>
          <w:szCs w:val="24"/>
        </w:rPr>
        <w:t>gaba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kuma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samun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damar yin </w:t>
      </w:r>
      <w:proofErr w:type="spellStart"/>
      <w:r w:rsidRPr="009C746D">
        <w:rPr>
          <w:rFonts w:ascii="PT Sans" w:hAnsi="PT Sans"/>
          <w:sz w:val="24"/>
          <w:szCs w:val="24"/>
        </w:rPr>
        <w:t>amfani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su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cikin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fom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za </w:t>
      </w:r>
      <w:proofErr w:type="gramStart"/>
      <w:r w:rsidRPr="009C746D">
        <w:rPr>
          <w:rFonts w:ascii="PT Sans" w:hAnsi="PT Sans"/>
          <w:sz w:val="24"/>
          <w:szCs w:val="24"/>
        </w:rPr>
        <w:t>a</w:t>
      </w:r>
      <w:proofErr w:type="gram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iyakance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. Ba </w:t>
      </w:r>
      <w:proofErr w:type="spellStart"/>
      <w:r w:rsidRPr="009C746D">
        <w:rPr>
          <w:rFonts w:ascii="PT Sans" w:hAnsi="PT Sans"/>
          <w:sz w:val="24"/>
          <w:szCs w:val="24"/>
        </w:rPr>
        <w:t>zai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yiwu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gano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daga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3F30404B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391F5B22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Adana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idan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janye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daga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</w:p>
    <w:p w14:paraId="02F7F1AF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Idan ka </w:t>
      </w:r>
      <w:proofErr w:type="spellStart"/>
      <w:r w:rsidRPr="009C746D">
        <w:rPr>
          <w:rFonts w:ascii="PT Sans" w:hAnsi="PT Sans"/>
          <w:sz w:val="24"/>
          <w:szCs w:val="24"/>
        </w:rPr>
        <w:t>janye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daga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shiga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cikin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 za mu </w:t>
      </w:r>
      <w:proofErr w:type="spellStart"/>
      <w:r w:rsidRPr="009C746D">
        <w:rPr>
          <w:rFonts w:ascii="PT Sans" w:hAnsi="PT Sans"/>
          <w:sz w:val="24"/>
          <w:szCs w:val="24"/>
        </w:rPr>
        <w:t>adana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muka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riga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muka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tattara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daga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gare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 ko game da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idan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yana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mahimmanci</w:t>
      </w:r>
      <w:proofErr w:type="spellEnd"/>
      <w:r w:rsidRPr="009C746D">
        <w:rPr>
          <w:rFonts w:ascii="PT Sans" w:hAnsi="PT Sans"/>
          <w:sz w:val="24"/>
          <w:szCs w:val="24"/>
        </w:rPr>
        <w:t xml:space="preserve"> ko </w:t>
      </w:r>
      <w:proofErr w:type="spellStart"/>
      <w:r w:rsidRPr="009C746D">
        <w:rPr>
          <w:rFonts w:ascii="PT Sans" w:hAnsi="PT Sans"/>
          <w:sz w:val="24"/>
          <w:szCs w:val="24"/>
        </w:rPr>
        <w:t>darajar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.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</w:t>
      </w:r>
      <w:r w:rsidRPr="009C746D">
        <w:rPr>
          <w:rFonts w:ascii="Arial" w:hAnsi="Arial" w:cs="Arial"/>
          <w:sz w:val="24"/>
          <w:szCs w:val="24"/>
        </w:rPr>
        <w:t>ɗ</w:t>
      </w:r>
      <w:r w:rsidRPr="009C746D">
        <w:rPr>
          <w:rFonts w:ascii="PT Sans" w:hAnsi="PT Sans"/>
          <w:sz w:val="24"/>
          <w:szCs w:val="24"/>
        </w:rPr>
        <w:t>awa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r w:rsidRPr="009C746D">
        <w:rPr>
          <w:rFonts w:ascii="Arial" w:hAnsi="Arial" w:cs="Arial"/>
          <w:sz w:val="24"/>
          <w:szCs w:val="24"/>
        </w:rPr>
        <w:t>ɓ</w:t>
      </w:r>
      <w:r w:rsidRPr="009C746D">
        <w:rPr>
          <w:rFonts w:ascii="PT Sans" w:hAnsi="PT Sans"/>
          <w:sz w:val="24"/>
          <w:szCs w:val="24"/>
        </w:rPr>
        <w:t>a</w:t>
      </w:r>
      <w:r w:rsidRPr="009C746D">
        <w:rPr>
          <w:rFonts w:ascii="Arial" w:hAnsi="Arial" w:cs="Arial"/>
          <w:sz w:val="24"/>
          <w:szCs w:val="24"/>
        </w:rPr>
        <w:t>ɓɓ</w:t>
      </w:r>
      <w:r w:rsidRPr="009C746D">
        <w:rPr>
          <w:rFonts w:ascii="PT Sans" w:hAnsi="PT Sans"/>
          <w:sz w:val="24"/>
          <w:szCs w:val="24"/>
        </w:rPr>
        <w:t>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. Kamar yadda aka </w:t>
      </w:r>
      <w:proofErr w:type="spellStart"/>
      <w:r w:rsidRPr="009C746D">
        <w:rPr>
          <w:rFonts w:ascii="PT Sans" w:hAnsi="PT Sans"/>
          <w:sz w:val="24"/>
          <w:szCs w:val="24"/>
        </w:rPr>
        <w:t>bayyana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sama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ha</w:t>
      </w:r>
      <w:r w:rsidRPr="009C746D">
        <w:rPr>
          <w:rFonts w:cs="Calibri"/>
          <w:sz w:val="24"/>
          <w:szCs w:val="24"/>
        </w:rPr>
        <w:t>ƙƙ</w:t>
      </w:r>
      <w:r w:rsidRPr="009C746D">
        <w:rPr>
          <w:rFonts w:ascii="PT Sans" w:hAnsi="PT Sans"/>
          <w:sz w:val="24"/>
          <w:szCs w:val="24"/>
        </w:rPr>
        <w:t>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doka</w:t>
      </w:r>
      <w:proofErr w:type="spellEnd"/>
      <w:r w:rsidRPr="009C746D">
        <w:rPr>
          <w:rFonts w:ascii="PT Sans" w:hAnsi="PT Sans"/>
          <w:sz w:val="24"/>
          <w:szCs w:val="24"/>
        </w:rPr>
        <w:t xml:space="preserve"> don </w:t>
      </w:r>
      <w:proofErr w:type="spellStart"/>
      <w:r w:rsidRPr="009C746D">
        <w:rPr>
          <w:rFonts w:ascii="PT Sans" w:hAnsi="PT Sans"/>
          <w:sz w:val="24"/>
          <w:szCs w:val="24"/>
        </w:rPr>
        <w:t>samun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dama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canza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sharewa</w:t>
      </w:r>
      <w:proofErr w:type="spellEnd"/>
      <w:r w:rsidRPr="009C746D">
        <w:rPr>
          <w:rFonts w:ascii="PT Sans" w:hAnsi="PT Sans"/>
          <w:sz w:val="24"/>
          <w:szCs w:val="24"/>
        </w:rPr>
        <w:t xml:space="preserve"> ko </w:t>
      </w:r>
      <w:proofErr w:type="spellStart"/>
      <w:r w:rsidRPr="009C746D">
        <w:rPr>
          <w:rFonts w:ascii="PT Sans" w:hAnsi="PT Sans"/>
          <w:sz w:val="24"/>
          <w:szCs w:val="24"/>
        </w:rPr>
        <w:t>matsar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yana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iyaka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kamar</w:t>
      </w:r>
      <w:proofErr w:type="spellEnd"/>
      <w:r w:rsidRPr="009C746D">
        <w:rPr>
          <w:rFonts w:ascii="PT Sans" w:hAnsi="PT Sans"/>
          <w:sz w:val="24"/>
          <w:szCs w:val="24"/>
        </w:rPr>
        <w:t xml:space="preserve"> yadda </w:t>
      </w:r>
      <w:proofErr w:type="spellStart"/>
      <w:r w:rsidRPr="009C746D">
        <w:rPr>
          <w:rFonts w:ascii="PT Sans" w:hAnsi="PT Sans"/>
          <w:sz w:val="24"/>
          <w:szCs w:val="24"/>
        </w:rPr>
        <w:t>muke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bu</w:t>
      </w:r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atar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sarrafa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bayananku</w:t>
      </w:r>
      <w:proofErr w:type="spellEnd"/>
      <w:r w:rsidRPr="009C746D">
        <w:rPr>
          <w:rFonts w:ascii="PT Sans" w:hAnsi="PT Sans"/>
          <w:sz w:val="24"/>
          <w:szCs w:val="24"/>
        </w:rPr>
        <w:t xml:space="preserve"> ta </w:t>
      </w:r>
      <w:proofErr w:type="spellStart"/>
      <w:r w:rsidRPr="009C746D">
        <w:rPr>
          <w:rFonts w:ascii="PT Sans" w:hAnsi="PT Sans"/>
          <w:sz w:val="24"/>
          <w:szCs w:val="24"/>
        </w:rPr>
        <w:t>takamaiman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hanyoyi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domin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zama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abin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dogaro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kuma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daidai</w:t>
      </w:r>
      <w:proofErr w:type="spellEnd"/>
      <w:r w:rsidRPr="009C746D">
        <w:rPr>
          <w:rFonts w:ascii="PT Sans" w:hAnsi="PT Sans"/>
          <w:sz w:val="24"/>
          <w:szCs w:val="24"/>
        </w:rPr>
        <w:t xml:space="preserve">. </w:t>
      </w:r>
      <w:proofErr w:type="spellStart"/>
      <w:r w:rsidRPr="009C746D">
        <w:rPr>
          <w:rFonts w:ascii="PT Sans" w:hAnsi="PT Sans"/>
          <w:sz w:val="24"/>
          <w:szCs w:val="24"/>
        </w:rPr>
        <w:t>Koyaya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idan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kuna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damuwa</w:t>
      </w:r>
      <w:proofErr w:type="spellEnd"/>
      <w:r w:rsidRPr="009C746D">
        <w:rPr>
          <w:rFonts w:ascii="PT Sans" w:hAnsi="PT Sans"/>
          <w:sz w:val="24"/>
          <w:szCs w:val="24"/>
        </w:rPr>
        <w:t xml:space="preserve"> game da yadda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zai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shafe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kanku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zaku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tada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</w:t>
      </w:r>
      <w:r w:rsidRPr="009C746D">
        <w:rPr>
          <w:rFonts w:ascii="Arial" w:hAnsi="Arial" w:cs="Arial"/>
          <w:sz w:val="24"/>
          <w:szCs w:val="24"/>
        </w:rPr>
        <w:t>ɗ</w:t>
      </w:r>
      <w:r w:rsidRPr="009C746D">
        <w:rPr>
          <w:rFonts w:ascii="PT Sans" w:hAnsi="PT Sans"/>
          <w:sz w:val="24"/>
          <w:szCs w:val="24"/>
        </w:rPr>
        <w:t>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tare da </w:t>
      </w:r>
      <w:proofErr w:type="spellStart"/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ungiyar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lokacin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kuka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janye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daga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7CFF813D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710E09FB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Kuna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samun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arin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game da </w:t>
      </w:r>
      <w:proofErr w:type="spellStart"/>
      <w:r w:rsidRPr="009C746D">
        <w:rPr>
          <w:rFonts w:ascii="PT Sans" w:hAnsi="PT Sans"/>
          <w:sz w:val="24"/>
          <w:szCs w:val="24"/>
        </w:rPr>
        <w:t>ha</w:t>
      </w:r>
      <w:r w:rsidRPr="009C746D">
        <w:rPr>
          <w:rFonts w:cs="Calibri"/>
          <w:sz w:val="24"/>
          <w:szCs w:val="24"/>
        </w:rPr>
        <w:t>ƙƙ</w:t>
      </w:r>
      <w:r w:rsidRPr="009C746D">
        <w:rPr>
          <w:rFonts w:ascii="PT Sans" w:hAnsi="PT Sans"/>
          <w:sz w:val="24"/>
          <w:szCs w:val="24"/>
        </w:rPr>
        <w:t>o</w:t>
      </w:r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inku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dangane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bayananku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yadda </w:t>
      </w:r>
      <w:proofErr w:type="spellStart"/>
      <w:r w:rsidRPr="009C746D">
        <w:rPr>
          <w:rFonts w:ascii="PT Sans" w:hAnsi="PT Sans"/>
          <w:sz w:val="24"/>
          <w:szCs w:val="24"/>
        </w:rPr>
        <w:t>ake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tada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tambayoyi</w:t>
      </w:r>
      <w:proofErr w:type="spellEnd"/>
      <w:r w:rsidRPr="009C746D">
        <w:rPr>
          <w:rFonts w:ascii="PT Sans" w:hAnsi="PT Sans"/>
          <w:sz w:val="24"/>
          <w:szCs w:val="24"/>
        </w:rPr>
        <w:t xml:space="preserve"> ko </w:t>
      </w:r>
      <w:proofErr w:type="spellStart"/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ararraki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cikin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Sanarwar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Sirrin</w:t>
      </w:r>
      <w:proofErr w:type="spellEnd"/>
      <w:r w:rsidRPr="009C746D">
        <w:rPr>
          <w:rFonts w:ascii="PT Sans" w:hAnsi="PT Sans"/>
          <w:sz w:val="24"/>
          <w:szCs w:val="24"/>
        </w:rPr>
        <w:t xml:space="preserve"> mu.</w:t>
      </w:r>
    </w:p>
    <w:p w14:paraId="42A1C6AA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534F3190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proofErr w:type="spellStart"/>
      <w:r w:rsidRPr="009C746D">
        <w:rPr>
          <w:rFonts w:ascii="PT Sans" w:hAnsi="PT Sans"/>
          <w:sz w:val="24"/>
          <w:szCs w:val="24"/>
        </w:rPr>
        <w:t>Ri</w:t>
      </w:r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</w:t>
      </w:r>
      <w:proofErr w:type="spellEnd"/>
    </w:p>
    <w:p w14:paraId="202D37EF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01C77E68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proofErr w:type="spellStart"/>
      <w:r w:rsidRPr="009C746D">
        <w:rPr>
          <w:rFonts w:ascii="PT Sans" w:hAnsi="PT Sans"/>
          <w:sz w:val="24"/>
          <w:szCs w:val="24"/>
        </w:rPr>
        <w:t>Takardun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gudanar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aikin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gami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kwafin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yarjejeniyoyin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mahalarta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aka </w:t>
      </w:r>
      <w:proofErr w:type="spellStart"/>
      <w:r w:rsidRPr="009C746D">
        <w:rPr>
          <w:rFonts w:ascii="PT Sans" w:hAnsi="PT Sans"/>
          <w:sz w:val="24"/>
          <w:szCs w:val="24"/>
        </w:rPr>
        <w:t>rattaba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hannu</w:t>
      </w:r>
      <w:proofErr w:type="spellEnd"/>
      <w:r w:rsidRPr="009C746D">
        <w:rPr>
          <w:rFonts w:ascii="PT Sans" w:hAnsi="PT Sans"/>
          <w:sz w:val="24"/>
          <w:szCs w:val="24"/>
        </w:rPr>
        <w:t xml:space="preserve">: </w:t>
      </w:r>
      <w:proofErr w:type="spellStart"/>
      <w:r w:rsidRPr="009C746D">
        <w:rPr>
          <w:rFonts w:ascii="PT Sans" w:hAnsi="PT Sans"/>
          <w:sz w:val="24"/>
          <w:szCs w:val="24"/>
        </w:rPr>
        <w:t>muna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adana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takaddun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dogon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lokaci</w:t>
      </w:r>
      <w:proofErr w:type="spellEnd"/>
      <w:r w:rsidRPr="009C746D">
        <w:rPr>
          <w:rFonts w:ascii="PT Sans" w:hAnsi="PT Sans"/>
          <w:sz w:val="24"/>
          <w:szCs w:val="24"/>
        </w:rPr>
        <w:t xml:space="preserve"> bayan </w:t>
      </w:r>
      <w:proofErr w:type="spellStart"/>
      <w:r w:rsidRPr="009C746D">
        <w:rPr>
          <w:rFonts w:ascii="PT Sans" w:hAnsi="PT Sans"/>
          <w:sz w:val="24"/>
          <w:szCs w:val="24"/>
        </w:rPr>
        <w:t>kammala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domin</w:t>
      </w:r>
      <w:proofErr w:type="spellEnd"/>
      <w:r w:rsidRPr="009C746D">
        <w:rPr>
          <w:rFonts w:ascii="PT Sans" w:hAnsi="PT Sans"/>
          <w:sz w:val="24"/>
          <w:szCs w:val="24"/>
        </w:rPr>
        <w:t xml:space="preserve"> mu </w:t>
      </w:r>
      <w:proofErr w:type="spellStart"/>
      <w:r w:rsidRPr="009C746D">
        <w:rPr>
          <w:rFonts w:ascii="PT Sans" w:hAnsi="PT Sans"/>
          <w:sz w:val="24"/>
          <w:szCs w:val="24"/>
        </w:rPr>
        <w:t>sami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yadda </w:t>
      </w:r>
      <w:proofErr w:type="spellStart"/>
      <w:r w:rsidRPr="009C746D">
        <w:rPr>
          <w:rFonts w:ascii="PT Sans" w:hAnsi="PT Sans"/>
          <w:sz w:val="24"/>
          <w:szCs w:val="24"/>
        </w:rPr>
        <w:t>muka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gudanar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bincike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kuma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wanda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shiga</w:t>
      </w:r>
      <w:proofErr w:type="spellEnd"/>
      <w:r w:rsidRPr="009C746D">
        <w:rPr>
          <w:rFonts w:ascii="PT Sans" w:hAnsi="PT Sans"/>
          <w:sz w:val="24"/>
          <w:szCs w:val="24"/>
        </w:rPr>
        <w:t xml:space="preserve">.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r w:rsidRPr="009C746D">
        <w:rPr>
          <w:rFonts w:ascii="Arial" w:hAnsi="Arial" w:cs="Arial"/>
          <w:sz w:val="24"/>
          <w:szCs w:val="24"/>
        </w:rPr>
        <w:t>ɓ</w:t>
      </w:r>
      <w:r w:rsidRPr="009C746D">
        <w:rPr>
          <w:rFonts w:ascii="PT Sans" w:hAnsi="PT Sans"/>
          <w:sz w:val="24"/>
          <w:szCs w:val="24"/>
        </w:rPr>
        <w:t>a</w:t>
      </w:r>
      <w:r w:rsidRPr="009C746D">
        <w:rPr>
          <w:rFonts w:ascii="Arial" w:hAnsi="Arial" w:cs="Arial"/>
          <w:sz w:val="24"/>
          <w:szCs w:val="24"/>
        </w:rPr>
        <w:t>ɓɓ</w:t>
      </w:r>
      <w:r w:rsidRPr="009C746D">
        <w:rPr>
          <w:rFonts w:ascii="PT Sans" w:hAnsi="PT Sans"/>
          <w:sz w:val="24"/>
          <w:szCs w:val="24"/>
        </w:rPr>
        <w:t>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lastRenderedPageBreak/>
        <w:t>bayanin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cikin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takaddun</w:t>
      </w:r>
      <w:proofErr w:type="spellEnd"/>
      <w:r w:rsidRPr="009C746D">
        <w:rPr>
          <w:rFonts w:ascii="PT Sans" w:hAnsi="PT Sans"/>
          <w:sz w:val="24"/>
          <w:szCs w:val="24"/>
        </w:rPr>
        <w:t xml:space="preserve"> shine </w:t>
      </w:r>
      <w:proofErr w:type="spellStart"/>
      <w:r w:rsidRPr="009C746D">
        <w:rPr>
          <w:rFonts w:ascii="PT Sans" w:hAnsi="PT Sans"/>
          <w:sz w:val="24"/>
          <w:szCs w:val="24"/>
        </w:rPr>
        <w:t>sunanka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sa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hannunka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kuma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za mu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danganta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duk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wani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sakamakon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bayyana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sunansa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5D490032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549962A5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proofErr w:type="spellStart"/>
      <w:r w:rsidRPr="009C746D">
        <w:rPr>
          <w:rFonts w:ascii="PT Sans" w:hAnsi="PT Sans"/>
          <w:sz w:val="24"/>
          <w:szCs w:val="24"/>
        </w:rPr>
        <w:t>Sakamakon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</w:t>
      </w:r>
      <w:proofErr w:type="spellEnd"/>
      <w:r w:rsidRPr="009C746D">
        <w:rPr>
          <w:rFonts w:ascii="PT Sans" w:hAnsi="PT Sans"/>
          <w:sz w:val="24"/>
          <w:szCs w:val="24"/>
        </w:rPr>
        <w:t>:</w:t>
      </w:r>
    </w:p>
    <w:p w14:paraId="1B6A34AD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5473976E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Kamar yadda aka </w:t>
      </w:r>
      <w:proofErr w:type="spellStart"/>
      <w:r w:rsidRPr="009C746D">
        <w:rPr>
          <w:rFonts w:ascii="PT Sans" w:hAnsi="PT Sans"/>
          <w:sz w:val="24"/>
          <w:szCs w:val="24"/>
        </w:rPr>
        <w:t>bayyana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sama</w:t>
      </w:r>
      <w:proofErr w:type="spellEnd"/>
      <w:r w:rsidRPr="009C746D">
        <w:rPr>
          <w:rFonts w:ascii="PT Sans" w:hAnsi="PT Sans"/>
          <w:sz w:val="24"/>
          <w:szCs w:val="24"/>
        </w:rPr>
        <w:t xml:space="preserve">, </w:t>
      </w:r>
      <w:proofErr w:type="spellStart"/>
      <w:r w:rsidRPr="009C746D">
        <w:rPr>
          <w:rFonts w:ascii="PT Sans" w:hAnsi="PT Sans"/>
          <w:sz w:val="24"/>
          <w:szCs w:val="24"/>
        </w:rPr>
        <w:t>yayin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gudanar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 za mu </w:t>
      </w:r>
      <w:proofErr w:type="spellStart"/>
      <w:r w:rsidRPr="009C746D">
        <w:rPr>
          <w:rFonts w:ascii="Arial" w:hAnsi="Arial" w:cs="Arial"/>
          <w:sz w:val="24"/>
          <w:szCs w:val="24"/>
        </w:rPr>
        <w:t>ɓ</w:t>
      </w:r>
      <w:r w:rsidRPr="009C746D">
        <w:rPr>
          <w:rFonts w:ascii="PT Sans" w:hAnsi="PT Sans"/>
          <w:sz w:val="24"/>
          <w:szCs w:val="24"/>
        </w:rPr>
        <w:t>oye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muka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tattara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bayanai</w:t>
      </w:r>
      <w:proofErr w:type="spellEnd"/>
      <w:r w:rsidRPr="009C746D">
        <w:rPr>
          <w:rFonts w:ascii="PT Sans" w:hAnsi="PT Sans"/>
          <w:sz w:val="24"/>
          <w:szCs w:val="24"/>
        </w:rPr>
        <w:t xml:space="preserve"> game da kai a </w:t>
      </w:r>
      <w:proofErr w:type="spellStart"/>
      <w:r w:rsidRPr="009C746D">
        <w:rPr>
          <w:rFonts w:ascii="PT Sans" w:hAnsi="PT Sans"/>
          <w:sz w:val="24"/>
          <w:szCs w:val="24"/>
        </w:rPr>
        <w:t>matsayin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mutum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Arial" w:hAnsi="Arial" w:cs="Arial"/>
          <w:sz w:val="24"/>
          <w:szCs w:val="24"/>
        </w:rPr>
        <w:t>ɗ</w:t>
      </w:r>
      <w:r w:rsidRPr="009C746D">
        <w:rPr>
          <w:rFonts w:ascii="PT Sans" w:hAnsi="PT Sans"/>
          <w:sz w:val="24"/>
          <w:szCs w:val="24"/>
        </w:rPr>
        <w:t>aya</w:t>
      </w:r>
      <w:proofErr w:type="spellEnd"/>
      <w:r w:rsidRPr="009C746D">
        <w:rPr>
          <w:rFonts w:ascii="PT Sans" w:hAnsi="PT Sans"/>
          <w:sz w:val="24"/>
          <w:szCs w:val="24"/>
        </w:rPr>
        <w:t xml:space="preserve">. </w:t>
      </w:r>
      <w:proofErr w:type="spellStart"/>
      <w:r w:rsidRPr="009C746D">
        <w:rPr>
          <w:rFonts w:ascii="PT Sans" w:hAnsi="PT Sans"/>
          <w:sz w:val="24"/>
          <w:szCs w:val="24"/>
        </w:rPr>
        <w:t>Wannan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yana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nufin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cewa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za mu </w:t>
      </w:r>
      <w:proofErr w:type="spellStart"/>
      <w:r w:rsidRPr="009C746D">
        <w:rPr>
          <w:rFonts w:ascii="PT Sans" w:hAnsi="PT Sans"/>
          <w:sz w:val="24"/>
          <w:szCs w:val="24"/>
        </w:rPr>
        <w:t>ri</w:t>
      </w:r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r w:rsidRPr="009C746D">
        <w:rPr>
          <w:rFonts w:ascii="Arial" w:hAnsi="Arial" w:cs="Arial"/>
          <w:sz w:val="24"/>
          <w:szCs w:val="24"/>
        </w:rPr>
        <w:t>ɓ</w:t>
      </w:r>
      <w:r w:rsidRPr="009C746D">
        <w:rPr>
          <w:rFonts w:ascii="PT Sans" w:hAnsi="PT Sans"/>
          <w:sz w:val="24"/>
          <w:szCs w:val="24"/>
        </w:rPr>
        <w:t>a</w:t>
      </w:r>
      <w:r w:rsidRPr="009C746D">
        <w:rPr>
          <w:rFonts w:ascii="Arial" w:hAnsi="Arial" w:cs="Arial"/>
          <w:sz w:val="24"/>
          <w:szCs w:val="24"/>
        </w:rPr>
        <w:t>ɓɓ</w:t>
      </w:r>
      <w:r w:rsidRPr="009C746D">
        <w:rPr>
          <w:rFonts w:ascii="PT Sans" w:hAnsi="PT Sans"/>
          <w:sz w:val="24"/>
          <w:szCs w:val="24"/>
        </w:rPr>
        <w:t>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ke</w:t>
      </w:r>
      <w:r w:rsidRPr="009C746D">
        <w:rPr>
          <w:rFonts w:ascii="Arial" w:hAnsi="Arial" w:cs="Arial"/>
          <w:sz w:val="24"/>
          <w:szCs w:val="24"/>
        </w:rPr>
        <w:t>ɓ</w:t>
      </w:r>
      <w:r w:rsidRPr="009C746D">
        <w:rPr>
          <w:rFonts w:ascii="PT Sans" w:hAnsi="PT Sans"/>
          <w:sz w:val="24"/>
          <w:szCs w:val="24"/>
        </w:rPr>
        <w:t>a</w:t>
      </w:r>
      <w:r w:rsidRPr="009C746D">
        <w:rPr>
          <w:rFonts w:ascii="Arial" w:hAnsi="Arial" w:cs="Arial"/>
          <w:sz w:val="24"/>
          <w:szCs w:val="24"/>
        </w:rPr>
        <w:t>ɓɓ</w:t>
      </w:r>
      <w:r w:rsidRPr="009C746D">
        <w:rPr>
          <w:rFonts w:ascii="PT Sans" w:hAnsi="PT Sans"/>
          <w:sz w:val="24"/>
          <w:szCs w:val="24"/>
        </w:rPr>
        <w:t>en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ku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sigar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za </w:t>
      </w:r>
      <w:proofErr w:type="gramStart"/>
      <w:r w:rsidRPr="009C746D">
        <w:rPr>
          <w:rFonts w:ascii="PT Sans" w:hAnsi="PT Sans"/>
          <w:sz w:val="24"/>
          <w:szCs w:val="24"/>
        </w:rPr>
        <w:t>a</w:t>
      </w:r>
      <w:proofErr w:type="gram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tantancewa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bayan mun </w:t>
      </w:r>
      <w:proofErr w:type="spellStart"/>
      <w:r w:rsidRPr="009C746D">
        <w:rPr>
          <w:rFonts w:ascii="PT Sans" w:hAnsi="PT Sans"/>
          <w:sz w:val="24"/>
          <w:szCs w:val="24"/>
        </w:rPr>
        <w:t>kammala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ayyukan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718534D8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1E49332A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  <w:r w:rsidRPr="009C746D">
        <w:rPr>
          <w:rFonts w:ascii="PT Sans" w:hAnsi="PT Sans"/>
          <w:sz w:val="24"/>
          <w:szCs w:val="24"/>
        </w:rPr>
        <w:t xml:space="preserve">Kuna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samun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arin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takamaiman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game da </w:t>
      </w:r>
      <w:proofErr w:type="spellStart"/>
      <w:r w:rsidRPr="009C746D">
        <w:rPr>
          <w:rFonts w:ascii="PT Sans" w:hAnsi="PT Sans"/>
          <w:sz w:val="24"/>
          <w:szCs w:val="24"/>
        </w:rPr>
        <w:t>lokacin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ri</w:t>
      </w:r>
      <w:r w:rsidRPr="009C746D">
        <w:rPr>
          <w:rFonts w:cs="Calibri"/>
          <w:sz w:val="24"/>
          <w:szCs w:val="24"/>
        </w:rPr>
        <w:t>ƙ</w:t>
      </w:r>
      <w:r w:rsidRPr="009C746D">
        <w:rPr>
          <w:rFonts w:ascii="PT Sans" w:hAnsi="PT Sans"/>
          <w:sz w:val="24"/>
          <w:szCs w:val="24"/>
        </w:rPr>
        <w:t>ewa</w:t>
      </w:r>
      <w:proofErr w:type="spellEnd"/>
      <w:r w:rsidRPr="009C746D">
        <w:rPr>
          <w:rFonts w:ascii="PT Sans" w:hAnsi="PT Sans"/>
          <w:sz w:val="24"/>
          <w:szCs w:val="24"/>
        </w:rPr>
        <w:t xml:space="preserve"> don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sirri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cikin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Sanarwar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Sirrin</w:t>
      </w:r>
      <w:proofErr w:type="spellEnd"/>
      <w:r w:rsidRPr="009C746D">
        <w:rPr>
          <w:rFonts w:ascii="PT Sans" w:hAnsi="PT Sans"/>
          <w:sz w:val="24"/>
          <w:szCs w:val="24"/>
        </w:rPr>
        <w:t xml:space="preserve"> mu.</w:t>
      </w:r>
    </w:p>
    <w:p w14:paraId="793C8CEC" w14:textId="77777777" w:rsidR="009C746D" w:rsidRPr="009C746D" w:rsidRDefault="009C746D" w:rsidP="009C746D">
      <w:pPr>
        <w:spacing w:line="276" w:lineRule="auto"/>
        <w:rPr>
          <w:rFonts w:ascii="PT Sans" w:hAnsi="PT Sans"/>
          <w:sz w:val="24"/>
          <w:szCs w:val="24"/>
        </w:rPr>
      </w:pPr>
    </w:p>
    <w:p w14:paraId="38EC12B9" w14:textId="22F7428E" w:rsidR="00A36042" w:rsidRPr="006C0DE1" w:rsidRDefault="009C746D" w:rsidP="009C746D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r w:rsidRPr="009C746D">
        <w:rPr>
          <w:rFonts w:ascii="PT Sans" w:hAnsi="PT Sans"/>
          <w:sz w:val="24"/>
          <w:szCs w:val="24"/>
        </w:rPr>
        <w:t xml:space="preserve">Muna </w:t>
      </w:r>
      <w:proofErr w:type="spellStart"/>
      <w:r w:rsidRPr="009C746D">
        <w:rPr>
          <w:rFonts w:ascii="PT Sans" w:hAnsi="PT Sans"/>
          <w:sz w:val="24"/>
          <w:szCs w:val="24"/>
        </w:rPr>
        <w:t>adana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bayanan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binciken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san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su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har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abada</w:t>
      </w:r>
      <w:proofErr w:type="spellEnd"/>
      <w:r w:rsidRPr="009C746D">
        <w:rPr>
          <w:rFonts w:ascii="PT Sans" w:hAnsi="PT Sans"/>
          <w:sz w:val="24"/>
          <w:szCs w:val="24"/>
        </w:rPr>
        <w:t xml:space="preserve">, ta yadda za </w:t>
      </w:r>
      <w:proofErr w:type="gramStart"/>
      <w:r w:rsidRPr="009C746D">
        <w:rPr>
          <w:rFonts w:ascii="PT Sans" w:hAnsi="PT Sans"/>
          <w:sz w:val="24"/>
          <w:szCs w:val="24"/>
        </w:rPr>
        <w:t>a</w:t>
      </w:r>
      <w:proofErr w:type="gram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iya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amfani</w:t>
      </w:r>
      <w:proofErr w:type="spellEnd"/>
      <w:r w:rsidRPr="009C746D">
        <w:rPr>
          <w:rFonts w:ascii="PT Sans" w:hAnsi="PT Sans"/>
          <w:sz w:val="24"/>
          <w:szCs w:val="24"/>
        </w:rPr>
        <w:t xml:space="preserve"> da </w:t>
      </w:r>
      <w:proofErr w:type="spellStart"/>
      <w:r w:rsidRPr="009C746D">
        <w:rPr>
          <w:rFonts w:ascii="PT Sans" w:hAnsi="PT Sans"/>
          <w:sz w:val="24"/>
          <w:szCs w:val="24"/>
        </w:rPr>
        <w:t>su</w:t>
      </w:r>
      <w:proofErr w:type="spellEnd"/>
      <w:r w:rsidRPr="009C746D">
        <w:rPr>
          <w:rFonts w:ascii="PT Sans" w:hAnsi="PT Sans"/>
          <w:sz w:val="24"/>
          <w:szCs w:val="24"/>
        </w:rPr>
        <w:t xml:space="preserve"> don </w:t>
      </w:r>
      <w:proofErr w:type="spellStart"/>
      <w:r w:rsidRPr="009C746D">
        <w:rPr>
          <w:rFonts w:ascii="PT Sans" w:hAnsi="PT Sans"/>
          <w:sz w:val="24"/>
          <w:szCs w:val="24"/>
        </w:rPr>
        <w:t>wasu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bincike</w:t>
      </w:r>
      <w:proofErr w:type="spellEnd"/>
      <w:r w:rsidRPr="009C746D">
        <w:rPr>
          <w:rFonts w:ascii="PT Sans" w:hAnsi="PT Sans"/>
          <w:sz w:val="24"/>
          <w:szCs w:val="24"/>
        </w:rPr>
        <w:t xml:space="preserve"> </w:t>
      </w:r>
      <w:proofErr w:type="spellStart"/>
      <w:r w:rsidRPr="009C746D">
        <w:rPr>
          <w:rFonts w:ascii="PT Sans" w:hAnsi="PT Sans"/>
          <w:sz w:val="24"/>
          <w:szCs w:val="24"/>
        </w:rPr>
        <w:t>kamar</w:t>
      </w:r>
      <w:proofErr w:type="spellEnd"/>
      <w:r w:rsidRPr="009C746D">
        <w:rPr>
          <w:rFonts w:ascii="PT Sans" w:hAnsi="PT Sans"/>
          <w:sz w:val="24"/>
          <w:szCs w:val="24"/>
        </w:rPr>
        <w:t xml:space="preserve"> yadda aka </w:t>
      </w:r>
      <w:proofErr w:type="spellStart"/>
      <w:r w:rsidRPr="009C746D">
        <w:rPr>
          <w:rFonts w:ascii="PT Sans" w:hAnsi="PT Sans"/>
          <w:sz w:val="24"/>
          <w:szCs w:val="24"/>
        </w:rPr>
        <w:t>bayyana</w:t>
      </w:r>
      <w:proofErr w:type="spellEnd"/>
      <w:r w:rsidRPr="009C746D">
        <w:rPr>
          <w:rFonts w:ascii="PT Sans" w:hAnsi="PT Sans"/>
          <w:sz w:val="24"/>
          <w:szCs w:val="24"/>
        </w:rPr>
        <w:t xml:space="preserve"> a </w:t>
      </w:r>
      <w:proofErr w:type="spellStart"/>
      <w:r w:rsidRPr="009C746D">
        <w:rPr>
          <w:rFonts w:ascii="PT Sans" w:hAnsi="PT Sans"/>
          <w:sz w:val="24"/>
          <w:szCs w:val="24"/>
        </w:rPr>
        <w:t>sama</w:t>
      </w:r>
      <w:proofErr w:type="spellEnd"/>
      <w:r w:rsidRPr="009C746D">
        <w:rPr>
          <w:rFonts w:ascii="PT Sans" w:hAnsi="PT Sans"/>
          <w:sz w:val="24"/>
          <w:szCs w:val="24"/>
        </w:rPr>
        <w:t>.</w:t>
      </w:r>
    </w:p>
    <w:p w14:paraId="328D0D79" w14:textId="77777777" w:rsidR="009C746D" w:rsidRDefault="009C746D" w:rsidP="00A36042">
      <w:pPr>
        <w:spacing w:line="276" w:lineRule="auto"/>
        <w:rPr>
          <w:rFonts w:ascii="PT Sans" w:eastAsiaTheme="minorHAnsi" w:hAnsi="PT Sans" w:cstheme="minorHAnsi"/>
          <w:b/>
          <w:sz w:val="24"/>
          <w:szCs w:val="24"/>
          <w:lang w:eastAsia="en-US"/>
        </w:rPr>
      </w:pPr>
    </w:p>
    <w:p w14:paraId="6792A368" w14:textId="5B53A27A" w:rsidR="00A36042" w:rsidRPr="006C0DE1" w:rsidRDefault="009C746D" w:rsidP="00A36042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Tuntu</w:t>
      </w:r>
      <w:r w:rsidRPr="009C746D">
        <w:rPr>
          <w:rFonts w:ascii="Arial" w:eastAsiaTheme="minorHAnsi" w:hAnsi="Arial" w:cs="Arial"/>
          <w:b/>
          <w:sz w:val="24"/>
          <w:szCs w:val="24"/>
          <w:lang w:eastAsia="en-US"/>
        </w:rPr>
        <w:t>ɓ</w:t>
      </w:r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i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don </w:t>
      </w:r>
      <w:proofErr w:type="spellStart"/>
      <w:r w:rsidRPr="009C746D">
        <w:rPr>
          <w:rFonts w:eastAsiaTheme="minorHAnsi" w:cs="Calibri"/>
          <w:b/>
          <w:sz w:val="24"/>
          <w:szCs w:val="24"/>
          <w:lang w:eastAsia="en-US"/>
        </w:rPr>
        <w:t>ƙ</w:t>
      </w:r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arin</w:t>
      </w:r>
      <w:proofErr w:type="spellEnd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bayani</w:t>
      </w:r>
      <w:proofErr w:type="spellEnd"/>
    </w:p>
    <w:p w14:paraId="7C7B3AEE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Idan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kuna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wasu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tambayoyi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ko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kuna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son </w:t>
      </w:r>
      <w:proofErr w:type="spellStart"/>
      <w:r w:rsidRPr="009C746D">
        <w:rPr>
          <w:rFonts w:eastAsia="Calibri" w:cs="Calibri"/>
          <w:sz w:val="24"/>
          <w:szCs w:val="24"/>
          <w:lang w:val="en-US" w:eastAsia="en-US"/>
        </w:rPr>
        <w:t>ƙ</w:t>
      </w:r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arin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bayani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,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tuntu</w:t>
      </w:r>
      <w:r w:rsidRPr="009C746D">
        <w:rPr>
          <w:rFonts w:ascii="Arial" w:eastAsia="Calibri" w:hAnsi="Arial" w:cs="Arial"/>
          <w:sz w:val="24"/>
          <w:szCs w:val="24"/>
          <w:lang w:val="en-US" w:eastAsia="en-US"/>
        </w:rPr>
        <w:t>ɓ</w:t>
      </w:r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i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:</w:t>
      </w:r>
    </w:p>
    <w:p w14:paraId="63BA0A0E" w14:textId="77777777" w:rsidR="009C746D" w:rsidRDefault="009C746D" w:rsidP="009C746D">
      <w:pPr>
        <w:spacing w:line="276" w:lineRule="auto"/>
        <w:rPr>
          <w:rFonts w:ascii="PT Sans" w:eastAsia="Calibri" w:hAnsi="PT Sans" w:cs="Calibri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Mai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binciken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dalibi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na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MSc: David Dasa </w:t>
      </w:r>
    </w:p>
    <w:p w14:paraId="1E90C043" w14:textId="6E42E6EC" w:rsidR="009C746D" w:rsidRPr="009C746D" w:rsidRDefault="009C746D" w:rsidP="009C746D">
      <w:pPr>
        <w:spacing w:line="276" w:lineRule="auto"/>
        <w:rPr>
          <w:rFonts w:ascii="PT Sans" w:eastAsia="Calibri" w:hAnsi="PT Sans" w:cs="Calibri"/>
          <w:sz w:val="24"/>
          <w:szCs w:val="24"/>
          <w:lang w:val="en-US" w:eastAsia="en-US"/>
        </w:rPr>
      </w:pPr>
      <w:r>
        <w:rPr>
          <w:rFonts w:ascii="PT Sans" w:eastAsia="Calibri" w:hAnsi="PT Sans" w:cs="Calibri"/>
          <w:sz w:val="24"/>
          <w:szCs w:val="24"/>
          <w:lang w:val="en-US" w:eastAsia="en-US"/>
        </w:rPr>
        <w:t>I</w:t>
      </w:r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m</w:t>
      </w:r>
      <w:r>
        <w:rPr>
          <w:rFonts w:ascii="PT Sans" w:eastAsia="Calibri" w:hAnsi="PT Sans" w:cs="Calibri"/>
          <w:sz w:val="24"/>
          <w:szCs w:val="24"/>
          <w:lang w:val="en-US" w:eastAsia="en-US"/>
        </w:rPr>
        <w:t>e</w:t>
      </w:r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l:</w:t>
      </w:r>
      <w:r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s5629479@bournemouth.ac.uk</w:t>
      </w:r>
    </w:p>
    <w:p w14:paraId="322C914C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Mai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kulawa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: Dr Phillip Davies</w:t>
      </w:r>
    </w:p>
    <w:p w14:paraId="72CEEAF8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Imel: daviesp@bournemouth.ac.uk.</w:t>
      </w:r>
    </w:p>
    <w:p w14:paraId="07192E8C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sz w:val="24"/>
          <w:szCs w:val="24"/>
          <w:lang w:val="en-US" w:eastAsia="en-US"/>
        </w:rPr>
      </w:pPr>
    </w:p>
    <w:p w14:paraId="6C1B6D79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sz w:val="24"/>
          <w:szCs w:val="24"/>
          <w:lang w:val="en-US" w:eastAsia="en-US"/>
        </w:rPr>
      </w:pPr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Idan ana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korafi</w:t>
      </w:r>
      <w:proofErr w:type="spellEnd"/>
    </w:p>
    <w:p w14:paraId="7343B922" w14:textId="77777777" w:rsidR="009C746D" w:rsidRPr="009C746D" w:rsidRDefault="009C746D" w:rsidP="009C746D">
      <w:pPr>
        <w:spacing w:line="276" w:lineRule="auto"/>
        <w:rPr>
          <w:rFonts w:ascii="PT Sans" w:eastAsia="Calibri" w:hAnsi="PT Sans" w:cs="Calibri"/>
          <w:sz w:val="24"/>
          <w:szCs w:val="24"/>
          <w:lang w:val="en-US" w:eastAsia="en-US"/>
        </w:rPr>
      </w:pP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Duk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wata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damuwa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game da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binciken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ya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kamata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a kai ga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Farfesa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Tiantian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Zhang</w:t>
      </w:r>
    </w:p>
    <w:p w14:paraId="46FB6ABD" w14:textId="4EA563D7" w:rsidR="00A36042" w:rsidRDefault="009C746D" w:rsidP="009C746D">
      <w:pPr>
        <w:spacing w:line="276" w:lineRule="auto"/>
        <w:rPr>
          <w:rFonts w:ascii="PT Sans" w:eastAsia="Calibri" w:hAnsi="PT Sans" w:cs="Calibri"/>
          <w:sz w:val="24"/>
          <w:szCs w:val="24"/>
          <w:lang w:val="en-US" w:eastAsia="en-US"/>
        </w:rPr>
      </w:pP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Mataimakin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Dean don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Bincike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&amp; </w:t>
      </w:r>
      <w:proofErr w:type="spellStart"/>
      <w:r w:rsidRPr="009C746D">
        <w:rPr>
          <w:rFonts w:eastAsia="Calibri" w:cs="Calibri"/>
          <w:sz w:val="24"/>
          <w:szCs w:val="24"/>
          <w:lang w:val="en-US" w:eastAsia="en-US"/>
        </w:rPr>
        <w:t>Ƙ</w:t>
      </w:r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wararrun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eastAsia="Calibri" w:cs="Calibri"/>
          <w:sz w:val="24"/>
          <w:szCs w:val="24"/>
          <w:lang w:val="en-US" w:eastAsia="en-US"/>
        </w:rPr>
        <w:t>Ƙ</w:t>
      </w:r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wararrun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eastAsia="Calibri" w:cs="Calibri"/>
          <w:sz w:val="24"/>
          <w:szCs w:val="24"/>
          <w:lang w:val="en-US" w:eastAsia="en-US"/>
        </w:rPr>
        <w:t>Ƙ</w:t>
      </w:r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wararrun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eastAsia="Calibri" w:cs="Calibri"/>
          <w:sz w:val="24"/>
          <w:szCs w:val="24"/>
          <w:lang w:val="en-US" w:eastAsia="en-US"/>
        </w:rPr>
        <w:t>Ƙ</w:t>
      </w:r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wararrun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Kimiyya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da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Fasaha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,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Jami'ar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Bournemouth ta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imel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proofErr w:type="spellStart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zuwa</w:t>
      </w:r>
      <w:proofErr w:type="spellEnd"/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 xml:space="preserve"> </w:t>
      </w:r>
      <w:hyperlink r:id="rId11" w:history="1">
        <w:r w:rsidRPr="00FB479B">
          <w:rPr>
            <w:rStyle w:val="Hyperlink"/>
            <w:rFonts w:ascii="PT Sans" w:eastAsia="Calibri" w:hAnsi="PT Sans" w:cs="Calibri"/>
            <w:sz w:val="24"/>
            <w:szCs w:val="24"/>
            <w:lang w:val="en-US" w:eastAsia="en-US"/>
          </w:rPr>
          <w:t>researchgovernance@bournemouth.ac.uk</w:t>
        </w:r>
      </w:hyperlink>
      <w:r w:rsidRPr="009C746D">
        <w:rPr>
          <w:rFonts w:ascii="PT Sans" w:eastAsia="Calibri" w:hAnsi="PT Sans" w:cs="Calibri"/>
          <w:sz w:val="24"/>
          <w:szCs w:val="24"/>
          <w:lang w:val="en-US" w:eastAsia="en-US"/>
        </w:rPr>
        <w:t>.</w:t>
      </w:r>
    </w:p>
    <w:p w14:paraId="567955CC" w14:textId="77777777" w:rsidR="009C746D" w:rsidRPr="006C0DE1" w:rsidRDefault="009C746D" w:rsidP="009C746D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</w:p>
    <w:p w14:paraId="2ECDC2EC" w14:textId="77777777" w:rsidR="009C746D" w:rsidRDefault="009C746D" w:rsidP="00A36042">
      <w:pPr>
        <w:spacing w:line="276" w:lineRule="auto"/>
        <w:rPr>
          <w:rFonts w:ascii="PT Sans" w:eastAsiaTheme="minorHAnsi" w:hAnsi="PT Sans" w:cstheme="minorHAnsi"/>
          <w:b/>
          <w:sz w:val="24"/>
          <w:szCs w:val="24"/>
          <w:lang w:eastAsia="en-US"/>
        </w:rPr>
      </w:pPr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 xml:space="preserve">Daga </w:t>
      </w:r>
      <w:proofErr w:type="spellStart"/>
      <w:r w:rsidRPr="009C746D">
        <w:rPr>
          <w:rFonts w:ascii="PT Sans" w:eastAsiaTheme="minorHAnsi" w:hAnsi="PT Sans" w:cstheme="minorHAnsi"/>
          <w:b/>
          <w:sz w:val="24"/>
          <w:szCs w:val="24"/>
          <w:lang w:eastAsia="en-US"/>
        </w:rPr>
        <w:t>karshe</w:t>
      </w:r>
      <w:proofErr w:type="spellEnd"/>
    </w:p>
    <w:p w14:paraId="628256F5" w14:textId="77777777" w:rsidR="009C746D" w:rsidRPr="009C746D" w:rsidRDefault="009C746D" w:rsidP="009C746D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Idan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kun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yanke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shawarar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shiga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, za a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ba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ku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kwafin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takardar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bayanin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da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takardar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yarjejeniyar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shiga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da aka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sanya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hannu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don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kiyayewa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.</w:t>
      </w:r>
    </w:p>
    <w:p w14:paraId="3D4EE95E" w14:textId="77777777" w:rsidR="009C746D" w:rsidRPr="009C746D" w:rsidRDefault="009C746D" w:rsidP="009C746D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</w:p>
    <w:p w14:paraId="4780E4C1" w14:textId="175B985D" w:rsidR="00EB1914" w:rsidRPr="00967CF1" w:rsidRDefault="009C746D" w:rsidP="009C746D">
      <w:pPr>
        <w:spacing w:line="276" w:lineRule="auto"/>
        <w:rPr>
          <w:rFonts w:ascii="PT Sans" w:eastAsiaTheme="minorHAnsi" w:hAnsi="PT Sans" w:cstheme="minorHAnsi"/>
          <w:sz w:val="24"/>
          <w:szCs w:val="24"/>
          <w:lang w:eastAsia="en-US"/>
        </w:rPr>
      </w:pPr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Na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gode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don yin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la'akari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da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shiga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cikin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wannan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aikin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 xml:space="preserve"> </w:t>
      </w:r>
      <w:proofErr w:type="spellStart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bincike</w:t>
      </w:r>
      <w:proofErr w:type="spellEnd"/>
      <w:r w:rsidRPr="009C746D">
        <w:rPr>
          <w:rFonts w:ascii="PT Sans" w:eastAsiaTheme="minorHAnsi" w:hAnsi="PT Sans" w:cstheme="minorHAnsi"/>
          <w:sz w:val="24"/>
          <w:szCs w:val="24"/>
          <w:lang w:eastAsia="en-US"/>
        </w:rPr>
        <w:t>.</w:t>
      </w:r>
    </w:p>
    <w:sectPr w:rsidR="00EB1914" w:rsidRPr="00967CF1" w:rsidSect="007054BC"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418" w:bottom="14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E71A4" w14:textId="77777777" w:rsidR="0015669D" w:rsidRDefault="0015669D" w:rsidP="00A36042">
      <w:r>
        <w:separator/>
      </w:r>
    </w:p>
  </w:endnote>
  <w:endnote w:type="continuationSeparator" w:id="0">
    <w:p w14:paraId="7D78911F" w14:textId="77777777" w:rsidR="0015669D" w:rsidRDefault="0015669D" w:rsidP="00A3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AD8C1" w14:textId="77777777" w:rsidR="00DD404F" w:rsidRDefault="00DD40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54BC">
      <w:rPr>
        <w:rStyle w:val="PageNumber"/>
        <w:noProof/>
      </w:rPr>
      <w:t>6</w:t>
    </w:r>
    <w:r>
      <w:rPr>
        <w:rStyle w:val="PageNumber"/>
      </w:rPr>
      <w:fldChar w:fldCharType="end"/>
    </w:r>
  </w:p>
  <w:p w14:paraId="41DA4EE3" w14:textId="77777777" w:rsidR="00DD404F" w:rsidRDefault="00DD40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1D0BF" w14:textId="77777777" w:rsidR="00DD404F" w:rsidRDefault="00DD404F" w:rsidP="00DD404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A81EC" w14:textId="77777777" w:rsidR="0015669D" w:rsidRDefault="0015669D" w:rsidP="00A36042">
      <w:r>
        <w:separator/>
      </w:r>
    </w:p>
  </w:footnote>
  <w:footnote w:type="continuationSeparator" w:id="0">
    <w:p w14:paraId="70EE0FAE" w14:textId="77777777" w:rsidR="0015669D" w:rsidRDefault="0015669D" w:rsidP="00A36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E8172" w14:textId="77777777" w:rsidR="00EE7A29" w:rsidRDefault="00EE7A29" w:rsidP="00EE7A29">
    <w:pPr>
      <w:pStyle w:val="BodyText"/>
      <w:spacing w:before="20"/>
      <w:ind w:left="20"/>
      <w:rPr>
        <w:color w:val="000000"/>
      </w:rPr>
    </w:pPr>
    <w:r>
      <w:rPr>
        <w:rFonts w:asciiTheme="minorHAnsi" w:eastAsiaTheme="minorHAnsi" w:hAnsiTheme="minorHAnsi" w:cstheme="minorHAnsi"/>
        <w:b/>
        <w:noProof/>
        <w:sz w:val="28"/>
      </w:rPr>
      <w:drawing>
        <wp:inline distT="0" distB="0" distL="0" distR="0" wp14:anchorId="7BC43698" wp14:editId="316F66EC">
          <wp:extent cx="669380" cy="695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U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700" cy="696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1CCB03" w14:textId="7C555C2F" w:rsidR="00EE7A29" w:rsidRPr="002D47EA" w:rsidRDefault="00EE7A29" w:rsidP="00EE7A29">
    <w:pPr>
      <w:pStyle w:val="BodyText"/>
      <w:spacing w:before="20"/>
      <w:ind w:left="20"/>
      <w:jc w:val="right"/>
    </w:pPr>
    <w:r w:rsidRPr="00EE7A29">
      <w:rPr>
        <w:color w:val="000000"/>
      </w:rPr>
      <w:t xml:space="preserve"> </w:t>
    </w:r>
    <w:r w:rsidRPr="002D47EA">
      <w:rPr>
        <w:color w:val="000000"/>
      </w:rPr>
      <w:t>Ref</w:t>
    </w:r>
    <w:r w:rsidRPr="002D47EA">
      <w:rPr>
        <w:color w:val="000000"/>
        <w:spacing w:val="-9"/>
      </w:rPr>
      <w:t xml:space="preserve"> </w:t>
    </w:r>
    <w:r w:rsidRPr="002D47EA">
      <w:rPr>
        <w:color w:val="000000"/>
      </w:rPr>
      <w:t xml:space="preserve">&amp; </w:t>
    </w:r>
    <w:r w:rsidRPr="002D47EA">
      <w:rPr>
        <w:color w:val="000000"/>
        <w:spacing w:val="-2"/>
      </w:rPr>
      <w:t>Version:</w:t>
    </w:r>
    <w:r>
      <w:rPr>
        <w:color w:val="000000"/>
        <w:spacing w:val="-2"/>
      </w:rPr>
      <w:t xml:space="preserve"> 1</w:t>
    </w:r>
  </w:p>
  <w:p w14:paraId="69A4E69D" w14:textId="77777777" w:rsidR="00EE7A29" w:rsidRPr="002D47EA" w:rsidRDefault="00EE7A29" w:rsidP="00EE7A29">
    <w:pPr>
      <w:pStyle w:val="BodyText"/>
      <w:spacing w:before="6" w:line="264" w:lineRule="exact"/>
      <w:ind w:left="0"/>
      <w:jc w:val="right"/>
    </w:pPr>
    <w:r w:rsidRPr="002D47EA">
      <w:rPr>
        <w:color w:val="000000"/>
      </w:rPr>
      <w:t>Ethics</w:t>
    </w:r>
    <w:r w:rsidRPr="002D47EA">
      <w:rPr>
        <w:color w:val="000000"/>
        <w:spacing w:val="3"/>
      </w:rPr>
      <w:t xml:space="preserve"> </w:t>
    </w:r>
    <w:r w:rsidRPr="002D47EA">
      <w:rPr>
        <w:color w:val="000000"/>
        <w:spacing w:val="-5"/>
      </w:rPr>
      <w:t>ID:</w:t>
    </w:r>
    <w:r>
      <w:rPr>
        <w:color w:val="000000"/>
        <w:spacing w:val="-5"/>
      </w:rPr>
      <w:t xml:space="preserve"> 55993</w:t>
    </w:r>
  </w:p>
  <w:p w14:paraId="42CA63D7" w14:textId="0A4B0D99" w:rsidR="00EE7A29" w:rsidRPr="00EE7A29" w:rsidRDefault="00EE7A29" w:rsidP="00EE7A29">
    <w:pPr>
      <w:pStyle w:val="BodyText"/>
      <w:spacing w:line="264" w:lineRule="exact"/>
      <w:ind w:left="0"/>
      <w:jc w:val="right"/>
    </w:pPr>
    <w:r w:rsidRPr="002D47EA">
      <w:rPr>
        <w:color w:val="000000"/>
        <w:spacing w:val="-2"/>
      </w:rPr>
      <w:t>Date:</w:t>
    </w:r>
    <w:r>
      <w:rPr>
        <w:color w:val="000000"/>
        <w:spacing w:val="-2"/>
      </w:rPr>
      <w:t xml:space="preserve"> 03/06/2024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A5C08" w14:textId="77777777" w:rsidR="00EE7A29" w:rsidRDefault="00EE7A29" w:rsidP="00EE7A29">
    <w:pPr>
      <w:pStyle w:val="BodyText"/>
      <w:spacing w:before="20"/>
      <w:ind w:left="20"/>
      <w:rPr>
        <w:color w:val="000000"/>
      </w:rPr>
    </w:pPr>
    <w:r>
      <w:rPr>
        <w:rFonts w:asciiTheme="minorHAnsi" w:eastAsiaTheme="minorHAnsi" w:hAnsiTheme="minorHAnsi" w:cstheme="minorHAnsi"/>
        <w:b/>
        <w:noProof/>
        <w:sz w:val="28"/>
      </w:rPr>
      <w:drawing>
        <wp:inline distT="0" distB="0" distL="0" distR="0" wp14:anchorId="10E88F47" wp14:editId="44CD592E">
          <wp:extent cx="669380" cy="695325"/>
          <wp:effectExtent l="0" t="0" r="0" b="0"/>
          <wp:docPr id="963460110" name="Picture 963460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U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700" cy="696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B966FC" w14:textId="77777777" w:rsidR="00EE7A29" w:rsidRPr="002D47EA" w:rsidRDefault="00EE7A29" w:rsidP="00EE7A29">
    <w:pPr>
      <w:pStyle w:val="BodyText"/>
      <w:spacing w:before="20"/>
      <w:ind w:left="20"/>
      <w:jc w:val="right"/>
    </w:pPr>
    <w:r w:rsidRPr="00EE7A29">
      <w:rPr>
        <w:color w:val="000000"/>
      </w:rPr>
      <w:t xml:space="preserve"> </w:t>
    </w:r>
    <w:r w:rsidRPr="002D47EA">
      <w:rPr>
        <w:color w:val="000000"/>
      </w:rPr>
      <w:t>Ref</w:t>
    </w:r>
    <w:r w:rsidRPr="002D47EA">
      <w:rPr>
        <w:color w:val="000000"/>
        <w:spacing w:val="-9"/>
      </w:rPr>
      <w:t xml:space="preserve"> </w:t>
    </w:r>
    <w:r w:rsidRPr="002D47EA">
      <w:rPr>
        <w:color w:val="000000"/>
      </w:rPr>
      <w:t xml:space="preserve">&amp; </w:t>
    </w:r>
    <w:r w:rsidRPr="002D47EA">
      <w:rPr>
        <w:color w:val="000000"/>
        <w:spacing w:val="-2"/>
      </w:rPr>
      <w:t>Version:</w:t>
    </w:r>
    <w:r>
      <w:rPr>
        <w:color w:val="000000"/>
        <w:spacing w:val="-2"/>
      </w:rPr>
      <w:t xml:space="preserve"> 1</w:t>
    </w:r>
  </w:p>
  <w:p w14:paraId="20B0C7B6" w14:textId="77777777" w:rsidR="00EE7A29" w:rsidRPr="002D47EA" w:rsidRDefault="00EE7A29" w:rsidP="00EE7A29">
    <w:pPr>
      <w:pStyle w:val="BodyText"/>
      <w:spacing w:before="6" w:line="264" w:lineRule="exact"/>
      <w:ind w:left="0"/>
      <w:jc w:val="right"/>
    </w:pPr>
    <w:r w:rsidRPr="002D47EA">
      <w:rPr>
        <w:color w:val="000000"/>
      </w:rPr>
      <w:t>Ethics</w:t>
    </w:r>
    <w:r w:rsidRPr="002D47EA">
      <w:rPr>
        <w:color w:val="000000"/>
        <w:spacing w:val="3"/>
      </w:rPr>
      <w:t xml:space="preserve"> </w:t>
    </w:r>
    <w:r w:rsidRPr="002D47EA">
      <w:rPr>
        <w:color w:val="000000"/>
        <w:spacing w:val="-5"/>
      </w:rPr>
      <w:t>ID:</w:t>
    </w:r>
    <w:r>
      <w:rPr>
        <w:color w:val="000000"/>
        <w:spacing w:val="-5"/>
      </w:rPr>
      <w:t xml:space="preserve"> 55993</w:t>
    </w:r>
  </w:p>
  <w:p w14:paraId="24EF102B" w14:textId="14E31101" w:rsidR="007054BC" w:rsidRPr="00EE7A29" w:rsidRDefault="00EE7A29" w:rsidP="00EE7A29">
    <w:pPr>
      <w:pStyle w:val="BodyText"/>
      <w:spacing w:line="264" w:lineRule="exact"/>
      <w:ind w:left="0"/>
      <w:jc w:val="right"/>
    </w:pPr>
    <w:r w:rsidRPr="002D47EA">
      <w:rPr>
        <w:color w:val="000000"/>
        <w:spacing w:val="-2"/>
      </w:rPr>
      <w:t>Date:</w:t>
    </w:r>
    <w:r>
      <w:rPr>
        <w:color w:val="000000"/>
        <w:spacing w:val="-2"/>
      </w:rPr>
      <w:t xml:space="preserve"> 03/06/2024</w:t>
    </w:r>
  </w:p>
  <w:p w14:paraId="024C0626" w14:textId="77777777" w:rsidR="007054BC" w:rsidRDefault="00705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E60A4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DB9050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F278A0"/>
    <w:multiLevelType w:val="hybridMultilevel"/>
    <w:tmpl w:val="C7C69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9206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7FA331D"/>
    <w:multiLevelType w:val="hybridMultilevel"/>
    <w:tmpl w:val="49A00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60A67"/>
    <w:multiLevelType w:val="hybridMultilevel"/>
    <w:tmpl w:val="A90012BC"/>
    <w:lvl w:ilvl="0" w:tplc="03286CF8">
      <w:numFmt w:val="bullet"/>
      <w:lvlText w:val="☐"/>
      <w:lvlJc w:val="left"/>
      <w:pPr>
        <w:ind w:left="140" w:hanging="270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74E87A">
      <w:numFmt w:val="bullet"/>
      <w:lvlText w:val="•"/>
      <w:lvlJc w:val="left"/>
      <w:pPr>
        <w:ind w:left="1065" w:hanging="270"/>
      </w:pPr>
      <w:rPr>
        <w:rFonts w:hint="default"/>
        <w:lang w:val="en-US" w:eastAsia="en-US" w:bidi="ar-SA"/>
      </w:rPr>
    </w:lvl>
    <w:lvl w:ilvl="2" w:tplc="269A2D82">
      <w:numFmt w:val="bullet"/>
      <w:lvlText w:val="•"/>
      <w:lvlJc w:val="left"/>
      <w:pPr>
        <w:ind w:left="1990" w:hanging="270"/>
      </w:pPr>
      <w:rPr>
        <w:rFonts w:hint="default"/>
        <w:lang w:val="en-US" w:eastAsia="en-US" w:bidi="ar-SA"/>
      </w:rPr>
    </w:lvl>
    <w:lvl w:ilvl="3" w:tplc="292ABB82">
      <w:numFmt w:val="bullet"/>
      <w:lvlText w:val="•"/>
      <w:lvlJc w:val="left"/>
      <w:pPr>
        <w:ind w:left="2915" w:hanging="270"/>
      </w:pPr>
      <w:rPr>
        <w:rFonts w:hint="default"/>
        <w:lang w:val="en-US" w:eastAsia="en-US" w:bidi="ar-SA"/>
      </w:rPr>
    </w:lvl>
    <w:lvl w:ilvl="4" w:tplc="05807F8C">
      <w:numFmt w:val="bullet"/>
      <w:lvlText w:val="•"/>
      <w:lvlJc w:val="left"/>
      <w:pPr>
        <w:ind w:left="3840" w:hanging="270"/>
      </w:pPr>
      <w:rPr>
        <w:rFonts w:hint="default"/>
        <w:lang w:val="en-US" w:eastAsia="en-US" w:bidi="ar-SA"/>
      </w:rPr>
    </w:lvl>
    <w:lvl w:ilvl="5" w:tplc="AEDEFF28">
      <w:numFmt w:val="bullet"/>
      <w:lvlText w:val="•"/>
      <w:lvlJc w:val="left"/>
      <w:pPr>
        <w:ind w:left="4765" w:hanging="270"/>
      </w:pPr>
      <w:rPr>
        <w:rFonts w:hint="default"/>
        <w:lang w:val="en-US" w:eastAsia="en-US" w:bidi="ar-SA"/>
      </w:rPr>
    </w:lvl>
    <w:lvl w:ilvl="6" w:tplc="680AAFA0">
      <w:numFmt w:val="bullet"/>
      <w:lvlText w:val="•"/>
      <w:lvlJc w:val="left"/>
      <w:pPr>
        <w:ind w:left="5690" w:hanging="270"/>
      </w:pPr>
      <w:rPr>
        <w:rFonts w:hint="default"/>
        <w:lang w:val="en-US" w:eastAsia="en-US" w:bidi="ar-SA"/>
      </w:rPr>
    </w:lvl>
    <w:lvl w:ilvl="7" w:tplc="F86A8D74">
      <w:numFmt w:val="bullet"/>
      <w:lvlText w:val="•"/>
      <w:lvlJc w:val="left"/>
      <w:pPr>
        <w:ind w:left="6615" w:hanging="270"/>
      </w:pPr>
      <w:rPr>
        <w:rFonts w:hint="default"/>
        <w:lang w:val="en-US" w:eastAsia="en-US" w:bidi="ar-SA"/>
      </w:rPr>
    </w:lvl>
    <w:lvl w:ilvl="8" w:tplc="FD346840">
      <w:numFmt w:val="bullet"/>
      <w:lvlText w:val="•"/>
      <w:lvlJc w:val="left"/>
      <w:pPr>
        <w:ind w:left="7540" w:hanging="270"/>
      </w:pPr>
      <w:rPr>
        <w:rFonts w:hint="default"/>
        <w:lang w:val="en-US" w:eastAsia="en-US" w:bidi="ar-SA"/>
      </w:rPr>
    </w:lvl>
  </w:abstractNum>
  <w:num w:numId="1" w16cid:durableId="481393477">
    <w:abstractNumId w:val="4"/>
  </w:num>
  <w:num w:numId="2" w16cid:durableId="81684018">
    <w:abstractNumId w:val="2"/>
  </w:num>
  <w:num w:numId="3" w16cid:durableId="975913183">
    <w:abstractNumId w:val="5"/>
  </w:num>
  <w:num w:numId="4" w16cid:durableId="1661693687">
    <w:abstractNumId w:val="1"/>
  </w:num>
  <w:num w:numId="5" w16cid:durableId="1107582813">
    <w:abstractNumId w:val="3"/>
  </w:num>
  <w:num w:numId="6" w16cid:durableId="90611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042"/>
    <w:rsid w:val="000207F3"/>
    <w:rsid w:val="00046DB1"/>
    <w:rsid w:val="0006140D"/>
    <w:rsid w:val="00093792"/>
    <w:rsid w:val="000E7D60"/>
    <w:rsid w:val="00137E24"/>
    <w:rsid w:val="0015669D"/>
    <w:rsid w:val="00163D22"/>
    <w:rsid w:val="001B27E7"/>
    <w:rsid w:val="001C274C"/>
    <w:rsid w:val="00203B95"/>
    <w:rsid w:val="0020416C"/>
    <w:rsid w:val="002106A1"/>
    <w:rsid w:val="00215BD4"/>
    <w:rsid w:val="00235A19"/>
    <w:rsid w:val="00283ABF"/>
    <w:rsid w:val="00342062"/>
    <w:rsid w:val="00380F05"/>
    <w:rsid w:val="00383044"/>
    <w:rsid w:val="003A5E31"/>
    <w:rsid w:val="00406FF2"/>
    <w:rsid w:val="00434AED"/>
    <w:rsid w:val="00472E59"/>
    <w:rsid w:val="004B1820"/>
    <w:rsid w:val="0050038B"/>
    <w:rsid w:val="00574D5B"/>
    <w:rsid w:val="00591F67"/>
    <w:rsid w:val="006B1A17"/>
    <w:rsid w:val="006C0DE1"/>
    <w:rsid w:val="006D7084"/>
    <w:rsid w:val="006E4218"/>
    <w:rsid w:val="00703CBB"/>
    <w:rsid w:val="007054BC"/>
    <w:rsid w:val="007444F7"/>
    <w:rsid w:val="0076770E"/>
    <w:rsid w:val="007700CE"/>
    <w:rsid w:val="00781AA2"/>
    <w:rsid w:val="007840CB"/>
    <w:rsid w:val="007B439C"/>
    <w:rsid w:val="007D17F1"/>
    <w:rsid w:val="007E4828"/>
    <w:rsid w:val="00804639"/>
    <w:rsid w:val="00843727"/>
    <w:rsid w:val="008555D5"/>
    <w:rsid w:val="0089200C"/>
    <w:rsid w:val="008C1422"/>
    <w:rsid w:val="008E3FEB"/>
    <w:rsid w:val="00910EA3"/>
    <w:rsid w:val="0093144B"/>
    <w:rsid w:val="009535A0"/>
    <w:rsid w:val="00967CF1"/>
    <w:rsid w:val="00996590"/>
    <w:rsid w:val="009977BD"/>
    <w:rsid w:val="009C746D"/>
    <w:rsid w:val="009F504C"/>
    <w:rsid w:val="00A1135A"/>
    <w:rsid w:val="00A35C7F"/>
    <w:rsid w:val="00A36042"/>
    <w:rsid w:val="00A42ABD"/>
    <w:rsid w:val="00A704D7"/>
    <w:rsid w:val="00AD626A"/>
    <w:rsid w:val="00AE3A91"/>
    <w:rsid w:val="00B27E8D"/>
    <w:rsid w:val="00B6712F"/>
    <w:rsid w:val="00C401C5"/>
    <w:rsid w:val="00C55611"/>
    <w:rsid w:val="00C7371C"/>
    <w:rsid w:val="00C82E11"/>
    <w:rsid w:val="00CA3821"/>
    <w:rsid w:val="00D76E68"/>
    <w:rsid w:val="00D82AD4"/>
    <w:rsid w:val="00D86D9F"/>
    <w:rsid w:val="00DD1F26"/>
    <w:rsid w:val="00DD404F"/>
    <w:rsid w:val="00DE5A3E"/>
    <w:rsid w:val="00E225E0"/>
    <w:rsid w:val="00E46097"/>
    <w:rsid w:val="00E731DD"/>
    <w:rsid w:val="00E76DF8"/>
    <w:rsid w:val="00E97840"/>
    <w:rsid w:val="00EA3D04"/>
    <w:rsid w:val="00EB1914"/>
    <w:rsid w:val="00EE7A29"/>
    <w:rsid w:val="00F0207D"/>
    <w:rsid w:val="00F0434E"/>
    <w:rsid w:val="00F26F6E"/>
    <w:rsid w:val="00F351DA"/>
    <w:rsid w:val="00F51DF5"/>
    <w:rsid w:val="00F520BE"/>
    <w:rsid w:val="00F85989"/>
    <w:rsid w:val="00FC2EFB"/>
    <w:rsid w:val="00FD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4E3EA"/>
  <w15:docId w15:val="{3C2B83D0-EA9D-4C9C-87DF-1524067E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042"/>
    <w:pPr>
      <w:spacing w:after="0" w:line="240" w:lineRule="auto"/>
    </w:pPr>
    <w:rPr>
      <w:rFonts w:ascii="Calibri" w:eastAsia="Times New Roman" w:hAnsi="Calibri" w:cs="Times New Roman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360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3604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042"/>
    <w:rPr>
      <w:rFonts w:ascii="Calibri" w:eastAsia="Times New Roman" w:hAnsi="Calibri" w:cs="Times New Roman"/>
      <w:szCs w:val="20"/>
      <w:lang w:eastAsia="en-GB"/>
    </w:rPr>
  </w:style>
  <w:style w:type="paragraph" w:styleId="Footer">
    <w:name w:val="footer"/>
    <w:basedOn w:val="Normal"/>
    <w:link w:val="FooterChar"/>
    <w:uiPriority w:val="99"/>
    <w:rsid w:val="00A3604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042"/>
    <w:rPr>
      <w:rFonts w:ascii="Calibri" w:eastAsia="Times New Roman" w:hAnsi="Calibri" w:cs="Times New Roman"/>
      <w:szCs w:val="20"/>
      <w:lang w:eastAsia="en-GB"/>
    </w:rPr>
  </w:style>
  <w:style w:type="character" w:styleId="PageNumber">
    <w:name w:val="page number"/>
    <w:basedOn w:val="DefaultParagraphFont"/>
    <w:rsid w:val="00A36042"/>
  </w:style>
  <w:style w:type="paragraph" w:styleId="ListParagraph">
    <w:name w:val="List Paragraph"/>
    <w:basedOn w:val="Normal"/>
    <w:uiPriority w:val="1"/>
    <w:qFormat/>
    <w:rsid w:val="00A36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0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42"/>
    <w:rPr>
      <w:rFonts w:ascii="Tahoma" w:eastAsia="Times New Roman" w:hAnsi="Tahoma" w:cs="Tahoma"/>
      <w:sz w:val="16"/>
      <w:szCs w:val="1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83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04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044"/>
    <w:rPr>
      <w:rFonts w:ascii="Calibri" w:eastAsia="Times New Roman" w:hAnsi="Calibri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044"/>
    <w:rPr>
      <w:rFonts w:ascii="Calibri" w:eastAsia="Times New Roman" w:hAnsi="Calibri" w:cs="Times New Roman"/>
      <w:b/>
      <w:bCs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76E68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E7A29"/>
    <w:pPr>
      <w:widowControl w:val="0"/>
      <w:autoSpaceDE w:val="0"/>
      <w:autoSpaceDN w:val="0"/>
      <w:ind w:left="140"/>
    </w:pPr>
    <w:rPr>
      <w:rFonts w:eastAsia="Calibri" w:cs="Calibri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E7A29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EE7A29"/>
    <w:pPr>
      <w:widowControl w:val="0"/>
      <w:autoSpaceDE w:val="0"/>
      <w:autoSpaceDN w:val="0"/>
      <w:spacing w:line="245" w:lineRule="exact"/>
    </w:pPr>
    <w:rPr>
      <w:rFonts w:eastAsia="Calibri" w:cs="Calibri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4828"/>
    <w:rPr>
      <w:color w:val="605E5C"/>
      <w:shd w:val="clear" w:color="auto" w:fill="E1DFDD"/>
    </w:rPr>
  </w:style>
  <w:style w:type="paragraph" w:customStyle="1" w:styleId="Default">
    <w:name w:val="Default"/>
    <w:rsid w:val="00967C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searchgovernance@bournemouth.ac.uk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ool_x002f_PS_x0020_Owner xmlns="AFB31927-0CC8-49C6-8009-AE11F3AE29D1">14</School_x002f_PS_x0020_Owner>
    <Description0 xmlns="AFB31927-0CC8-49C6-8009-AE11F3AE29D1">PI Sheet Information Sheet Template for use by UG and PGT students</Description0>
    <Author0 xmlns="AFB31927-0CC8-49C6-8009-AE11F3AE29D1">
      <UserInfo>
        <DisplayName>i:0#.w|staff\bells</DisplayName>
        <AccountId>62</AccountId>
        <AccountType/>
      </UserInfo>
    </Author0>
    <Target_x0020_Audiences xmlns="AFB31927-0CC8-49C6-8009-AE11F3AE29D1">;;;;Student Readers</Target_x0020_Audiences>
    <_dlc_DocId xmlns="7845b4e5-581f-4554-8843-a411c9829904">ZXDD766ENQDJ-1636582589-6910</_dlc_DocId>
    <Expiry_x0020_Date xmlns="AFB31927-0CC8-49C6-8009-AE11F3AE29D1" xsi:nil="true"/>
    <Publish_x0020_Date xmlns="AFB31927-0CC8-49C6-8009-AE11F3AE29D1">2023-05-16T23:00:00+00:00</Publish_x0020_Date>
    <_dlc_DocIdUrl xmlns="7845b4e5-581f-4554-8843-a411c9829904">
      <Url>https://intranetsp.bournemouth.ac.uk/_layouts/15/DocIdRedir.aspx?ID=ZXDD766ENQDJ-1636582589-6910</Url>
      <Description>ZXDD766ENQDJ-1636582589-6910</Description>
    </_dlc_DocIdUrl>
    <Review_x0020_Date xmlns="AFB31927-0CC8-49C6-8009-AE11F3AE29D1" xsi:nil="true"/>
    <_Status xmlns="http://schemas.microsoft.com/sharepoint/v3/fields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60ED93C755F488F32D05466641CC6" ma:contentTypeVersion="55" ma:contentTypeDescription="Create a new document." ma:contentTypeScope="" ma:versionID="d03950dafd16a065b1d089c556fb5f11">
  <xsd:schema xmlns:xsd="http://www.w3.org/2001/XMLSchema" xmlns:xs="http://www.w3.org/2001/XMLSchema" xmlns:p="http://schemas.microsoft.com/office/2006/metadata/properties" xmlns:ns2="7845b4e5-581f-4554-8843-a411c9829904" xmlns:ns3="http://schemas.microsoft.com/sharepoint/v3/fields" xmlns:ns4="AFB31927-0CC8-49C6-8009-AE11F3AE29D1" targetNamespace="http://schemas.microsoft.com/office/2006/metadata/properties" ma:root="true" ma:fieldsID="cf7b15be7535f7bf2861cff62ac6261c" ns2:_="" ns3:_="" ns4:_="">
    <xsd:import namespace="7845b4e5-581f-4554-8843-a411c9829904"/>
    <xsd:import namespace="http://schemas.microsoft.com/sharepoint/v3/fields"/>
    <xsd:import namespace="AFB31927-0CC8-49C6-8009-AE11F3AE29D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4:Description0" minOccurs="0"/>
                <xsd:element ref="ns4:Publish_x0020_Date"/>
                <xsd:element ref="ns4:Review_x0020_Date" minOccurs="0"/>
                <xsd:element ref="ns4:Expiry_x0020_Date" minOccurs="0"/>
                <xsd:element ref="ns4:Author0" minOccurs="0"/>
                <xsd:element ref="ns4:School_x002f_PS_x0020_Owner"/>
                <xsd:element ref="ns4:Target_x0020_Audiences" minOccurs="0"/>
                <xsd:element ref="ns3:_Status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5b4e5-581f-4554-8843-a411c982990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19" ma:displayName="Category" ma:format="Dropdown" ma:internalName="_Status" ma:readOnly="false">
      <xsd:simpleType>
        <xsd:restriction base="dms:Choice">
          <xsd:enumeration value="Academic Services"/>
          <xsd:enumeration value="Centre for Excellence in Learning"/>
          <xsd:enumeration value="Committee Resources"/>
          <xsd:enumeration value="Digital Enablers"/>
          <xsd:enumeration value="Doctoral College"/>
          <xsd:enumeration value="Documents for news pages"/>
          <xsd:enumeration value="Estates"/>
          <xsd:enumeration value="Finance and Performance"/>
          <xsd:enumeration value="Fusion Documents"/>
          <xsd:enumeration value="Global Engagement"/>
          <xsd:enumeration value="HR-OD documents"/>
          <xsd:enumeration value="Leadership Conference and Masterclasses"/>
          <xsd:enumeration value="Leadership Programmes Resources"/>
          <xsd:enumeration value="Legal cat"/>
          <xsd:enumeration value="M&amp;C"/>
          <xsd:enumeration value="Org Charts"/>
          <xsd:enumeration value="OVC and Public Affairs"/>
          <xsd:enumeration value="PRIME"/>
          <xsd:enumeration value="RKEO"/>
          <xsd:enumeration value="Service Excellence"/>
          <xsd:enumeration value="SITS"/>
          <xsd:enumeration value="Staff Intranet"/>
          <xsd:enumeration value="Staff Survey"/>
          <xsd:enumeration value="TeachBU"/>
          <xsd:enumeration value="TEL Toolki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31927-0CC8-49C6-8009-AE11F3AE29D1" elementFormDefault="qualified">
    <xsd:import namespace="http://schemas.microsoft.com/office/2006/documentManagement/types"/>
    <xsd:import namespace="http://schemas.microsoft.com/office/infopath/2007/PartnerControls"/>
    <xsd:element name="Description0" ma:index="12" nillable="true" ma:displayName="Description" ma:internalName="Description0" ma:readOnly="false">
      <xsd:simpleType>
        <xsd:restriction base="dms:Text"/>
      </xsd:simpleType>
    </xsd:element>
    <xsd:element name="Publish_x0020_Date" ma:index="13" ma:displayName="Publish Date" ma:default="[today]" ma:format="DateOnly" ma:internalName="Publish_x0020_Date" ma:readOnly="false">
      <xsd:simpleType>
        <xsd:restriction base="dms:DateTime"/>
      </xsd:simpleType>
    </xsd:element>
    <xsd:element name="Review_x0020_Date" ma:index="14" nillable="true" ma:displayName="Review Date" ma:format="DateOnly" ma:internalName="Review_x0020_Date" ma:readOnly="false">
      <xsd:simpleType>
        <xsd:restriction base="dms:DateTime"/>
      </xsd:simpleType>
    </xsd:element>
    <xsd:element name="Expiry_x0020_Date" ma:index="15" nillable="true" ma:displayName="Expiry Date" ma:format="DateOnly" ma:internalName="Expiry_x0020_Date" ma:readOnly="false">
      <xsd:simpleType>
        <xsd:restriction base="dms:DateTime"/>
      </xsd:simpleType>
    </xsd:element>
    <xsd:element name="Author0" ma:index="16" nillable="true" ma:displayName="Author" ma:list="UserInfo" ma:SharePointGroup="0" ma:internalName="Author0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chool_x002f_PS_x0020_Owner" ma:index="17" ma:displayName="Faculty/PS Owner" ma:list="{EAC109AF-6888-4703-91C4-EBDD892487A8}" ma:internalName="School_x002f_PS_x0020_Owner" ma:readOnly="false" ma:showField="Title">
      <xsd:simpleType>
        <xsd:restriction base="dms:Lookup"/>
      </xsd:simpleType>
    </xsd:element>
    <xsd:element name="Target_x0020_Audiences" ma:index="18" nillable="true" ma:displayName="Target Audiences" ma:internalName="Target_x0020_Audiences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1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axOccurs="1" ma:displayName="Category">
          <xsd:simpleType xmlns:xs="http://www.w3.org/2001/XMLSchema">
            <xsd:restriction base="xsd:string">
              <xsd:minLength value="1"/>
            </xsd:restriction>
          </xsd:simpleType>
        </xsd:element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2428FBF-7888-4256-BE12-4C1EAC6EAD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8559D-9C55-4993-B86D-2F8FB967B7E4}">
  <ds:schemaRefs>
    <ds:schemaRef ds:uri="http://schemas.microsoft.com/office/2006/metadata/properties"/>
    <ds:schemaRef ds:uri="http://schemas.microsoft.com/office/infopath/2007/PartnerControls"/>
    <ds:schemaRef ds:uri="AFB31927-0CC8-49C6-8009-AE11F3AE29D1"/>
    <ds:schemaRef ds:uri="7845b4e5-581f-4554-8843-a411c9829904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4651BB39-F65B-4067-B3D5-F627288F8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5b4e5-581f-4554-8843-a411c9829904"/>
    <ds:schemaRef ds:uri="http://schemas.microsoft.com/sharepoint/v3/fields"/>
    <ds:schemaRef ds:uri="AFB31927-0CC8-49C6-8009-AE11F3AE2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F1CE32-32EE-47BF-B771-B8FD0055BE9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Participant Information Sheet</vt:lpstr>
    </vt:vector>
  </TitlesOfParts>
  <Company>Bournemouth University</Company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Participant Information Sheet</dc:title>
  <dc:creator>Sarah Bell</dc:creator>
  <cp:keywords/>
  <cp:lastModifiedBy>Josephine Dasa</cp:lastModifiedBy>
  <cp:revision>12</cp:revision>
  <dcterms:created xsi:type="dcterms:W3CDTF">2021-12-17T10:36:00Z</dcterms:created>
  <dcterms:modified xsi:type="dcterms:W3CDTF">2024-06-03T16:05:00Z</dcterms:modified>
  <cp:contentStatus>RKEO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f1085265-eeb3-482f-90cf-1e9737f2c16a</vt:lpwstr>
  </property>
  <property fmtid="{D5CDD505-2E9C-101B-9397-08002B2CF9AE}" pid="3" name="ContentTypeId">
    <vt:lpwstr>0x01010028360ED93C755F488F32D05466641CC6</vt:lpwstr>
  </property>
</Properties>
</file>