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</w:t>
      </w:r>
      <w:proofErr w:type="gramStart"/>
      <w:r>
        <w:rPr>
          <w:rFonts w:ascii="Arial" w:hAnsi="Arial" w:cs="Arial"/>
          <w:color w:val="000000" w:themeColor="text1"/>
        </w:rPr>
        <w:t xml:space="preserve">to </w:t>
      </w:r>
      <w:r w:rsidR="00CF210C">
        <w:rPr>
          <w:rFonts w:ascii="Arial" w:hAnsi="Arial" w:cs="Arial"/>
          <w:color w:val="000000" w:themeColor="text1"/>
        </w:rPr>
        <w:t xml:space="preserve"> calculate</w:t>
      </w:r>
      <w:proofErr w:type="gramEnd"/>
      <w:r w:rsidR="00CF210C">
        <w:rPr>
          <w:rFonts w:ascii="Arial" w:hAnsi="Arial" w:cs="Arial"/>
          <w:color w:val="000000" w:themeColor="text1"/>
        </w:rPr>
        <w:t xml:space="preserve"> the maximum stack depth of  a recursive call to a function. (For </w:t>
      </w:r>
      <w:proofErr w:type="spellStart"/>
      <w:r w:rsidR="00CF210C">
        <w:rPr>
          <w:rFonts w:ascii="Arial" w:hAnsi="Arial" w:cs="Arial"/>
          <w:color w:val="000000" w:themeColor="text1"/>
        </w:rPr>
        <w:t>eg</w:t>
      </w:r>
      <w:proofErr w:type="spellEnd"/>
      <w:r w:rsidR="00CF210C">
        <w:rPr>
          <w:rFonts w:ascii="Arial" w:hAnsi="Arial" w:cs="Arial"/>
          <w:color w:val="000000" w:themeColor="text1"/>
        </w:rPr>
        <w:t xml:space="preserve"> a factorial </w:t>
      </w:r>
      <w:proofErr w:type="gramStart"/>
      <w:r w:rsidR="00CF210C">
        <w:rPr>
          <w:rFonts w:ascii="Arial" w:hAnsi="Arial" w:cs="Arial"/>
          <w:color w:val="000000" w:themeColor="text1"/>
        </w:rPr>
        <w:t xml:space="preserve">function </w:t>
      </w:r>
      <w:r w:rsidR="00DE2F5A">
        <w:rPr>
          <w:rFonts w:ascii="Arial" w:hAnsi="Arial" w:cs="Arial"/>
          <w:color w:val="000000" w:themeColor="text1"/>
        </w:rPr>
        <w:t>)</w:t>
      </w:r>
      <w:proofErr w:type="gramEnd"/>
      <w:r w:rsidR="00CF210C">
        <w:rPr>
          <w:rFonts w:ascii="Arial" w:hAnsi="Arial" w:cs="Arial"/>
          <w:color w:val="000000" w:themeColor="text1"/>
        </w:rPr>
        <w:t>.</w:t>
      </w:r>
    </w:p>
    <w:p w14:paraId="46464449" w14:textId="2DA7EF91" w:rsidR="0039281D" w:rsidRPr="0039281D" w:rsidRDefault="0039281D" w:rsidP="0039281D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E9E50E4" wp14:editId="519A6D9B">
            <wp:extent cx="5731510" cy="3223895"/>
            <wp:effectExtent l="0" t="0" r="2540" b="0"/>
            <wp:docPr id="5908913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139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A015" w14:textId="5CCED6AC" w:rsidR="00362A4D" w:rsidRDefault="0039281D" w:rsidP="00362A4D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85C10D2" wp14:editId="2FD36B79">
            <wp:simplePos x="1371600" y="5283200"/>
            <wp:positionH relativeFrom="column">
              <wp:align>left</wp:align>
            </wp:positionH>
            <wp:positionV relativeFrom="paragraph">
              <wp:align>top</wp:align>
            </wp:positionV>
            <wp:extent cx="4635738" cy="787440"/>
            <wp:effectExtent l="0" t="0" r="0" b="0"/>
            <wp:wrapSquare wrapText="bothSides"/>
            <wp:docPr id="47521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10118" name="Picture 475210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D6A">
        <w:rPr>
          <w:rFonts w:ascii="Arial" w:hAnsi="Arial" w:cs="Arial"/>
          <w:color w:val="000000" w:themeColor="text1"/>
        </w:rPr>
        <w:br w:type="textWrapping" w:clear="all"/>
      </w:r>
    </w:p>
    <w:p w14:paraId="290BDDA9" w14:textId="77777777" w:rsidR="00362A4D" w:rsidRPr="0039281D" w:rsidRDefault="00362A4D" w:rsidP="00362A4D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p w14:paraId="7816938D" w14:textId="234AA11F" w:rsidR="0039281D" w:rsidRDefault="0039281D" w:rsidP="0039281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t>Tail recursion is a special type of recursion where the recursive call is the last operation in the function before it returns a result. In other words, when a function is tail-recursive, it performs its recursive call as the very last action and returns the result directly without needing to perform any further work after the call.</w:t>
      </w:r>
    </w:p>
    <w:p w14:paraId="252E0543" w14:textId="77777777" w:rsidR="0039281D" w:rsidRPr="0039281D" w:rsidRDefault="0039281D" w:rsidP="0039281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t xml:space="preserve">Tail recursion is important because it can be optimized by the compiler or interpreter through </w:t>
      </w:r>
      <w:r w:rsidRPr="0039281D">
        <w:rPr>
          <w:rFonts w:ascii="Arial" w:hAnsi="Arial" w:cs="Arial"/>
          <w:b/>
          <w:bCs/>
          <w:color w:val="000000" w:themeColor="text1"/>
        </w:rPr>
        <w:t>tail call optimization (TCO)</w:t>
      </w:r>
      <w:r w:rsidRPr="0039281D">
        <w:rPr>
          <w:rFonts w:ascii="Arial" w:hAnsi="Arial" w:cs="Arial"/>
          <w:color w:val="000000" w:themeColor="text1"/>
        </w:rPr>
        <w:t xml:space="preserve">. Tail call optimization allows the compiler to reuse the current function’s stack frame for the next recursive call, thereby </w:t>
      </w:r>
      <w:r w:rsidRPr="0039281D">
        <w:rPr>
          <w:rFonts w:ascii="Arial" w:hAnsi="Arial" w:cs="Arial"/>
          <w:b/>
          <w:bCs/>
          <w:color w:val="000000" w:themeColor="text1"/>
        </w:rPr>
        <w:t>avoiding stack overflow</w:t>
      </w:r>
      <w:r w:rsidRPr="0039281D">
        <w:rPr>
          <w:rFonts w:ascii="Arial" w:hAnsi="Arial" w:cs="Arial"/>
          <w:color w:val="000000" w:themeColor="text1"/>
        </w:rPr>
        <w:t xml:space="preserve"> and making recursive calls as efficient as an iterative loop.</w:t>
      </w:r>
    </w:p>
    <w:p w14:paraId="718CA30B" w14:textId="77777777" w:rsidR="0039281D" w:rsidRPr="0039281D" w:rsidRDefault="0039281D" w:rsidP="0039281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t xml:space="preserve">Without tail recursion, each recursive call consumes a new stack frame, which increases memory usage. However, with tail recursion, the recursive calls are made without adding new stack frames, as the current function call is </w:t>
      </w:r>
      <w:proofErr w:type="gramStart"/>
      <w:r w:rsidRPr="0039281D">
        <w:rPr>
          <w:rFonts w:ascii="Arial" w:hAnsi="Arial" w:cs="Arial"/>
          <w:color w:val="000000" w:themeColor="text1"/>
        </w:rPr>
        <w:t>completed</w:t>
      </w:r>
      <w:proofErr w:type="gramEnd"/>
      <w:r w:rsidRPr="0039281D">
        <w:rPr>
          <w:rFonts w:ascii="Arial" w:hAnsi="Arial" w:cs="Arial"/>
          <w:color w:val="000000" w:themeColor="text1"/>
        </w:rPr>
        <w:t xml:space="preserve"> and its stack frame can be reused for the next call.</w:t>
      </w:r>
    </w:p>
    <w:p w14:paraId="0FEC7C09" w14:textId="65278BED" w:rsidR="0039281D" w:rsidRDefault="0039281D" w:rsidP="0039281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lastRenderedPageBreak/>
        <w:t xml:space="preserve">In some programming languages (like Scheme, Lisp, or even some implementations of C), tail recursion can be automatically optimized into a loop, making recursive functions much more </w:t>
      </w:r>
      <w:proofErr w:type="gramStart"/>
      <w:r w:rsidRPr="0039281D">
        <w:rPr>
          <w:rFonts w:ascii="Arial" w:hAnsi="Arial" w:cs="Arial"/>
          <w:color w:val="000000" w:themeColor="text1"/>
        </w:rPr>
        <w:t>memory-efficient</w:t>
      </w:r>
      <w:proofErr w:type="gramEnd"/>
      <w:r w:rsidRPr="0039281D">
        <w:rPr>
          <w:rFonts w:ascii="Arial" w:hAnsi="Arial" w:cs="Arial"/>
          <w:color w:val="000000" w:themeColor="text1"/>
        </w:rPr>
        <w:t>.</w:t>
      </w:r>
    </w:p>
    <w:p w14:paraId="323DCBA3" w14:textId="77777777" w:rsidR="0039281D" w:rsidRPr="0039281D" w:rsidRDefault="0039281D" w:rsidP="0039281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b/>
          <w:bCs/>
          <w:color w:val="000000" w:themeColor="text1"/>
        </w:rPr>
        <w:t xml:space="preserve">Tail Recursion in the </w:t>
      </w:r>
      <w:proofErr w:type="spellStart"/>
      <w:r w:rsidRPr="0039281D">
        <w:rPr>
          <w:rFonts w:ascii="Arial" w:hAnsi="Arial" w:cs="Arial"/>
          <w:b/>
          <w:bCs/>
          <w:color w:val="000000" w:themeColor="text1"/>
        </w:rPr>
        <w:t>factorial_tail_recursive</w:t>
      </w:r>
      <w:proofErr w:type="spellEnd"/>
      <w:r w:rsidRPr="0039281D">
        <w:rPr>
          <w:rFonts w:ascii="Arial" w:hAnsi="Arial" w:cs="Arial"/>
          <w:b/>
          <w:bCs/>
          <w:color w:val="000000" w:themeColor="text1"/>
        </w:rPr>
        <w:t xml:space="preserve"> function:</w:t>
      </w:r>
    </w:p>
    <w:p w14:paraId="07BA089B" w14:textId="77777777" w:rsidR="0039281D" w:rsidRPr="0039281D" w:rsidRDefault="0039281D" w:rsidP="0039281D">
      <w:pPr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t xml:space="preserve">The function </w:t>
      </w:r>
      <w:proofErr w:type="spellStart"/>
      <w:r w:rsidRPr="0039281D">
        <w:rPr>
          <w:rFonts w:ascii="Arial" w:hAnsi="Arial" w:cs="Arial"/>
          <w:color w:val="000000" w:themeColor="text1"/>
        </w:rPr>
        <w:t>factorial_tail_recursive</w:t>
      </w:r>
      <w:proofErr w:type="spellEnd"/>
      <w:r w:rsidRPr="0039281D">
        <w:rPr>
          <w:rFonts w:ascii="Arial" w:hAnsi="Arial" w:cs="Arial"/>
          <w:color w:val="000000" w:themeColor="text1"/>
        </w:rPr>
        <w:t xml:space="preserve"> takes two arguments: n (the number for which we want to calculate the factorial) and accumulator (which accumulates the result as the recursion progresses).</w:t>
      </w:r>
    </w:p>
    <w:p w14:paraId="06E8D45D" w14:textId="77777777" w:rsidR="0039281D" w:rsidRPr="0039281D" w:rsidRDefault="0039281D" w:rsidP="0039281D">
      <w:pPr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t>The base case checks if n == 0 or n == 1, in which case the accumulator value is returned.</w:t>
      </w:r>
    </w:p>
    <w:p w14:paraId="2D27B426" w14:textId="77777777" w:rsidR="0039281D" w:rsidRPr="0039281D" w:rsidRDefault="0039281D" w:rsidP="0039281D">
      <w:pPr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9281D">
        <w:rPr>
          <w:rFonts w:ascii="Arial" w:hAnsi="Arial" w:cs="Arial"/>
          <w:color w:val="000000" w:themeColor="text1"/>
        </w:rPr>
        <w:t>In the recursive call, the accumulator is updated by multiplying it by n, and this updated accumulator is passed into the next recursive call. This is the key to tail recursion: the recursive call is the last operation and directly returns the result.</w:t>
      </w:r>
    </w:p>
    <w:p w14:paraId="01CD74B8" w14:textId="77777777" w:rsidR="0039281D" w:rsidRPr="0039281D" w:rsidRDefault="0039281D" w:rsidP="0039281D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39281D" w:rsidRPr="0039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3F18C3"/>
    <w:multiLevelType w:val="multilevel"/>
    <w:tmpl w:val="584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936538">
    <w:abstractNumId w:val="9"/>
  </w:num>
  <w:num w:numId="2" w16cid:durableId="1157651997">
    <w:abstractNumId w:val="3"/>
  </w:num>
  <w:num w:numId="3" w16cid:durableId="1238981801">
    <w:abstractNumId w:val="0"/>
  </w:num>
  <w:num w:numId="4" w16cid:durableId="517932005">
    <w:abstractNumId w:val="5"/>
  </w:num>
  <w:num w:numId="5" w16cid:durableId="158231806">
    <w:abstractNumId w:val="8"/>
  </w:num>
  <w:num w:numId="6" w16cid:durableId="19703565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7566574">
    <w:abstractNumId w:val="4"/>
  </w:num>
  <w:num w:numId="8" w16cid:durableId="1732803012">
    <w:abstractNumId w:val="1"/>
  </w:num>
  <w:num w:numId="9" w16cid:durableId="1512063284">
    <w:abstractNumId w:val="2"/>
  </w:num>
  <w:num w:numId="10" w16cid:durableId="952175032">
    <w:abstractNumId w:val="6"/>
  </w:num>
  <w:num w:numId="11" w16cid:durableId="1912613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2A4D"/>
    <w:rsid w:val="00364296"/>
    <w:rsid w:val="003720E9"/>
    <w:rsid w:val="003808CA"/>
    <w:rsid w:val="0039281D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814662"/>
    <w:rsid w:val="00827DE8"/>
    <w:rsid w:val="00881B3A"/>
    <w:rsid w:val="00954920"/>
    <w:rsid w:val="00955FE9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73DA9"/>
    <w:rsid w:val="00EF2B43"/>
    <w:rsid w:val="00F42390"/>
    <w:rsid w:val="00F877A3"/>
    <w:rsid w:val="00F93A3C"/>
    <w:rsid w:val="00FA35E1"/>
    <w:rsid w:val="00FD3081"/>
    <w:rsid w:val="00FD48EE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Naik, Anusha</cp:lastModifiedBy>
  <cp:revision>5</cp:revision>
  <dcterms:created xsi:type="dcterms:W3CDTF">2024-11-21T17:52:00Z</dcterms:created>
  <dcterms:modified xsi:type="dcterms:W3CDTF">2024-11-21T18:10:00Z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