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spacing w:before="0"/>
        <w:ind w:left="0" w:firstLine="0"/>
        <w:rPr>
          <w:rFonts w:ascii="Times New Roman"/>
        </w:rPr>
      </w:pPr>
    </w:p>
    <w:p xmlns:wp14="http://schemas.microsoft.com/office/word/2010/wordml" w14:paraId="0A37501D" wp14:textId="77777777">
      <w:pPr>
        <w:pStyle w:val="BodyText"/>
        <w:spacing w:before="0"/>
        <w:ind w:left="0" w:firstLine="0"/>
        <w:rPr>
          <w:rFonts w:ascii="Times New Roman"/>
        </w:rPr>
      </w:pPr>
    </w:p>
    <w:p xmlns:wp14="http://schemas.microsoft.com/office/word/2010/wordml" w14:paraId="5DAB6C7B" wp14:textId="77777777">
      <w:pPr>
        <w:pStyle w:val="BodyText"/>
        <w:spacing w:before="0"/>
        <w:ind w:left="0" w:firstLine="0"/>
        <w:rPr>
          <w:rFonts w:ascii="Times New Roman"/>
        </w:rPr>
      </w:pPr>
    </w:p>
    <w:p xmlns:wp14="http://schemas.microsoft.com/office/word/2010/wordml" w14:paraId="02EB378F" wp14:textId="77777777">
      <w:pPr>
        <w:pStyle w:val="BodyText"/>
        <w:spacing w:before="0"/>
        <w:ind w:left="0" w:firstLine="0"/>
        <w:rPr>
          <w:rFonts w:ascii="Times New Roman"/>
        </w:rPr>
      </w:pPr>
    </w:p>
    <w:p xmlns:wp14="http://schemas.microsoft.com/office/word/2010/wordml" w14:paraId="6A05A809" wp14:textId="77777777">
      <w:pPr>
        <w:pStyle w:val="BodyText"/>
        <w:spacing w:before="0"/>
        <w:ind w:left="0" w:firstLine="0"/>
        <w:rPr>
          <w:rFonts w:ascii="Times New Roman"/>
        </w:rPr>
      </w:pPr>
    </w:p>
    <w:p xmlns:wp14="http://schemas.microsoft.com/office/word/2010/wordml" w14:paraId="5A39BBE3" wp14:textId="77777777">
      <w:pPr>
        <w:pStyle w:val="BodyText"/>
        <w:spacing w:before="6"/>
        <w:ind w:left="0" w:firstLine="0"/>
        <w:rPr>
          <w:rFonts w:ascii="Times New Roman"/>
          <w:sz w:val="27"/>
        </w:rPr>
      </w:pPr>
    </w:p>
    <w:p xmlns:wp14="http://schemas.microsoft.com/office/word/2010/wordml" w14:paraId="787EC7EE" wp14:textId="77777777">
      <w:pPr>
        <w:spacing w:before="170"/>
        <w:ind w:left="1782" w:right="0" w:firstLine="0"/>
        <w:jc w:val="left"/>
        <w:rPr>
          <w:rFonts w:ascii="Times New Roman" w:hAnsi="Times New Roman"/>
          <w:sz w:val="34"/>
        </w:rPr>
      </w:pPr>
      <w:r w:rsidRPr="728F6481">
        <w:rPr>
          <w:rFonts w:ascii="Times New Roman" w:hAnsi="Times New Roman"/>
          <w:sz w:val="34"/>
          <w:szCs w:val="34"/>
        </w:rPr>
        <w:t>Fiche fonctionnalités Projet</w:t>
      </w:r>
      <w:r w:rsidRPr="728F6481">
        <w:rPr>
          <w:rFonts w:ascii="Times New Roman" w:hAnsi="Times New Roman"/>
          <w:spacing w:val="56"/>
          <w:sz w:val="34"/>
          <w:szCs w:val="34"/>
        </w:rPr>
        <w:t xml:space="preserve"> </w:t>
      </w:r>
      <w:r w:rsidRPr="728F6481">
        <w:rPr>
          <w:rFonts w:ascii="Times New Roman" w:hAnsi="Times New Roman"/>
          <w:spacing w:val="-5"/>
          <w:sz w:val="34"/>
          <w:szCs w:val="34"/>
        </w:rPr>
        <w:t>Twister</w:t>
      </w:r>
    </w:p>
    <w:p w:rsidR="728F6481" w:rsidP="728F6481" w:rsidRDefault="728F6481" w14:paraId="25EE506F" w14:textId="5DD6F177">
      <w:pPr>
        <w:pStyle w:val="Normal"/>
        <w:bidi w:val="0"/>
        <w:spacing w:before="280" w:line="381" w:lineRule="auto"/>
        <w:ind w:left="2520" w:right="2887"/>
        <w:jc w:val="center"/>
        <w:rPr>
          <w:rFonts w:ascii="Times New Roman"/>
          <w:sz w:val="24"/>
          <w:szCs w:val="24"/>
        </w:rPr>
      </w:pPr>
      <w:proofErr w:type="spellStart"/>
      <w:r w:rsidRPr="728F6481" w:rsidR="728F6481">
        <w:rPr>
          <w:rFonts w:ascii="Times New Roman"/>
          <w:sz w:val="24"/>
          <w:szCs w:val="24"/>
        </w:rPr>
        <w:t>Belarf</w:t>
      </w:r>
      <w:proofErr w:type="spellEnd"/>
      <w:r w:rsidRPr="728F6481" w:rsidR="728F6481">
        <w:rPr>
          <w:rFonts w:ascii="Times New Roman"/>
          <w:sz w:val="24"/>
          <w:szCs w:val="24"/>
        </w:rPr>
        <w:t xml:space="preserve"> Nail - </w:t>
      </w:r>
      <w:r w:rsidRPr="728F6481" w:rsidR="728F6481">
        <w:rPr>
          <w:rFonts w:ascii="Times New Roman"/>
          <w:sz w:val="24"/>
          <w:szCs w:val="24"/>
        </w:rPr>
        <w:t>LAOUER Wali</w:t>
      </w:r>
      <w:r w:rsidRPr="728F6481" w:rsidR="728F6481">
        <w:rPr>
          <w:rFonts w:ascii="Times New Roman"/>
          <w:sz w:val="24"/>
          <w:szCs w:val="24"/>
        </w:rPr>
        <w:t>d</w:t>
      </w:r>
    </w:p>
    <w:p xmlns:wp14="http://schemas.microsoft.com/office/word/2010/wordml" w14:paraId="41C8F396" wp14:textId="77777777">
      <w:pPr>
        <w:pStyle w:val="BodyText"/>
        <w:spacing w:before="7"/>
        <w:ind w:left="0" w:firstLine="0"/>
        <w:rPr>
          <w:rFonts w:ascii="Times New Roman"/>
          <w:sz w:val="33"/>
        </w:rPr>
      </w:pPr>
    </w:p>
    <w:p xmlns:wp14="http://schemas.microsoft.com/office/word/2010/wordml" w14:paraId="4A1641F9" wp14:textId="77777777">
      <w:pPr>
        <w:pStyle w:val="Heading1"/>
        <w:numPr>
          <w:ilvl w:val="0"/>
          <w:numId w:val="1"/>
        </w:numPr>
        <w:tabs>
          <w:tab w:val="left" w:leader="none" w:pos="1300"/>
          <w:tab w:val="left" w:leader="none" w:pos="1301"/>
        </w:tabs>
        <w:spacing w:before="0" w:after="0" w:line="240" w:lineRule="auto"/>
        <w:ind w:left="1300" w:right="0" w:hanging="484"/>
        <w:jc w:val="left"/>
      </w:pPr>
      <w:r>
        <w:rPr>
          <w:spacing w:val="-4"/>
        </w:rPr>
        <w:t>Fonctions</w:t>
      </w:r>
      <w:r>
        <w:rPr>
          <w:spacing w:val="30"/>
        </w:rPr>
        <w:t> </w:t>
      </w:r>
      <w:r>
        <w:rPr/>
        <w:t>implémentées</w:t>
      </w:r>
    </w:p>
    <w:p xmlns:wp14="http://schemas.microsoft.com/office/word/2010/wordml" w14:paraId="50F49155" wp14:textId="77777777">
      <w:pPr>
        <w:pStyle w:val="Heading2"/>
        <w:numPr>
          <w:ilvl w:val="1"/>
          <w:numId w:val="1"/>
        </w:numPr>
        <w:tabs>
          <w:tab w:val="left" w:leader="none" w:pos="1428"/>
          <w:tab w:val="left" w:leader="none" w:pos="1429"/>
        </w:tabs>
        <w:spacing w:before="195" w:after="0" w:line="240" w:lineRule="auto"/>
        <w:ind w:left="1428" w:right="0" w:hanging="612"/>
        <w:jc w:val="left"/>
      </w:pPr>
      <w:r>
        <w:rPr>
          <w:spacing w:val="-4"/>
        </w:rPr>
        <w:t>Fonctions </w:t>
      </w:r>
      <w:r>
        <w:rPr/>
        <w:t>des</w:t>
      </w:r>
      <w:r>
        <w:rPr>
          <w:spacing w:val="-7"/>
        </w:rPr>
        <w:t> </w:t>
      </w:r>
      <w:r>
        <w:rPr/>
        <w:t>utilisateurs</w:t>
      </w:r>
    </w:p>
    <w:p xmlns:wp14="http://schemas.microsoft.com/office/word/2010/wordml" w:rsidP="728F6481" w14:paraId="07B49916" wp14:textId="77777777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32" w:after="0" w:line="240" w:lineRule="auto"/>
        <w:ind w:left="1413" w:right="0" w:hanging="299"/>
        <w:jc w:val="left"/>
        <w:rPr>
          <w:sz w:val="20"/>
          <w:szCs w:val="20"/>
        </w:rPr>
      </w:pPr>
      <w:r w:rsidRPr="728F6481">
        <w:rPr>
          <w:sz w:val="20"/>
          <w:szCs w:val="20"/>
        </w:rPr>
        <w:t>Création d’un</w:t>
      </w:r>
      <w:r w:rsidRPr="728F6481">
        <w:rPr>
          <w:spacing w:val="-14"/>
          <w:sz w:val="20"/>
          <w:szCs w:val="20"/>
        </w:rPr>
        <w:t xml:space="preserve"> </w:t>
      </w:r>
      <w:r w:rsidRPr="728F6481">
        <w:rPr>
          <w:sz w:val="20"/>
          <w:szCs w:val="20"/>
        </w:rPr>
        <w:t>utilisateur,</w:t>
      </w:r>
    </w:p>
    <w:p xmlns:wp14="http://schemas.microsoft.com/office/word/2010/wordml" w14:paraId="7BD9AC8F" wp14:textId="77777777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1" w:after="0" w:line="240" w:lineRule="auto"/>
        <w:ind w:left="1413" w:right="0" w:hanging="299"/>
        <w:jc w:val="left"/>
        <w:rPr>
          <w:sz w:val="20"/>
        </w:rPr>
      </w:pPr>
      <w:r>
        <w:rPr>
          <w:sz w:val="20"/>
        </w:rPr>
        <w:t>Insertion</w:t>
      </w:r>
      <w:r>
        <w:rPr>
          <w:spacing w:val="13"/>
          <w:sz w:val="20"/>
        </w:rPr>
        <w:t> </w:t>
      </w:r>
      <w:r>
        <w:rPr>
          <w:sz w:val="20"/>
        </w:rPr>
        <w:t>d’une</w:t>
      </w:r>
      <w:r>
        <w:rPr>
          <w:spacing w:val="13"/>
          <w:sz w:val="20"/>
        </w:rPr>
        <w:t> </w:t>
      </w:r>
      <w:r>
        <w:rPr>
          <w:sz w:val="20"/>
        </w:rPr>
        <w:t>connexion</w:t>
      </w:r>
      <w:r>
        <w:rPr>
          <w:spacing w:val="13"/>
          <w:sz w:val="20"/>
        </w:rPr>
        <w:t> </w:t>
      </w:r>
      <w:r>
        <w:rPr>
          <w:sz w:val="20"/>
        </w:rPr>
        <w:t>dans</w:t>
      </w:r>
      <w:r>
        <w:rPr>
          <w:spacing w:val="13"/>
          <w:sz w:val="20"/>
        </w:rPr>
        <w:t> </w:t>
      </w:r>
      <w:r>
        <w:rPr>
          <w:sz w:val="20"/>
        </w:rPr>
        <w:t>la</w:t>
      </w:r>
      <w:r>
        <w:rPr>
          <w:spacing w:val="13"/>
          <w:sz w:val="20"/>
        </w:rPr>
        <w:t> </w:t>
      </w:r>
      <w:r>
        <w:rPr>
          <w:sz w:val="20"/>
        </w:rPr>
        <w:t>base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données,</w:t>
      </w:r>
    </w:p>
    <w:p xmlns:wp14="http://schemas.microsoft.com/office/word/2010/wordml" w14:paraId="5839774A" wp14:textId="77777777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2" w:after="0" w:line="240" w:lineRule="auto"/>
        <w:ind w:left="1413" w:right="0" w:hanging="299"/>
        <w:jc w:val="left"/>
        <w:rPr>
          <w:sz w:val="20"/>
        </w:rPr>
      </w:pPr>
      <w:r>
        <w:rPr>
          <w:sz w:val="20"/>
        </w:rPr>
        <w:t>Suppression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la</w:t>
      </w:r>
      <w:r>
        <w:rPr>
          <w:spacing w:val="10"/>
          <w:sz w:val="20"/>
        </w:rPr>
        <w:t> </w:t>
      </w:r>
      <w:r>
        <w:rPr>
          <w:sz w:val="20"/>
        </w:rPr>
        <w:t>connexion</w:t>
      </w:r>
      <w:r>
        <w:rPr>
          <w:spacing w:val="10"/>
          <w:sz w:val="20"/>
        </w:rPr>
        <w:t> </w:t>
      </w:r>
      <w:r>
        <w:rPr>
          <w:sz w:val="20"/>
        </w:rPr>
        <w:t>en</w:t>
      </w:r>
      <w:r>
        <w:rPr>
          <w:spacing w:val="10"/>
          <w:sz w:val="20"/>
        </w:rPr>
        <w:t> </w:t>
      </w:r>
      <w:r>
        <w:rPr>
          <w:sz w:val="20"/>
        </w:rPr>
        <w:t>cas</w:t>
      </w:r>
      <w:r>
        <w:rPr>
          <w:spacing w:val="10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dépassement</w:t>
      </w:r>
      <w:r>
        <w:rPr>
          <w:spacing w:val="10"/>
          <w:sz w:val="20"/>
        </w:rPr>
        <w:t> </w:t>
      </w:r>
      <w:r>
        <w:rPr>
          <w:sz w:val="20"/>
        </w:rPr>
        <w:t>d’un</w:t>
      </w:r>
      <w:r>
        <w:rPr>
          <w:spacing w:val="10"/>
          <w:sz w:val="20"/>
        </w:rPr>
        <w:t> </w:t>
      </w:r>
      <w:r>
        <w:rPr>
          <w:sz w:val="20"/>
        </w:rPr>
        <w:t>délai,</w:t>
      </w:r>
    </w:p>
    <w:p xmlns:wp14="http://schemas.microsoft.com/office/word/2010/wordml" w14:paraId="69FBBBF0" wp14:textId="77777777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2" w:after="0" w:line="240" w:lineRule="auto"/>
        <w:ind w:left="1413" w:right="0" w:hanging="299"/>
        <w:jc w:val="left"/>
        <w:rPr>
          <w:sz w:val="20"/>
        </w:rPr>
      </w:pPr>
      <w:r>
        <w:rPr>
          <w:spacing w:val="-3"/>
          <w:sz w:val="20"/>
        </w:rPr>
        <w:t>Envoi </w:t>
      </w:r>
      <w:r>
        <w:rPr>
          <w:sz w:val="20"/>
        </w:rPr>
        <w:t>d’un nouveau mot de passe par</w:t>
      </w:r>
      <w:r>
        <w:rPr>
          <w:spacing w:val="19"/>
          <w:sz w:val="20"/>
        </w:rPr>
        <w:t> </w:t>
      </w:r>
      <w:r>
        <w:rPr>
          <w:sz w:val="20"/>
        </w:rPr>
        <w:t>mail,</w:t>
      </w:r>
    </w:p>
    <w:p xmlns:wp14="http://schemas.microsoft.com/office/word/2010/wordml" w:rsidP="728F6481" w14:paraId="37C414AE" wp14:textId="77777777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2" w:after="0" w:line="240" w:lineRule="auto"/>
        <w:ind w:left="1413" w:right="0" w:hanging="299"/>
        <w:jc w:val="left"/>
        <w:rPr>
          <w:sz w:val="20"/>
          <w:szCs w:val="20"/>
        </w:rPr>
      </w:pPr>
      <w:r w:rsidRPr="728F6481">
        <w:rPr>
          <w:sz w:val="20"/>
          <w:szCs w:val="20"/>
        </w:rPr>
        <w:t>Modification du mot de</w:t>
      </w:r>
      <w:r w:rsidRPr="728F6481">
        <w:rPr>
          <w:spacing w:val="17"/>
          <w:sz w:val="20"/>
          <w:szCs w:val="20"/>
        </w:rPr>
        <w:t xml:space="preserve"> </w:t>
      </w:r>
      <w:proofErr w:type="spellStart"/>
      <w:r w:rsidRPr="728F6481">
        <w:rPr>
          <w:sz w:val="20"/>
          <w:szCs w:val="20"/>
        </w:rPr>
        <w:t>passe</w:t>
      </w:r>
      <w:proofErr w:type="spellEnd"/>
      <w:r w:rsidRPr="728F6481">
        <w:rPr>
          <w:sz w:val="20"/>
          <w:szCs w:val="20"/>
        </w:rPr>
        <w:t>.</w:t>
      </w:r>
    </w:p>
    <w:p w:rsidR="728F6481" w:rsidP="728F6481" w:rsidRDefault="728F6481" w14:paraId="197D5DBF" w14:textId="145F53C1">
      <w:pPr>
        <w:pStyle w:val="ListParagraph"/>
        <w:numPr>
          <w:ilvl w:val="2"/>
          <w:numId w:val="1"/>
        </w:numPr>
        <w:spacing w:before="12" w:after="0" w:line="240" w:lineRule="auto"/>
        <w:ind w:left="1413" w:right="0" w:hanging="299"/>
        <w:jc w:val="left"/>
        <w:rPr>
          <w:sz w:val="20"/>
          <w:szCs w:val="20"/>
        </w:rPr>
      </w:pPr>
      <w:proofErr w:type="spellStart"/>
      <w:r w:rsidRPr="728F6481" w:rsidR="728F6481">
        <w:rPr>
          <w:sz w:val="20"/>
          <w:szCs w:val="20"/>
        </w:rPr>
        <w:t>Vérification</w:t>
      </w:r>
      <w:proofErr w:type="spellEnd"/>
      <w:r w:rsidRPr="728F6481" w:rsidR="728F6481">
        <w:rPr>
          <w:sz w:val="20"/>
          <w:szCs w:val="20"/>
        </w:rPr>
        <w:t xml:space="preserve"> du login , mot de pass et de mail d’un  utilisateur</w:t>
      </w:r>
    </w:p>
    <w:p w:rsidR="728F6481" w:rsidP="728F6481" w:rsidRDefault="728F6481" w14:paraId="46FA50A1" w14:textId="70D52634">
      <w:pPr>
        <w:pStyle w:val="ListParagraph"/>
        <w:numPr>
          <w:ilvl w:val="2"/>
          <w:numId w:val="1"/>
        </w:numPr>
        <w:spacing w:before="12" w:after="0" w:line="240" w:lineRule="auto"/>
        <w:ind w:left="1413" w:right="0" w:hanging="299"/>
        <w:jc w:val="left"/>
        <w:rPr>
          <w:sz w:val="20"/>
          <w:szCs w:val="20"/>
        </w:rPr>
      </w:pPr>
      <w:proofErr w:type="spellStart"/>
      <w:r w:rsidRPr="728F6481" w:rsidR="728F6481">
        <w:rPr>
          <w:sz w:val="20"/>
          <w:szCs w:val="20"/>
        </w:rPr>
        <w:t>Trouver</w:t>
      </w:r>
      <w:proofErr w:type="spellEnd"/>
      <w:r w:rsidRPr="728F6481" w:rsidR="728F6481">
        <w:rPr>
          <w:sz w:val="20"/>
          <w:szCs w:val="20"/>
        </w:rPr>
        <w:t xml:space="preserve"> un </w:t>
      </w:r>
      <w:proofErr w:type="spellStart"/>
      <w:r w:rsidRPr="728F6481" w:rsidR="728F6481">
        <w:rPr>
          <w:sz w:val="20"/>
          <w:szCs w:val="20"/>
        </w:rPr>
        <w:t>utilisateur</w:t>
      </w:r>
      <w:proofErr w:type="spellEnd"/>
      <w:r w:rsidRPr="728F6481" w:rsidR="728F6481">
        <w:rPr>
          <w:sz w:val="20"/>
          <w:szCs w:val="20"/>
        </w:rPr>
        <w:t xml:space="preserve"> par son login</w:t>
      </w:r>
    </w:p>
    <w:p w:rsidR="728F6481" w:rsidP="728F6481" w:rsidRDefault="728F6481" w14:paraId="760EA7B1" w14:textId="1137FEEE">
      <w:pPr>
        <w:pStyle w:val="ListParagraph"/>
        <w:numPr>
          <w:ilvl w:val="2"/>
          <w:numId w:val="1"/>
        </w:numPr>
        <w:spacing w:before="12" w:after="0" w:line="240" w:lineRule="auto"/>
        <w:ind w:left="1413" w:right="0" w:hanging="299"/>
        <w:jc w:val="left"/>
        <w:rPr>
          <w:sz w:val="20"/>
          <w:szCs w:val="20"/>
        </w:rPr>
      </w:pPr>
      <w:proofErr w:type="spellStart"/>
      <w:r w:rsidRPr="728F6481" w:rsidR="728F6481">
        <w:rPr>
          <w:sz w:val="20"/>
          <w:szCs w:val="20"/>
        </w:rPr>
        <w:t>Vérification</w:t>
      </w:r>
      <w:proofErr w:type="spellEnd"/>
      <w:r w:rsidRPr="728F6481" w:rsidR="728F6481">
        <w:rPr>
          <w:sz w:val="20"/>
          <w:szCs w:val="20"/>
        </w:rPr>
        <w:t xml:space="preserve"> </w:t>
      </w:r>
      <w:proofErr w:type="spellStart"/>
      <w:r w:rsidRPr="728F6481" w:rsidR="728F6481">
        <w:rPr>
          <w:sz w:val="20"/>
          <w:szCs w:val="20"/>
        </w:rPr>
        <w:t>si</w:t>
      </w:r>
      <w:proofErr w:type="spellEnd"/>
      <w:r w:rsidRPr="728F6481" w:rsidR="728F6481">
        <w:rPr>
          <w:sz w:val="20"/>
          <w:szCs w:val="20"/>
        </w:rPr>
        <w:t xml:space="preserve"> </w:t>
      </w:r>
      <w:proofErr w:type="spellStart"/>
      <w:r w:rsidRPr="728F6481" w:rsidR="728F6481">
        <w:rPr>
          <w:sz w:val="20"/>
          <w:szCs w:val="20"/>
        </w:rPr>
        <w:t>l’utilisateur</w:t>
      </w:r>
      <w:proofErr w:type="spellEnd"/>
      <w:r w:rsidRPr="728F6481" w:rsidR="728F6481">
        <w:rPr>
          <w:sz w:val="20"/>
          <w:szCs w:val="20"/>
        </w:rPr>
        <w:t xml:space="preserve"> </w:t>
      </w:r>
      <w:proofErr w:type="spellStart"/>
      <w:r w:rsidRPr="728F6481" w:rsidR="728F6481">
        <w:rPr>
          <w:sz w:val="20"/>
          <w:szCs w:val="20"/>
        </w:rPr>
        <w:t>est</w:t>
      </w:r>
      <w:proofErr w:type="spellEnd"/>
      <w:r w:rsidRPr="728F6481" w:rsidR="728F6481">
        <w:rPr>
          <w:sz w:val="20"/>
          <w:szCs w:val="20"/>
        </w:rPr>
        <w:t xml:space="preserve"> déjà connecté</w:t>
      </w:r>
    </w:p>
    <w:p w:rsidR="728F6481" w:rsidP="728F6481" w:rsidRDefault="728F6481" w14:paraId="784DBF6D" w14:textId="2A940975">
      <w:pPr>
        <w:pStyle w:val="Normal"/>
        <w:spacing w:before="12" w:after="0" w:line="240" w:lineRule="auto"/>
        <w:ind w:left="1114" w:right="0" w:hanging="299"/>
        <w:jc w:val="left"/>
        <w:rPr>
          <w:sz w:val="20"/>
          <w:szCs w:val="20"/>
        </w:rPr>
      </w:pPr>
    </w:p>
    <w:p xmlns:wp14="http://schemas.microsoft.com/office/word/2010/wordml" w14:paraId="72A3D3EC" wp14:textId="77777777">
      <w:pPr>
        <w:pStyle w:val="BodyText"/>
        <w:spacing w:before="9"/>
        <w:ind w:left="0" w:firstLine="0"/>
        <w:rPr>
          <w:sz w:val="25"/>
        </w:rPr>
      </w:pPr>
    </w:p>
    <w:p xmlns:wp14="http://schemas.microsoft.com/office/word/2010/wordml" w14:paraId="09D215DF" wp14:textId="50AE16C7">
      <w:pPr>
        <w:pStyle w:val="Heading2"/>
        <w:numPr>
          <w:ilvl w:val="1"/>
          <w:numId w:val="1"/>
        </w:numPr>
        <w:tabs>
          <w:tab w:val="left" w:leader="none" w:pos="1428"/>
          <w:tab w:val="left" w:leader="none" w:pos="1429"/>
        </w:tabs>
        <w:spacing w:before="1" w:after="0" w:line="240" w:lineRule="auto"/>
        <w:ind w:left="1428" w:right="0" w:hanging="612"/>
        <w:jc w:val="left"/>
        <w:rPr/>
      </w:pPr>
      <w:proofErr w:type="spellStart"/>
      <w:r>
        <w:rPr>
          <w:spacing w:val="-4"/>
        </w:rPr>
        <w:t>Fonctions</w:t>
      </w:r>
      <w:proofErr w:type="spellEnd"/>
      <w:r>
        <w:rPr>
          <w:spacing w:val="-4"/>
        </w:rPr>
        <w:t xml:space="preserve"> </w:t>
      </w:r>
      <w:r>
        <w:rPr/>
        <w:t>des</w:t>
      </w:r>
      <w:r w:rsidRPr="728F6481">
        <w:rPr/>
        <w:t xml:space="preserve"> </w:t>
      </w:r>
      <w:r>
        <w:rPr/>
        <w:t>a</w:t>
      </w:r>
      <w:r>
        <w:rPr/>
        <w:t>bonnés</w:t>
      </w:r>
    </w:p>
    <w:p xmlns:wp14="http://schemas.microsoft.com/office/word/2010/wordml" w:rsidP="728F6481" w14:paraId="1CE3AFFE" wp14:textId="188D21E7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31" w:after="0" w:line="240" w:lineRule="auto"/>
        <w:ind w:left="1413" w:right="0" w:hanging="299"/>
        <w:jc w:val="left"/>
        <w:rPr>
          <w:sz w:val="20"/>
          <w:szCs w:val="20"/>
        </w:rPr>
      </w:pPr>
      <w:proofErr w:type="spellStart"/>
      <w:r w:rsidRPr="728F6481">
        <w:rPr>
          <w:sz w:val="20"/>
          <w:szCs w:val="20"/>
        </w:rPr>
        <w:t>Affichage</w:t>
      </w:r>
      <w:proofErr w:type="spellEnd"/>
      <w:r w:rsidRPr="728F6481">
        <w:rPr>
          <w:sz w:val="20"/>
          <w:szCs w:val="20"/>
        </w:rPr>
        <w:t xml:space="preserve"> de la </w:t>
      </w:r>
      <w:proofErr w:type="spellStart"/>
      <w:r w:rsidRPr="728F6481">
        <w:rPr>
          <w:sz w:val="20"/>
          <w:szCs w:val="20"/>
        </w:rPr>
        <w:t>liste</w:t>
      </w:r>
      <w:proofErr w:type="spellEnd"/>
      <w:r w:rsidRPr="728F6481">
        <w:rPr>
          <w:spacing w:val="19"/>
          <w:sz w:val="20"/>
          <w:szCs w:val="20"/>
        </w:rPr>
        <w:t xml:space="preserve"> </w:t>
      </w:r>
      <w:r w:rsidRPr="728F6481">
        <w:rPr>
          <w:sz w:val="20"/>
          <w:szCs w:val="20"/>
        </w:rPr>
        <w:t>d</w:t>
      </w:r>
      <w:r w:rsidRPr="728F6481">
        <w:rPr>
          <w:sz w:val="20"/>
          <w:szCs w:val="20"/>
        </w:rPr>
        <w:t>’abonnés,</w:t>
      </w:r>
    </w:p>
    <w:p xmlns:wp14="http://schemas.microsoft.com/office/word/2010/wordml" w14:paraId="35DC0645" wp14:textId="77777777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2" w:after="0" w:line="240" w:lineRule="auto"/>
        <w:ind w:left="1413" w:right="0" w:hanging="299"/>
        <w:jc w:val="left"/>
        <w:rPr>
          <w:sz w:val="20"/>
        </w:rPr>
      </w:pPr>
      <w:r>
        <w:rPr>
          <w:sz w:val="20"/>
        </w:rPr>
        <w:t>Possibilité de follow un autre</w:t>
      </w:r>
      <w:r>
        <w:rPr>
          <w:spacing w:val="30"/>
          <w:sz w:val="20"/>
        </w:rPr>
        <w:t> </w:t>
      </w:r>
      <w:r>
        <w:rPr>
          <w:sz w:val="20"/>
        </w:rPr>
        <w:t>utilisateur,</w:t>
      </w:r>
    </w:p>
    <w:p xmlns:wp14="http://schemas.microsoft.com/office/word/2010/wordml" w:rsidP="728F6481" wp14:textId="77777777" w14:paraId="17B85ACC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2" w:after="0" w:line="240" w:lineRule="auto"/>
        <w:ind w:left="1413" w:right="0" w:hanging="299"/>
        <w:jc w:val="left"/>
        <w:rPr>
          <w:sz w:val="20"/>
          <w:szCs w:val="20"/>
        </w:rPr>
      </w:pPr>
      <w:proofErr w:type="spellStart"/>
      <w:r w:rsidRPr="728F6481">
        <w:rPr>
          <w:sz w:val="20"/>
          <w:szCs w:val="20"/>
        </w:rPr>
        <w:t>Possibilité</w:t>
      </w:r>
      <w:proofErr w:type="spellEnd"/>
      <w:r w:rsidRPr="728F6481">
        <w:rPr>
          <w:spacing w:val="14"/>
          <w:sz w:val="20"/>
          <w:szCs w:val="20"/>
        </w:rPr>
        <w:t xml:space="preserve"> </w:t>
      </w:r>
      <w:proofErr w:type="spellStart"/>
      <w:r w:rsidRPr="728F6481">
        <w:rPr>
          <w:sz w:val="20"/>
          <w:szCs w:val="20"/>
        </w:rPr>
        <w:t>d’unfollow</w:t>
      </w:r>
      <w:proofErr w:type="spellEnd"/>
      <w:r w:rsidRPr="728F6481">
        <w:rPr>
          <w:spacing w:val="14"/>
          <w:sz w:val="20"/>
          <w:szCs w:val="20"/>
        </w:rPr>
        <w:t xml:space="preserve"> </w:t>
      </w:r>
      <w:proofErr w:type="spellStart"/>
      <w:r w:rsidRPr="728F6481">
        <w:rPr>
          <w:sz w:val="20"/>
          <w:szCs w:val="20"/>
        </w:rPr>
        <w:t>une</w:t>
      </w:r>
      <w:proofErr w:type="spellEnd"/>
      <w:r w:rsidRPr="728F6481">
        <w:rPr>
          <w:spacing w:val="14"/>
          <w:sz w:val="20"/>
          <w:szCs w:val="20"/>
        </w:rPr>
        <w:t xml:space="preserve"> </w:t>
      </w:r>
      <w:proofErr w:type="spellStart"/>
      <w:r w:rsidRPr="728F6481">
        <w:rPr>
          <w:sz w:val="20"/>
          <w:szCs w:val="20"/>
        </w:rPr>
        <w:t>personne</w:t>
      </w:r>
      <w:proofErr w:type="spellEnd"/>
      <w:r w:rsidRPr="728F6481">
        <w:rPr>
          <w:spacing w:val="15"/>
          <w:sz w:val="20"/>
          <w:szCs w:val="20"/>
        </w:rPr>
        <w:t xml:space="preserve"> </w:t>
      </w:r>
      <w:r w:rsidRPr="728F6481">
        <w:rPr>
          <w:sz w:val="20"/>
          <w:szCs w:val="20"/>
        </w:rPr>
        <w:t>que</w:t>
      </w:r>
      <w:r w:rsidRPr="728F6481">
        <w:rPr>
          <w:spacing w:val="14"/>
          <w:sz w:val="20"/>
          <w:szCs w:val="20"/>
        </w:rPr>
        <w:t xml:space="preserve"> </w:t>
      </w:r>
      <w:proofErr w:type="spellStart"/>
      <w:r w:rsidRPr="728F6481">
        <w:rPr>
          <w:sz w:val="20"/>
          <w:szCs w:val="20"/>
        </w:rPr>
        <w:t>l’on</w:t>
      </w:r>
      <w:proofErr w:type="spellEnd"/>
      <w:r w:rsidRPr="728F6481">
        <w:rPr>
          <w:spacing w:val="14"/>
          <w:sz w:val="20"/>
          <w:szCs w:val="20"/>
        </w:rPr>
        <w:t xml:space="preserve"> </w:t>
      </w:r>
      <w:r w:rsidRPr="728F6481">
        <w:rPr>
          <w:sz w:val="20"/>
          <w:szCs w:val="20"/>
        </w:rPr>
        <w:t>suit,</w:t>
      </w:r>
    </w:p>
    <w:p xmlns:wp14="http://schemas.microsoft.com/office/word/2010/wordml" w14:paraId="0D256F5A" wp14:textId="77777777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2" w:after="0" w:line="240" w:lineRule="auto"/>
        <w:ind w:left="1413" w:right="0" w:hanging="299"/>
        <w:jc w:val="left"/>
        <w:rPr>
          <w:sz w:val="20"/>
        </w:rPr>
      </w:pPr>
      <w:r>
        <w:rPr>
          <w:sz w:val="20"/>
        </w:rPr>
        <w:t>Possibilité</w:t>
      </w:r>
      <w:r>
        <w:rPr>
          <w:spacing w:val="7"/>
          <w:sz w:val="20"/>
        </w:rPr>
        <w:t> </w:t>
      </w:r>
      <w:r>
        <w:rPr>
          <w:sz w:val="20"/>
        </w:rPr>
        <w:t>de</w:t>
      </w:r>
      <w:r>
        <w:rPr>
          <w:spacing w:val="8"/>
          <w:sz w:val="20"/>
        </w:rPr>
        <w:t> </w:t>
      </w:r>
      <w:r>
        <w:rPr>
          <w:sz w:val="20"/>
        </w:rPr>
        <w:t>commenter</w:t>
      </w:r>
      <w:r>
        <w:rPr>
          <w:spacing w:val="8"/>
          <w:sz w:val="20"/>
        </w:rPr>
        <w:t> </w:t>
      </w:r>
      <w:r>
        <w:rPr>
          <w:sz w:val="20"/>
        </w:rPr>
        <w:t>les</w:t>
      </w:r>
      <w:r>
        <w:rPr>
          <w:spacing w:val="8"/>
          <w:sz w:val="20"/>
        </w:rPr>
        <w:t> </w:t>
      </w:r>
      <w:r>
        <w:rPr>
          <w:sz w:val="20"/>
        </w:rPr>
        <w:t>messages</w:t>
      </w:r>
      <w:r>
        <w:rPr>
          <w:spacing w:val="8"/>
          <w:sz w:val="20"/>
        </w:rPr>
        <w:t> </w:t>
      </w:r>
      <w:r>
        <w:rPr>
          <w:sz w:val="20"/>
        </w:rPr>
        <w:t>d’une</w:t>
      </w:r>
      <w:r>
        <w:rPr>
          <w:spacing w:val="8"/>
          <w:sz w:val="20"/>
        </w:rPr>
        <w:t> </w:t>
      </w:r>
      <w:r>
        <w:rPr>
          <w:sz w:val="20"/>
        </w:rPr>
        <w:t>personne</w:t>
      </w:r>
      <w:r>
        <w:rPr>
          <w:spacing w:val="8"/>
          <w:sz w:val="20"/>
        </w:rPr>
        <w:t> </w:t>
      </w:r>
      <w:r>
        <w:rPr>
          <w:sz w:val="20"/>
        </w:rPr>
        <w:t>que</w:t>
      </w:r>
      <w:r>
        <w:rPr>
          <w:spacing w:val="8"/>
          <w:sz w:val="20"/>
        </w:rPr>
        <w:t> </w:t>
      </w:r>
      <w:r>
        <w:rPr>
          <w:sz w:val="20"/>
        </w:rPr>
        <w:t>l’on</w:t>
      </w:r>
      <w:r>
        <w:rPr>
          <w:spacing w:val="8"/>
          <w:sz w:val="20"/>
        </w:rPr>
        <w:t> </w:t>
      </w:r>
      <w:r>
        <w:rPr>
          <w:sz w:val="20"/>
        </w:rPr>
        <w:t>suit,</w:t>
      </w:r>
    </w:p>
    <w:p xmlns:wp14="http://schemas.microsoft.com/office/word/2010/wordml" w14:paraId="0D0B940D" wp14:textId="77777777">
      <w:pPr>
        <w:pStyle w:val="BodyText"/>
        <w:spacing w:before="10"/>
        <w:ind w:left="0" w:firstLine="0"/>
        <w:rPr>
          <w:sz w:val="25"/>
        </w:rPr>
      </w:pPr>
    </w:p>
    <w:p xmlns:wp14="http://schemas.microsoft.com/office/word/2010/wordml" w14:paraId="2FD12D43" wp14:textId="754FCE8B">
      <w:pPr>
        <w:pStyle w:val="Heading2"/>
        <w:numPr>
          <w:ilvl w:val="1"/>
          <w:numId w:val="1"/>
        </w:numPr>
        <w:tabs>
          <w:tab w:val="left" w:leader="none" w:pos="1428"/>
          <w:tab w:val="left" w:leader="none" w:pos="1429"/>
        </w:tabs>
        <w:spacing w:before="0" w:after="0" w:line="240" w:lineRule="auto"/>
        <w:ind w:left="1428" w:right="0" w:hanging="612"/>
        <w:jc w:val="left"/>
        <w:rPr/>
      </w:pPr>
      <w:proofErr w:type="spellStart"/>
      <w:r>
        <w:rPr>
          <w:spacing w:val="-4"/>
        </w:rPr>
        <w:t>Fonctions</w:t>
      </w:r>
      <w:proofErr w:type="spellEnd"/>
      <w:r>
        <w:rPr>
          <w:spacing w:val="-4"/>
        </w:rPr>
        <w:t xml:space="preserve"> </w:t>
      </w:r>
      <w:r>
        <w:rPr/>
        <w:t>des</w:t>
      </w:r>
      <w:r w:rsidRPr="728F6481">
        <w:rPr/>
        <w:t xml:space="preserve"> </w:t>
      </w:r>
      <w:r>
        <w:rPr/>
        <w:t>twists</w:t>
      </w:r>
    </w:p>
    <w:p xmlns:wp14="http://schemas.microsoft.com/office/word/2010/wordml" w:rsidP="728F6481" w14:paraId="3DB07910" wp14:textId="15BFD6ED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32" w:after="0" w:line="240" w:lineRule="auto"/>
        <w:ind w:left="1413" w:right="0" w:hanging="299"/>
        <w:jc w:val="left"/>
        <w:rPr>
          <w:sz w:val="20"/>
          <w:szCs w:val="20"/>
        </w:rPr>
      </w:pPr>
      <w:r w:rsidRPr="728F6481">
        <w:rPr>
          <w:sz w:val="20"/>
          <w:szCs w:val="20"/>
        </w:rPr>
        <w:t>Publication d’un</w:t>
      </w:r>
      <w:r w:rsidRPr="728F6481">
        <w:rPr>
          <w:spacing w:val="-38"/>
          <w:sz w:val="20"/>
          <w:szCs w:val="20"/>
        </w:rPr>
        <w:t xml:space="preserve"> </w:t>
      </w:r>
      <w:r w:rsidRPr="728F6481">
        <w:rPr>
          <w:sz w:val="20"/>
          <w:szCs w:val="20"/>
        </w:rPr>
        <w:t>twist</w:t>
      </w:r>
      <w:r w:rsidRPr="728F6481">
        <w:rPr>
          <w:sz w:val="20"/>
          <w:szCs w:val="20"/>
        </w:rPr>
        <w:t>,</w:t>
      </w:r>
    </w:p>
    <w:p xmlns:wp14="http://schemas.microsoft.com/office/word/2010/wordml" w:rsidP="728F6481" w14:paraId="5CC5C40E" wp14:textId="46E3634F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1" w:after="0" w:line="240" w:lineRule="auto"/>
        <w:ind w:left="1413" w:right="0" w:hanging="299"/>
        <w:jc w:val="left"/>
        <w:rPr>
          <w:sz w:val="20"/>
          <w:szCs w:val="20"/>
        </w:rPr>
      </w:pPr>
      <w:proofErr w:type="gramStart"/>
      <w:r w:rsidRPr="728F6481">
        <w:rPr>
          <w:w w:val="95"/>
          <w:sz w:val="20"/>
          <w:szCs w:val="20"/>
        </w:rPr>
        <w:t>Suppression  d’un</w:t>
      </w:r>
      <w:proofErr w:type="gramEnd"/>
      <w:r w:rsidRPr="728F6481">
        <w:rPr>
          <w:spacing w:val="-14"/>
          <w:w w:val="95"/>
          <w:sz w:val="20"/>
          <w:szCs w:val="20"/>
        </w:rPr>
        <w:t xml:space="preserve"> </w:t>
      </w:r>
      <w:r w:rsidRPr="728F6481">
        <w:rPr>
          <w:w w:val="95"/>
          <w:sz w:val="20"/>
          <w:szCs w:val="20"/>
        </w:rPr>
        <w:t>twist</w:t>
      </w:r>
      <w:r w:rsidRPr="728F6481">
        <w:rPr>
          <w:w w:val="95"/>
          <w:sz w:val="20"/>
          <w:szCs w:val="20"/>
        </w:rPr>
        <w:t>,</w:t>
      </w:r>
    </w:p>
    <w:p xmlns:wp14="http://schemas.microsoft.com/office/word/2010/wordml" w:rsidP="728F6481" w14:paraId="600ADAE1" wp14:textId="765E0EFA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2" w:after="0" w:line="252" w:lineRule="auto"/>
        <w:ind w:left="1413" w:right="854" w:hanging="299"/>
        <w:jc w:val="left"/>
        <w:rPr>
          <w:sz w:val="20"/>
          <w:szCs w:val="20"/>
        </w:rPr>
      </w:pPr>
      <w:proofErr w:type="spellStart"/>
      <w:r w:rsidRPr="728F6481">
        <w:rPr>
          <w:sz w:val="20"/>
          <w:szCs w:val="20"/>
        </w:rPr>
        <w:t>Affichage</w:t>
      </w:r>
      <w:proofErr w:type="spellEnd"/>
      <w:r w:rsidRPr="728F6481">
        <w:rPr>
          <w:spacing w:val="-20"/>
          <w:sz w:val="20"/>
          <w:szCs w:val="20"/>
        </w:rPr>
        <w:t xml:space="preserve"> </w:t>
      </w:r>
      <w:r w:rsidRPr="728F6481">
        <w:rPr>
          <w:sz w:val="20"/>
          <w:szCs w:val="20"/>
        </w:rPr>
        <w:t>des</w:t>
      </w:r>
      <w:r w:rsidRPr="728F6481">
        <w:rPr>
          <w:spacing w:val="-19"/>
          <w:sz w:val="20"/>
          <w:szCs w:val="20"/>
        </w:rPr>
        <w:t xml:space="preserve"> </w:t>
      </w:r>
      <w:r w:rsidRPr="728F6481">
        <w:rPr>
          <w:sz w:val="20"/>
          <w:szCs w:val="20"/>
        </w:rPr>
        <w:t>twists</w:t>
      </w:r>
      <w:r w:rsidRPr="728F6481">
        <w:rPr>
          <w:sz w:val="20"/>
          <w:szCs w:val="20"/>
        </w:rPr>
        <w:t>(tous</w:t>
      </w:r>
      <w:r w:rsidRPr="728F6481">
        <w:rPr>
          <w:spacing w:val="-19"/>
          <w:sz w:val="20"/>
          <w:szCs w:val="20"/>
        </w:rPr>
        <w:t xml:space="preserve"> </w:t>
      </w:r>
      <w:r w:rsidRPr="728F6481">
        <w:rPr>
          <w:sz w:val="20"/>
          <w:szCs w:val="20"/>
        </w:rPr>
        <w:t>les</w:t>
      </w:r>
      <w:r w:rsidRPr="728F6481">
        <w:rPr>
          <w:spacing w:val="-20"/>
          <w:sz w:val="20"/>
          <w:szCs w:val="20"/>
        </w:rPr>
        <w:t xml:space="preserve"> </w:t>
      </w:r>
      <w:r w:rsidRPr="728F6481">
        <w:rPr>
          <w:sz w:val="20"/>
          <w:szCs w:val="20"/>
        </w:rPr>
        <w:t>messages,</w:t>
      </w:r>
      <w:r w:rsidRPr="728F6481">
        <w:rPr>
          <w:spacing w:val="-20"/>
          <w:sz w:val="20"/>
          <w:szCs w:val="20"/>
        </w:rPr>
        <w:t xml:space="preserve"> </w:t>
      </w:r>
      <w:proofErr w:type="spellStart"/>
      <w:r w:rsidRPr="728F6481">
        <w:rPr>
          <w:sz w:val="20"/>
          <w:szCs w:val="20"/>
        </w:rPr>
        <w:t>seul</w:t>
      </w:r>
      <w:proofErr w:type="spellEnd"/>
      <w:r w:rsidRPr="728F6481">
        <w:rPr>
          <w:spacing w:val="-19"/>
          <w:sz w:val="20"/>
          <w:szCs w:val="20"/>
        </w:rPr>
        <w:t xml:space="preserve"> </w:t>
      </w:r>
      <w:r w:rsidRPr="728F6481">
        <w:rPr>
          <w:sz w:val="20"/>
          <w:szCs w:val="20"/>
        </w:rPr>
        <w:t>les</w:t>
      </w:r>
      <w:r w:rsidRPr="728F6481">
        <w:rPr>
          <w:spacing w:val="-20"/>
          <w:sz w:val="20"/>
          <w:szCs w:val="20"/>
        </w:rPr>
        <w:t xml:space="preserve"> </w:t>
      </w:r>
      <w:r w:rsidRPr="728F6481">
        <w:rPr>
          <w:sz w:val="20"/>
          <w:szCs w:val="20"/>
        </w:rPr>
        <w:t>messages</w:t>
      </w:r>
      <w:r w:rsidRPr="728F6481">
        <w:rPr>
          <w:spacing w:val="-19"/>
          <w:sz w:val="20"/>
          <w:szCs w:val="20"/>
        </w:rPr>
        <w:t xml:space="preserve"> </w:t>
      </w:r>
      <w:r w:rsidRPr="728F6481">
        <w:rPr>
          <w:sz w:val="20"/>
          <w:szCs w:val="20"/>
        </w:rPr>
        <w:t>d’un</w:t>
      </w:r>
      <w:r w:rsidRPr="728F6481">
        <w:rPr>
          <w:spacing w:val="-20"/>
          <w:sz w:val="20"/>
          <w:szCs w:val="20"/>
        </w:rPr>
        <w:t xml:space="preserve"> </w:t>
      </w:r>
      <w:proofErr w:type="spellStart"/>
      <w:r w:rsidRPr="728F6481">
        <w:rPr>
          <w:sz w:val="20"/>
          <w:szCs w:val="20"/>
        </w:rPr>
        <w:t>utilisa</w:t>
      </w:r>
      <w:proofErr w:type="spellEnd"/>
      <w:r w:rsidRPr="728F6481">
        <w:rPr>
          <w:sz w:val="20"/>
          <w:szCs w:val="20"/>
        </w:rPr>
        <w:t xml:space="preserve">- </w:t>
      </w:r>
      <w:proofErr w:type="spellStart"/>
      <w:r w:rsidRPr="728F6481">
        <w:rPr>
          <w:sz w:val="20"/>
          <w:szCs w:val="20"/>
        </w:rPr>
        <w:t>teur</w:t>
      </w:r>
      <w:proofErr w:type="spellEnd"/>
      <w:r w:rsidRPr="728F6481">
        <w:rPr>
          <w:spacing w:val="10"/>
          <w:sz w:val="20"/>
          <w:szCs w:val="20"/>
        </w:rPr>
        <w:t xml:space="preserve"> </w:t>
      </w:r>
      <w:proofErr w:type="spellStart"/>
      <w:r w:rsidRPr="728F6481">
        <w:rPr>
          <w:sz w:val="20"/>
          <w:szCs w:val="20"/>
        </w:rPr>
        <w:t>ou</w:t>
      </w:r>
      <w:proofErr w:type="spellEnd"/>
      <w:r w:rsidRPr="728F6481">
        <w:rPr>
          <w:spacing w:val="11"/>
          <w:sz w:val="20"/>
          <w:szCs w:val="20"/>
        </w:rPr>
        <w:t xml:space="preserve"> </w:t>
      </w:r>
      <w:r w:rsidRPr="728F6481">
        <w:rPr>
          <w:sz w:val="20"/>
          <w:szCs w:val="20"/>
        </w:rPr>
        <w:t>bien</w:t>
      </w:r>
      <w:r w:rsidRPr="728F6481">
        <w:rPr>
          <w:spacing w:val="11"/>
          <w:sz w:val="20"/>
          <w:szCs w:val="20"/>
        </w:rPr>
        <w:t xml:space="preserve"> </w:t>
      </w:r>
      <w:r w:rsidRPr="728F6481">
        <w:rPr>
          <w:sz w:val="20"/>
          <w:szCs w:val="20"/>
        </w:rPr>
        <w:t>les</w:t>
      </w:r>
      <w:r w:rsidRPr="728F6481">
        <w:rPr>
          <w:spacing w:val="10"/>
          <w:sz w:val="20"/>
          <w:szCs w:val="20"/>
        </w:rPr>
        <w:t xml:space="preserve"> </w:t>
      </w:r>
      <w:r w:rsidRPr="728F6481">
        <w:rPr>
          <w:sz w:val="20"/>
          <w:szCs w:val="20"/>
        </w:rPr>
        <w:t>messages</w:t>
      </w:r>
      <w:r w:rsidRPr="728F6481">
        <w:rPr>
          <w:spacing w:val="11"/>
          <w:sz w:val="20"/>
          <w:szCs w:val="20"/>
        </w:rPr>
        <w:t xml:space="preserve"> </w:t>
      </w:r>
      <w:r w:rsidRPr="728F6481">
        <w:rPr>
          <w:sz w:val="20"/>
          <w:szCs w:val="20"/>
        </w:rPr>
        <w:t>d’un</w:t>
      </w:r>
      <w:r w:rsidRPr="728F6481">
        <w:rPr>
          <w:spacing w:val="11"/>
          <w:sz w:val="20"/>
          <w:szCs w:val="20"/>
        </w:rPr>
        <w:t xml:space="preserve"> </w:t>
      </w:r>
      <w:proofErr w:type="spellStart"/>
      <w:r w:rsidRPr="728F6481">
        <w:rPr>
          <w:sz w:val="20"/>
          <w:szCs w:val="20"/>
        </w:rPr>
        <w:t>utilisateur</w:t>
      </w:r>
      <w:proofErr w:type="spellEnd"/>
      <w:r w:rsidRPr="728F6481">
        <w:rPr>
          <w:spacing w:val="11"/>
          <w:sz w:val="20"/>
          <w:szCs w:val="20"/>
        </w:rPr>
        <w:t xml:space="preserve"> </w:t>
      </w:r>
      <w:r w:rsidRPr="728F6481">
        <w:rPr>
          <w:sz w:val="20"/>
          <w:szCs w:val="20"/>
        </w:rPr>
        <w:t>et</w:t>
      </w:r>
      <w:r w:rsidRPr="728F6481">
        <w:rPr>
          <w:spacing w:val="10"/>
          <w:sz w:val="20"/>
          <w:szCs w:val="20"/>
        </w:rPr>
        <w:t xml:space="preserve"> </w:t>
      </w:r>
      <w:r w:rsidRPr="728F6481">
        <w:rPr>
          <w:sz w:val="20"/>
          <w:szCs w:val="20"/>
        </w:rPr>
        <w:t>de</w:t>
      </w:r>
      <w:r w:rsidRPr="728F6481">
        <w:rPr>
          <w:spacing w:val="11"/>
          <w:sz w:val="20"/>
          <w:szCs w:val="20"/>
        </w:rPr>
        <w:t xml:space="preserve"> </w:t>
      </w:r>
      <w:proofErr w:type="spellStart"/>
      <w:r w:rsidRPr="728F6481">
        <w:rPr>
          <w:sz w:val="20"/>
          <w:szCs w:val="20"/>
        </w:rPr>
        <w:t>ses</w:t>
      </w:r>
      <w:proofErr w:type="spellEnd"/>
      <w:r w:rsidRPr="728F6481">
        <w:rPr>
          <w:spacing w:val="11"/>
          <w:sz w:val="20"/>
          <w:szCs w:val="20"/>
        </w:rPr>
        <w:t xml:space="preserve"> </w:t>
      </w:r>
      <w:proofErr w:type="spellStart"/>
      <w:r w:rsidRPr="728F6481">
        <w:rPr>
          <w:sz w:val="20"/>
          <w:szCs w:val="20"/>
        </w:rPr>
        <w:t>amis</w:t>
      </w:r>
      <w:proofErr w:type="spellEnd"/>
      <w:r w:rsidRPr="728F6481">
        <w:rPr>
          <w:sz w:val="20"/>
          <w:szCs w:val="20"/>
        </w:rPr>
        <w:t>).</w:t>
      </w:r>
    </w:p>
    <w:p xmlns:wp14="http://schemas.microsoft.com/office/word/2010/wordml" w14:paraId="0E27B00A" wp14:textId="77777777">
      <w:pPr>
        <w:pStyle w:val="BodyText"/>
        <w:spacing w:before="10"/>
        <w:ind w:left="0" w:firstLine="0"/>
        <w:rPr>
          <w:sz w:val="24"/>
        </w:rPr>
      </w:pPr>
    </w:p>
    <w:p xmlns:wp14="http://schemas.microsoft.com/office/word/2010/wordml" w14:paraId="16AA944D" wp14:textId="77777777">
      <w:pPr>
        <w:pStyle w:val="Heading2"/>
        <w:numPr>
          <w:ilvl w:val="1"/>
          <w:numId w:val="1"/>
        </w:numPr>
        <w:tabs>
          <w:tab w:val="left" w:leader="none" w:pos="1428"/>
          <w:tab w:val="left" w:leader="none" w:pos="1429"/>
        </w:tabs>
        <w:spacing w:before="1" w:after="0" w:line="240" w:lineRule="auto"/>
        <w:ind w:left="1428" w:right="0" w:hanging="612"/>
        <w:jc w:val="left"/>
      </w:pPr>
      <w:r>
        <w:rPr>
          <w:spacing w:val="-4"/>
        </w:rPr>
        <w:t>Fonctions </w:t>
      </w:r>
      <w:r>
        <w:rPr/>
        <w:t>des</w:t>
      </w:r>
      <w:r>
        <w:rPr>
          <w:spacing w:val="-10"/>
        </w:rPr>
        <w:t> </w:t>
      </w:r>
      <w:r>
        <w:rPr/>
        <w:t>commentaires</w:t>
      </w:r>
    </w:p>
    <w:p xmlns:wp14="http://schemas.microsoft.com/office/word/2010/wordml" w14:paraId="1D0229C0" wp14:textId="77777777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31" w:after="0" w:line="240" w:lineRule="auto"/>
        <w:ind w:left="1413" w:right="0" w:hanging="299"/>
        <w:jc w:val="left"/>
        <w:rPr>
          <w:sz w:val="20"/>
        </w:rPr>
      </w:pPr>
      <w:r>
        <w:rPr>
          <w:w w:val="95"/>
          <w:sz w:val="20"/>
        </w:rPr>
        <w:t>Publication  d’un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commentaire,</w:t>
      </w:r>
    </w:p>
    <w:p xmlns:wp14="http://schemas.microsoft.com/office/word/2010/wordml" w14:paraId="19B13D61" wp14:textId="77777777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2" w:after="0" w:line="240" w:lineRule="auto"/>
        <w:ind w:left="1413" w:right="0" w:hanging="299"/>
        <w:jc w:val="left"/>
        <w:rPr>
          <w:sz w:val="20"/>
        </w:rPr>
      </w:pPr>
      <w:r>
        <w:rPr>
          <w:w w:val="95"/>
          <w:sz w:val="20"/>
        </w:rPr>
        <w:t>Suppression  d’un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commentaire,</w:t>
      </w:r>
    </w:p>
    <w:p xmlns:wp14="http://schemas.microsoft.com/office/word/2010/wordml" w14:paraId="5DF543C5" wp14:textId="77777777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2" w:after="0" w:line="240" w:lineRule="auto"/>
        <w:ind w:left="1413" w:right="0" w:hanging="299"/>
        <w:jc w:val="left"/>
        <w:rPr>
          <w:sz w:val="20"/>
        </w:rPr>
      </w:pPr>
      <w:r>
        <w:rPr>
          <w:sz w:val="20"/>
        </w:rPr>
        <w:t>Affichage des commentaires d’un</w:t>
      </w:r>
      <w:r>
        <w:rPr>
          <w:spacing w:val="10"/>
          <w:sz w:val="20"/>
        </w:rPr>
        <w:t> </w:t>
      </w:r>
      <w:r>
        <w:rPr>
          <w:sz w:val="20"/>
        </w:rPr>
        <w:t>message.</w:t>
      </w:r>
    </w:p>
    <w:p xmlns:wp14="http://schemas.microsoft.com/office/word/2010/wordml" w14:paraId="60061E4C" wp14:textId="77777777">
      <w:pPr>
        <w:pStyle w:val="BodyText"/>
        <w:spacing w:before="6"/>
        <w:ind w:left="0" w:firstLine="0"/>
        <w:rPr>
          <w:sz w:val="31"/>
        </w:rPr>
      </w:pPr>
    </w:p>
    <w:p xmlns:wp14="http://schemas.microsoft.com/office/word/2010/wordml" w14:paraId="7AD9A39D" wp14:textId="77777777">
      <w:pPr>
        <w:pStyle w:val="Heading1"/>
        <w:numPr>
          <w:ilvl w:val="0"/>
          <w:numId w:val="1"/>
        </w:numPr>
        <w:tabs>
          <w:tab w:val="left" w:leader="none" w:pos="1300"/>
          <w:tab w:val="left" w:leader="none" w:pos="1301"/>
        </w:tabs>
        <w:spacing w:before="0" w:after="0" w:line="240" w:lineRule="auto"/>
        <w:ind w:left="1300" w:right="0" w:hanging="484"/>
        <w:jc w:val="left"/>
      </w:pPr>
      <w:r>
        <w:rPr>
          <w:spacing w:val="-4"/>
        </w:rPr>
        <w:t>Fonctions</w:t>
      </w:r>
      <w:r>
        <w:rPr>
          <w:spacing w:val="28"/>
        </w:rPr>
        <w:t> </w:t>
      </w:r>
      <w:r>
        <w:rPr/>
        <w:t>non-implémentées</w:t>
      </w:r>
    </w:p>
    <w:p xmlns:wp14="http://schemas.microsoft.com/office/word/2010/wordml" w14:paraId="33079562" wp14:textId="77777777">
      <w:pPr>
        <w:pStyle w:val="Heading2"/>
        <w:numPr>
          <w:ilvl w:val="1"/>
          <w:numId w:val="1"/>
        </w:numPr>
        <w:tabs>
          <w:tab w:val="left" w:leader="none" w:pos="1428"/>
          <w:tab w:val="left" w:leader="none" w:pos="1429"/>
        </w:tabs>
        <w:spacing w:before="195" w:after="0" w:line="240" w:lineRule="auto"/>
        <w:ind w:left="1428" w:right="0" w:hanging="612"/>
        <w:jc w:val="left"/>
      </w:pPr>
      <w:r>
        <w:rPr>
          <w:spacing w:val="-4"/>
        </w:rPr>
        <w:t>Fonctions </w:t>
      </w:r>
      <w:r>
        <w:rPr/>
        <w:t>des</w:t>
      </w:r>
      <w:r>
        <w:rPr>
          <w:spacing w:val="-7"/>
        </w:rPr>
        <w:t> </w:t>
      </w:r>
      <w:r>
        <w:rPr/>
        <w:t>utilisateurs</w:t>
      </w:r>
    </w:p>
    <w:p xmlns:wp14="http://schemas.microsoft.com/office/word/2010/wordml" w14:paraId="42459749" wp14:textId="77777777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32" w:after="0" w:line="240" w:lineRule="auto"/>
        <w:ind w:left="1413" w:right="0" w:hanging="299"/>
        <w:jc w:val="left"/>
        <w:rPr>
          <w:sz w:val="20"/>
        </w:rPr>
      </w:pPr>
      <w:r>
        <w:rPr>
          <w:sz w:val="20"/>
        </w:rPr>
        <w:t>Recherche d’utilisateur </w:t>
      </w:r>
      <w:r>
        <w:rPr>
          <w:spacing w:val="-3"/>
          <w:sz w:val="20"/>
        </w:rPr>
        <w:t>avec </w:t>
      </w:r>
      <w:r>
        <w:rPr>
          <w:sz w:val="20"/>
        </w:rPr>
        <w:t>la fonctionnalité </w:t>
      </w:r>
      <w:r>
        <w:rPr>
          <w:i/>
          <w:sz w:val="20"/>
        </w:rPr>
        <w:t>Map</w:t>
      </w:r>
      <w:r>
        <w:rPr>
          <w:i/>
          <w:spacing w:val="39"/>
          <w:sz w:val="20"/>
        </w:rPr>
        <w:t> </w:t>
      </w:r>
      <w:r>
        <w:rPr>
          <w:i/>
          <w:spacing w:val="-5"/>
          <w:sz w:val="20"/>
        </w:rPr>
        <w:t>Reduce</w:t>
      </w:r>
      <w:r>
        <w:rPr>
          <w:spacing w:val="-5"/>
          <w:sz w:val="20"/>
        </w:rPr>
        <w:t>,</w:t>
      </w:r>
    </w:p>
    <w:p xmlns:wp14="http://schemas.microsoft.com/office/word/2010/wordml" w14:paraId="45C1E540" wp14:textId="77777777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2" w:after="0" w:line="240" w:lineRule="auto"/>
        <w:ind w:left="1413" w:right="0" w:hanging="299"/>
        <w:jc w:val="left"/>
        <w:rPr>
          <w:sz w:val="20"/>
        </w:rPr>
      </w:pPr>
      <w:r>
        <w:rPr>
          <w:sz w:val="20"/>
        </w:rPr>
        <w:t>Modification de certaines informations d’un utilisateur (login, mail</w:t>
      </w:r>
      <w:r>
        <w:rPr>
          <w:spacing w:val="5"/>
          <w:sz w:val="20"/>
        </w:rPr>
        <w:t> </w:t>
      </w:r>
      <w:r>
        <w:rPr>
          <w:sz w:val="20"/>
        </w:rPr>
        <w:t>etc).</w:t>
      </w:r>
    </w:p>
    <w:p xmlns:wp14="http://schemas.microsoft.com/office/word/2010/wordml" w14:paraId="44EAFD9C" wp14:textId="77777777"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1910" w:h="16840" w:orient="portrait"/>
          <w:pgMar w:top="1580" w:right="1680" w:bottom="2020" w:left="1680" w:footer="1833"/>
          <w:pgNumType w:start="1"/>
        </w:sectPr>
      </w:pPr>
    </w:p>
    <w:p xmlns:wp14="http://schemas.microsoft.com/office/word/2010/wordml" w14:paraId="4B94D5A5" wp14:textId="77777777">
      <w:pPr>
        <w:pStyle w:val="BodyText"/>
        <w:spacing w:before="0"/>
        <w:ind w:left="0" w:firstLine="0"/>
      </w:pPr>
    </w:p>
    <w:p xmlns:wp14="http://schemas.microsoft.com/office/word/2010/wordml" w14:paraId="3DEEC669" wp14:textId="77777777">
      <w:pPr>
        <w:pStyle w:val="BodyText"/>
        <w:spacing w:before="0"/>
        <w:ind w:left="0" w:firstLine="0"/>
      </w:pPr>
    </w:p>
    <w:p xmlns:wp14="http://schemas.microsoft.com/office/word/2010/wordml" w14:paraId="3656B9AB" wp14:textId="77777777">
      <w:pPr>
        <w:pStyle w:val="BodyText"/>
        <w:spacing w:before="7"/>
        <w:ind w:left="0" w:firstLine="0"/>
        <w:rPr>
          <w:sz w:val="25"/>
        </w:rPr>
      </w:pPr>
    </w:p>
    <w:p xmlns:wp14="http://schemas.microsoft.com/office/word/2010/wordml" w14:paraId="2DAC4821" wp14:textId="77777777">
      <w:pPr>
        <w:pStyle w:val="Heading2"/>
        <w:numPr>
          <w:ilvl w:val="1"/>
          <w:numId w:val="1"/>
        </w:numPr>
        <w:tabs>
          <w:tab w:val="left" w:leader="none" w:pos="1428"/>
          <w:tab w:val="left" w:leader="none" w:pos="1429"/>
        </w:tabs>
        <w:spacing w:before="151" w:after="0" w:line="240" w:lineRule="auto"/>
        <w:ind w:left="1428" w:right="0" w:hanging="612"/>
        <w:jc w:val="left"/>
      </w:pPr>
      <w:r>
        <w:rPr>
          <w:spacing w:val="-4"/>
        </w:rPr>
        <w:t>Fonctions </w:t>
      </w:r>
      <w:r>
        <w:rPr/>
        <w:t>des</w:t>
      </w:r>
      <w:r>
        <w:rPr>
          <w:spacing w:val="-4"/>
        </w:rPr>
        <w:t> </w:t>
      </w:r>
      <w:r>
        <w:rPr/>
        <w:t>amis</w:t>
      </w:r>
    </w:p>
    <w:p xmlns:wp14="http://schemas.microsoft.com/office/word/2010/wordml" w14:paraId="2C96C07B" wp14:textId="77777777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32" w:after="0" w:line="240" w:lineRule="auto"/>
        <w:ind w:left="1413" w:right="0" w:hanging="299"/>
        <w:jc w:val="left"/>
        <w:rPr>
          <w:sz w:val="20"/>
        </w:rPr>
      </w:pPr>
      <w:r>
        <w:rPr>
          <w:sz w:val="20"/>
        </w:rPr>
        <w:t>Suggestion des amis </w:t>
      </w:r>
      <w:r>
        <w:rPr>
          <w:spacing w:val="-3"/>
          <w:sz w:val="20"/>
        </w:rPr>
        <w:t>avec </w:t>
      </w:r>
      <w:r>
        <w:rPr>
          <w:sz w:val="20"/>
        </w:rPr>
        <w:t>la fonctionnalité </w:t>
      </w:r>
      <w:r>
        <w:rPr>
          <w:i/>
          <w:sz w:val="20"/>
        </w:rPr>
        <w:t>Map</w:t>
      </w:r>
      <w:r>
        <w:rPr>
          <w:i/>
          <w:spacing w:val="8"/>
          <w:sz w:val="20"/>
        </w:rPr>
        <w:t> </w:t>
      </w:r>
      <w:r>
        <w:rPr>
          <w:i/>
          <w:spacing w:val="-5"/>
          <w:sz w:val="20"/>
        </w:rPr>
        <w:t>Reduce</w:t>
      </w:r>
      <w:r>
        <w:rPr>
          <w:spacing w:val="-5"/>
          <w:sz w:val="20"/>
        </w:rPr>
        <w:t>.</w:t>
      </w:r>
    </w:p>
    <w:p xmlns:wp14="http://schemas.microsoft.com/office/word/2010/wordml" w14:paraId="45FB0818" wp14:textId="77777777">
      <w:pPr>
        <w:pStyle w:val="BodyText"/>
        <w:spacing w:before="10"/>
        <w:ind w:left="0" w:firstLine="0"/>
        <w:rPr>
          <w:sz w:val="25"/>
        </w:rPr>
      </w:pPr>
    </w:p>
    <w:p xmlns:wp14="http://schemas.microsoft.com/office/word/2010/wordml" w14:paraId="429008E7" wp14:textId="77777777">
      <w:pPr>
        <w:pStyle w:val="Heading2"/>
        <w:numPr>
          <w:ilvl w:val="1"/>
          <w:numId w:val="1"/>
        </w:numPr>
        <w:tabs>
          <w:tab w:val="left" w:leader="none" w:pos="1428"/>
          <w:tab w:val="left" w:leader="none" w:pos="1429"/>
        </w:tabs>
        <w:spacing w:before="0" w:after="0" w:line="240" w:lineRule="auto"/>
        <w:ind w:left="1428" w:right="0" w:hanging="612"/>
        <w:jc w:val="left"/>
      </w:pPr>
      <w:r>
        <w:rPr>
          <w:spacing w:val="-4"/>
        </w:rPr>
        <w:t>Fonctions </w:t>
      </w:r>
      <w:r>
        <w:rPr/>
        <w:t>des</w:t>
      </w:r>
      <w:r>
        <w:rPr>
          <w:spacing w:val="-7"/>
        </w:rPr>
        <w:t> </w:t>
      </w:r>
      <w:r>
        <w:rPr/>
        <w:t>messages</w:t>
      </w:r>
    </w:p>
    <w:p xmlns:wp14="http://schemas.microsoft.com/office/word/2010/wordml" w14:paraId="399B4DE3" wp14:textId="77777777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32" w:after="0" w:line="240" w:lineRule="auto"/>
        <w:ind w:left="1413" w:right="0" w:hanging="299"/>
        <w:jc w:val="left"/>
        <w:rPr>
          <w:sz w:val="20"/>
        </w:rPr>
      </w:pPr>
      <w:r>
        <w:rPr>
          <w:sz w:val="20"/>
        </w:rPr>
        <w:t>Recherche de message </w:t>
      </w:r>
      <w:r>
        <w:rPr>
          <w:spacing w:val="-3"/>
          <w:sz w:val="20"/>
        </w:rPr>
        <w:t>avec </w:t>
      </w:r>
      <w:r>
        <w:rPr>
          <w:sz w:val="20"/>
        </w:rPr>
        <w:t>la fonctionnalité </w:t>
      </w:r>
      <w:r>
        <w:rPr>
          <w:i/>
          <w:sz w:val="20"/>
        </w:rPr>
        <w:t>Map</w:t>
      </w:r>
      <w:r>
        <w:rPr>
          <w:i/>
          <w:spacing w:val="48"/>
          <w:sz w:val="20"/>
        </w:rPr>
        <w:t> </w:t>
      </w:r>
      <w:r>
        <w:rPr>
          <w:i/>
          <w:spacing w:val="-5"/>
          <w:sz w:val="20"/>
        </w:rPr>
        <w:t>Reduce</w:t>
      </w:r>
      <w:r>
        <w:rPr>
          <w:spacing w:val="-5"/>
          <w:sz w:val="20"/>
        </w:rPr>
        <w:t>,</w:t>
      </w:r>
    </w:p>
    <w:p xmlns:wp14="http://schemas.microsoft.com/office/word/2010/wordml" w14:paraId="4098C9D1" wp14:textId="77777777">
      <w:pPr>
        <w:pStyle w:val="ListParagraph"/>
        <w:numPr>
          <w:ilvl w:val="2"/>
          <w:numId w:val="1"/>
        </w:numPr>
        <w:tabs>
          <w:tab w:val="left" w:leader="none" w:pos="1414"/>
        </w:tabs>
        <w:spacing w:before="12" w:after="0" w:line="240" w:lineRule="auto"/>
        <w:ind w:left="1413" w:right="0" w:hanging="299"/>
        <w:jc w:val="left"/>
        <w:rPr>
          <w:sz w:val="20"/>
        </w:rPr>
      </w:pPr>
      <w:r>
        <w:rPr>
          <w:sz w:val="20"/>
        </w:rPr>
        <w:t>Affichage unitaire des messages </w:t>
      </w:r>
      <w:r>
        <w:rPr>
          <w:spacing w:val="-3"/>
          <w:sz w:val="20"/>
        </w:rPr>
        <w:t>avec </w:t>
      </w:r>
      <w:r>
        <w:rPr>
          <w:sz w:val="20"/>
        </w:rPr>
        <w:t>une</w:t>
      </w:r>
      <w:r>
        <w:rPr>
          <w:spacing w:val="35"/>
          <w:sz w:val="20"/>
        </w:rPr>
        <w:t> </w:t>
      </w:r>
      <w:r>
        <w:rPr>
          <w:sz w:val="20"/>
        </w:rPr>
        <w:t>recherche.</w:t>
      </w:r>
    </w:p>
    <w:sectPr>
      <w:pgSz w:w="11910" w:h="16840" w:orient="portrait"/>
      <w:pgMar w:top="1580" w:right="1680" w:bottom="2020" w:left="1680" w:header="0" w:footer="18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4590CB77" wp14:textId="77777777">
    <w:pPr>
      <w:pStyle w:val="BodyText"/>
      <w:spacing w:before="0" w:line="14" w:lineRule="auto"/>
      <w:ind w:left="0" w:firstLine="0"/>
    </w:pPr>
    <w:r>
      <w:rPr/>
      <w:pict w14:anchorId="7CF9213C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292.166992pt;margin-top:739.224182pt;width:9pt;height:16.1500pt;mso-position-horizontal-relative:page;mso-position-vertical-relative:page;z-index:-3064" filled="false" stroked="false" type="#_x0000_t202">
          <v:textbox inset="0,0,0,0">
            <w:txbxContent>
              <w:p w14:paraId="413E490F" wp14:textId="77777777">
                <w:pPr>
                  <w:pStyle w:val="BodyText"/>
                  <w:spacing w:before="61"/>
                  <w:ind w:left="40" w:firstLine="0"/>
                </w:pPr>
                <w:r>
                  <w:rPr/>
                  <w:fldChar w:fldCharType="begin"/>
                </w:r>
                <w:r>
                  <w:rPr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00" w:hanging="485"/>
        <w:jc w:val="left"/>
      </w:pPr>
      <w:rPr>
        <w:rFonts w:hint="default" w:ascii="Georgia" w:hAnsi="Georgia" w:eastAsia="Georgia" w:cs="Georgia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1428" w:hanging="613"/>
        <w:jc w:val="left"/>
      </w:pPr>
      <w:rPr>
        <w:rFonts w:hint="default" w:ascii="Georgia" w:hAnsi="Georgia" w:eastAsia="Georgia" w:cs="Georgia"/>
        <w:b/>
        <w:bCs/>
        <w:spacing w:val="-1"/>
        <w:w w:val="109"/>
        <w:sz w:val="24"/>
        <w:szCs w:val="24"/>
      </w:rPr>
    </w:lvl>
    <w:lvl w:ilvl="2">
      <w:start w:val="0"/>
      <w:numFmt w:val="bullet"/>
      <w:lvlText w:val="—"/>
      <w:lvlJc w:val="left"/>
      <w:pPr>
        <w:ind w:left="1413" w:hanging="299"/>
      </w:pPr>
      <w:rPr>
        <w:rFonts w:hint="default" w:ascii="Georgia" w:hAnsi="Georgia" w:eastAsia="Georgia" w:cs="Georgia"/>
        <w:w w:val="116"/>
        <w:sz w:val="20"/>
        <w:szCs w:val="20"/>
      </w:rPr>
    </w:lvl>
    <w:lvl w:ilvl="3">
      <w:start w:val="0"/>
      <w:numFmt w:val="bullet"/>
      <w:lvlText w:val="•"/>
      <w:lvlJc w:val="left"/>
      <w:pPr>
        <w:ind w:left="3003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5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86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8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70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2" w:hanging="29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 wp14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  <w14:docId w14:val="7CF9213C"/>
  <w15:docId w15:val="{21d572bf-6d54-4010-b661-17b13e8e1f4a}"/>
  <w:rsids>
    <w:rsidRoot w:val="7CF9213C"/>
    <w:rsid w:val="728F6481"/>
    <w:rsid w:val="7CF9213C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Georgia" w:hAnsi="Georgia" w:eastAsia="Georgia" w:cs="Georgia"/>
    </w:rPr>
  </w:style>
  <w:style w:type="paragraph" w:styleId="BodyText">
    <w:name w:val="Body Text"/>
    <w:basedOn w:val="Normal"/>
    <w:uiPriority w:val="1"/>
    <w:qFormat/>
    <w:pPr>
      <w:spacing w:before="12"/>
      <w:ind w:left="1413" w:hanging="299"/>
    </w:pPr>
    <w:rPr>
      <w:rFonts w:ascii="Georgia" w:hAnsi="Georgia" w:eastAsia="Georgia" w:cs="Georgia"/>
      <w:sz w:val="20"/>
      <w:szCs w:val="20"/>
    </w:rPr>
  </w:style>
  <w:style w:type="paragraph" w:styleId="Heading1">
    <w:name w:val="heading 1"/>
    <w:basedOn w:val="Normal"/>
    <w:uiPriority w:val="1"/>
    <w:qFormat/>
    <w:pPr>
      <w:ind w:left="1300" w:hanging="484"/>
      <w:outlineLvl w:val="1"/>
    </w:pPr>
    <w:rPr>
      <w:rFonts w:ascii="Georgia" w:hAnsi="Georgia" w:eastAsia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28" w:hanging="612"/>
      <w:outlineLvl w:val="2"/>
    </w:pPr>
    <w:rPr>
      <w:rFonts w:ascii="Georgia" w:hAnsi="Georgia" w:eastAsia="Georgia" w:cs="Georgi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"/>
      <w:ind w:left="1413" w:hanging="299"/>
    </w:pPr>
    <w:rPr>
      <w:rFonts w:ascii="Georgia" w:hAnsi="Georgia" w:eastAsia="Georgia" w:cs="Georgia"/>
    </w:rPr>
  </w:style>
  <w:style w:type="paragraph" w:styleId="TableParagraph">
    <w:name w:val="Table Paragraph"/>
    <w:basedOn w:val="Normal"/>
    <w:uiPriority w:val="1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2019-04-15T14:34:39.2552406Z</dcterms:created>
  <dcterms:modified xsi:type="dcterms:W3CDTF">2019-04-15T14:51:22.2843660Z</dcterms:modified>
  <dc:creator>Walid UPMC</dc:creator>
  <lastModifiedBy>Walid UPMC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2018-05-02T00:00:00Z</vt:filetime>
  </property>
  <property fmtid="{D5CDD505-2E9C-101B-9397-08002B2CF9AE}" pid="3" name="Creator">
    <vt:lpwstr>TeX</vt:lpwstr>
  </property>
  <property fmtid="{D5CDD505-2E9C-101B-9397-08002B2CF9AE}" pid="4" name="LastSaved">
    <vt:filetime>2019-04-15T00:00:00Z</vt:filetime>
  </property>
</Properties>
</file>