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3 — Kubernetes Networking  |  Questions 41–60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Q41. </w:t>
      </w:r>
      <w:r>
        <w:rPr>
          <w:rFonts w:ascii="Arial" w:cs="Arial" w:eastAsia="Arial" w:hAnsi="Arial"/>
          <w:b/>
          <w:bCs/>
          <w:color w:val="FFFFFF"/>
          <w:sz w:val="25"/>
          <w:szCs w:val="25"/>
        </w:rPr>
        <w:t xml:space="preserve">How does networking work in Kubernetes?</w:t>
      </w:r>
    </w:p>
    <w:p>
      <w:pPr>
        <w:spacing w:before="60" w:after="60"/>
      </w:pPr>
      <w:r>
        <w:rPr>
          <w:rFonts w:ascii="Arial" w:cs="Arial" w:eastAsia="Arial" w:hAnsi="Arial"/>
          <w:color w:val="222222"/>
          <w:sz w:val="21"/>
          <w:szCs w:val="21"/>
        </w:rPr>
        <w:t xml:space="preserve">Kubernetes networking is built on four fundamental rules. Every design decision flows from these.</w:t>
      </w:r>
    </w:p>
    <w:p>
      <w:pPr>
        <w:spacing w:before="100" w:after="40"/>
      </w:pPr>
      <w:r>
        <w:rPr>
          <w:rFonts w:ascii="Arial" w:cs="Arial" w:eastAsia="Arial" w:hAnsi="Arial"/>
          <w:b/>
          <w:bCs/>
          <w:color w:val="1F3864"/>
          <w:sz w:val="22"/>
          <w:szCs w:val="22"/>
        </w:rPr>
        <w:t xml:space="preserve">The 4 Core Kubernetes Networking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Rule 1</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 pod gets its own unique IP address — no NAT between pods on the same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Rule 2</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pods can communicate with all other pods directly using their IP — without NAT.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Rule 3</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Agents on a node (kubelet, system daemons) can communicate with all pods on that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Rule 4</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pod's IP inside the cluster is the same IP that other pods see — no IP masquerading.</w:t>
            </w:r>
          </w:p>
        </w:tc>
      </w:tr>
    </w:tbl>
    <w:p>
      <w:pPr>
        <w:spacing w:before="100" w:after="40"/>
      </w:pPr>
      <w:r>
        <w:rPr>
          <w:rFonts w:ascii="Arial" w:cs="Arial" w:eastAsia="Arial" w:hAnsi="Arial"/>
          <w:b/>
          <w:bCs/>
          <w:color w:val="1F3864"/>
          <w:sz w:val="22"/>
          <w:szCs w:val="22"/>
        </w:rPr>
        <w:t xml:space="preserve">Three networking layers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Layer</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it handles</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Examples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Pod-to-Pod</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Direct pod IP communication across nodes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CNI plugins: Calico, Flannel, Cilium</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Pod-to-Service</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Stable virtual IP for a group of pods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kube-proxy, iptables/IPVS, ClusterIP</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External-to-Service</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Traffic from outside the cluster into services</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NodePort, LoadBalancer, Ingress</w:t>
            </w:r>
          </w:p>
        </w:tc>
      </w:tr>
    </w:tbl>
    <w:p>
      <w:pPr>
        <w:spacing w:before="100" w:after="40"/>
      </w:pPr>
      <w:r>
        <w:rPr>
          <w:rFonts w:ascii="Arial" w:cs="Arial" w:eastAsia="Arial" w:hAnsi="Arial"/>
          <w:b/>
          <w:bCs/>
          <w:color w:val="1F3864"/>
          <w:sz w:val="22"/>
          <w:szCs w:val="22"/>
        </w:rPr>
        <w:t xml:space="preserve">How pod networking is set up:</w:t>
      </w:r>
    </w:p>
    <w:p>
      <w:pPr>
        <w:pStyle w:val="ListParagraph"/>
        <w:numPr>
          <w:ilvl w:val="0"/>
          <w:numId w:val="2"/>
        </w:numPr>
        <w:spacing w:before="40" w:after="40"/>
      </w:pPr>
      <w:r>
        <w:rPr>
          <w:rFonts w:ascii="Arial" w:cs="Arial" w:eastAsia="Arial" w:hAnsi="Arial"/>
          <w:color w:val="222222"/>
          <w:sz w:val="21"/>
          <w:szCs w:val="21"/>
        </w:rPr>
        <w:t xml:space="preserve">When a pod is created, the CNI plugin assigns it an IP from the pod CIDR range.</w:t>
      </w:r>
    </w:p>
    <w:p>
      <w:pPr>
        <w:pStyle w:val="ListParagraph"/>
        <w:numPr>
          <w:ilvl w:val="0"/>
          <w:numId w:val="2"/>
        </w:numPr>
        <w:spacing w:before="40" w:after="40"/>
      </w:pPr>
      <w:r>
        <w:rPr>
          <w:rFonts w:ascii="Arial" w:cs="Arial" w:eastAsia="Arial" w:hAnsi="Arial"/>
          <w:color w:val="222222"/>
          <w:sz w:val="21"/>
          <w:szCs w:val="21"/>
        </w:rPr>
        <w:t xml:space="preserve">Each node gets a subnet of the cluster-wide pod CIDR (e.g., 10.244.1.0/24 on node-1, 10.244.2.0/24 on node-2).</w:t>
      </w:r>
    </w:p>
    <w:p>
      <w:pPr>
        <w:pStyle w:val="ListParagraph"/>
        <w:numPr>
          <w:ilvl w:val="0"/>
          <w:numId w:val="2"/>
        </w:numPr>
        <w:spacing w:before="40" w:after="40"/>
      </w:pPr>
      <w:r>
        <w:rPr>
          <w:rFonts w:ascii="Arial" w:cs="Arial" w:eastAsia="Arial" w:hAnsi="Arial"/>
          <w:color w:val="222222"/>
          <w:sz w:val="21"/>
          <w:szCs w:val="21"/>
        </w:rPr>
        <w:t xml:space="preserve">CNI sets up routes so pod on node-1 can reach pod on node-2 using their pod IPs directly.</w:t>
      </w:r>
    </w:p>
    <w:p>
      <w:pPr>
        <w:spacing w:before="100" w:after="40"/>
      </w:pPr>
      <w:r>
        <w:rPr>
          <w:rFonts w:ascii="Arial" w:cs="Arial" w:eastAsia="Arial" w:hAnsi="Arial"/>
          <w:b/>
          <w:bCs/>
          <w:color w:val="1F3864"/>
          <w:sz w:val="22"/>
          <w:szCs w:val="22"/>
        </w:rPr>
        <w:t xml:space="preserve">IP ranges in a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 CIDR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IP range for pods — e.g., 10.244.0.0/16. Each node gets a slice.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CIDR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Virtual IP range for Services — e.g., 10.96.0.0/12. These IPs exist only in iptables/IPVS rules.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Real IP of the VM/server — used for external access and node communication.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explain the 4 networking rules first. Then layer in CNI, kube-proxy, and Services. This structured answer impresses interviewers.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Q42. </w:t>
      </w:r>
      <w:r>
        <w:rPr>
          <w:rFonts w:ascii="Arial" w:cs="Arial" w:eastAsia="Arial" w:hAnsi="Arial"/>
          <w:b/>
          <w:bCs/>
          <w:color w:val="FFFFFF"/>
          <w:sz w:val="25"/>
          <w:szCs w:val="25"/>
        </w:rPr>
        <w:t xml:space="preserve">What are the main networking models used by Kubernetes?</w:t>
      </w:r>
    </w:p>
    <w:p>
      <w:pPr>
        <w:spacing w:before="60" w:after="60"/>
      </w:pPr>
      <w:r>
        <w:rPr>
          <w:rFonts w:ascii="Arial" w:cs="Arial" w:eastAsia="Arial" w:hAnsi="Arial"/>
          <w:color w:val="222222"/>
          <w:sz w:val="21"/>
          <w:szCs w:val="21"/>
        </w:rPr>
        <w:t xml:space="preserve">Kubernetes does not provide networking itself — it defines a spec (CNI) and lets plugins implement it. Here are the main models:</w:t>
      </w:r>
    </w:p>
    <w:p>
      <w:pPr>
        <w:spacing w:before="100" w:after="40"/>
      </w:pPr>
      <w:r>
        <w:rPr>
          <w:rFonts w:ascii="Arial" w:cs="Arial" w:eastAsia="Arial" w:hAnsi="Arial"/>
          <w:b/>
          <w:bCs/>
          <w:color w:val="1F3864"/>
          <w:sz w:val="22"/>
          <w:szCs w:val="22"/>
        </w:rPr>
        <w:t xml:space="preserve">Model 1: Flat Layer 3 (most common)</w:t>
      </w:r>
    </w:p>
    <w:p>
      <w:pPr>
        <w:spacing w:before="60" w:after="60"/>
      </w:pPr>
      <w:r>
        <w:rPr>
          <w:rFonts w:ascii="Arial" w:cs="Arial" w:eastAsia="Arial" w:hAnsi="Arial"/>
          <w:color w:val="222222"/>
          <w:sz w:val="21"/>
          <w:szCs w:val="21"/>
        </w:rPr>
        <w:t xml:space="preserve">Every pod gets a routable IP. Pods talk directly without NAT. CNI plugin sets up routes (static routes or BGP). Used by Calico (BGP mode), Flannel (host-gw mode).</w:t>
      </w:r>
    </w:p>
    <w:p>
      <w:pPr>
        <w:spacing w:before="100" w:after="40"/>
      </w:pPr>
      <w:r>
        <w:rPr>
          <w:rFonts w:ascii="Arial" w:cs="Arial" w:eastAsia="Arial" w:hAnsi="Arial"/>
          <w:b/>
          <w:bCs/>
          <w:color w:val="1F3864"/>
          <w:sz w:val="22"/>
          <w:szCs w:val="22"/>
        </w:rPr>
        <w:t xml:space="preserve">Model 2: Overlay Network</w:t>
      </w:r>
    </w:p>
    <w:p>
      <w:pPr>
        <w:spacing w:before="60" w:after="60"/>
      </w:pPr>
      <w:r>
        <w:rPr>
          <w:rFonts w:ascii="Arial" w:cs="Arial" w:eastAsia="Arial" w:hAnsi="Arial"/>
          <w:color w:val="222222"/>
          <w:sz w:val="21"/>
          <w:szCs w:val="21"/>
        </w:rPr>
        <w:t xml:space="preserve">Pod packets are encapsulated inside another packet (VXLAN or UDP tunnel) to cross nodes. The outer packet uses node IPs. Inner packet uses pod IPs. Slightly higher overhead but works across any L3 network. Used by Flannel (VXLAN mode), Calico (VXLAN mode), Weave.</w:t>
      </w:r>
    </w:p>
    <w:p>
      <w:pPr>
        <w:spacing w:before="100" w:after="40"/>
      </w:pPr>
      <w:r>
        <w:rPr>
          <w:rFonts w:ascii="Arial" w:cs="Arial" w:eastAsia="Arial" w:hAnsi="Arial"/>
          <w:b/>
          <w:bCs/>
          <w:color w:val="1F3864"/>
          <w:sz w:val="22"/>
          <w:szCs w:val="22"/>
        </w:rPr>
        <w:t xml:space="preserve">Model 3: eBPF-based (modern)</w:t>
      </w:r>
    </w:p>
    <w:p>
      <w:pPr>
        <w:spacing w:before="60" w:after="60"/>
      </w:pPr>
      <w:r>
        <w:rPr>
          <w:rFonts w:ascii="Arial" w:cs="Arial" w:eastAsia="Arial" w:hAnsi="Arial"/>
          <w:color w:val="222222"/>
          <w:sz w:val="21"/>
          <w:szCs w:val="21"/>
        </w:rPr>
        <w:t xml:space="preserve">Bypasses iptables/kube-proxy entirely. Uses Linux eBPF kernel programs for ultra-fast packet forwarding. Used by Cilium. Best performance. Supports L7 policies (HTTP-level network policies).</w:t>
      </w:r>
    </w:p>
    <w:p>
      <w:pPr>
        <w:spacing w:before="100" w:after="40"/>
      </w:pPr>
      <w:r>
        <w:rPr>
          <w:rFonts w:ascii="Arial" w:cs="Arial" w:eastAsia="Arial" w:hAnsi="Arial"/>
          <w:b/>
          <w:bCs/>
          <w:color w:val="1F3864"/>
          <w:sz w:val="22"/>
          <w:szCs w:val="22"/>
        </w:rPr>
        <w:t xml:space="preserve">Model 4: Cloud provider native</w:t>
      </w:r>
    </w:p>
    <w:p>
      <w:pPr>
        <w:spacing w:before="60" w:after="60"/>
      </w:pPr>
      <w:r>
        <w:rPr>
          <w:rFonts w:ascii="Arial" w:cs="Arial" w:eastAsia="Arial" w:hAnsi="Arial"/>
          <w:color w:val="222222"/>
          <w:sz w:val="21"/>
          <w:szCs w:val="21"/>
        </w:rPr>
        <w:t xml:space="preserve">Cloud provider assigns VPC-native IPs to pods. Pod IPs are real VPC IPs — directly routable. Used by AWS VPC CNI (EKS), GKE native mode, Azure CNI. No overlay needed — lower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Model</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Pros</w:t>
            </w:r>
          </w:p>
        </w:tc>
        <w:tc>
          <w:tcPr>
            <w:tcW w:type="dxa" w:w="34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Flat L3 / BGP</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 overhead, fast</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Needs BGP-capable network</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Overlay (VXLAN)</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everywhere, easy setup</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Slight encapsulation overhead</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eBPF (Cilium)</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Fastest, L7 policies, no kube-proxy</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Newer, requires modern kernel (≥4.9)</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 native CNI</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Real VPC IPs, low latency</w:t>
            </w:r>
          </w:p>
        </w:tc>
        <w:tc>
          <w:tcPr>
            <w:tcW w:type="dxa" w:w="34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Cloud-specific, limited portability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In production on AWS, mention AWS VPC CNI (EKS default). On-prem? Mention Calico or Cilium. Always match the model to the environment.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Q43. </w:t>
      </w:r>
      <w:r>
        <w:rPr>
          <w:rFonts w:ascii="Arial" w:cs="Arial" w:eastAsia="Arial" w:hAnsi="Arial"/>
          <w:b/>
          <w:bCs/>
          <w:color w:val="FFFFFF"/>
          <w:sz w:val="25"/>
          <w:szCs w:val="25"/>
        </w:rPr>
        <w:t xml:space="preserve">What is a Kubernetes Service?</w:t>
      </w:r>
    </w:p>
    <w:p>
      <w:pPr>
        <w:spacing w:before="60" w:after="60"/>
      </w:pPr>
      <w:r>
        <w:rPr>
          <w:rFonts w:ascii="Arial" w:cs="Arial" w:eastAsia="Arial" w:hAnsi="Arial"/>
          <w:color w:val="222222"/>
          <w:sz w:val="21"/>
          <w:szCs w:val="21"/>
        </w:rPr>
        <w:t xml:space="preserve">A Service is a stable, permanent virtual endpoint that provides a consistent IP and DNS name to access a dynamic group of pods.</w:t>
      </w:r>
    </w:p>
    <w:p>
      <w:pPr>
        <w:spacing w:before="100" w:after="40"/>
      </w:pPr>
      <w:r>
        <w:rPr>
          <w:rFonts w:ascii="Arial" w:cs="Arial" w:eastAsia="Arial" w:hAnsi="Arial"/>
          <w:b/>
          <w:bCs/>
          <w:color w:val="1F3864"/>
          <w:sz w:val="22"/>
          <w:szCs w:val="22"/>
        </w:rPr>
        <w:t xml:space="preserve">Why Services exist:</w:t>
      </w:r>
    </w:p>
    <w:p>
      <w:pPr>
        <w:spacing w:before="60" w:after="60"/>
      </w:pPr>
      <w:r>
        <w:rPr>
          <w:rFonts w:ascii="Arial" w:cs="Arial" w:eastAsia="Arial" w:hAnsi="Arial"/>
          <w:color w:val="222222"/>
          <w:sz w:val="21"/>
          <w:szCs w:val="21"/>
        </w:rPr>
        <w:t xml:space="preserve">Pods are ephemeral — they get new IPs every time they restart or are rescheduled. A Service provides a stable IP (ClusterIP) and DNS name that never changes, regardless of pod churn.</w:t>
      </w:r>
    </w:p>
    <w:p>
      <w:pPr>
        <w:spacing w:before="100" w:after="40"/>
      </w:pPr>
      <w:r>
        <w:rPr>
          <w:rFonts w:ascii="Arial" w:cs="Arial" w:eastAsia="Arial" w:hAnsi="Arial"/>
          <w:b/>
          <w:bCs/>
          <w:color w:val="1F3864"/>
          <w:sz w:val="22"/>
          <w:szCs w:val="22"/>
        </w:rPr>
        <w:t xml:space="preserve">How a Service works:</w:t>
      </w:r>
    </w:p>
    <w:p>
      <w:pPr>
        <w:pStyle w:val="ListParagraph"/>
        <w:numPr>
          <w:ilvl w:val="0"/>
          <w:numId w:val="2"/>
        </w:numPr>
        <w:spacing w:before="40" w:after="40"/>
      </w:pPr>
      <w:r>
        <w:rPr>
          <w:rFonts w:ascii="Arial" w:cs="Arial" w:eastAsia="Arial" w:hAnsi="Arial"/>
          <w:color w:val="222222"/>
          <w:sz w:val="21"/>
          <w:szCs w:val="21"/>
        </w:rPr>
        <w:t xml:space="preserve">Service has a ClusterIP — a virtual IP that never changes.</w:t>
      </w:r>
    </w:p>
    <w:p>
      <w:pPr>
        <w:pStyle w:val="ListParagraph"/>
        <w:numPr>
          <w:ilvl w:val="0"/>
          <w:numId w:val="2"/>
        </w:numPr>
        <w:spacing w:before="40" w:after="40"/>
      </w:pPr>
      <w:r>
        <w:rPr>
          <w:rFonts w:ascii="Arial" w:cs="Arial" w:eastAsia="Arial" w:hAnsi="Arial"/>
          <w:color w:val="222222"/>
          <w:sz w:val="21"/>
          <w:szCs w:val="21"/>
        </w:rPr>
        <w:t xml:space="preserve">Service uses a label selector to find its backend pods (Endpoints).</w:t>
      </w:r>
    </w:p>
    <w:p>
      <w:pPr>
        <w:pStyle w:val="ListParagraph"/>
        <w:numPr>
          <w:ilvl w:val="0"/>
          <w:numId w:val="2"/>
        </w:numPr>
        <w:spacing w:before="40" w:after="40"/>
      </w:pPr>
      <w:r>
        <w:rPr>
          <w:rFonts w:ascii="Arial" w:cs="Arial" w:eastAsia="Arial" w:hAnsi="Arial"/>
          <w:color w:val="222222"/>
          <w:sz w:val="21"/>
          <w:szCs w:val="21"/>
        </w:rPr>
        <w:t xml:space="preserve">kube-proxy programs iptables/IPVS rules: traffic to ClusterIP → forwarded to one of the pod IPs.</w:t>
      </w:r>
    </w:p>
    <w:p>
      <w:pPr>
        <w:pStyle w:val="ListParagraph"/>
        <w:numPr>
          <w:ilvl w:val="0"/>
          <w:numId w:val="2"/>
        </w:numPr>
        <w:spacing w:before="40" w:after="40"/>
      </w:pPr>
      <w:r>
        <w:rPr>
          <w:rFonts w:ascii="Arial" w:cs="Arial" w:eastAsia="Arial" w:hAnsi="Arial"/>
          <w:color w:val="222222"/>
          <w:sz w:val="21"/>
          <w:szCs w:val="21"/>
        </w:rPr>
        <w:t xml:space="preserve">An Endpoints object is automatically maintained with the current list of healthy pod IPs.</w:t>
      </w:r>
    </w:p>
    <w:p>
      <w:pPr>
        <w:spacing w:before="100" w:after="40"/>
      </w:pPr>
      <w:r>
        <w:rPr>
          <w:rFonts w:ascii="Arial" w:cs="Arial" w:eastAsia="Arial" w:hAnsi="Arial"/>
          <w:b/>
          <w:bCs/>
          <w:color w:val="1F3864"/>
          <w:sz w:val="22"/>
          <w:szCs w:val="22"/>
        </w:rPr>
        <w:t xml:space="preserve">Service → Endpoints → Pods flow:</w:t>
      </w:r>
    </w:p>
    <w:p>
      <w:pPr>
        <w:shd w:fill="1E1E1E" w:val="clear"/>
        <w:spacing w:before="80" w:after="80"/>
        <w:ind w:left="120" w:right="120"/>
      </w:pPr>
      <w:r>
        <w:rPr>
          <w:rFonts w:ascii="Courier New" w:cs="Courier New" w:eastAsia="Courier New" w:hAnsi="Courier New"/>
          <w:color w:val="D4D4D4"/>
          <w:sz w:val="18"/>
          <w:szCs w:val="18"/>
        </w:rPr>
        <w:t xml:space="preserve">Client Pod</w:t>
      </w:r>
      <w:r>
        <w:rPr>
          <w:rFonts w:ascii="Courier New" w:cs="Courier New" w:eastAsia="Courier New" w:hAnsi="Courier New"/>
          <w:color w:val="D4D4D4"/>
          <w:sz w:val="18"/>
          <w:szCs w:val="18"/>
        </w:rPr>
        <w:br/>
        <w:t xml:space="preserve">  └─► Service ClusterIP: 10.96.45.100:80</w:t>
      </w:r>
      <w:r>
        <w:rPr>
          <w:rFonts w:ascii="Courier New" w:cs="Courier New" w:eastAsia="Courier New" w:hAnsi="Courier New"/>
          <w:color w:val="D4D4D4"/>
          <w:sz w:val="18"/>
          <w:szCs w:val="18"/>
        </w:rPr>
        <w:br/>
        <w:t xml:space="preserve">       └─► kube-proxy iptables rule: DNAT to pod IP</w:t>
      </w:r>
      <w:r>
        <w:rPr>
          <w:rFonts w:ascii="Courier New" w:cs="Courier New" w:eastAsia="Courier New" w:hAnsi="Courier New"/>
          <w:color w:val="D4D4D4"/>
          <w:sz w:val="18"/>
          <w:szCs w:val="18"/>
        </w:rPr>
        <w:br/>
        <w:t xml:space="preserve">            ├─► Pod 1: 10.244.1.5:8080</w:t>
      </w:r>
      <w:r>
        <w:rPr>
          <w:rFonts w:ascii="Courier New" w:cs="Courier New" w:eastAsia="Courier New" w:hAnsi="Courier New"/>
          <w:color w:val="D4D4D4"/>
          <w:sz w:val="18"/>
          <w:szCs w:val="18"/>
        </w:rPr>
        <w:br/>
        <w:t xml:space="preserve">            ├─► Pod 2: 10.244.2.3:8080</w:t>
      </w:r>
      <w:r>
        <w:rPr>
          <w:rFonts w:ascii="Courier New" w:cs="Courier New" w:eastAsia="Courier New" w:hAnsi="Courier New"/>
          <w:color w:val="D4D4D4"/>
          <w:sz w:val="18"/>
          <w:szCs w:val="18"/>
        </w:rPr>
        <w:br/>
        <w:t xml:space="preserve">            └─► Pod 3: 10.244.3.7:8080</w:t>
      </w:r>
    </w:p>
    <w:p>
      <w:pPr>
        <w:spacing w:before="100" w:after="40"/>
      </w:pPr>
      <w:r>
        <w:rPr>
          <w:rFonts w:ascii="Arial" w:cs="Arial" w:eastAsia="Arial" w:hAnsi="Arial"/>
          <w:b/>
          <w:bCs/>
          <w:color w:val="1F3864"/>
          <w:sz w:val="22"/>
          <w:szCs w:val="22"/>
        </w:rPr>
        <w:t xml:space="preserve">Key Service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Stable virtual IP assigned to the Service — only reachable inside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Port the Service listens 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TargetPort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Port on the pod the traffic is forwarded to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Selector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Label selector — which pods are backends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Endpoints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Auto-maintained list of ready pod IPs matching selector</w:t>
            </w:r>
          </w:p>
        </w:tc>
      </w:tr>
    </w:tbl>
    <w:p>
      <w:pPr>
        <w:shd w:fill="1E1E1E" w:val="clear"/>
        <w:spacing w:before="80" w:after="80"/>
        <w:ind w:left="120" w:right="120"/>
      </w:pPr>
      <w:r>
        <w:rPr>
          <w:rFonts w:ascii="Courier New" w:cs="Courier New" w:eastAsia="Courier New" w:hAnsi="Courier New"/>
          <w:color w:val="D4D4D4"/>
          <w:sz w:val="18"/>
          <w:szCs w:val="18"/>
        </w:rPr>
        <w:t xml:space="preserve">apiVersion: v1</w:t>
      </w:r>
      <w:r>
        <w:rPr>
          <w:rFonts w:ascii="Courier New" w:cs="Courier New" w:eastAsia="Courier New" w:hAnsi="Courier New"/>
          <w:color w:val="D4D4D4"/>
          <w:sz w:val="18"/>
          <w:szCs w:val="18"/>
        </w:rPr>
        <w:br/>
        <w:t xml:space="preserve">kind: Service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web-svc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app: web          # Route to pods with this label</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          # Service port</w:t>
      </w:r>
      <w:r>
        <w:rPr>
          <w:rFonts w:ascii="Courier New" w:cs="Courier New" w:eastAsia="Courier New" w:hAnsi="Courier New"/>
          <w:color w:val="D4D4D4"/>
          <w:sz w:val="18"/>
          <w:szCs w:val="18"/>
        </w:rPr>
        <w:br/>
        <w:t xml:space="preserve">    targetPort: 8080  # Container port</w:t>
      </w:r>
      <w:r>
        <w:rPr>
          <w:rFonts w:ascii="Courier New" w:cs="Courier New" w:eastAsia="Courier New" w:hAnsi="Courier New"/>
          <w:color w:val="D4D4D4"/>
          <w:sz w:val="18"/>
          <w:szCs w:val="18"/>
        </w:rPr>
        <w:br/>
        <w:t xml:space="preserve">  type: ClusterIP     # Default</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If a pod's readiness probe fails, it is removed from the Endpoints object — Service stops sending it traffic automatically. This is why readiness probes are critical.</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Q44. </w:t>
      </w:r>
      <w:r>
        <w:rPr>
          <w:rFonts w:ascii="Arial" w:cs="Arial" w:eastAsia="Arial" w:hAnsi="Arial"/>
          <w:b/>
          <w:bCs/>
          <w:color w:val="FFFFFF"/>
          <w:sz w:val="25"/>
          <w:szCs w:val="25"/>
        </w:rPr>
        <w:t xml:space="preserve">What are the types of services in Kubernetes?</w:t>
      </w:r>
    </w:p>
    <w:p>
      <w:pPr>
        <w:spacing w:before="60" w:after="60"/>
      </w:pPr>
      <w:r>
        <w:rPr>
          <w:rFonts w:ascii="Arial" w:cs="Arial" w:eastAsia="Arial" w:hAnsi="Arial"/>
          <w:color w:val="222222"/>
          <w:sz w:val="21"/>
          <w:szCs w:val="21"/>
        </w:rPr>
        <w:t xml:space="preserve">Kubernetes has four Service types, each building on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Type</w:t>
            </w:r>
          </w:p>
        </w:tc>
        <w:tc>
          <w:tcPr>
            <w:tcW w:type="dxa" w:w="35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Scope</w:t>
            </w:r>
          </w:p>
        </w:tc>
        <w:tc>
          <w:tcPr>
            <w:tcW w:type="dxa" w:w="35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Case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ClusterIP (default)</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Inside cluster only</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Internal microservice communication</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NodePort</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Accessible via node IP + port</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Dev/testing, simple external access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LoadBalancer</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 load balancer IP</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external access on cloud</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ExternalName</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DNS alias to external service</w:t>
            </w:r>
          </w:p>
        </w:tc>
        <w:tc>
          <w:tcPr>
            <w:tcW w:type="dxa" w:w="35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Map internal name to external DNS</w:t>
            </w:r>
          </w:p>
        </w:tc>
      </w:tr>
    </w:tbl>
    <w:p>
      <w:pPr>
        <w:spacing w:before="100" w:after="40"/>
      </w:pPr>
      <w:r>
        <w:rPr>
          <w:rFonts w:ascii="Arial" w:cs="Arial" w:eastAsia="Arial" w:hAnsi="Arial"/>
          <w:b/>
          <w:bCs/>
          <w:color w:val="1F3864"/>
          <w:sz w:val="22"/>
          <w:szCs w:val="22"/>
        </w:rPr>
        <w:t xml:space="preserve">The layering relationship:</w:t>
      </w:r>
    </w:p>
    <w:p>
      <w:pPr>
        <w:spacing w:before="60" w:after="60"/>
      </w:pPr>
      <w:r>
        <w:rPr>
          <w:rFonts w:ascii="Arial" w:cs="Arial" w:eastAsia="Arial" w:hAnsi="Arial"/>
          <w:color w:val="222222"/>
          <w:sz w:val="21"/>
          <w:szCs w:val="21"/>
        </w:rPr>
        <w:t xml:space="preserve">ClusterIP is always created. NodePort adds a port on each node on top of ClusterIP. LoadBalancer adds a cloud LB on top of NodePort. Each type is a superset of the previous.</w:t>
      </w:r>
    </w:p>
    <w:p>
      <w:pPr>
        <w:shd w:fill="1E1E1E" w:val="clear"/>
        <w:spacing w:before="80" w:after="80"/>
        <w:ind w:left="120" w:right="120"/>
      </w:pPr>
      <w:r>
        <w:rPr>
          <w:rFonts w:ascii="Courier New" w:cs="Courier New" w:eastAsia="Courier New" w:hAnsi="Courier New"/>
          <w:color w:val="D4D4D4"/>
          <w:sz w:val="18"/>
          <w:szCs w:val="18"/>
        </w:rPr>
        <w:t xml:space="preserve">LoadBalancer  (external LB IP  →  NodePort  →  ClusterIP  →  Pods)</w:t>
      </w:r>
      <w:r>
        <w:rPr>
          <w:rFonts w:ascii="Courier New" w:cs="Courier New" w:eastAsia="Courier New" w:hAnsi="Courier New"/>
          <w:color w:val="D4D4D4"/>
          <w:sz w:val="18"/>
          <w:szCs w:val="18"/>
        </w:rPr>
        <w:br/>
        <w:t xml:space="preserve">NodePort      (NodeIP:30080   →  ClusterIP  →  Pods)</w:t>
      </w:r>
      <w:r>
        <w:rPr>
          <w:rFonts w:ascii="Courier New" w:cs="Courier New" w:eastAsia="Courier New" w:hAnsi="Courier New"/>
          <w:color w:val="D4D4D4"/>
          <w:sz w:val="18"/>
          <w:szCs w:val="18"/>
        </w:rPr>
        <w:br/>
        <w:t xml:space="preserve">ClusterIP     (10.96.x.x:80  →  Pods)</w:t>
      </w:r>
    </w:p>
    <w:p>
      <w:pPr>
        <w:spacing w:before="100" w:after="40"/>
      </w:pPr>
      <w:r>
        <w:rPr>
          <w:rFonts w:ascii="Arial" w:cs="Arial" w:eastAsia="Arial" w:hAnsi="Arial"/>
          <w:b/>
          <w:bCs/>
          <w:color w:val="1F3864"/>
          <w:sz w:val="22"/>
          <w:szCs w:val="22"/>
        </w:rPr>
        <w:t xml:space="preserve">ExternalName — special case:</w:t>
      </w:r>
    </w:p>
    <w:p>
      <w:pPr>
        <w:spacing w:before="60" w:after="60"/>
      </w:pPr>
      <w:r>
        <w:rPr>
          <w:rFonts w:ascii="Arial" w:cs="Arial" w:eastAsia="Arial" w:hAnsi="Arial"/>
          <w:color w:val="222222"/>
          <w:sz w:val="21"/>
          <w:szCs w:val="21"/>
        </w:rPr>
        <w:t xml:space="preserve">Does not create a ClusterIP. Just creates a CNAME DNS record. Example: 'db.prod.svc.cluster.local' resolves to 'mysql.company.rds.amazonaws.com'. Useful for accessing external services with internal names.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the layering — NodePort includes ClusterIP, LoadBalancer includes NodePort. This is a common trick question.</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Q45. </w:t>
      </w:r>
      <w:r>
        <w:rPr>
          <w:rFonts w:ascii="Arial" w:cs="Arial" w:eastAsia="Arial" w:hAnsi="Arial"/>
          <w:b/>
          <w:bCs/>
          <w:color w:val="FFFFFF"/>
          <w:sz w:val="25"/>
          <w:szCs w:val="25"/>
        </w:rPr>
        <w:t xml:space="preserve">What is ClusterIP service?</w:t>
      </w:r>
    </w:p>
    <w:p>
      <w:pPr>
        <w:spacing w:before="60" w:after="60"/>
      </w:pPr>
      <w:r>
        <w:rPr>
          <w:rFonts w:ascii="Arial" w:cs="Arial" w:eastAsia="Arial" w:hAnsi="Arial"/>
          <w:color w:val="222222"/>
          <w:sz w:val="21"/>
          <w:szCs w:val="21"/>
        </w:rPr>
        <w:t xml:space="preserve">ClusterIP is the default Service type. It creates a virtual IP address that is only reachable from inside the cluster.</w:t>
      </w:r>
    </w:p>
    <w:p>
      <w:pPr>
        <w:spacing w:before="100" w:after="40"/>
      </w:pPr>
      <w:r>
        <w:rPr>
          <w:rFonts w:ascii="Arial" w:cs="Arial" w:eastAsia="Arial" w:hAnsi="Arial"/>
          <w:b/>
          <w:bCs/>
          <w:color w:val="1F3864"/>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 range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From the Service CIDR (e.g., 10.96.0.0/12) — configured at cluster creation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Reachability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from within the cluster — pods, nodes, and in-cluster tools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Automatically gets a DNS name: &lt;service&gt;.&lt;namespace&gt;.svc.cluster.local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Load balancing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kube-proxy distributes traffic across all healthy pod IPs (random by default in iptables mode)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case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internal service-to-service communication</w:t>
            </w:r>
          </w:p>
        </w:tc>
      </w:tr>
    </w:tbl>
    <w:p>
      <w:pPr>
        <w:spacing w:before="100" w:after="40"/>
      </w:pPr>
      <w:r>
        <w:rPr>
          <w:rFonts w:ascii="Arial" w:cs="Arial" w:eastAsia="Arial" w:hAnsi="Arial"/>
          <w:b/>
          <w:bCs/>
          <w:color w:val="1F3864"/>
          <w:sz w:val="22"/>
          <w:szCs w:val="22"/>
        </w:rPr>
        <w:t xml:space="preserve">How traffic flows:</w:t>
      </w:r>
    </w:p>
    <w:p>
      <w:pPr>
        <w:shd w:fill="1E1E1E" w:val="clear"/>
        <w:spacing w:before="80" w:after="80"/>
        <w:ind w:left="120" w:right="120"/>
      </w:pPr>
      <w:r>
        <w:rPr>
          <w:rFonts w:ascii="Courier New" w:cs="Courier New" w:eastAsia="Courier New" w:hAnsi="Courier New"/>
          <w:color w:val="D4D4D4"/>
          <w:sz w:val="18"/>
          <w:szCs w:val="18"/>
        </w:rPr>
        <w:t xml:space="preserve">Pod A calls: http://web-svc:80  (or full DNS: web-svc.default.svc.cluster.local)</w:t>
      </w:r>
      <w:r>
        <w:rPr>
          <w:rFonts w:ascii="Courier New" w:cs="Courier New" w:eastAsia="Courier New" w:hAnsi="Courier New"/>
          <w:color w:val="D4D4D4"/>
          <w:sz w:val="18"/>
          <w:szCs w:val="18"/>
        </w:rPr>
        <w:br/>
        <w:t xml:space="preserve">  ↓ CoreDNS resolves to ClusterIP: 10.96.45.100</w:t>
      </w:r>
      <w:r>
        <w:rPr>
          <w:rFonts w:ascii="Courier New" w:cs="Courier New" w:eastAsia="Courier New" w:hAnsi="Courier New"/>
          <w:color w:val="D4D4D4"/>
          <w:sz w:val="18"/>
          <w:szCs w:val="18"/>
        </w:rPr>
        <w:br/>
        <w:t xml:space="preserve">  ↓ Packet reaches node's iptables</w:t>
      </w:r>
      <w:r>
        <w:rPr>
          <w:rFonts w:ascii="Courier New" w:cs="Courier New" w:eastAsia="Courier New" w:hAnsi="Courier New"/>
          <w:color w:val="D4D4D4"/>
          <w:sz w:val="18"/>
          <w:szCs w:val="18"/>
        </w:rPr>
        <w:br/>
        <w:t xml:space="preserve">  ↓ kube-proxy DNAT rule: 10.96.45.100:80 → 10.244.2.5:8080  (random pod)</w:t>
      </w:r>
      <w:r>
        <w:rPr>
          <w:rFonts w:ascii="Courier New" w:cs="Courier New" w:eastAsia="Courier New" w:hAnsi="Courier New"/>
          <w:color w:val="D4D4D4"/>
          <w:sz w:val="18"/>
          <w:szCs w:val="18"/>
        </w:rPr>
        <w:br/>
        <w:t xml:space="preserve">  ↓ Packet delivered to pod</w:t>
      </w:r>
    </w:p>
    <w:p>
      <w:pPr>
        <w:spacing w:before="100" w:after="40"/>
      </w:pPr>
      <w:r>
        <w:rPr>
          <w:rFonts w:ascii="Arial" w:cs="Arial" w:eastAsia="Arial" w:hAnsi="Arial"/>
          <w:b/>
          <w:bCs/>
          <w:color w:val="1F3864"/>
          <w:sz w:val="22"/>
          <w:szCs w:val="22"/>
        </w:rPr>
        <w:t xml:space="preserve">Headless Service (special ClusterIP):</w:t>
      </w:r>
    </w:p>
    <w:p>
      <w:pPr>
        <w:spacing w:before="60" w:after="60"/>
      </w:pPr>
      <w:r>
        <w:rPr>
          <w:rFonts w:ascii="Arial" w:cs="Arial" w:eastAsia="Arial" w:hAnsi="Arial"/>
          <w:color w:val="222222"/>
          <w:sz w:val="21"/>
          <w:szCs w:val="21"/>
        </w:rPr>
        <w:t xml:space="preserve">Setting clusterIP: None creates a headless service. No virtual IP is created. DNS returns ALL pod IPs directly. Used by StatefulSets so clients can reach specific pods (e.g., mysql-0, mysql-1) by DNS name.</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clusterIP: None   # Headless — returns all pod IPs in DNS</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app: mysql</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ClusterIP services are not exposed externally. To test a ClusterIP service from outside, use kubectl port-forward: 'kubectl port-forward svc/web-svc 8080:80'</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Q46. </w:t>
      </w:r>
      <w:r>
        <w:rPr>
          <w:rFonts w:ascii="Arial" w:cs="Arial" w:eastAsia="Arial" w:hAnsi="Arial"/>
          <w:b/>
          <w:bCs/>
          <w:color w:val="FFFFFF"/>
          <w:sz w:val="25"/>
          <w:szCs w:val="25"/>
        </w:rPr>
        <w:t xml:space="preserve">What is NodePort service?</w:t>
      </w:r>
    </w:p>
    <w:p>
      <w:pPr>
        <w:spacing w:before="60" w:after="60"/>
      </w:pPr>
      <w:r>
        <w:rPr>
          <w:rFonts w:ascii="Arial" w:cs="Arial" w:eastAsia="Arial" w:hAnsi="Arial"/>
          <w:color w:val="222222"/>
          <w:sz w:val="21"/>
          <w:szCs w:val="21"/>
        </w:rPr>
        <w:t xml:space="preserve">A NodePort service opens a specific port (30000–32767) on EVERY node in the cluster. External traffic hitting any node's IP on that port is forwarded to the Service and then to the pods.</w:t>
      </w:r>
    </w:p>
    <w:p>
      <w:pPr>
        <w:spacing w:before="100" w:after="40"/>
      </w:pPr>
      <w:r>
        <w:rPr>
          <w:rFonts w:ascii="Arial" w:cs="Arial" w:eastAsia="Arial" w:hAnsi="Arial"/>
          <w:b/>
          <w:bCs/>
          <w:color w:val="1F3864"/>
          <w:sz w:val="22"/>
          <w:szCs w:val="22"/>
        </w:rPr>
        <w:t xml:space="preserve">Traffic flow:</w:t>
      </w:r>
    </w:p>
    <w:p>
      <w:pPr>
        <w:shd w:fill="1E1E1E" w:val="clear"/>
        <w:spacing w:before="80" w:after="80"/>
        <w:ind w:left="120" w:right="120"/>
      </w:pPr>
      <w:r>
        <w:rPr>
          <w:rFonts w:ascii="Courier New" w:cs="Courier New" w:eastAsia="Courier New" w:hAnsi="Courier New"/>
          <w:color w:val="D4D4D4"/>
          <w:sz w:val="18"/>
          <w:szCs w:val="18"/>
        </w:rPr>
        <w:t xml:space="preserve">External client  →  NodeIP:30080  →  ClusterIP:80  →  PodIP:8080</w:t>
      </w:r>
      <w:r>
        <w:rPr>
          <w:rFonts w:ascii="Courier New" w:cs="Courier New" w:eastAsia="Courier New" w:hAnsi="Courier New"/>
          <w:color w:val="D4D4D4"/>
          <w:sz w:val="18"/>
          <w:szCs w:val="18"/>
        </w:rPr>
        <w:br/>
        <w:t xml:space="preserve">                     (any node)      (iptables)       (one of the backends)</w:t>
      </w:r>
    </w:p>
    <w:p>
      <w:pPr>
        <w:spacing w:before="100" w:after="40"/>
      </w:pPr>
      <w:r>
        <w:rPr>
          <w:rFonts w:ascii="Arial" w:cs="Arial" w:eastAsia="Arial" w:hAnsi="Arial"/>
          <w:b/>
          <w:bCs/>
          <w:color w:val="1F3864"/>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Port range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30000–32767 (configurable in kube-apiserver --service-node-port-range)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Available 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 node — even nodes that don't run the pod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Includes ClusterIP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 — NodePort always creates a ClusterIP too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access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Yes — use any NodeIP:NodePort from outside cluster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Production use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Usually NOT recommended — use LoadBalancer or Ingress instead</w:t>
            </w:r>
          </w:p>
        </w:tc>
      </w:tr>
    </w:tbl>
    <w:p>
      <w:pPr>
        <w:spacing w:before="100" w:after="40"/>
      </w:pPr>
      <w:r>
        <w:rPr>
          <w:rFonts w:ascii="Arial" w:cs="Arial" w:eastAsia="Arial" w:hAnsi="Arial"/>
          <w:b/>
          <w:bCs/>
          <w:color w:val="1F3864"/>
          <w:sz w:val="22"/>
          <w:szCs w:val="22"/>
        </w:rPr>
        <w:t xml:space="preserve">NodePort YAML:</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type: NodePort</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app: web</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           # ClusterIP port</w:t>
      </w:r>
      <w:r>
        <w:rPr>
          <w:rFonts w:ascii="Courier New" w:cs="Courier New" w:eastAsia="Courier New" w:hAnsi="Courier New"/>
          <w:color w:val="D4D4D4"/>
          <w:sz w:val="18"/>
          <w:szCs w:val="18"/>
        </w:rPr>
        <w:br/>
        <w:t xml:space="preserve">    targetPort: 8080   # Container port</w:t>
      </w:r>
      <w:r>
        <w:rPr>
          <w:rFonts w:ascii="Courier New" w:cs="Courier New" w:eastAsia="Courier New" w:hAnsi="Courier New"/>
          <w:color w:val="D4D4D4"/>
          <w:sz w:val="18"/>
          <w:szCs w:val="18"/>
        </w:rPr>
        <w:br/>
        <w:t xml:space="preserve">    nodePort: 30080    # External port (optional — auto-assigned if omitted)</w:t>
      </w:r>
    </w:p>
    <w:p>
      <w:pPr>
        <w:spacing w:before="100" w:after="40"/>
      </w:pPr>
      <w:r>
        <w:rPr>
          <w:rFonts w:ascii="Arial" w:cs="Arial" w:eastAsia="Arial" w:hAnsi="Arial"/>
          <w:b/>
          <w:bCs/>
          <w:color w:val="1F3864"/>
          <w:sz w:val="22"/>
          <w:szCs w:val="22"/>
        </w:rPr>
        <w:t xml:space="preserve">Problems with NodePort in production:</w:t>
      </w:r>
    </w:p>
    <w:p>
      <w:pPr>
        <w:pStyle w:val="ListParagraph"/>
        <w:numPr>
          <w:ilvl w:val="0"/>
          <w:numId w:val="2"/>
        </w:numPr>
        <w:spacing w:before="40" w:after="40"/>
      </w:pPr>
      <w:r>
        <w:rPr>
          <w:rFonts w:ascii="Arial" w:cs="Arial" w:eastAsia="Arial" w:hAnsi="Arial"/>
          <w:color w:val="222222"/>
          <w:sz w:val="21"/>
          <w:szCs w:val="21"/>
        </w:rPr>
        <w:t xml:space="preserve">You must expose node IPs publicly — security risk.</w:t>
      </w:r>
    </w:p>
    <w:p>
      <w:pPr>
        <w:pStyle w:val="ListParagraph"/>
        <w:numPr>
          <w:ilvl w:val="0"/>
          <w:numId w:val="2"/>
        </w:numPr>
        <w:spacing w:before="40" w:after="40"/>
      </w:pPr>
      <w:r>
        <w:rPr>
          <w:rFonts w:ascii="Arial" w:cs="Arial" w:eastAsia="Arial" w:hAnsi="Arial"/>
          <w:color w:val="222222"/>
          <w:sz w:val="21"/>
          <w:szCs w:val="21"/>
        </w:rPr>
        <w:t xml:space="preserve">Port range is limited and not standard (not port 80/443).</w:t>
      </w:r>
    </w:p>
    <w:p>
      <w:pPr>
        <w:pStyle w:val="ListParagraph"/>
        <w:numPr>
          <w:ilvl w:val="0"/>
          <w:numId w:val="2"/>
        </w:numPr>
        <w:spacing w:before="40" w:after="40"/>
      </w:pPr>
      <w:r>
        <w:rPr>
          <w:rFonts w:ascii="Arial" w:cs="Arial" w:eastAsia="Arial" w:hAnsi="Arial"/>
          <w:color w:val="222222"/>
          <w:sz w:val="21"/>
          <w:szCs w:val="21"/>
        </w:rPr>
        <w:t xml:space="preserve">No built-in SSL termination or path-based routing.</w:t>
      </w:r>
    </w:p>
    <w:p>
      <w:pPr>
        <w:pStyle w:val="ListParagraph"/>
        <w:numPr>
          <w:ilvl w:val="0"/>
          <w:numId w:val="2"/>
        </w:numPr>
        <w:spacing w:before="40" w:after="40"/>
      </w:pPr>
      <w:r>
        <w:rPr>
          <w:rFonts w:ascii="Arial" w:cs="Arial" w:eastAsia="Arial" w:hAnsi="Arial"/>
          <w:color w:val="222222"/>
          <w:sz w:val="21"/>
          <w:szCs w:val="21"/>
        </w:rPr>
        <w:t xml:space="preserve">Traffic hits a random node — that node may need to forward again to another node where the pod runs (extra hop).</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NodePort is fine for dev/testing or bare-metal with no cloud LB. In production cloud, always use LoadBalancer or Ingress. Mention this trade-off.</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Q47. </w:t>
      </w:r>
      <w:r>
        <w:rPr>
          <w:rFonts w:ascii="Arial" w:cs="Arial" w:eastAsia="Arial" w:hAnsi="Arial"/>
          <w:b/>
          <w:bCs/>
          <w:color w:val="FFFFFF"/>
          <w:sz w:val="25"/>
          <w:szCs w:val="25"/>
        </w:rPr>
        <w:t xml:space="preserve">What is LoadBalancer service?</w:t>
      </w:r>
    </w:p>
    <w:p>
      <w:pPr>
        <w:spacing w:before="60" w:after="60"/>
      </w:pPr>
      <w:r>
        <w:rPr>
          <w:rFonts w:ascii="Arial" w:cs="Arial" w:eastAsia="Arial" w:hAnsi="Arial"/>
          <w:color w:val="222222"/>
          <w:sz w:val="21"/>
          <w:szCs w:val="21"/>
        </w:rPr>
        <w:t xml:space="preserve">A LoadBalancer service provisions an external cloud load balancer (AWS ALB/NLB, GCP LB, Azure LB) and assigns it a public IP. External traffic hits the cloud LB, which forwards it to the NodePort, then to pods.</w:t>
      </w:r>
    </w:p>
    <w:p>
      <w:pPr>
        <w:spacing w:before="100" w:after="40"/>
      </w:pPr>
      <w:r>
        <w:rPr>
          <w:rFonts w:ascii="Arial" w:cs="Arial" w:eastAsia="Arial" w:hAnsi="Arial"/>
          <w:b/>
          <w:bCs/>
          <w:color w:val="1F3864"/>
          <w:sz w:val="22"/>
          <w:szCs w:val="22"/>
        </w:rPr>
        <w:t xml:space="preserve">Traffic flow:</w:t>
      </w:r>
    </w:p>
    <w:p>
      <w:pPr>
        <w:shd w:fill="1E1E1E" w:val="clear"/>
        <w:spacing w:before="80" w:after="80"/>
        <w:ind w:left="120" w:right="120"/>
      </w:pPr>
      <w:r>
        <w:rPr>
          <w:rFonts w:ascii="Courier New" w:cs="Courier New" w:eastAsia="Courier New" w:hAnsi="Courier New"/>
          <w:color w:val="D4D4D4"/>
          <w:sz w:val="18"/>
          <w:szCs w:val="18"/>
        </w:rPr>
        <w:t xml:space="preserve">Internet  →  Cloud LB (public IP: 34.120.55.10:80)</w:t>
      </w:r>
      <w:r>
        <w:rPr>
          <w:rFonts w:ascii="Courier New" w:cs="Courier New" w:eastAsia="Courier New" w:hAnsi="Courier New"/>
          <w:color w:val="D4D4D4"/>
          <w:sz w:val="18"/>
          <w:szCs w:val="18"/>
        </w:rPr>
        <w:br/>
        <w:t xml:space="preserve">          →  NodePort (NodeIP:30080) on any healthy node</w:t>
      </w:r>
      <w:r>
        <w:rPr>
          <w:rFonts w:ascii="Courier New" w:cs="Courier New" w:eastAsia="Courier New" w:hAnsi="Courier New"/>
          <w:color w:val="D4D4D4"/>
          <w:sz w:val="18"/>
          <w:szCs w:val="18"/>
        </w:rPr>
        <w:br/>
        <w:t xml:space="preserve">          →  ClusterIP → Pod</w:t>
      </w:r>
    </w:p>
    <w:p>
      <w:pPr>
        <w:spacing w:before="100" w:after="40"/>
      </w:pPr>
      <w:r>
        <w:rPr>
          <w:rFonts w:ascii="Arial" w:cs="Arial" w:eastAsia="Arial" w:hAnsi="Arial"/>
          <w:b/>
          <w:bCs/>
          <w:color w:val="1F3864"/>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Provisioned by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 Controller Manager — calls AWS/GCP/Azure API to create LB</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Includes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Both NodePort and ClusterIP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 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Assigned by cloud provider — appears in kubectl get svc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Cloud LB costs money — 1 LB per Service. Expensive at scale.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 case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Exposing production services externally on cloud</w:t>
            </w:r>
          </w:p>
        </w:tc>
      </w:tr>
    </w:tbl>
    <w:p>
      <w:pPr>
        <w:spacing w:before="100" w:after="40"/>
      </w:pPr>
      <w:r>
        <w:rPr>
          <w:rFonts w:ascii="Arial" w:cs="Arial" w:eastAsia="Arial" w:hAnsi="Arial"/>
          <w:b/>
          <w:bCs/>
          <w:color w:val="1F3864"/>
          <w:sz w:val="22"/>
          <w:szCs w:val="22"/>
        </w:rPr>
        <w:t xml:space="preserve">The cost problem:</w:t>
      </w:r>
    </w:p>
    <w:p>
      <w:pPr>
        <w:spacing w:before="60" w:after="60"/>
      </w:pPr>
      <w:r>
        <w:rPr>
          <w:rFonts w:ascii="Arial" w:cs="Arial" w:eastAsia="Arial" w:hAnsi="Arial"/>
          <w:color w:val="222222"/>
          <w:sz w:val="21"/>
          <w:szCs w:val="21"/>
        </w:rPr>
        <w:t xml:space="preserve">If you have 20 microservices each needing external access, LoadBalancer type creates 20 cloud load balancers. Very expensive. Solution: Use ONE LoadBalancer for Ingress Controller, then route all traffic via Ingress rules.</w:t>
      </w:r>
    </w:p>
    <w:p>
      <w:pPr>
        <w:shd w:fill="1E1E1E" w:val="clear"/>
        <w:spacing w:before="80" w:after="80"/>
        <w:ind w:left="120" w:right="120"/>
      </w:pPr>
      <w:r>
        <w:rPr>
          <w:rFonts w:ascii="Courier New" w:cs="Courier New" w:eastAsia="Courier New" w:hAnsi="Courier New"/>
          <w:color w:val="D4D4D4"/>
          <w:sz w:val="18"/>
          <w:szCs w:val="18"/>
        </w:rPr>
        <w:t xml:space="preserve"># Instead of 20 LoadBalancer Services:</w:t>
      </w:r>
      <w:r>
        <w:rPr>
          <w:rFonts w:ascii="Courier New" w:cs="Courier New" w:eastAsia="Courier New" w:hAnsi="Courier New"/>
          <w:color w:val="D4D4D4"/>
          <w:sz w:val="18"/>
          <w:szCs w:val="18"/>
        </w:rPr>
        <w:br/>
        <w:t xml:space="preserve"># 1 LoadBalancer Service → Ingress Controller → Ingress rules → 20 internal ClusterIP Services</w:t>
      </w:r>
    </w:p>
    <w:p>
      <w:pPr>
        <w:spacing w:before="100" w:after="40"/>
      </w:pPr>
      <w:r>
        <w:rPr>
          <w:rFonts w:ascii="Arial" w:cs="Arial" w:eastAsia="Arial" w:hAnsi="Arial"/>
          <w:b/>
          <w:bCs/>
          <w:color w:val="1F3864"/>
          <w:sz w:val="22"/>
          <w:szCs w:val="22"/>
        </w:rPr>
        <w:t xml:space="preserve">On bare-metal (no cloud):</w:t>
      </w:r>
    </w:p>
    <w:p>
      <w:pPr>
        <w:spacing w:before="60" w:after="60"/>
      </w:pPr>
      <w:r>
        <w:rPr>
          <w:rFonts w:ascii="Arial" w:cs="Arial" w:eastAsia="Arial" w:hAnsi="Arial"/>
          <w:color w:val="222222"/>
          <w:sz w:val="21"/>
          <w:szCs w:val="21"/>
        </w:rPr>
        <w:t xml:space="preserve">LoadBalancer type stays 'pending' forever — no cloud provider to create the LB. Solutions: MetalLB (assigns IPs from a pool), or use NodePort + external HAProxy/Nginx.</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'one LB per service is expensive' insight + the Ingress solution is the senior-level answer here. Many candidates just describe what LoadBalancer does without discussing cost.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Q48. </w:t>
      </w:r>
      <w:r>
        <w:rPr>
          <w:rFonts w:ascii="Arial" w:cs="Arial" w:eastAsia="Arial" w:hAnsi="Arial"/>
          <w:b/>
          <w:bCs/>
          <w:color w:val="FFFFFF"/>
          <w:sz w:val="25"/>
          <w:szCs w:val="25"/>
        </w:rPr>
        <w:t xml:space="preserve">What is the purpose of an Ingress?</w:t>
      </w:r>
    </w:p>
    <w:p>
      <w:pPr>
        <w:spacing w:before="60" w:after="60"/>
      </w:pPr>
      <w:r>
        <w:rPr>
          <w:rFonts w:ascii="Arial" w:cs="Arial" w:eastAsia="Arial" w:hAnsi="Arial"/>
          <w:color w:val="222222"/>
          <w:sz w:val="21"/>
          <w:szCs w:val="21"/>
        </w:rPr>
        <w:t xml:space="preserve">Ingress is a Kubernetes resource that manages external HTTP/HTTPS access to services inside the cluster. It provides routing rules, SSL termination, virtual hosting, and path-based routing — all through a single entry point.</w:t>
      </w:r>
    </w:p>
    <w:p>
      <w:pPr>
        <w:spacing w:before="100" w:after="40"/>
      </w:pPr>
      <w:r>
        <w:rPr>
          <w:rFonts w:ascii="Arial" w:cs="Arial" w:eastAsia="Arial" w:hAnsi="Arial"/>
          <w:b/>
          <w:bCs/>
          <w:color w:val="1F3864"/>
          <w:sz w:val="22"/>
          <w:szCs w:val="22"/>
        </w:rPr>
        <w:t xml:space="preserve">What problems Ingress solves:</w:t>
      </w:r>
    </w:p>
    <w:p>
      <w:pPr>
        <w:pStyle w:val="ListParagraph"/>
        <w:numPr>
          <w:ilvl w:val="0"/>
          <w:numId w:val="2"/>
        </w:numPr>
        <w:spacing w:before="40" w:after="40"/>
      </w:pPr>
      <w:r>
        <w:rPr>
          <w:rFonts w:ascii="Arial" w:cs="Arial" w:eastAsia="Arial" w:hAnsi="Arial"/>
          <w:color w:val="222222"/>
          <w:sz w:val="21"/>
          <w:szCs w:val="21"/>
        </w:rPr>
        <w:t xml:space="preserve">One external IP for all services — instead of one LoadBalancer per service.</w:t>
      </w:r>
    </w:p>
    <w:p>
      <w:pPr>
        <w:pStyle w:val="ListParagraph"/>
        <w:numPr>
          <w:ilvl w:val="0"/>
          <w:numId w:val="2"/>
        </w:numPr>
        <w:spacing w:before="40" w:after="40"/>
      </w:pPr>
      <w:r>
        <w:rPr>
          <w:rFonts w:ascii="Arial" w:cs="Arial" w:eastAsia="Arial" w:hAnsi="Arial"/>
          <w:color w:val="222222"/>
          <w:sz w:val="21"/>
          <w:szCs w:val="21"/>
        </w:rPr>
        <w:t xml:space="preserve">Path-based routing: /api → backend-svc, /web → frontend-svc, /images → media-svc.</w:t>
      </w:r>
    </w:p>
    <w:p>
      <w:pPr>
        <w:pStyle w:val="ListParagraph"/>
        <w:numPr>
          <w:ilvl w:val="0"/>
          <w:numId w:val="2"/>
        </w:numPr>
        <w:spacing w:before="40" w:after="40"/>
      </w:pPr>
      <w:r>
        <w:rPr>
          <w:rFonts w:ascii="Arial" w:cs="Arial" w:eastAsia="Arial" w:hAnsi="Arial"/>
          <w:color w:val="222222"/>
          <w:sz w:val="21"/>
          <w:szCs w:val="21"/>
        </w:rPr>
        <w:t xml:space="preserve">Host-based routing: api.myapp.com → api-svc, app.myapp.com → frontend-svc.</w:t>
      </w:r>
    </w:p>
    <w:p>
      <w:pPr>
        <w:pStyle w:val="ListParagraph"/>
        <w:numPr>
          <w:ilvl w:val="0"/>
          <w:numId w:val="2"/>
        </w:numPr>
        <w:spacing w:before="40" w:after="40"/>
      </w:pPr>
      <w:r>
        <w:rPr>
          <w:rFonts w:ascii="Arial" w:cs="Arial" w:eastAsia="Arial" w:hAnsi="Arial"/>
          <w:color w:val="222222"/>
          <w:sz w:val="21"/>
          <w:szCs w:val="21"/>
        </w:rPr>
        <w:t xml:space="preserve">SSL/TLS termination — handle HTTPS at the edge, internal services use HTTP.</w:t>
      </w:r>
    </w:p>
    <w:p>
      <w:pPr>
        <w:pStyle w:val="ListParagraph"/>
        <w:numPr>
          <w:ilvl w:val="0"/>
          <w:numId w:val="2"/>
        </w:numPr>
        <w:spacing w:before="40" w:after="40"/>
      </w:pPr>
      <w:r>
        <w:rPr>
          <w:rFonts w:ascii="Arial" w:cs="Arial" w:eastAsia="Arial" w:hAnsi="Arial"/>
          <w:color w:val="222222"/>
          <w:sz w:val="21"/>
          <w:szCs w:val="21"/>
        </w:rPr>
        <w:t xml:space="preserve">Rate limiting, authentication, rewriting — via Ingress controller annotations.</w:t>
      </w:r>
    </w:p>
    <w:p>
      <w:pPr>
        <w:spacing w:before="100" w:after="40"/>
      </w:pPr>
      <w:r>
        <w:rPr>
          <w:rFonts w:ascii="Arial" w:cs="Arial" w:eastAsia="Arial" w:hAnsi="Arial"/>
          <w:b/>
          <w:bCs/>
          <w:color w:val="1F3864"/>
          <w:sz w:val="22"/>
          <w:szCs w:val="22"/>
        </w:rPr>
        <w:t xml:space="preserve">Ingress YAML example:</w:t>
      </w:r>
    </w:p>
    <w:p>
      <w:pPr>
        <w:shd w:fill="1E1E1E" w:val="clear"/>
        <w:spacing w:before="80" w:after="80"/>
        <w:ind w:left="120" w:right="120"/>
      </w:pPr>
      <w:r>
        <w:rPr>
          <w:rFonts w:ascii="Courier New" w:cs="Courier New" w:eastAsia="Courier New" w:hAnsi="Courier New"/>
          <w:color w:val="D4D4D4"/>
          <w:sz w:val="18"/>
          <w:szCs w:val="18"/>
        </w:rPr>
        <w:t xml:space="preserve">apiVersion: networking.k8s.io/v1</w:t>
      </w:r>
      <w:r>
        <w:rPr>
          <w:rFonts w:ascii="Courier New" w:cs="Courier New" w:eastAsia="Courier New" w:hAnsi="Courier New"/>
          <w:color w:val="D4D4D4"/>
          <w:sz w:val="18"/>
          <w:szCs w:val="18"/>
        </w:rPr>
        <w:br/>
        <w:t xml:space="preserve">kind: Ingress</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main-ingress</w:t>
      </w:r>
      <w:r>
        <w:rPr>
          <w:rFonts w:ascii="Courier New" w:cs="Courier New" w:eastAsia="Courier New" w:hAnsi="Courier New"/>
          <w:color w:val="D4D4D4"/>
          <w:sz w:val="18"/>
          <w:szCs w:val="18"/>
        </w:rPr>
        <w:br/>
        <w:t xml:space="preserve">  annotations:</w:t>
      </w:r>
      <w:r>
        <w:rPr>
          <w:rFonts w:ascii="Courier New" w:cs="Courier New" w:eastAsia="Courier New" w:hAnsi="Courier New"/>
          <w:color w:val="D4D4D4"/>
          <w:sz w:val="18"/>
          <w:szCs w:val="18"/>
        </w:rPr>
        <w:br/>
        <w:t xml:space="preserve">    nginx.ingress.kubernetes.io/rewrite-target: /</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tls:</w:t>
      </w:r>
      <w:r>
        <w:rPr>
          <w:rFonts w:ascii="Courier New" w:cs="Courier New" w:eastAsia="Courier New" w:hAnsi="Courier New"/>
          <w:color w:val="D4D4D4"/>
          <w:sz w:val="18"/>
          <w:szCs w:val="18"/>
        </w:rPr>
        <w:br/>
        <w:t xml:space="preserve">  - hosts: [myapp.com]</w:t>
      </w:r>
      <w:r>
        <w:rPr>
          <w:rFonts w:ascii="Courier New" w:cs="Courier New" w:eastAsia="Courier New" w:hAnsi="Courier New"/>
          <w:color w:val="D4D4D4"/>
          <w:sz w:val="18"/>
          <w:szCs w:val="18"/>
        </w:rPr>
        <w:br/>
        <w:t xml:space="preserve">    secretName: myapp-tls</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host: myapp.com</w:t>
      </w:r>
      <w:r>
        <w:rPr>
          <w:rFonts w:ascii="Courier New" w:cs="Courier New" w:eastAsia="Courier New" w:hAnsi="Courier New"/>
          <w:color w:val="D4D4D4"/>
          <w:sz w:val="18"/>
          <w:szCs w:val="18"/>
        </w:rPr>
        <w:br/>
        <w:t xml:space="preserve">    http:</w:t>
      </w:r>
      <w:r>
        <w:rPr>
          <w:rFonts w:ascii="Courier New" w:cs="Courier New" w:eastAsia="Courier New" w:hAnsi="Courier New"/>
          <w:color w:val="D4D4D4"/>
          <w:sz w:val="18"/>
          <w:szCs w:val="18"/>
        </w:rPr>
        <w:br/>
        <w:t xml:space="preserve">      paths:</w:t>
      </w:r>
      <w:r>
        <w:rPr>
          <w:rFonts w:ascii="Courier New" w:cs="Courier New" w:eastAsia="Courier New" w:hAnsi="Courier New"/>
          <w:color w:val="D4D4D4"/>
          <w:sz w:val="18"/>
          <w:szCs w:val="18"/>
        </w:rPr>
        <w:br/>
        <w:t xml:space="preserve">      - path: /api</w:t>
      </w:r>
      <w:r>
        <w:rPr>
          <w:rFonts w:ascii="Courier New" w:cs="Courier New" w:eastAsia="Courier New" w:hAnsi="Courier New"/>
          <w:color w:val="D4D4D4"/>
          <w:sz w:val="18"/>
          <w:szCs w:val="18"/>
        </w:rPr>
        <w:br/>
        <w:t xml:space="preserve">        pathType: Prefix</w:t>
      </w:r>
      <w:r>
        <w:rPr>
          <w:rFonts w:ascii="Courier New" w:cs="Courier New" w:eastAsia="Courier New" w:hAnsi="Courier New"/>
          <w:color w:val="D4D4D4"/>
          <w:sz w:val="18"/>
          <w:szCs w:val="18"/>
        </w:rPr>
        <w:br/>
        <w:t xml:space="preserve">        backend:</w:t>
      </w:r>
      <w:r>
        <w:rPr>
          <w:rFonts w:ascii="Courier New" w:cs="Courier New" w:eastAsia="Courier New" w:hAnsi="Courier New"/>
          <w:color w:val="D4D4D4"/>
          <w:sz w:val="18"/>
          <w:szCs w:val="18"/>
        </w:rPr>
        <w:br/>
        <w:t xml:space="preserve">          service:</w:t>
      </w:r>
      <w:r>
        <w:rPr>
          <w:rFonts w:ascii="Courier New" w:cs="Courier New" w:eastAsia="Courier New" w:hAnsi="Courier New"/>
          <w:color w:val="D4D4D4"/>
          <w:sz w:val="18"/>
          <w:szCs w:val="18"/>
        </w:rPr>
        <w:br/>
        <w:t xml:space="preserve">            name: api-svc</w:t>
      </w:r>
      <w:r>
        <w:rPr>
          <w:rFonts w:ascii="Courier New" w:cs="Courier New" w:eastAsia="Courier New" w:hAnsi="Courier New"/>
          <w:color w:val="D4D4D4"/>
          <w:sz w:val="18"/>
          <w:szCs w:val="18"/>
        </w:rPr>
        <w:br/>
        <w:t xml:space="preserve">            port: { number: 80 }</w:t>
      </w:r>
      <w:r>
        <w:rPr>
          <w:rFonts w:ascii="Courier New" w:cs="Courier New" w:eastAsia="Courier New" w:hAnsi="Courier New"/>
          <w:color w:val="D4D4D4"/>
          <w:sz w:val="18"/>
          <w:szCs w:val="18"/>
        </w:rPr>
        <w:br/>
        <w:t xml:space="preserve">      - path: /</w:t>
      </w:r>
      <w:r>
        <w:rPr>
          <w:rFonts w:ascii="Courier New" w:cs="Courier New" w:eastAsia="Courier New" w:hAnsi="Courier New"/>
          <w:color w:val="D4D4D4"/>
          <w:sz w:val="18"/>
          <w:szCs w:val="18"/>
        </w:rPr>
        <w:br/>
        <w:t xml:space="preserve">        pathType: Prefix</w:t>
      </w:r>
      <w:r>
        <w:rPr>
          <w:rFonts w:ascii="Courier New" w:cs="Courier New" w:eastAsia="Courier New" w:hAnsi="Courier New"/>
          <w:color w:val="D4D4D4"/>
          <w:sz w:val="18"/>
          <w:szCs w:val="18"/>
        </w:rPr>
        <w:br/>
        <w:t xml:space="preserve">        backend:</w:t>
      </w:r>
      <w:r>
        <w:rPr>
          <w:rFonts w:ascii="Courier New" w:cs="Courier New" w:eastAsia="Courier New" w:hAnsi="Courier New"/>
          <w:color w:val="D4D4D4"/>
          <w:sz w:val="18"/>
          <w:szCs w:val="18"/>
        </w:rPr>
        <w:br/>
        <w:t xml:space="preserve">          service:</w:t>
      </w:r>
      <w:r>
        <w:rPr>
          <w:rFonts w:ascii="Courier New" w:cs="Courier New" w:eastAsia="Courier New" w:hAnsi="Courier New"/>
          <w:color w:val="D4D4D4"/>
          <w:sz w:val="18"/>
          <w:szCs w:val="18"/>
        </w:rPr>
        <w:br/>
        <w:t xml:space="preserve">            name: frontend-svc</w:t>
      </w:r>
      <w:r>
        <w:rPr>
          <w:rFonts w:ascii="Courier New" w:cs="Courier New" w:eastAsia="Courier New" w:hAnsi="Courier New"/>
          <w:color w:val="D4D4D4"/>
          <w:sz w:val="18"/>
          <w:szCs w:val="18"/>
        </w:rPr>
        <w:br/>
        <w:t xml:space="preserve">            port: { number: 80 }</w:t>
      </w:r>
    </w:p>
    <w:p>
      <w:pPr>
        <w:spacing w:before="100" w:after="40"/>
      </w:pPr>
      <w:r>
        <w:rPr>
          <w:rFonts w:ascii="Arial" w:cs="Arial" w:eastAsia="Arial" w:hAnsi="Arial"/>
          <w:b/>
          <w:bCs/>
          <w:color w:val="1F3864"/>
          <w:sz w:val="22"/>
          <w:szCs w:val="22"/>
        </w:rPr>
        <w:t xml:space="preserve">Ingress vs Service —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Service (LoadBalancer)</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Use Ingress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TCP/UDP traffic (not HTTP)</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HTTP/HTTPS traffic</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Single service needs external access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Multiple services behind one IP</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You don't need path/host routing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Need routing, SSL, or auth</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e.g., Exposing a database externally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e.g., Web app with API and frontend</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Ingress is just a config object — it does nothing without an Ingress Controller. The controller reads Ingress rules and actually routes traffic.</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Q49. </w:t>
      </w:r>
      <w:r>
        <w:rPr>
          <w:rFonts w:ascii="Arial" w:cs="Arial" w:eastAsia="Arial" w:hAnsi="Arial"/>
          <w:b/>
          <w:bCs/>
          <w:color w:val="FFFFFF"/>
          <w:sz w:val="25"/>
          <w:szCs w:val="25"/>
        </w:rPr>
        <w:t xml:space="preserve">What is an Ingress controller?</w:t>
      </w:r>
    </w:p>
    <w:p>
      <w:pPr>
        <w:spacing w:before="60" w:after="60"/>
      </w:pPr>
      <w:r>
        <w:rPr>
          <w:rFonts w:ascii="Arial" w:cs="Arial" w:eastAsia="Arial" w:hAnsi="Arial"/>
          <w:color w:val="222222"/>
          <w:sz w:val="21"/>
          <w:szCs w:val="21"/>
        </w:rPr>
        <w:t xml:space="preserve">An Ingress controller is the actual software that reads Ingress resource definitions and implements the routing rules. Without it, Ingress YAML is just ignored text.</w:t>
      </w:r>
    </w:p>
    <w:p>
      <w:pPr>
        <w:spacing w:before="100" w:after="40"/>
      </w:pPr>
      <w:r>
        <w:rPr>
          <w:rFonts w:ascii="Arial" w:cs="Arial" w:eastAsia="Arial" w:hAnsi="Arial"/>
          <w:b/>
          <w:bCs/>
          <w:color w:val="1F3864"/>
          <w:sz w:val="22"/>
          <w:szCs w:val="22"/>
        </w:rPr>
        <w:t xml:space="preserve">How it works:</w:t>
      </w:r>
    </w:p>
    <w:p>
      <w:pPr>
        <w:pStyle w:val="ListParagraph"/>
        <w:numPr>
          <w:ilvl w:val="0"/>
          <w:numId w:val="2"/>
        </w:numPr>
        <w:spacing w:before="40" w:after="40"/>
      </w:pPr>
      <w:r>
        <w:rPr>
          <w:rFonts w:ascii="Arial" w:cs="Arial" w:eastAsia="Arial" w:hAnsi="Arial"/>
          <w:color w:val="222222"/>
          <w:sz w:val="21"/>
          <w:szCs w:val="21"/>
        </w:rPr>
        <w:t xml:space="preserve">Ingress controller runs as a pod (usually a Deployment) in the cluster.</w:t>
      </w:r>
    </w:p>
    <w:p>
      <w:pPr>
        <w:pStyle w:val="ListParagraph"/>
        <w:numPr>
          <w:ilvl w:val="0"/>
          <w:numId w:val="2"/>
        </w:numPr>
        <w:spacing w:before="40" w:after="40"/>
      </w:pPr>
      <w:r>
        <w:rPr>
          <w:rFonts w:ascii="Arial" w:cs="Arial" w:eastAsia="Arial" w:hAnsi="Arial"/>
          <w:color w:val="222222"/>
          <w:sz w:val="21"/>
          <w:szCs w:val="21"/>
        </w:rPr>
        <w:t xml:space="preserve">It watches the Kubernetes API for Ingress resource changes.</w:t>
      </w:r>
    </w:p>
    <w:p>
      <w:pPr>
        <w:pStyle w:val="ListParagraph"/>
        <w:numPr>
          <w:ilvl w:val="0"/>
          <w:numId w:val="2"/>
        </w:numPr>
        <w:spacing w:before="40" w:after="40"/>
      </w:pPr>
      <w:r>
        <w:rPr>
          <w:rFonts w:ascii="Arial" w:cs="Arial" w:eastAsia="Arial" w:hAnsi="Arial"/>
          <w:color w:val="222222"/>
          <w:sz w:val="21"/>
          <w:szCs w:val="21"/>
        </w:rPr>
        <w:t xml:space="preserve">When an Ingress is created/updated, the controller updates its internal routing config (e.g., Nginx config file, Envoy xDS config).</w:t>
      </w:r>
    </w:p>
    <w:p>
      <w:pPr>
        <w:pStyle w:val="ListParagraph"/>
        <w:numPr>
          <w:ilvl w:val="0"/>
          <w:numId w:val="2"/>
        </w:numPr>
        <w:spacing w:before="40" w:after="40"/>
      </w:pPr>
      <w:r>
        <w:rPr>
          <w:rFonts w:ascii="Arial" w:cs="Arial" w:eastAsia="Arial" w:hAnsi="Arial"/>
          <w:color w:val="222222"/>
          <w:sz w:val="21"/>
          <w:szCs w:val="21"/>
        </w:rPr>
        <w:t xml:space="preserve">A LoadBalancer Service exposes the Ingress controller to the outside world.</w:t>
      </w:r>
    </w:p>
    <w:p>
      <w:pPr>
        <w:spacing w:before="100" w:after="40"/>
      </w:pPr>
      <w:r>
        <w:rPr>
          <w:rFonts w:ascii="Arial" w:cs="Arial" w:eastAsia="Arial" w:hAnsi="Arial"/>
          <w:b/>
          <w:bCs/>
          <w:color w:val="1F3864"/>
          <w:sz w:val="22"/>
          <w:szCs w:val="22"/>
        </w:rPr>
        <w:t xml:space="preserve">Common Ingress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Nginx Ingress Controller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popular. Feature-rich, widely supported. Two versions: community (kubernetes/ingress-nginx) and NGINX Inc version.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Traefik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Auto-discovers routes. Popular in Docker Swarm/K8s. Good for microservices with automatic Let's Encrypt SSL.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HAProxy Ingress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High-performance. Used when very low latency is required.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ALB Ingress Controller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Creates AWS Application Load Balancers. Native AWS integration. Good for EKS.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GKE Ingress (GCLB)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Creates Google Cloud Load Balancers. Native GKE integration.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Istio Gateway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Part of Istio service mesh. Full mTLS, observability, traffic management.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Contour (Envoy-based)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Uses Envoy proxy. Modern, performant. Good for gRPC workloads.</w:t>
            </w:r>
          </w:p>
        </w:tc>
      </w:tr>
    </w:tbl>
    <w:p>
      <w:pPr>
        <w:spacing w:before="100" w:after="40"/>
      </w:pPr>
      <w:r>
        <w:rPr>
          <w:rFonts w:ascii="Arial" w:cs="Arial" w:eastAsia="Arial" w:hAnsi="Arial"/>
          <w:b/>
          <w:bCs/>
          <w:color w:val="1F3864"/>
          <w:sz w:val="22"/>
          <w:szCs w:val="22"/>
        </w:rPr>
        <w:t xml:space="preserve">Full traffic path with Ingress:</w:t>
      </w:r>
    </w:p>
    <w:p>
      <w:pPr>
        <w:shd w:fill="1E1E1E" w:val="clear"/>
        <w:spacing w:before="80" w:after="80"/>
        <w:ind w:left="120" w:right="120"/>
      </w:pPr>
      <w:r>
        <w:rPr>
          <w:rFonts w:ascii="Courier New" w:cs="Courier New" w:eastAsia="Courier New" w:hAnsi="Courier New"/>
          <w:color w:val="D4D4D4"/>
          <w:sz w:val="18"/>
          <w:szCs w:val="18"/>
        </w:rPr>
        <w:t xml:space="preserve">Browser → DNS → LoadBalancer IP (cloud LB)</w:t>
      </w:r>
      <w:r>
        <w:rPr>
          <w:rFonts w:ascii="Courier New" w:cs="Courier New" w:eastAsia="Courier New" w:hAnsi="Courier New"/>
          <w:color w:val="D4D4D4"/>
          <w:sz w:val="18"/>
          <w:szCs w:val="18"/>
        </w:rPr>
        <w:br/>
        <w:t xml:space="preserve">        → Ingress Controller Pod (Nginx/Traefik)</w:t>
      </w:r>
      <w:r>
        <w:rPr>
          <w:rFonts w:ascii="Courier New" w:cs="Courier New" w:eastAsia="Courier New" w:hAnsi="Courier New"/>
          <w:color w:val="D4D4D4"/>
          <w:sz w:val="18"/>
          <w:szCs w:val="18"/>
        </w:rPr>
        <w:br/>
        <w:t xml:space="preserve">        → Matches Ingress rule (host + path)</w:t>
      </w:r>
      <w:r>
        <w:rPr>
          <w:rFonts w:ascii="Courier New" w:cs="Courier New" w:eastAsia="Courier New" w:hAnsi="Courier New"/>
          <w:color w:val="D4D4D4"/>
          <w:sz w:val="18"/>
          <w:szCs w:val="18"/>
        </w:rPr>
        <w:br/>
        <w:t xml:space="preserve">        → Routes to ClusterIP Service</w:t>
      </w:r>
      <w:r>
        <w:rPr>
          <w:rFonts w:ascii="Courier New" w:cs="Courier New" w:eastAsia="Courier New" w:hAnsi="Courier New"/>
          <w:color w:val="D4D4D4"/>
          <w:sz w:val="18"/>
          <w:szCs w:val="18"/>
        </w:rPr>
        <w:br/>
        <w:t xml:space="preserve">        → kube-proxy → Pod</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You can run multiple Ingress controllers in the same cluster using IngressClass. Each Ingress specifies which controller to use via 'ingressClassName: nginx' or 'ingressClassName: traefik'.</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In interviews, mention: Ingress = rules (what), Ingress Controller = engine (how). Mention IngressClass for multi-controller setups. Production pick: Nginx for general, ALB controller for EKS.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Q50. </w:t>
      </w:r>
      <w:r>
        <w:rPr>
          <w:rFonts w:ascii="Arial" w:cs="Arial" w:eastAsia="Arial" w:hAnsi="Arial"/>
          <w:b/>
          <w:bCs/>
          <w:color w:val="FFFFFF"/>
          <w:sz w:val="25"/>
          <w:szCs w:val="25"/>
        </w:rPr>
        <w:t xml:space="preserve">What is service discovery in Kubernetes?</w:t>
      </w:r>
    </w:p>
    <w:p>
      <w:pPr>
        <w:spacing w:before="60" w:after="60"/>
      </w:pPr>
      <w:r>
        <w:rPr>
          <w:rFonts w:ascii="Arial" w:cs="Arial" w:eastAsia="Arial" w:hAnsi="Arial"/>
          <w:color w:val="222222"/>
          <w:sz w:val="21"/>
          <w:szCs w:val="21"/>
        </w:rPr>
        <w:t xml:space="preserve">Service discovery is the mechanism by which pods automatically find and connect to other services — without hardcoding IPs.</w:t>
      </w:r>
    </w:p>
    <w:p>
      <w:pPr>
        <w:spacing w:before="100" w:after="40"/>
      </w:pPr>
      <w:r>
        <w:rPr>
          <w:rFonts w:ascii="Arial" w:cs="Arial" w:eastAsia="Arial" w:hAnsi="Arial"/>
          <w:b/>
          <w:bCs/>
          <w:color w:val="1F3864"/>
          <w:sz w:val="22"/>
          <w:szCs w:val="22"/>
        </w:rPr>
        <w:t xml:space="preserve">Two mechanisms in Kubernetes:</w:t>
      </w:r>
    </w:p>
    <w:p>
      <w:pPr>
        <w:spacing w:before="100" w:after="40"/>
      </w:pPr>
      <w:r>
        <w:rPr>
          <w:rFonts w:ascii="Arial" w:cs="Arial" w:eastAsia="Arial" w:hAnsi="Arial"/>
          <w:b/>
          <w:bCs/>
          <w:color w:val="1F3864"/>
          <w:sz w:val="22"/>
          <w:szCs w:val="22"/>
        </w:rPr>
        <w:t xml:space="preserve">1. DNS-based (modern, recommended)</w:t>
      </w:r>
    </w:p>
    <w:p>
      <w:pPr>
        <w:spacing w:before="60" w:after="60"/>
      </w:pPr>
      <w:r>
        <w:rPr>
          <w:rFonts w:ascii="Arial" w:cs="Arial" w:eastAsia="Arial" w:hAnsi="Arial"/>
          <w:color w:val="222222"/>
          <w:sz w:val="21"/>
          <w:szCs w:val="21"/>
        </w:rPr>
        <w:t xml:space="preserve">CoreDNS runs in the cluster and automatically creates DNS records for every Service. Pods query CoreDNS to resolve service names to ClusterIPs.</w:t>
      </w:r>
    </w:p>
    <w:p>
      <w:pPr>
        <w:shd w:fill="1E1E1E" w:val="clear"/>
        <w:spacing w:before="80" w:after="80"/>
        <w:ind w:left="120" w:right="120"/>
      </w:pPr>
      <w:r>
        <w:rPr>
          <w:rFonts w:ascii="Courier New" w:cs="Courier New" w:eastAsia="Courier New" w:hAnsi="Courier New"/>
          <w:color w:val="D4D4D4"/>
          <w:sz w:val="18"/>
          <w:szCs w:val="18"/>
        </w:rPr>
        <w:t xml:space="preserve"># From any pod in the cluster:</w:t>
      </w:r>
      <w:r>
        <w:rPr>
          <w:rFonts w:ascii="Courier New" w:cs="Courier New" w:eastAsia="Courier New" w:hAnsi="Courier New"/>
          <w:color w:val="D4D4D4"/>
          <w:sz w:val="18"/>
          <w:szCs w:val="18"/>
        </w:rPr>
        <w:br/>
        <w:t xml:space="preserve">curl http://web-svc                              # same namespace</w:t>
      </w:r>
      <w:r>
        <w:rPr>
          <w:rFonts w:ascii="Courier New" w:cs="Courier New" w:eastAsia="Courier New" w:hAnsi="Courier New"/>
          <w:color w:val="D4D4D4"/>
          <w:sz w:val="18"/>
          <w:szCs w:val="18"/>
        </w:rPr>
        <w:br/>
        <w:t xml:space="preserve">curl http://web-svc.production                  # different namespace</w:t>
      </w:r>
      <w:r>
        <w:rPr>
          <w:rFonts w:ascii="Courier New" w:cs="Courier New" w:eastAsia="Courier New" w:hAnsi="Courier New"/>
          <w:color w:val="D4D4D4"/>
          <w:sz w:val="18"/>
          <w:szCs w:val="18"/>
        </w:rPr>
        <w:br/>
        <w:t xml:space="preserve">curl http://web-svc.production.svc.cluster.local  # fully qualified</w:t>
      </w:r>
    </w:p>
    <w:p>
      <w:pPr>
        <w:spacing w:before="100" w:after="40"/>
      </w:pPr>
      <w:r>
        <w:rPr>
          <w:rFonts w:ascii="Arial" w:cs="Arial" w:eastAsia="Arial" w:hAnsi="Arial"/>
          <w:b/>
          <w:bCs/>
          <w:color w:val="1F3864"/>
          <w:sz w:val="22"/>
          <w:szCs w:val="22"/>
        </w:rPr>
        <w:t xml:space="preserve">DNS naming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&lt;service-name&gt;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only within same namespace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&lt;service&gt;.&lt;namespace&gt;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across namespaces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&lt;service&gt;.&lt;namespace&gt;.svc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cluster-wide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&lt;service&gt;.&lt;namespace&gt;.svc.cluster.local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Fully Qualified Domain Name (FQDN)</w:t>
            </w:r>
          </w:p>
        </w:tc>
      </w:tr>
    </w:tbl>
    <w:p>
      <w:pPr>
        <w:spacing w:before="100" w:after="40"/>
      </w:pPr>
      <w:r>
        <w:rPr>
          <w:rFonts w:ascii="Arial" w:cs="Arial" w:eastAsia="Arial" w:hAnsi="Arial"/>
          <w:b/>
          <w:bCs/>
          <w:color w:val="1F3864"/>
          <w:sz w:val="22"/>
          <w:szCs w:val="22"/>
        </w:rPr>
        <w:t xml:space="preserve">2. Environment variable-based (legacy)</w:t>
      </w:r>
    </w:p>
    <w:p>
      <w:pPr>
        <w:spacing w:before="60" w:after="60"/>
      </w:pPr>
      <w:r>
        <w:rPr>
          <w:rFonts w:ascii="Arial" w:cs="Arial" w:eastAsia="Arial" w:hAnsi="Arial"/>
          <w:color w:val="222222"/>
          <w:sz w:val="21"/>
          <w:szCs w:val="21"/>
        </w:rPr>
        <w:t xml:space="preserve">When a pod starts, Kubernetes injects environment variables for all Services in the same namespace: WEB_SVC_SERVICE_HOST=10.96.45.100 and WEB_SVC_SERVICE_PORT=80.</w:t>
      </w:r>
    </w:p>
    <w:p>
      <w:pPr>
        <w:spacing w:before="60" w:after="60"/>
      </w:pPr>
      <w:r>
        <w:rPr>
          <w:rFonts w:ascii="Arial" w:cs="Arial" w:eastAsia="Arial" w:hAnsi="Arial"/>
          <w:color w:val="222222"/>
          <w:sz w:val="21"/>
          <w:szCs w:val="21"/>
        </w:rPr>
        <w:t xml:space="preserve">Problem: Only Services that existed BEFORE the pod started are injected. New Services are not visible. This is why DNS is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DNS Discovery (use this)</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Env Var Discovery (legacy)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for all services, even new ones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Only services existing at pod start time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Cross-namespace support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Same namespace only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Human-readable names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Messy env var names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Dynamic — updates when service changes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Static — set at pod start only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say you prefer DNS-based discovery. Mention the env var limitation to show depth. Also mention that CoreDNS is the DNS server handling all this.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Q51. </w:t>
      </w:r>
      <w:r>
        <w:rPr>
          <w:rFonts w:ascii="Arial" w:cs="Arial" w:eastAsia="Arial" w:hAnsi="Arial"/>
          <w:b/>
          <w:bCs/>
          <w:color w:val="FFFFFF"/>
          <w:sz w:val="25"/>
          <w:szCs w:val="25"/>
        </w:rPr>
        <w:t xml:space="preserve">How does DNS work in Kubernetes?</w:t>
      </w:r>
    </w:p>
    <w:p>
      <w:pPr>
        <w:spacing w:before="60" w:after="60"/>
      </w:pPr>
      <w:r>
        <w:rPr>
          <w:rFonts w:ascii="Arial" w:cs="Arial" w:eastAsia="Arial" w:hAnsi="Arial"/>
          <w:color w:val="222222"/>
          <w:sz w:val="21"/>
          <w:szCs w:val="21"/>
        </w:rPr>
        <w:t xml:space="preserve">Every pod in Kubernetes is configured to use CoreDNS as its DNS resolver. When a pod needs to connect to a service, it queries CoreDNS which returns the ClusterIP.</w:t>
      </w:r>
    </w:p>
    <w:p>
      <w:pPr>
        <w:spacing w:before="100" w:after="40"/>
      </w:pPr>
      <w:r>
        <w:rPr>
          <w:rFonts w:ascii="Arial" w:cs="Arial" w:eastAsia="Arial" w:hAnsi="Arial"/>
          <w:b/>
          <w:bCs/>
          <w:color w:val="1F3864"/>
          <w:sz w:val="22"/>
          <w:szCs w:val="22"/>
        </w:rPr>
        <w:t xml:space="preserve">Step-by-step DNS resolution:</w:t>
      </w:r>
    </w:p>
    <w:p>
      <w:pPr>
        <w:pStyle w:val="ListParagraph"/>
        <w:numPr>
          <w:ilvl w:val="0"/>
          <w:numId w:val="2"/>
        </w:numPr>
        <w:spacing w:before="40" w:after="40"/>
      </w:pPr>
      <w:r>
        <w:rPr>
          <w:rFonts w:ascii="Arial" w:cs="Arial" w:eastAsia="Arial" w:hAnsi="Arial"/>
          <w:color w:val="222222"/>
          <w:sz w:val="21"/>
          <w:szCs w:val="21"/>
        </w:rPr>
        <w:t xml:space="preserve">1. Pod's /etc/resolv.conf points to CoreDNS Service IP (usually 10.96.0.10).</w:t>
      </w:r>
    </w:p>
    <w:p>
      <w:pPr>
        <w:pStyle w:val="ListParagraph"/>
        <w:numPr>
          <w:ilvl w:val="0"/>
          <w:numId w:val="2"/>
        </w:numPr>
        <w:spacing w:before="40" w:after="40"/>
      </w:pPr>
      <w:r>
        <w:rPr>
          <w:rFonts w:ascii="Arial" w:cs="Arial" w:eastAsia="Arial" w:hAnsi="Arial"/>
          <w:color w:val="222222"/>
          <w:sz w:val="21"/>
          <w:szCs w:val="21"/>
        </w:rPr>
        <w:t xml:space="preserve">2. Pod makes a DNS query: 'web-svc.default.svc.cluster.local'</w:t>
      </w:r>
    </w:p>
    <w:p>
      <w:pPr>
        <w:pStyle w:val="ListParagraph"/>
        <w:numPr>
          <w:ilvl w:val="0"/>
          <w:numId w:val="2"/>
        </w:numPr>
        <w:spacing w:before="40" w:after="40"/>
      </w:pPr>
      <w:r>
        <w:rPr>
          <w:rFonts w:ascii="Arial" w:cs="Arial" w:eastAsia="Arial" w:hAnsi="Arial"/>
          <w:color w:val="222222"/>
          <w:sz w:val="21"/>
          <w:szCs w:val="21"/>
        </w:rPr>
        <w:t xml:space="preserve">3. CoreDNS receives the query, looks up its records, returns ClusterIP: 10.96.45.100.</w:t>
      </w:r>
    </w:p>
    <w:p>
      <w:pPr>
        <w:pStyle w:val="ListParagraph"/>
        <w:numPr>
          <w:ilvl w:val="0"/>
          <w:numId w:val="2"/>
        </w:numPr>
        <w:spacing w:before="40" w:after="40"/>
      </w:pPr>
      <w:r>
        <w:rPr>
          <w:rFonts w:ascii="Arial" w:cs="Arial" w:eastAsia="Arial" w:hAnsi="Arial"/>
          <w:color w:val="222222"/>
          <w:sz w:val="21"/>
          <w:szCs w:val="21"/>
        </w:rPr>
        <w:t xml:space="preserve">4. Pod sends traffic to 10.96.45.100. kube-proxy forwards it to a pod.</w:t>
      </w:r>
    </w:p>
    <w:p>
      <w:pPr>
        <w:spacing w:before="100" w:after="40"/>
      </w:pPr>
      <w:r>
        <w:rPr>
          <w:rFonts w:ascii="Arial" w:cs="Arial" w:eastAsia="Arial" w:hAnsi="Arial"/>
          <w:b/>
          <w:bCs/>
          <w:color w:val="1F3864"/>
          <w:sz w:val="22"/>
          <w:szCs w:val="22"/>
        </w:rPr>
        <w:t xml:space="preserve">DNS search domains (ndots):</w:t>
      </w:r>
    </w:p>
    <w:p>
      <w:pPr>
        <w:spacing w:before="60" w:after="60"/>
      </w:pPr>
      <w:r>
        <w:rPr>
          <w:rFonts w:ascii="Arial" w:cs="Arial" w:eastAsia="Arial" w:hAnsi="Arial"/>
          <w:color w:val="222222"/>
          <w:sz w:val="21"/>
          <w:szCs w:val="21"/>
        </w:rPr>
        <w:t xml:space="preserve">Kubernetes sets search domains in /etc/resolv.conf so short names work:</w:t>
      </w:r>
    </w:p>
    <w:p>
      <w:pPr>
        <w:shd w:fill="1E1E1E" w:val="clear"/>
        <w:spacing w:before="80" w:after="80"/>
        <w:ind w:left="120" w:right="120"/>
      </w:pPr>
      <w:r>
        <w:rPr>
          <w:rFonts w:ascii="Courier New" w:cs="Courier New" w:eastAsia="Courier New" w:hAnsi="Courier New"/>
          <w:color w:val="D4D4D4"/>
          <w:sz w:val="18"/>
          <w:szCs w:val="18"/>
        </w:rPr>
        <w:t xml:space="preserve"># /etc/resolv.conf inside a pod:</w:t>
      </w:r>
      <w:r>
        <w:rPr>
          <w:rFonts w:ascii="Courier New" w:cs="Courier New" w:eastAsia="Courier New" w:hAnsi="Courier New"/>
          <w:color w:val="D4D4D4"/>
          <w:sz w:val="18"/>
          <w:szCs w:val="18"/>
        </w:rPr>
        <w:br/>
        <w:t xml:space="preserve">nameserver 10.96.0.10</w:t>
      </w:r>
      <w:r>
        <w:rPr>
          <w:rFonts w:ascii="Courier New" w:cs="Courier New" w:eastAsia="Courier New" w:hAnsi="Courier New"/>
          <w:color w:val="D4D4D4"/>
          <w:sz w:val="18"/>
          <w:szCs w:val="18"/>
        </w:rPr>
        <w:br/>
        <w:t xml:space="preserve">search default.svc.cluster.local svc.cluster.local cluster.local</w:t>
      </w:r>
      <w:r>
        <w:rPr>
          <w:rFonts w:ascii="Courier New" w:cs="Courier New" w:eastAsia="Courier New" w:hAnsi="Courier New"/>
          <w:color w:val="D4D4D4"/>
          <w:sz w:val="18"/>
          <w:szCs w:val="18"/>
        </w:rPr>
        <w:br/>
        <w:t xml:space="preserve">options ndots:5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So 'web-svc' gets expanded to:</w:t>
      </w:r>
      <w:r>
        <w:rPr>
          <w:rFonts w:ascii="Courier New" w:cs="Courier New" w:eastAsia="Courier New" w:hAnsi="Courier New"/>
          <w:color w:val="D4D4D4"/>
          <w:sz w:val="18"/>
          <w:szCs w:val="18"/>
        </w:rPr>
        <w:br/>
        <w:t xml:space="preserve"># web-svc.default.svc.cluster.local  ← tried first, resolves!</w:t>
      </w:r>
    </w:p>
    <w:p>
      <w:pPr>
        <w:spacing w:before="100" w:after="40"/>
      </w:pPr>
      <w:r>
        <w:rPr>
          <w:rFonts w:ascii="Arial" w:cs="Arial" w:eastAsia="Arial" w:hAnsi="Arial"/>
          <w:b/>
          <w:bCs/>
          <w:color w:val="1F3864"/>
          <w:sz w:val="22"/>
          <w:szCs w:val="22"/>
        </w:rPr>
        <w:t xml:space="preserve">DNS records created by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A record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&lt;svc&gt;.&lt;ns&gt;.svc.cluster.local → ClusterIP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Headless Service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&lt;svc&gt;.&lt;ns&gt;.svc.cluster.local → All pod IPs (multiple A records)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 A record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&lt;pod-ip-dashes&gt;.&lt;ns&gt;.pod.cluster.local → Pod IP (e.g., 10-244-1-5.default.pod...)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StatefulSet pod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&lt;podname&gt;.&lt;svc&gt;.&lt;ns&gt;.svc.cluster.local → Specific pod IP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ExternalName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&lt;svc&gt;.&lt;ns&gt;.svc.cluster.local → CNAME to external DNS</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ndots:5 means: if the name has fewer than 5 dots, try adding search domains first. This can add latency for external DNS lookups. Fix: use FQDNs with trailing dot in your app config.</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ndots:5 and search domains — this is a senior-level DNS detail. Also mention StatefulSet DNS naming for specific pod access.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Q52. </w:t>
      </w:r>
      <w:r>
        <w:rPr>
          <w:rFonts w:ascii="Arial" w:cs="Arial" w:eastAsia="Arial" w:hAnsi="Arial"/>
          <w:b/>
          <w:bCs/>
          <w:color w:val="FFFFFF"/>
          <w:sz w:val="25"/>
          <w:szCs w:val="25"/>
        </w:rPr>
        <w:t xml:space="preserve">What is CoreDNS?</w:t>
      </w:r>
    </w:p>
    <w:p>
      <w:pPr>
        <w:spacing w:before="60" w:after="60"/>
      </w:pPr>
      <w:r>
        <w:rPr>
          <w:rFonts w:ascii="Arial" w:cs="Arial" w:eastAsia="Arial" w:hAnsi="Arial"/>
          <w:color w:val="222222"/>
          <w:sz w:val="21"/>
          <w:szCs w:val="21"/>
        </w:rPr>
        <w:t xml:space="preserve">CoreDNS is the default DNS server for Kubernetes clusters since version 1.13. It replaced kube-dns. It resolves internal service names and forwards external DNS queries to upstream resolvers.</w:t>
      </w:r>
    </w:p>
    <w:p>
      <w:pPr>
        <w:spacing w:before="100" w:after="40"/>
      </w:pPr>
      <w:r>
        <w:rPr>
          <w:rFonts w:ascii="Arial" w:cs="Arial" w:eastAsia="Arial" w:hAnsi="Arial"/>
          <w:b/>
          <w:bCs/>
          <w:color w:val="1F3864"/>
          <w:sz w:val="22"/>
          <w:szCs w:val="22"/>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What it is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flexible, plugin-based DNS server written in Go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How it runs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As a Deployment (2 replicas by default) in kube-system namespace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 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Exposed via a ClusterIP Service — usually 10.96.0.10</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Configured via a ConfigMap: 'coredns' in kube-system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Replaces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kube-dns (older, monolithic DNS — CoreDNS is more flexible)</w:t>
            </w:r>
          </w:p>
        </w:tc>
      </w:tr>
    </w:tbl>
    <w:p>
      <w:pPr>
        <w:spacing w:before="100" w:after="40"/>
      </w:pPr>
      <w:r>
        <w:rPr>
          <w:rFonts w:ascii="Arial" w:cs="Arial" w:eastAsia="Arial" w:hAnsi="Arial"/>
          <w:b/>
          <w:bCs/>
          <w:color w:val="1F3864"/>
          <w:sz w:val="22"/>
          <w:szCs w:val="22"/>
        </w:rPr>
        <w:t xml:space="preserve">CoreDNS Corefile (config):</w:t>
      </w:r>
    </w:p>
    <w:p>
      <w:pPr>
        <w:shd w:fill="1E1E1E" w:val="clear"/>
        <w:spacing w:before="80" w:after="80"/>
        <w:ind w:left="120" w:right="120"/>
      </w:pPr>
      <w:r>
        <w:rPr>
          <w:rFonts w:ascii="Courier New" w:cs="Courier New" w:eastAsia="Courier New" w:hAnsi="Courier New"/>
          <w:color w:val="D4D4D4"/>
          <w:sz w:val="18"/>
          <w:szCs w:val="18"/>
        </w:rPr>
        <w:t xml:space="preserve"># kubectl get configmap coredns -n kube-system -o yaml</w:t>
      </w:r>
      <w:r>
        <w:rPr>
          <w:rFonts w:ascii="Courier New" w:cs="Courier New" w:eastAsia="Courier New" w:hAnsi="Courier New"/>
          <w:color w:val="D4D4D4"/>
          <w:sz w:val="18"/>
          <w:szCs w:val="18"/>
        </w:rPr>
        <w:br/>
        <w:t xml:space="preserve">.:53 {</w:t>
      </w:r>
      <w:r>
        <w:rPr>
          <w:rFonts w:ascii="Courier New" w:cs="Courier New" w:eastAsia="Courier New" w:hAnsi="Courier New"/>
          <w:color w:val="D4D4D4"/>
          <w:sz w:val="18"/>
          <w:szCs w:val="18"/>
        </w:rPr>
        <w:br/>
        <w:t xml:space="preserve">    errors</w:t>
      </w:r>
      <w:r>
        <w:rPr>
          <w:rFonts w:ascii="Courier New" w:cs="Courier New" w:eastAsia="Courier New" w:hAnsi="Courier New"/>
          <w:color w:val="D4D4D4"/>
          <w:sz w:val="18"/>
          <w:szCs w:val="18"/>
        </w:rPr>
        <w:br/>
        <w:t xml:space="preserve">    health { lameduck 5s }</w:t>
      </w:r>
      <w:r>
        <w:rPr>
          <w:rFonts w:ascii="Courier New" w:cs="Courier New" w:eastAsia="Courier New" w:hAnsi="Courier New"/>
          <w:color w:val="D4D4D4"/>
          <w:sz w:val="18"/>
          <w:szCs w:val="18"/>
        </w:rPr>
        <w:br/>
        <w:t xml:space="preserve">    ready</w:t>
      </w:r>
      <w:r>
        <w:rPr>
          <w:rFonts w:ascii="Courier New" w:cs="Courier New" w:eastAsia="Courier New" w:hAnsi="Courier New"/>
          <w:color w:val="D4D4D4"/>
          <w:sz w:val="18"/>
          <w:szCs w:val="18"/>
        </w:rPr>
        <w:br/>
        <w:t xml:space="preserve">    kubernetes cluster.local in-addr.arpa ip6.arpa {</w:t>
      </w:r>
      <w:r>
        <w:rPr>
          <w:rFonts w:ascii="Courier New" w:cs="Courier New" w:eastAsia="Courier New" w:hAnsi="Courier New"/>
          <w:color w:val="D4D4D4"/>
          <w:sz w:val="18"/>
          <w:szCs w:val="18"/>
        </w:rPr>
        <w:br/>
        <w:t xml:space="preserve">        pods insecure</w:t>
      </w:r>
      <w:r>
        <w:rPr>
          <w:rFonts w:ascii="Courier New" w:cs="Courier New" w:eastAsia="Courier New" w:hAnsi="Courier New"/>
          <w:color w:val="D4D4D4"/>
          <w:sz w:val="18"/>
          <w:szCs w:val="18"/>
        </w:rPr>
        <w:br/>
        <w:t xml:space="preserve">        fallthrough in-addr.arpa ip6.arpa</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prometheus :9153      # metrics for Prometheus</w:t>
      </w:r>
      <w:r>
        <w:rPr>
          <w:rFonts w:ascii="Courier New" w:cs="Courier New" w:eastAsia="Courier New" w:hAnsi="Courier New"/>
          <w:color w:val="D4D4D4"/>
          <w:sz w:val="18"/>
          <w:szCs w:val="18"/>
        </w:rPr>
        <w:br/>
        <w:t xml:space="preserve">    forward . /etc/resolv.conf  # forward external queries upstream</w:t>
      </w:r>
      <w:r>
        <w:rPr>
          <w:rFonts w:ascii="Courier New" w:cs="Courier New" w:eastAsia="Courier New" w:hAnsi="Courier New"/>
          <w:color w:val="D4D4D4"/>
          <w:sz w:val="18"/>
          <w:szCs w:val="18"/>
        </w:rPr>
        <w:br/>
        <w:t xml:space="preserve">    cache 30</w:t>
      </w:r>
      <w:r>
        <w:rPr>
          <w:rFonts w:ascii="Courier New" w:cs="Courier New" w:eastAsia="Courier New" w:hAnsi="Courier New"/>
          <w:color w:val="D4D4D4"/>
          <w:sz w:val="18"/>
          <w:szCs w:val="18"/>
        </w:rPr>
        <w:br/>
        <w:t xml:space="preserve">    loop</w:t>
      </w:r>
      <w:r>
        <w:rPr>
          <w:rFonts w:ascii="Courier New" w:cs="Courier New" w:eastAsia="Courier New" w:hAnsi="Courier New"/>
          <w:color w:val="D4D4D4"/>
          <w:sz w:val="18"/>
          <w:szCs w:val="18"/>
        </w:rPr>
        <w:br/>
        <w:t xml:space="preserve">    reload</w:t>
      </w:r>
      <w:r>
        <w:rPr>
          <w:rFonts w:ascii="Courier New" w:cs="Courier New" w:eastAsia="Courier New" w:hAnsi="Courier New"/>
          <w:color w:val="D4D4D4"/>
          <w:sz w:val="18"/>
          <w:szCs w:val="18"/>
        </w:rPr>
        <w:br/>
        <w:t xml:space="preserve">    loadbalance</w:t>
      </w:r>
      <w:r>
        <w:rPr>
          <w:rFonts w:ascii="Courier New" w:cs="Courier New" w:eastAsia="Courier New" w:hAnsi="Courier New"/>
          <w:color w:val="D4D4D4"/>
          <w:sz w:val="18"/>
          <w:szCs w:val="18"/>
        </w:rPr>
        <w:br/>
        <w:t xml:space="preserve">}</w:t>
      </w:r>
    </w:p>
    <w:p>
      <w:pPr>
        <w:spacing w:before="100" w:after="40"/>
      </w:pPr>
      <w:r>
        <w:rPr>
          <w:rFonts w:ascii="Arial" w:cs="Arial" w:eastAsia="Arial" w:hAnsi="Arial"/>
          <w:b/>
          <w:bCs/>
          <w:color w:val="1F3864"/>
          <w:sz w:val="22"/>
          <w:szCs w:val="22"/>
        </w:rPr>
        <w:t xml:space="preserve">CoreDNS plugin system:</w:t>
      </w:r>
    </w:p>
    <w:p>
      <w:pPr>
        <w:spacing w:before="60" w:after="60"/>
      </w:pPr>
      <w:r>
        <w:rPr>
          <w:rFonts w:ascii="Arial" w:cs="Arial" w:eastAsia="Arial" w:hAnsi="Arial"/>
          <w:color w:val="222222"/>
          <w:sz w:val="21"/>
          <w:szCs w:val="21"/>
        </w:rPr>
        <w:t xml:space="preserve">CoreDNS uses a plugin chain. Each plugin handles part of the query: 'kubernetes' plugin handles cluster-internal names, 'forward' plugin handles external names (google.com → upstream resolver), 'cache' reduces repeated lookups.</w:t>
      </w:r>
    </w:p>
    <w:p>
      <w:pPr>
        <w:spacing w:before="100" w:after="40"/>
      </w:pPr>
      <w:r>
        <w:rPr>
          <w:rFonts w:ascii="Arial" w:cs="Arial" w:eastAsia="Arial" w:hAnsi="Arial"/>
          <w:b/>
          <w:bCs/>
          <w:color w:val="1F3864"/>
          <w:sz w:val="22"/>
          <w:szCs w:val="22"/>
        </w:rPr>
        <w:t xml:space="preserve">Troubleshoot CoreDNS:</w:t>
      </w:r>
    </w:p>
    <w:p>
      <w:pPr>
        <w:shd w:fill="1E1E1E" w:val="clear"/>
        <w:spacing w:before="80" w:after="80"/>
        <w:ind w:left="120" w:right="120"/>
      </w:pPr>
      <w:r>
        <w:rPr>
          <w:rFonts w:ascii="Courier New" w:cs="Courier New" w:eastAsia="Courier New" w:hAnsi="Courier New"/>
          <w:color w:val="D4D4D4"/>
          <w:sz w:val="18"/>
          <w:szCs w:val="18"/>
        </w:rPr>
        <w:t xml:space="preserve"># Check CoreDNS pods</w:t>
      </w:r>
      <w:r>
        <w:rPr>
          <w:rFonts w:ascii="Courier New" w:cs="Courier New" w:eastAsia="Courier New" w:hAnsi="Courier New"/>
          <w:color w:val="D4D4D4"/>
          <w:sz w:val="18"/>
          <w:szCs w:val="18"/>
        </w:rPr>
        <w:br/>
        <w:t xml:space="preserve">kubectl get pods -n kube-system -l k8s-app=kube-dns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DNS from inside a pod</w:t>
      </w:r>
      <w:r>
        <w:rPr>
          <w:rFonts w:ascii="Courier New" w:cs="Courier New" w:eastAsia="Courier New" w:hAnsi="Courier New"/>
          <w:color w:val="D4D4D4"/>
          <w:sz w:val="18"/>
          <w:szCs w:val="18"/>
        </w:rPr>
        <w:br/>
        <w:t xml:space="preserve">kubectl run dns-test --image=busybox --rm -it -- nslookup web-svc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CoreDNS logs</w:t>
      </w:r>
      <w:r>
        <w:rPr>
          <w:rFonts w:ascii="Courier New" w:cs="Courier New" w:eastAsia="Courier New" w:hAnsi="Courier New"/>
          <w:color w:val="D4D4D4"/>
          <w:sz w:val="18"/>
          <w:szCs w:val="18"/>
        </w:rPr>
        <w:br/>
        <w:t xml:space="preserve">kubectl logs -n kube-system -l k8s-app=kube-dns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that CoreDNS is extensible via plugins — you can add custom DNS zones, stub zones, or rewrites. This shows you know more than just the basics.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Q53. </w:t>
      </w:r>
      <w:r>
        <w:rPr>
          <w:rFonts w:ascii="Arial" w:cs="Arial" w:eastAsia="Arial" w:hAnsi="Arial"/>
          <w:b/>
          <w:bCs/>
          <w:color w:val="FFFFFF"/>
          <w:sz w:val="25"/>
          <w:szCs w:val="25"/>
        </w:rPr>
        <w:t xml:space="preserve">What are CNI plugins?</w:t>
      </w:r>
    </w:p>
    <w:p>
      <w:pPr>
        <w:spacing w:before="60" w:after="60"/>
      </w:pPr>
      <w:r>
        <w:rPr>
          <w:rFonts w:ascii="Arial" w:cs="Arial" w:eastAsia="Arial" w:hAnsi="Arial"/>
          <w:color w:val="222222"/>
          <w:sz w:val="21"/>
          <w:szCs w:val="21"/>
        </w:rPr>
        <w:t xml:space="preserve">CNI stands for Container Network Interface. It is a specification that defines how networking should be set up for containers. CNI plugins implement this spec to provide pod networking.</w:t>
      </w:r>
    </w:p>
    <w:p>
      <w:pPr>
        <w:spacing w:before="100" w:after="40"/>
      </w:pPr>
      <w:r>
        <w:rPr>
          <w:rFonts w:ascii="Arial" w:cs="Arial" w:eastAsia="Arial" w:hAnsi="Arial"/>
          <w:b/>
          <w:bCs/>
          <w:color w:val="1F3864"/>
          <w:sz w:val="22"/>
          <w:szCs w:val="22"/>
        </w:rPr>
        <w:t xml:space="preserve">What CNI plugins do:</w:t>
      </w:r>
    </w:p>
    <w:p>
      <w:pPr>
        <w:pStyle w:val="ListParagraph"/>
        <w:numPr>
          <w:ilvl w:val="0"/>
          <w:numId w:val="2"/>
        </w:numPr>
        <w:spacing w:before="40" w:after="40"/>
      </w:pPr>
      <w:r>
        <w:rPr>
          <w:rFonts w:ascii="Arial" w:cs="Arial" w:eastAsia="Arial" w:hAnsi="Arial"/>
          <w:color w:val="222222"/>
          <w:sz w:val="21"/>
          <w:szCs w:val="21"/>
        </w:rPr>
        <w:t xml:space="preserve">Assign IP addresses to pods from the pod CIDR.</w:t>
      </w:r>
    </w:p>
    <w:p>
      <w:pPr>
        <w:pStyle w:val="ListParagraph"/>
        <w:numPr>
          <w:ilvl w:val="0"/>
          <w:numId w:val="2"/>
        </w:numPr>
        <w:spacing w:before="40" w:after="40"/>
      </w:pPr>
      <w:r>
        <w:rPr>
          <w:rFonts w:ascii="Arial" w:cs="Arial" w:eastAsia="Arial" w:hAnsi="Arial"/>
          <w:color w:val="222222"/>
          <w:sz w:val="21"/>
          <w:szCs w:val="21"/>
        </w:rPr>
        <w:t xml:space="preserve">Set up network interfaces inside the pod (veth pairs).</w:t>
      </w:r>
    </w:p>
    <w:p>
      <w:pPr>
        <w:pStyle w:val="ListParagraph"/>
        <w:numPr>
          <w:ilvl w:val="0"/>
          <w:numId w:val="2"/>
        </w:numPr>
        <w:spacing w:before="40" w:after="40"/>
      </w:pPr>
      <w:r>
        <w:rPr>
          <w:rFonts w:ascii="Arial" w:cs="Arial" w:eastAsia="Arial" w:hAnsi="Arial"/>
          <w:color w:val="222222"/>
          <w:sz w:val="21"/>
          <w:szCs w:val="21"/>
        </w:rPr>
        <w:t xml:space="preserve">Configure routes on the host so pods on different nodes can reach each other.</w:t>
      </w:r>
    </w:p>
    <w:p>
      <w:pPr>
        <w:pStyle w:val="ListParagraph"/>
        <w:numPr>
          <w:ilvl w:val="0"/>
          <w:numId w:val="2"/>
        </w:numPr>
        <w:spacing w:before="40" w:after="40"/>
      </w:pPr>
      <w:r>
        <w:rPr>
          <w:rFonts w:ascii="Arial" w:cs="Arial" w:eastAsia="Arial" w:hAnsi="Arial"/>
          <w:color w:val="222222"/>
          <w:sz w:val="21"/>
          <w:szCs w:val="21"/>
        </w:rPr>
        <w:t xml:space="preserve">Set up network policies (traffic rules between pods) if supported.</w:t>
      </w:r>
    </w:p>
    <w:p>
      <w:pPr>
        <w:pStyle w:val="ListParagraph"/>
        <w:numPr>
          <w:ilvl w:val="0"/>
          <w:numId w:val="2"/>
        </w:numPr>
        <w:spacing w:before="40" w:after="40"/>
      </w:pPr>
      <w:r>
        <w:rPr>
          <w:rFonts w:ascii="Arial" w:cs="Arial" w:eastAsia="Arial" w:hAnsi="Arial"/>
          <w:color w:val="222222"/>
          <w:sz w:val="21"/>
          <w:szCs w:val="21"/>
        </w:rPr>
        <w:t xml:space="preserve">Clean up network config when pods are deleted.</w:t>
      </w:r>
    </w:p>
    <w:p>
      <w:pPr>
        <w:spacing w:before="100" w:after="40"/>
      </w:pPr>
      <w:r>
        <w:rPr>
          <w:rFonts w:ascii="Arial" w:cs="Arial" w:eastAsia="Arial" w:hAnsi="Arial"/>
          <w:b/>
          <w:bCs/>
          <w:color w:val="1F3864"/>
          <w:sz w:val="22"/>
          <w:szCs w:val="22"/>
        </w:rPr>
        <w:t xml:space="preserve">When is CNI called?</w:t>
      </w:r>
    </w:p>
    <w:p>
      <w:pPr>
        <w:shd w:fill="1E1E1E" w:val="clear"/>
        <w:spacing w:before="80" w:after="80"/>
        <w:ind w:left="120" w:right="120"/>
      </w:pPr>
      <w:r>
        <w:rPr>
          <w:rFonts w:ascii="Courier New" w:cs="Courier New" w:eastAsia="Courier New" w:hAnsi="Courier New"/>
          <w:color w:val="D4D4D4"/>
          <w:sz w:val="18"/>
          <w:szCs w:val="18"/>
        </w:rPr>
        <w:t xml:space="preserve">Pod scheduled on node</w:t>
      </w:r>
      <w:r>
        <w:rPr>
          <w:rFonts w:ascii="Courier New" w:cs="Courier New" w:eastAsia="Courier New" w:hAnsi="Courier New"/>
          <w:color w:val="D4D4D4"/>
          <w:sz w:val="18"/>
          <w:szCs w:val="18"/>
        </w:rPr>
        <w:br/>
        <w:t xml:space="preserve">  → kubelet detects new pod</w:t>
      </w:r>
      <w:r>
        <w:rPr>
          <w:rFonts w:ascii="Courier New" w:cs="Courier New" w:eastAsia="Courier New" w:hAnsi="Courier New"/>
          <w:color w:val="D4D4D4"/>
          <w:sz w:val="18"/>
          <w:szCs w:val="18"/>
        </w:rPr>
        <w:br/>
        <w:t xml:space="preserve">  → kubelet calls CRI (containerd) to create container</w:t>
      </w:r>
      <w:r>
        <w:rPr>
          <w:rFonts w:ascii="Courier New" w:cs="Courier New" w:eastAsia="Courier New" w:hAnsi="Courier New"/>
          <w:color w:val="D4D4D4"/>
          <w:sz w:val="18"/>
          <w:szCs w:val="18"/>
        </w:rPr>
        <w:br/>
        <w:t xml:space="preserve">  → CRI calls CNI plugin to set up networking</w:t>
      </w:r>
      <w:r>
        <w:rPr>
          <w:rFonts w:ascii="Courier New" w:cs="Courier New" w:eastAsia="Courier New" w:hAnsi="Courier New"/>
          <w:color w:val="D4D4D4"/>
          <w:sz w:val="18"/>
          <w:szCs w:val="18"/>
        </w:rPr>
        <w:br/>
        <w:t xml:space="preserve">  → CNI: creates veth pair, assigns IP, sets routes</w:t>
      </w:r>
      <w:r>
        <w:rPr>
          <w:rFonts w:ascii="Courier New" w:cs="Courier New" w:eastAsia="Courier New" w:hAnsi="Courier New"/>
          <w:color w:val="D4D4D4"/>
          <w:sz w:val="18"/>
          <w:szCs w:val="18"/>
        </w:rPr>
        <w:br/>
        <w:t xml:space="preserve">  → Pod now has network connectivity</w:t>
      </w:r>
    </w:p>
    <w:p>
      <w:pPr>
        <w:spacing w:before="100" w:after="40"/>
      </w:pPr>
      <w:r>
        <w:rPr>
          <w:rFonts w:ascii="Arial" w:cs="Arial" w:eastAsia="Arial" w:hAnsi="Arial"/>
          <w:b/>
          <w:bCs/>
          <w:color w:val="1F3864"/>
          <w:sz w:val="22"/>
          <w:szCs w:val="22"/>
        </w:rPr>
        <w:t xml:space="preserve">CNI plugin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CNI binary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/opt/cni/bin/ — the actual plugin executable called by kubelet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CNI config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/etc/cni/net.d/ — tells kubelet which plugin to use and its config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agent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CNI plugins run a DaemonSet on each node (e.g., calico-node, flannel)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Controller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Central controller managing network state (e.g., calico-kube-controllers)</w:t>
            </w:r>
          </w:p>
        </w:tc>
      </w:tr>
    </w:tbl>
    <w:p>
      <w:pPr>
        <w:spacing w:before="100" w:after="40"/>
      </w:pPr>
      <w:r>
        <w:rPr>
          <w:rFonts w:ascii="Arial" w:cs="Arial" w:eastAsia="Arial" w:hAnsi="Arial"/>
          <w:b/>
          <w:bCs/>
          <w:color w:val="1F3864"/>
          <w:sz w:val="22"/>
          <w:szCs w:val="22"/>
        </w:rPr>
        <w:t xml:space="preserve">CNI vs kube-proxy: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CNI Plugin</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kube-proxy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Pod-to-Pod networking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Pod-to-Service networking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Assigns pod IPs, sets routes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Programs iptables/IPVS for ClusterIP</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Layer 3 routing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Layer 4 virtual IP mapping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at pod creation time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Watches API server continuously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CNI and kube-proxy are COMPLEMENTARY — both are needed (unless you use Cilium which can replace kube-proxy too). Explaining the difference shows senior networking knowledge.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Q54. </w:t>
      </w:r>
      <w:r>
        <w:rPr>
          <w:rFonts w:ascii="Arial" w:cs="Arial" w:eastAsia="Arial" w:hAnsi="Arial"/>
          <w:b/>
          <w:bCs/>
          <w:color w:val="FFFFFF"/>
          <w:sz w:val="25"/>
          <w:szCs w:val="25"/>
        </w:rPr>
        <w:t xml:space="preserve">What networking plugins are commonly used?</w:t>
      </w:r>
    </w:p>
    <w:p>
      <w:pPr>
        <w:spacing w:before="60" w:after="60"/>
      </w:pPr>
      <w:r>
        <w:rPr>
          <w:rFonts w:ascii="Arial" w:cs="Arial" w:eastAsia="Arial" w:hAnsi="Arial"/>
          <w:color w:val="222222"/>
          <w:sz w:val="21"/>
          <w:szCs w:val="21"/>
        </w:rPr>
        <w:t xml:space="preserve">Here are the most commonly used CNI plugins and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Plugin</w:t>
            </w:r>
          </w:p>
        </w:tc>
        <w:tc>
          <w:tcPr>
            <w:tcW w:type="dxa" w:w="3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Best For</w:t>
            </w:r>
          </w:p>
        </w:tc>
        <w:tc>
          <w:tcPr>
            <w:tcW w:type="dxa" w:w="3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Key Feature</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Calico</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Production, network policies, on-prem + cloud</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BGP routing, rich network policies, no overlay by default</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Flannel</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setups, dev clusters, beginners</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VXLAN overlay, minimal config, no network policies</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Cilium</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Modern production, eBPF, security</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eBPF kernel, L7 policies, replaces kube-proxy, Hubble observability</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Weave Net</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multi-cloud, mesh overlay</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Encrypted overlay, easy setup, auto-mesh</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AWS VPC CNI</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EKS (AWS)</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get real VPC IPs, native AWS security groups</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CNI</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AKS (Azure)</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in Azure VNet, native NSG integration</w:t>
            </w:r>
          </w:p>
        </w:tc>
      </w:tr>
      <w:tr>
        <w:tc>
          <w:tcPr>
            <w:tcW w:type="dxa" w:w="2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GKE Dataplane V2</w:t>
            </w:r>
          </w:p>
        </w:tc>
        <w:tc>
          <w:tcPr>
            <w:tcW w:type="dxa" w:w="3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GKE (Google)</w:t>
            </w:r>
          </w:p>
        </w:tc>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eBPF-based Cilium under the hood</w:t>
            </w:r>
          </w:p>
        </w:tc>
      </w:tr>
    </w:tbl>
    <w:p>
      <w:pPr>
        <w:spacing w:before="100" w:after="40"/>
      </w:pPr>
      <w:r>
        <w:rPr>
          <w:rFonts w:ascii="Arial" w:cs="Arial" w:eastAsia="Arial" w:hAnsi="Arial"/>
          <w:b/>
          <w:bCs/>
          <w:color w:val="1F3864"/>
          <w:sz w:val="22"/>
          <w:szCs w:val="22"/>
        </w:rPr>
        <w:t xml:space="preserve">Calico — deep dive:</w:t>
      </w:r>
    </w:p>
    <w:p>
      <w:pPr>
        <w:pStyle w:val="ListParagraph"/>
        <w:numPr>
          <w:ilvl w:val="0"/>
          <w:numId w:val="2"/>
        </w:numPr>
        <w:spacing w:before="40" w:after="40"/>
      </w:pPr>
      <w:r>
        <w:rPr>
          <w:rFonts w:ascii="Arial" w:cs="Arial" w:eastAsia="Arial" w:hAnsi="Arial"/>
          <w:color w:val="222222"/>
          <w:sz w:val="21"/>
          <w:szCs w:val="21"/>
        </w:rPr>
        <w:t xml:space="preserve">Default in many production clusters (EKS when not using VPC CNI, on-prem).</w:t>
      </w:r>
    </w:p>
    <w:p>
      <w:pPr>
        <w:pStyle w:val="ListParagraph"/>
        <w:numPr>
          <w:ilvl w:val="0"/>
          <w:numId w:val="2"/>
        </w:numPr>
        <w:spacing w:before="40" w:after="40"/>
      </w:pPr>
      <w:r>
        <w:rPr>
          <w:rFonts w:ascii="Arial" w:cs="Arial" w:eastAsia="Arial" w:hAnsi="Arial"/>
          <w:color w:val="222222"/>
          <w:sz w:val="21"/>
          <w:szCs w:val="21"/>
        </w:rPr>
        <w:t xml:space="preserve">Uses BGP to advertise pod routes — no encapsulation overhead.</w:t>
      </w:r>
    </w:p>
    <w:p>
      <w:pPr>
        <w:pStyle w:val="ListParagraph"/>
        <w:numPr>
          <w:ilvl w:val="0"/>
          <w:numId w:val="2"/>
        </w:numPr>
        <w:spacing w:before="40" w:after="40"/>
      </w:pPr>
      <w:r>
        <w:rPr>
          <w:rFonts w:ascii="Arial" w:cs="Arial" w:eastAsia="Arial" w:hAnsi="Arial"/>
          <w:color w:val="222222"/>
          <w:sz w:val="21"/>
          <w:szCs w:val="21"/>
        </w:rPr>
        <w:t xml:space="preserve">Supports VXLAN mode for environments without BGP (most cloud environments).</w:t>
      </w:r>
    </w:p>
    <w:p>
      <w:pPr>
        <w:pStyle w:val="ListParagraph"/>
        <w:numPr>
          <w:ilvl w:val="0"/>
          <w:numId w:val="2"/>
        </w:numPr>
        <w:spacing w:before="40" w:after="40"/>
      </w:pPr>
      <w:r>
        <w:rPr>
          <w:rFonts w:ascii="Arial" w:cs="Arial" w:eastAsia="Arial" w:hAnsi="Arial"/>
          <w:color w:val="222222"/>
          <w:sz w:val="21"/>
          <w:szCs w:val="21"/>
        </w:rPr>
        <w:t xml:space="preserve">Powerful NetworkPolicy support including global policies (cluster-wide).</w:t>
      </w:r>
    </w:p>
    <w:p>
      <w:pPr>
        <w:spacing w:before="100" w:after="40"/>
      </w:pPr>
      <w:r>
        <w:rPr>
          <w:rFonts w:ascii="Arial" w:cs="Arial" w:eastAsia="Arial" w:hAnsi="Arial"/>
          <w:b/>
          <w:bCs/>
          <w:color w:val="1F3864"/>
          <w:sz w:val="22"/>
          <w:szCs w:val="22"/>
        </w:rPr>
        <w:t xml:space="preserve">Cilium — deep dive:</w:t>
      </w:r>
    </w:p>
    <w:p>
      <w:pPr>
        <w:pStyle w:val="ListParagraph"/>
        <w:numPr>
          <w:ilvl w:val="0"/>
          <w:numId w:val="2"/>
        </w:numPr>
        <w:spacing w:before="40" w:after="40"/>
      </w:pPr>
      <w:r>
        <w:rPr>
          <w:rFonts w:ascii="Arial" w:cs="Arial" w:eastAsia="Arial" w:hAnsi="Arial"/>
          <w:color w:val="222222"/>
          <w:sz w:val="21"/>
          <w:szCs w:val="21"/>
        </w:rPr>
        <w:t xml:space="preserve">Uses eBPF — programs run directly in Linux kernel, faster than iptables.</w:t>
      </w:r>
    </w:p>
    <w:p>
      <w:pPr>
        <w:pStyle w:val="ListParagraph"/>
        <w:numPr>
          <w:ilvl w:val="0"/>
          <w:numId w:val="2"/>
        </w:numPr>
        <w:spacing w:before="40" w:after="40"/>
      </w:pPr>
      <w:r>
        <w:rPr>
          <w:rFonts w:ascii="Arial" w:cs="Arial" w:eastAsia="Arial" w:hAnsi="Arial"/>
          <w:color w:val="222222"/>
          <w:sz w:val="21"/>
          <w:szCs w:val="21"/>
        </w:rPr>
        <w:t xml:space="preserve">Can replace kube-proxy entirely with eBPF-based load balancing.</w:t>
      </w:r>
    </w:p>
    <w:p>
      <w:pPr>
        <w:pStyle w:val="ListParagraph"/>
        <w:numPr>
          <w:ilvl w:val="0"/>
          <w:numId w:val="2"/>
        </w:numPr>
        <w:spacing w:before="40" w:after="40"/>
      </w:pPr>
      <w:r>
        <w:rPr>
          <w:rFonts w:ascii="Arial" w:cs="Arial" w:eastAsia="Arial" w:hAnsi="Arial"/>
          <w:color w:val="222222"/>
          <w:sz w:val="21"/>
          <w:szCs w:val="21"/>
        </w:rPr>
        <w:t xml:space="preserve">L7-aware policies — allow traffic only if HTTP path is /api/v1 (not just port-level).</w:t>
      </w:r>
    </w:p>
    <w:p>
      <w:pPr>
        <w:pStyle w:val="ListParagraph"/>
        <w:numPr>
          <w:ilvl w:val="0"/>
          <w:numId w:val="2"/>
        </w:numPr>
        <w:spacing w:before="40" w:after="40"/>
      </w:pPr>
      <w:r>
        <w:rPr>
          <w:rFonts w:ascii="Arial" w:cs="Arial" w:eastAsia="Arial" w:hAnsi="Arial"/>
          <w:color w:val="222222"/>
          <w:sz w:val="21"/>
          <w:szCs w:val="21"/>
        </w:rPr>
        <w:t xml:space="preserve">Hubble: built-in network observability — see exactly which pod is talking to which.</w:t>
      </w:r>
    </w:p>
    <w:p>
      <w:pPr>
        <w:spacing w:before="100" w:after="40"/>
      </w:pPr>
      <w:r>
        <w:rPr>
          <w:rFonts w:ascii="Arial" w:cs="Arial" w:eastAsia="Arial" w:hAnsi="Arial"/>
          <w:b/>
          <w:bCs/>
          <w:color w:val="1F3864"/>
          <w:sz w:val="22"/>
          <w:szCs w:val="22"/>
        </w:rPr>
        <w:t xml:space="preserve">Flannel — deep dive:</w:t>
      </w:r>
    </w:p>
    <w:p>
      <w:pPr>
        <w:pStyle w:val="ListParagraph"/>
        <w:numPr>
          <w:ilvl w:val="0"/>
          <w:numId w:val="2"/>
        </w:numPr>
        <w:spacing w:before="40" w:after="40"/>
      </w:pPr>
      <w:r>
        <w:rPr>
          <w:rFonts w:ascii="Arial" w:cs="Arial" w:eastAsia="Arial" w:hAnsi="Arial"/>
          <w:color w:val="222222"/>
          <w:sz w:val="21"/>
          <w:szCs w:val="21"/>
        </w:rPr>
        <w:t xml:space="preserve">Simple VXLAN overlay — very easy to set up.</w:t>
      </w:r>
    </w:p>
    <w:p>
      <w:pPr>
        <w:pStyle w:val="ListParagraph"/>
        <w:numPr>
          <w:ilvl w:val="0"/>
          <w:numId w:val="2"/>
        </w:numPr>
        <w:spacing w:before="40" w:after="40"/>
      </w:pPr>
      <w:r>
        <w:rPr>
          <w:rFonts w:ascii="Arial" w:cs="Arial" w:eastAsia="Arial" w:hAnsi="Arial"/>
          <w:color w:val="222222"/>
          <w:sz w:val="21"/>
          <w:szCs w:val="21"/>
        </w:rPr>
        <w:t xml:space="preserve">No NetworkPolicy support — need Calico on top for policies (Canal project).</w:t>
      </w:r>
    </w:p>
    <w:p>
      <w:pPr>
        <w:pStyle w:val="ListParagraph"/>
        <w:numPr>
          <w:ilvl w:val="0"/>
          <w:numId w:val="2"/>
        </w:numPr>
        <w:spacing w:before="40" w:after="40"/>
      </w:pPr>
      <w:r>
        <w:rPr>
          <w:rFonts w:ascii="Arial" w:cs="Arial" w:eastAsia="Arial" w:hAnsi="Arial"/>
          <w:color w:val="222222"/>
          <w:sz w:val="21"/>
          <w:szCs w:val="21"/>
        </w:rPr>
        <w:t xml:space="preserve">Good for learning and dev. Not recommended for production security-sensitive environments.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On AWS EKS? AWS VPC CNI. On-prem/security-focused? Calico. Want modern eBPF + observability? Cilium. Flannel for learning only. This decision matrix impresses interviewers.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Q55. </w:t>
      </w:r>
      <w:r>
        <w:rPr>
          <w:rFonts w:ascii="Arial" w:cs="Arial" w:eastAsia="Arial" w:hAnsi="Arial"/>
          <w:b/>
          <w:bCs/>
          <w:color w:val="FFFFFF"/>
          <w:sz w:val="25"/>
          <w:szCs w:val="25"/>
        </w:rPr>
        <w:t xml:space="preserve">What is Calico?</w:t>
      </w:r>
    </w:p>
    <w:p>
      <w:pPr>
        <w:spacing w:before="60" w:after="60"/>
      </w:pPr>
      <w:r>
        <w:rPr>
          <w:rFonts w:ascii="Arial" w:cs="Arial" w:eastAsia="Arial" w:hAnsi="Arial"/>
          <w:color w:val="222222"/>
          <w:sz w:val="21"/>
          <w:szCs w:val="21"/>
        </w:rPr>
        <w:t xml:space="preserve">Calico is one of the most widely deployed CNI plugins for Kubernetes. It provides pod networking and powerful network security policies.</w:t>
      </w:r>
    </w:p>
    <w:p>
      <w:pPr>
        <w:spacing w:before="100" w:after="40"/>
      </w:pPr>
      <w:r>
        <w:rPr>
          <w:rFonts w:ascii="Arial" w:cs="Arial" w:eastAsia="Arial" w:hAnsi="Arial"/>
          <w:b/>
          <w:bCs/>
          <w:color w:val="1F3864"/>
          <w:sz w:val="22"/>
          <w:szCs w:val="22"/>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 networking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Assigns pod IPs, sets up routing using BGP (no overlay) or VXLAN (overlay)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 policies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Implements Kubernetes NetworkPolicy AND extends it with Calico GlobalNetworkPolicy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eBPF mode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Optional eBPF dataplane for high performance (like Cilium)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 management (IPAM)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Its own IPAM — assigns CIDRs per node from a pool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WireGuard encryption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Optional pod-to-pod traffic encryption using WireGuard (zero-config)</w:t>
            </w:r>
          </w:p>
        </w:tc>
      </w:tr>
    </w:tbl>
    <w:p>
      <w:pPr>
        <w:spacing w:before="100" w:after="40"/>
      </w:pPr>
      <w:r>
        <w:rPr>
          <w:rFonts w:ascii="Arial" w:cs="Arial" w:eastAsia="Arial" w:hAnsi="Arial"/>
          <w:b/>
          <w:bCs/>
          <w:color w:val="1F3864"/>
          <w:sz w:val="22"/>
          <w:szCs w:val="22"/>
        </w:rPr>
        <w:t xml:space="preserve">Calico networking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BGP Mode (default on-prem)</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VXLAN Mode (cloud/default)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encapsulation — raw IP routing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Encapsulates packets in VXLAN UDP</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Needs BGP-capable network</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Works on any L3 network</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Lowest overhead, fastest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Slight overhead from encapsulation</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bare-metal</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for cloud VPCs</w:t>
            </w:r>
          </w:p>
        </w:tc>
      </w:tr>
    </w:tbl>
    <w:p>
      <w:pPr>
        <w:spacing w:before="100" w:after="40"/>
      </w:pPr>
      <w:r>
        <w:rPr>
          <w:rFonts w:ascii="Arial" w:cs="Arial" w:eastAsia="Arial" w:hAnsi="Arial"/>
          <w:b/>
          <w:bCs/>
          <w:color w:val="1F3864"/>
          <w:sz w:val="22"/>
          <w:szCs w:val="22"/>
        </w:rPr>
        <w:t xml:space="preserve">Calico NetworkPolicy example:</w:t>
      </w:r>
    </w:p>
    <w:p>
      <w:pPr>
        <w:shd w:fill="1E1E1E" w:val="clear"/>
        <w:spacing w:before="80" w:after="80"/>
        <w:ind w:left="120" w:right="120"/>
      </w:pPr>
      <w:r>
        <w:rPr>
          <w:rFonts w:ascii="Courier New" w:cs="Courier New" w:eastAsia="Courier New" w:hAnsi="Courier New"/>
          <w:color w:val="D4D4D4"/>
          <w:sz w:val="18"/>
          <w:szCs w:val="18"/>
        </w:rPr>
        <w:t xml:space="preserve">apiVersion: projectcalico.org/v3</w:t>
      </w:r>
      <w:r>
        <w:rPr>
          <w:rFonts w:ascii="Courier New" w:cs="Courier New" w:eastAsia="Courier New" w:hAnsi="Courier New"/>
          <w:color w:val="D4D4D4"/>
          <w:sz w:val="18"/>
          <w:szCs w:val="18"/>
        </w:rPr>
        <w:br/>
        <w:t xml:space="preserve">kind: GlobalNetworkPolicy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deny-all-default</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 all()</w:t>
      </w:r>
      <w:r>
        <w:rPr>
          <w:rFonts w:ascii="Courier New" w:cs="Courier New" w:eastAsia="Courier New" w:hAnsi="Courier New"/>
          <w:color w:val="D4D4D4"/>
          <w:sz w:val="18"/>
          <w:szCs w:val="18"/>
        </w:rPr>
        <w:br/>
        <w:t xml:space="preserve">  ingress:</w:t>
      </w:r>
      <w:r>
        <w:rPr>
          <w:rFonts w:ascii="Courier New" w:cs="Courier New" w:eastAsia="Courier New" w:hAnsi="Courier New"/>
          <w:color w:val="D4D4D4"/>
          <w:sz w:val="18"/>
          <w:szCs w:val="18"/>
        </w:rPr>
        <w:br/>
        <w:t xml:space="preserve">  - action: Deny</w:t>
      </w:r>
      <w:r>
        <w:rPr>
          <w:rFonts w:ascii="Courier New" w:cs="Courier New" w:eastAsia="Courier New" w:hAnsi="Courier New"/>
          <w:color w:val="D4D4D4"/>
          <w:sz w:val="18"/>
          <w:szCs w:val="18"/>
        </w:rPr>
        <w:br/>
        <w:t xml:space="preserve">  egress:</w:t>
      </w:r>
      <w:r>
        <w:rPr>
          <w:rFonts w:ascii="Courier New" w:cs="Courier New" w:eastAsia="Courier New" w:hAnsi="Courier New"/>
          <w:color w:val="D4D4D4"/>
          <w:sz w:val="18"/>
          <w:szCs w:val="18"/>
        </w:rPr>
        <w:br/>
        <w:t xml:space="preserve">  - action: Deny</w:t>
      </w:r>
    </w:p>
    <w:p>
      <w:pPr>
        <w:spacing w:before="100" w:after="40"/>
      </w:pPr>
      <w:r>
        <w:rPr>
          <w:rFonts w:ascii="Arial" w:cs="Arial" w:eastAsia="Arial" w:hAnsi="Arial"/>
          <w:b/>
          <w:bCs/>
          <w:color w:val="1F3864"/>
          <w:sz w:val="22"/>
          <w:szCs w:val="22"/>
        </w:rPr>
        <w:t xml:space="preserve">Calico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calico-node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DaemonSet — runs on each node, programs routes and iptables/eBPF</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calico-kube-controllers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 syncs K8s policies to Calico datastore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calico-typha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Optional proxy between calico-node and datastore — reduces API server load at scale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calicoctl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CLI for managing Calico-specific resources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Calico is the go-to answer for production on-prem Kubernetes. Mention BGP vs VXLAN choice, WireGuard for encryption, and GlobalNetworkPolicy for cluster-wide deny-all + allow specific.</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Q56. </w:t>
      </w:r>
      <w:r>
        <w:rPr>
          <w:rFonts w:ascii="Arial" w:cs="Arial" w:eastAsia="Arial" w:hAnsi="Arial"/>
          <w:b/>
          <w:bCs/>
          <w:color w:val="FFFFFF"/>
          <w:sz w:val="25"/>
          <w:szCs w:val="25"/>
        </w:rPr>
        <w:t xml:space="preserve">What is Flannel?</w:t>
      </w:r>
    </w:p>
    <w:p>
      <w:pPr>
        <w:spacing w:before="60" w:after="60"/>
      </w:pPr>
      <w:r>
        <w:rPr>
          <w:rFonts w:ascii="Arial" w:cs="Arial" w:eastAsia="Arial" w:hAnsi="Arial"/>
          <w:color w:val="222222"/>
          <w:sz w:val="21"/>
          <w:szCs w:val="21"/>
        </w:rPr>
        <w:t xml:space="preserve">Flannel is one of the oldest and simplest CNI plugins. It provides basic pod-to-pod networking using an overlay network. It is easy to set up but has limited features.</w:t>
      </w:r>
    </w:p>
    <w:p>
      <w:pPr>
        <w:spacing w:before="100" w:after="40"/>
      </w:pPr>
      <w:r>
        <w:rPr>
          <w:rFonts w:ascii="Arial" w:cs="Arial" w:eastAsia="Arial" w:hAnsi="Arial"/>
          <w:b/>
          <w:bCs/>
          <w:color w:val="1F3864"/>
          <w:sz w:val="22"/>
          <w:szCs w:val="22"/>
        </w:rPr>
        <w:t xml:space="preserve">How Flannel works:</w:t>
      </w:r>
    </w:p>
    <w:p>
      <w:pPr>
        <w:pStyle w:val="ListParagraph"/>
        <w:numPr>
          <w:ilvl w:val="0"/>
          <w:numId w:val="2"/>
        </w:numPr>
        <w:spacing w:before="40" w:after="40"/>
      </w:pPr>
      <w:r>
        <w:rPr>
          <w:rFonts w:ascii="Arial" w:cs="Arial" w:eastAsia="Arial" w:hAnsi="Arial"/>
          <w:color w:val="222222"/>
          <w:sz w:val="21"/>
          <w:szCs w:val="21"/>
        </w:rPr>
        <w:t xml:space="preserve">Flannel runs as a DaemonSet (flanneld) on each node.</w:t>
      </w:r>
    </w:p>
    <w:p>
      <w:pPr>
        <w:pStyle w:val="ListParagraph"/>
        <w:numPr>
          <w:ilvl w:val="0"/>
          <w:numId w:val="2"/>
        </w:numPr>
        <w:spacing w:before="40" w:after="40"/>
      </w:pPr>
      <w:r>
        <w:rPr>
          <w:rFonts w:ascii="Arial" w:cs="Arial" w:eastAsia="Arial" w:hAnsi="Arial"/>
          <w:color w:val="222222"/>
          <w:sz w:val="21"/>
          <w:szCs w:val="21"/>
        </w:rPr>
        <w:t xml:space="preserve">Each node gets a subnet from the overall cluster pod CIDR (e.g., cluster: 10.244.0.0/16 → node-1 gets 10.244.1.0/24).</w:t>
      </w:r>
    </w:p>
    <w:p>
      <w:pPr>
        <w:pStyle w:val="ListParagraph"/>
        <w:numPr>
          <w:ilvl w:val="0"/>
          <w:numId w:val="2"/>
        </w:numPr>
        <w:spacing w:before="40" w:after="40"/>
      </w:pPr>
      <w:r>
        <w:rPr>
          <w:rFonts w:ascii="Arial" w:cs="Arial" w:eastAsia="Arial" w:hAnsi="Arial"/>
          <w:color w:val="222222"/>
          <w:sz w:val="21"/>
          <w:szCs w:val="21"/>
        </w:rPr>
        <w:t xml:space="preserve">Pod packets are encapsulated in VXLAN (or UDP) frames to cross nodes.</w:t>
      </w:r>
    </w:p>
    <w:p>
      <w:pPr>
        <w:pStyle w:val="ListParagraph"/>
        <w:numPr>
          <w:ilvl w:val="0"/>
          <w:numId w:val="2"/>
        </w:numPr>
        <w:spacing w:before="40" w:after="40"/>
      </w:pPr>
      <w:r>
        <w:rPr>
          <w:rFonts w:ascii="Arial" w:cs="Arial" w:eastAsia="Arial" w:hAnsi="Arial"/>
          <w:color w:val="222222"/>
          <w:sz w:val="21"/>
          <w:szCs w:val="21"/>
        </w:rPr>
        <w:t xml:space="preserve">The flannel.1 network interface on each node handles encapsulation/decapsulation.</w:t>
      </w:r>
    </w:p>
    <w:p>
      <w:pPr>
        <w:spacing w:before="100" w:after="40"/>
      </w:pPr>
      <w:r>
        <w:rPr>
          <w:rFonts w:ascii="Arial" w:cs="Arial" w:eastAsia="Arial" w:hAnsi="Arial"/>
          <w:b/>
          <w:bCs/>
          <w:color w:val="1F3864"/>
          <w:sz w:val="22"/>
          <w:szCs w:val="22"/>
        </w:rPr>
        <w:t xml:space="preserve">Flannel backend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VXLAN (default)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Encapsulates in UDP VXLAN. Works anywhere. Slight overhead.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host-gw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Direct routes — no encapsulation. Fastest. Requires nodes on same L2 network.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UDP (legacy)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Userspace UDP tunnel. Slowest. Not recommended.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IPIP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IP-in-IP encapsulation. Common on older clusters.</w:t>
            </w:r>
          </w:p>
        </w:tc>
      </w:tr>
    </w:tbl>
    <w:p>
      <w:pPr>
        <w:spacing w:before="100" w:after="40"/>
      </w:pPr>
      <w:r>
        <w:rPr>
          <w:rFonts w:ascii="Arial" w:cs="Arial" w:eastAsia="Arial" w:hAnsi="Arial"/>
          <w:b/>
          <w:bCs/>
          <w:color w:val="1F3864"/>
          <w:sz w:val="22"/>
          <w:szCs w:val="22"/>
        </w:rPr>
        <w:t xml:space="preserve">Flannel limitations:</w:t>
      </w:r>
    </w:p>
    <w:p>
      <w:pPr>
        <w:pStyle w:val="ListParagraph"/>
        <w:numPr>
          <w:ilvl w:val="0"/>
          <w:numId w:val="2"/>
        </w:numPr>
        <w:spacing w:before="40" w:after="40"/>
      </w:pPr>
      <w:r>
        <w:rPr>
          <w:rFonts w:ascii="Arial" w:cs="Arial" w:eastAsia="Arial" w:hAnsi="Arial"/>
          <w:color w:val="222222"/>
          <w:sz w:val="21"/>
          <w:szCs w:val="21"/>
        </w:rPr>
        <w:t xml:space="preserve">NO built-in NetworkPolicy support — cannot restrict pod-to-pod traffic.</w:t>
      </w:r>
    </w:p>
    <w:p>
      <w:pPr>
        <w:pStyle w:val="ListParagraph"/>
        <w:numPr>
          <w:ilvl w:val="0"/>
          <w:numId w:val="2"/>
        </w:numPr>
        <w:spacing w:before="40" w:after="40"/>
      </w:pPr>
      <w:r>
        <w:rPr>
          <w:rFonts w:ascii="Arial" w:cs="Arial" w:eastAsia="Arial" w:hAnsi="Arial"/>
          <w:color w:val="222222"/>
          <w:sz w:val="21"/>
          <w:szCs w:val="21"/>
        </w:rPr>
        <w:t xml:space="preserve">Basic IPAM — no advanced IP management features.</w:t>
      </w:r>
    </w:p>
    <w:p>
      <w:pPr>
        <w:pStyle w:val="ListParagraph"/>
        <w:numPr>
          <w:ilvl w:val="0"/>
          <w:numId w:val="2"/>
        </w:numPr>
        <w:spacing w:before="40" w:after="40"/>
      </w:pPr>
      <w:r>
        <w:rPr>
          <w:rFonts w:ascii="Arial" w:cs="Arial" w:eastAsia="Arial" w:hAnsi="Arial"/>
          <w:color w:val="222222"/>
          <w:sz w:val="21"/>
          <w:szCs w:val="21"/>
        </w:rPr>
        <w:t xml:space="preserve">Limited to one subnet per node.</w:t>
      </w:r>
    </w:p>
    <w:p>
      <w:pPr>
        <w:pStyle w:val="ListParagraph"/>
        <w:numPr>
          <w:ilvl w:val="0"/>
          <w:numId w:val="2"/>
        </w:numPr>
        <w:spacing w:before="40" w:after="40"/>
      </w:pPr>
      <w:r>
        <w:rPr>
          <w:rFonts w:ascii="Arial" w:cs="Arial" w:eastAsia="Arial" w:hAnsi="Arial"/>
          <w:color w:val="222222"/>
          <w:sz w:val="21"/>
          <w:szCs w:val="21"/>
        </w:rPr>
        <w:t xml:space="preserve">For NetworkPolicy with Flannel, you need Canal (Flannel + Calico policy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Flannel</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Calico</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 overlay network</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BGP or VXLAN routing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NetworkPolicy support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NetworkPolicy + GlobalNetworkPolicy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Easy setup, minimal config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More configuration needed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dev/learning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Good for production security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IPAM flexibility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Advanced IPAM options</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Canal = Flannel (networking) + Calico (network policies). A common combo when teams want Flannel's simplicity but need network isolation.</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Be honest about Flannel: great for getting started, not for production security. Always mention the 'no NetworkPolicy' limitation.</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Q57. </w:t>
      </w:r>
      <w:r>
        <w:rPr>
          <w:rFonts w:ascii="Arial" w:cs="Arial" w:eastAsia="Arial" w:hAnsi="Arial"/>
          <w:b/>
          <w:bCs/>
          <w:color w:val="FFFFFF"/>
          <w:sz w:val="25"/>
          <w:szCs w:val="25"/>
        </w:rPr>
        <w:t xml:space="preserve">What is a Network Policy?</w:t>
      </w:r>
    </w:p>
    <w:p>
      <w:pPr>
        <w:spacing w:before="60" w:after="60"/>
      </w:pPr>
      <w:r>
        <w:rPr>
          <w:rFonts w:ascii="Arial" w:cs="Arial" w:eastAsia="Arial" w:hAnsi="Arial"/>
          <w:color w:val="222222"/>
          <w:sz w:val="21"/>
          <w:szCs w:val="21"/>
        </w:rPr>
        <w:t xml:space="preserve">A NetworkPolicy is a Kubernetes resource that defines rules about which pods can send and receive traffic. By default, all pods can communicate with all other pods — NetworkPolicy lets you restrict this.</w:t>
      </w:r>
    </w:p>
    <w:p>
      <w:pPr>
        <w:spacing w:before="100" w:after="40"/>
      </w:pPr>
      <w:r>
        <w:rPr>
          <w:rFonts w:ascii="Arial" w:cs="Arial" w:eastAsia="Arial" w:hAnsi="Arial"/>
          <w:b/>
          <w:bCs/>
          <w:color w:val="1F3864"/>
          <w:sz w:val="22"/>
          <w:szCs w:val="22"/>
        </w:rPr>
        <w:t xml:space="preserve">Default behaviour (no NetworkPolicy):</w:t>
      </w:r>
    </w:p>
    <w:p>
      <w:pPr>
        <w:spacing w:before="60" w:after="60"/>
      </w:pPr>
      <w:r>
        <w:rPr>
          <w:rFonts w:ascii="Arial" w:cs="Arial" w:eastAsia="Arial" w:hAnsi="Arial"/>
          <w:color w:val="222222"/>
          <w:sz w:val="21"/>
          <w:szCs w:val="21"/>
        </w:rPr>
        <w:t xml:space="preserve">All pods → all pods: allowed. Once you apply a NetworkPolicy to a pod, it becomes ISOLATED for the direction(s) specified — all other traffic in that direction is blocked by default.</w:t>
      </w:r>
    </w:p>
    <w:p>
      <w:pPr>
        <w:spacing w:before="100" w:after="40"/>
      </w:pPr>
      <w:r>
        <w:rPr>
          <w:rFonts w:ascii="Arial" w:cs="Arial" w:eastAsia="Arial" w:hAnsi="Arial"/>
          <w:b/>
          <w:bCs/>
          <w:color w:val="1F3864"/>
          <w:sz w:val="22"/>
          <w:szCs w:val="22"/>
        </w:rPr>
        <w:t xml:space="preserve">NetworkPolicy selects pods via labels:</w:t>
      </w:r>
    </w:p>
    <w:p>
      <w:pPr>
        <w:shd w:fill="1E1E1E" w:val="clear"/>
        <w:spacing w:before="80" w:after="80"/>
        <w:ind w:left="120" w:right="120"/>
      </w:pPr>
      <w:r>
        <w:rPr>
          <w:rFonts w:ascii="Courier New" w:cs="Courier New" w:eastAsia="Courier New" w:hAnsi="Courier New"/>
          <w:color w:val="D4D4D4"/>
          <w:sz w:val="18"/>
          <w:szCs w:val="18"/>
        </w:rPr>
        <w:t xml:space="preserve"># Deny all ingress to pods with label app:backend</w:t>
      </w:r>
      <w:r>
        <w:rPr>
          <w:rFonts w:ascii="Courier New" w:cs="Courier New" w:eastAsia="Courier New" w:hAnsi="Courier New"/>
          <w:color w:val="D4D4D4"/>
          <w:sz w:val="18"/>
          <w:szCs w:val="18"/>
        </w:rPr>
        <w:br/>
        <w:t xml:space="preserve"># Then explicitly allow only from app:frontend</w:t>
      </w:r>
      <w:r>
        <w:rPr>
          <w:rFonts w:ascii="Courier New" w:cs="Courier New" w:eastAsia="Courier New" w:hAnsi="Courier New"/>
          <w:color w:val="D4D4D4"/>
          <w:sz w:val="18"/>
          <w:szCs w:val="18"/>
        </w:rPr>
        <w:br/>
        <w:t xml:space="preserve">apiVersion: networking.k8s.io/v1</w:t>
      </w:r>
      <w:r>
        <w:rPr>
          <w:rFonts w:ascii="Courier New" w:cs="Courier New" w:eastAsia="Courier New" w:hAnsi="Courier New"/>
          <w:color w:val="D4D4D4"/>
          <w:sz w:val="18"/>
          <w:szCs w:val="18"/>
        </w:rPr>
        <w:br/>
        <w:t xml:space="preserve">kind: NetworkPolicy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backend-policy</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podSelector: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backend</w:t>
      </w:r>
      <w:r>
        <w:rPr>
          <w:rFonts w:ascii="Courier New" w:cs="Courier New" w:eastAsia="Courier New" w:hAnsi="Courier New"/>
          <w:color w:val="D4D4D4"/>
          <w:sz w:val="18"/>
          <w:szCs w:val="18"/>
        </w:rPr>
        <w:br/>
        <w:t xml:space="preserve">  policyTypes:</w:t>
      </w:r>
      <w:r>
        <w:rPr>
          <w:rFonts w:ascii="Courier New" w:cs="Courier New" w:eastAsia="Courier New" w:hAnsi="Courier New"/>
          <w:color w:val="D4D4D4"/>
          <w:sz w:val="18"/>
          <w:szCs w:val="18"/>
        </w:rPr>
        <w:br/>
        <w:t xml:space="preserve">  - Ingress</w:t>
      </w:r>
      <w:r>
        <w:rPr>
          <w:rFonts w:ascii="Courier New" w:cs="Courier New" w:eastAsia="Courier New" w:hAnsi="Courier New"/>
          <w:color w:val="D4D4D4"/>
          <w:sz w:val="18"/>
          <w:szCs w:val="18"/>
        </w:rPr>
        <w:br/>
        <w:t xml:space="preserve">  - Egress</w:t>
      </w:r>
      <w:r>
        <w:rPr>
          <w:rFonts w:ascii="Courier New" w:cs="Courier New" w:eastAsia="Courier New" w:hAnsi="Courier New"/>
          <w:color w:val="D4D4D4"/>
          <w:sz w:val="18"/>
          <w:szCs w:val="18"/>
        </w:rPr>
        <w:br/>
        <w:t xml:space="preserve">  ingress:</w:t>
      </w:r>
      <w:r>
        <w:rPr>
          <w:rFonts w:ascii="Courier New" w:cs="Courier New" w:eastAsia="Courier New" w:hAnsi="Courier New"/>
          <w:color w:val="D4D4D4"/>
          <w:sz w:val="18"/>
          <w:szCs w:val="18"/>
        </w:rPr>
        <w:br/>
        <w:t xml:space="preserve">  - from:</w:t>
      </w:r>
      <w:r>
        <w:rPr>
          <w:rFonts w:ascii="Courier New" w:cs="Courier New" w:eastAsia="Courier New" w:hAnsi="Courier New"/>
          <w:color w:val="D4D4D4"/>
          <w:sz w:val="18"/>
          <w:szCs w:val="18"/>
        </w:rPr>
        <w:br/>
        <w:t xml:space="preserve">    - podSelector: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frontend</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8080</w:t>
      </w:r>
      <w:r>
        <w:rPr>
          <w:rFonts w:ascii="Courier New" w:cs="Courier New" w:eastAsia="Courier New" w:hAnsi="Courier New"/>
          <w:color w:val="D4D4D4"/>
          <w:sz w:val="18"/>
          <w:szCs w:val="18"/>
        </w:rPr>
        <w:br/>
        <w:t xml:space="preserve">  egress:</w:t>
      </w:r>
      <w:r>
        <w:rPr>
          <w:rFonts w:ascii="Courier New" w:cs="Courier New" w:eastAsia="Courier New" w:hAnsi="Courier New"/>
          <w:color w:val="D4D4D4"/>
          <w:sz w:val="18"/>
          <w:szCs w:val="18"/>
        </w:rPr>
        <w:br/>
        <w:t xml:space="preserve">  - to:</w:t>
      </w:r>
      <w:r>
        <w:rPr>
          <w:rFonts w:ascii="Courier New" w:cs="Courier New" w:eastAsia="Courier New" w:hAnsi="Courier New"/>
          <w:color w:val="D4D4D4"/>
          <w:sz w:val="18"/>
          <w:szCs w:val="18"/>
        </w:rPr>
        <w:br/>
        <w:t xml:space="preserve">    - podSelector: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database</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5432</w:t>
      </w:r>
    </w:p>
    <w:p>
      <w:pPr>
        <w:spacing w:before="100" w:after="40"/>
      </w:pPr>
      <w:r>
        <w:rPr>
          <w:rFonts w:ascii="Arial" w:cs="Arial" w:eastAsia="Arial" w:hAnsi="Arial"/>
          <w:b/>
          <w:bCs/>
          <w:color w:val="1F3864"/>
          <w:sz w:val="22"/>
          <w:szCs w:val="22"/>
        </w:rPr>
        <w:t xml:space="preserve">NetworkPolicy selectors: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podSelector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Select pods by label in same namespace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namespaceSelector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Select all pods from specified namespaces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ipBlock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Allow/deny specific IP CIDR ranges (e.g., external IPs)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Combined (AND)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podSelector + namespaceSelector in same 'from' block = AND condition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Separate (OR)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podSelector and namespaceSelector in separate 'from' items = OR condition</w:t>
            </w:r>
          </w:p>
        </w:tc>
      </w:tr>
    </w:tbl>
    <w:p>
      <w:pPr>
        <w:shd w:fill="FFF2CC" w:val="clear"/>
        <w:spacing w:before="80" w:after="80"/>
        <w:ind w:left="120" w:right="120"/>
      </w:pPr>
      <w:r>
        <w:rPr>
          <w:rFonts w:ascii="Arial" w:cs="Arial" w:eastAsia="Arial" w:hAnsi="Arial"/>
          <w:b/>
          <w:bCs/>
          <w:color w:val="1F3864"/>
          <w:sz w:val="21"/>
          <w:szCs w:val="21"/>
        </w:rPr>
        <w:t xml:space="preserve">Warning: </w:t>
      </w:r>
      <w:r>
        <w:rPr>
          <w:rFonts w:ascii="Arial" w:cs="Arial" w:eastAsia="Arial" w:hAnsi="Arial"/>
          <w:color w:val="222222"/>
          <w:sz w:val="21"/>
          <w:szCs w:val="21"/>
        </w:rPr>
        <w:t xml:space="preserve">NetworkPolicy requires a CNI plugin that supports it (Calico, Cilium, Weave). Flannel alone does NOT enforce NetworkPolicy — the rules are created but ignored.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AND vs OR selector logic is a tricky detail interviewers love. 'from: [{podSelector+namespaceSelector}]' = pod must be in THAT namespace. 'from: [{podSelector},{namespaceSelector}]' = pod from THAT ns OR any pod with that label.</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Q58. </w:t>
      </w:r>
      <w:r>
        <w:rPr>
          <w:rFonts w:ascii="Arial" w:cs="Arial" w:eastAsia="Arial" w:hAnsi="Arial"/>
          <w:b/>
          <w:bCs/>
          <w:color w:val="FFFFFF"/>
          <w:sz w:val="25"/>
          <w:szCs w:val="25"/>
        </w:rPr>
        <w:t xml:space="preserve">How do you restrict communication between pods?</w:t>
      </w:r>
    </w:p>
    <w:p>
      <w:pPr>
        <w:spacing w:before="60" w:after="60"/>
      </w:pPr>
      <w:r>
        <w:rPr>
          <w:rFonts w:ascii="Arial" w:cs="Arial" w:eastAsia="Arial" w:hAnsi="Arial"/>
          <w:color w:val="222222"/>
          <w:sz w:val="21"/>
          <w:szCs w:val="21"/>
        </w:rPr>
        <w:t xml:space="preserve">You restrict pod communication using NetworkPolicy resources. Here is a step-by-step production approach:</w:t>
      </w:r>
    </w:p>
    <w:p>
      <w:pPr>
        <w:spacing w:before="100" w:after="40"/>
      </w:pPr>
      <w:r>
        <w:rPr>
          <w:rFonts w:ascii="Arial" w:cs="Arial" w:eastAsia="Arial" w:hAnsi="Arial"/>
          <w:b/>
          <w:bCs/>
          <w:color w:val="1F3864"/>
          <w:sz w:val="22"/>
          <w:szCs w:val="22"/>
        </w:rPr>
        <w:t xml:space="preserve">Step 1: Start with a default deny-all policy</w:t>
      </w:r>
    </w:p>
    <w:p>
      <w:pPr>
        <w:shd w:fill="1E1E1E" w:val="clear"/>
        <w:spacing w:before="80" w:after="80"/>
        <w:ind w:left="120" w:right="120"/>
      </w:pPr>
      <w:r>
        <w:rPr>
          <w:rFonts w:ascii="Courier New" w:cs="Courier New" w:eastAsia="Courier New" w:hAnsi="Courier New"/>
          <w:color w:val="D4D4D4"/>
          <w:sz w:val="18"/>
          <w:szCs w:val="18"/>
        </w:rPr>
        <w:t xml:space="preserve"># Deny ALL ingress and egress for all pods in namespace</w:t>
      </w:r>
      <w:r>
        <w:rPr>
          <w:rFonts w:ascii="Courier New" w:cs="Courier New" w:eastAsia="Courier New" w:hAnsi="Courier New"/>
          <w:color w:val="D4D4D4"/>
          <w:sz w:val="18"/>
          <w:szCs w:val="18"/>
        </w:rPr>
        <w:br/>
        <w:t xml:space="preserve">apiVersion: networking.k8s.io/v1</w:t>
      </w:r>
      <w:r>
        <w:rPr>
          <w:rFonts w:ascii="Courier New" w:cs="Courier New" w:eastAsia="Courier New" w:hAnsi="Courier New"/>
          <w:color w:val="D4D4D4"/>
          <w:sz w:val="18"/>
          <w:szCs w:val="18"/>
        </w:rPr>
        <w:br/>
        <w:t xml:space="preserve">kind: NetworkPolicy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default-deny-all</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podSelector: {}          # matches ALL pods</w:t>
      </w:r>
      <w:r>
        <w:rPr>
          <w:rFonts w:ascii="Courier New" w:cs="Courier New" w:eastAsia="Courier New" w:hAnsi="Courier New"/>
          <w:color w:val="D4D4D4"/>
          <w:sz w:val="18"/>
          <w:szCs w:val="18"/>
        </w:rPr>
        <w:br/>
        <w:t xml:space="preserve">  policyTypes:</w:t>
      </w:r>
      <w:r>
        <w:rPr>
          <w:rFonts w:ascii="Courier New" w:cs="Courier New" w:eastAsia="Courier New" w:hAnsi="Courier New"/>
          <w:color w:val="D4D4D4"/>
          <w:sz w:val="18"/>
          <w:szCs w:val="18"/>
        </w:rPr>
        <w:br/>
        <w:t xml:space="preserve">  - Ingress</w:t>
      </w:r>
      <w:r>
        <w:rPr>
          <w:rFonts w:ascii="Courier New" w:cs="Courier New" w:eastAsia="Courier New" w:hAnsi="Courier New"/>
          <w:color w:val="D4D4D4"/>
          <w:sz w:val="18"/>
          <w:szCs w:val="18"/>
        </w:rPr>
        <w:br/>
        <w:t xml:space="preserve">  - Egress</w:t>
      </w:r>
    </w:p>
    <w:p>
      <w:pPr>
        <w:spacing w:before="100" w:after="40"/>
      </w:pPr>
      <w:r>
        <w:rPr>
          <w:rFonts w:ascii="Arial" w:cs="Arial" w:eastAsia="Arial" w:hAnsi="Arial"/>
          <w:b/>
          <w:bCs/>
          <w:color w:val="1F3864"/>
          <w:sz w:val="22"/>
          <w:szCs w:val="22"/>
        </w:rPr>
        <w:t xml:space="preserve">Step 2: Allow specific traffic (whitelist approach)</w:t>
      </w:r>
    </w:p>
    <w:p>
      <w:pPr>
        <w:shd w:fill="1E1E1E" w:val="clear"/>
        <w:spacing w:before="80" w:after="80"/>
        <w:ind w:left="120" w:right="120"/>
      </w:pPr>
      <w:r>
        <w:rPr>
          <w:rFonts w:ascii="Courier New" w:cs="Courier New" w:eastAsia="Courier New" w:hAnsi="Courier New"/>
          <w:color w:val="D4D4D4"/>
          <w:sz w:val="18"/>
          <w:szCs w:val="18"/>
        </w:rPr>
        <w:t xml:space="preserve"># Allow frontend → backend on port 8080</w:t>
      </w:r>
      <w:r>
        <w:rPr>
          <w:rFonts w:ascii="Courier New" w:cs="Courier New" w:eastAsia="Courier New" w:hAnsi="Courier New"/>
          <w:color w:val="D4D4D4"/>
          <w:sz w:val="18"/>
          <w:szCs w:val="18"/>
        </w:rPr>
        <w:br/>
        <w:t xml:space="preserve">apiVersion: networking.k8s.io/v1</w:t>
      </w:r>
      <w:r>
        <w:rPr>
          <w:rFonts w:ascii="Courier New" w:cs="Courier New" w:eastAsia="Courier New" w:hAnsi="Courier New"/>
          <w:color w:val="D4D4D4"/>
          <w:sz w:val="18"/>
          <w:szCs w:val="18"/>
        </w:rPr>
        <w:br/>
        <w:t xml:space="preserve">kind: NetworkPolicy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allow-frontend-to-backend</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podSelector: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backend</w:t>
      </w:r>
      <w:r>
        <w:rPr>
          <w:rFonts w:ascii="Courier New" w:cs="Courier New" w:eastAsia="Courier New" w:hAnsi="Courier New"/>
          <w:color w:val="D4D4D4"/>
          <w:sz w:val="18"/>
          <w:szCs w:val="18"/>
        </w:rPr>
        <w:br/>
        <w:t xml:space="preserve">  ingress:</w:t>
      </w:r>
      <w:r>
        <w:rPr>
          <w:rFonts w:ascii="Courier New" w:cs="Courier New" w:eastAsia="Courier New" w:hAnsi="Courier New"/>
          <w:color w:val="D4D4D4"/>
          <w:sz w:val="18"/>
          <w:szCs w:val="18"/>
        </w:rPr>
        <w:br/>
        <w:t xml:space="preserve">  - from:</w:t>
      </w:r>
      <w:r>
        <w:rPr>
          <w:rFonts w:ascii="Courier New" w:cs="Courier New" w:eastAsia="Courier New" w:hAnsi="Courier New"/>
          <w:color w:val="D4D4D4"/>
          <w:sz w:val="18"/>
          <w:szCs w:val="18"/>
        </w:rPr>
        <w:br/>
        <w:t xml:space="preserve">    - podSelector: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app: frontend</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8080</w:t>
      </w:r>
    </w:p>
    <w:p>
      <w:pPr>
        <w:spacing w:before="100" w:after="40"/>
      </w:pPr>
      <w:r>
        <w:rPr>
          <w:rFonts w:ascii="Arial" w:cs="Arial" w:eastAsia="Arial" w:hAnsi="Arial"/>
          <w:b/>
          <w:bCs/>
          <w:color w:val="1F3864"/>
          <w:sz w:val="22"/>
          <w:szCs w:val="22"/>
        </w:rPr>
        <w:t xml:space="preserve">Common production network isolation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Namespace isolation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 traffic only within same namespace — deny cross-namespace by default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Tiered isolation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frontend → backend → database. Each tier only accepts from previous tier.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Monitoring exception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 Prometheus scraper (namespace: monitoring) to reach all pods on port 9090.</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Egress control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 pods egress only to specific services — block internet access from backend pods.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DNS exception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Always allow egress to kube-dns (port 53 UDP/TCP) — otherwise pods can't resolve names.</w:t>
            </w:r>
          </w:p>
        </w:tc>
      </w:tr>
    </w:tbl>
    <w:p>
      <w:pPr>
        <w:spacing w:before="100" w:after="40"/>
      </w:pPr>
      <w:r>
        <w:rPr>
          <w:rFonts w:ascii="Arial" w:cs="Arial" w:eastAsia="Arial" w:hAnsi="Arial"/>
          <w:b/>
          <w:bCs/>
          <w:color w:val="1F3864"/>
          <w:sz w:val="22"/>
          <w:szCs w:val="22"/>
        </w:rPr>
        <w:t xml:space="preserve">Critical: Always allow DNS in egress policies:</w:t>
      </w:r>
    </w:p>
    <w:p>
      <w:pPr>
        <w:shd w:fill="1E1E1E" w:val="clear"/>
        <w:spacing w:before="80" w:after="80"/>
        <w:ind w:left="120" w:right="120"/>
      </w:pPr>
      <w:r>
        <w:rPr>
          <w:rFonts w:ascii="Courier New" w:cs="Courier New" w:eastAsia="Courier New" w:hAnsi="Courier New"/>
          <w:color w:val="D4D4D4"/>
          <w:sz w:val="18"/>
          <w:szCs w:val="18"/>
        </w:rPr>
        <w:t xml:space="preserve">egress:</w:t>
      </w:r>
      <w:r>
        <w:rPr>
          <w:rFonts w:ascii="Courier New" w:cs="Courier New" w:eastAsia="Courier New" w:hAnsi="Courier New"/>
          <w:color w:val="D4D4D4"/>
          <w:sz w:val="18"/>
          <w:szCs w:val="18"/>
        </w:rPr>
        <w:br/>
        <w:t xml:space="preserve">- to:</w:t>
      </w:r>
      <w:r>
        <w:rPr>
          <w:rFonts w:ascii="Courier New" w:cs="Courier New" w:eastAsia="Courier New" w:hAnsi="Courier New"/>
          <w:color w:val="D4D4D4"/>
          <w:sz w:val="18"/>
          <w:szCs w:val="18"/>
        </w:rPr>
        <w:br/>
        <w:t xml:space="preserve">  - namespaceSelector:</w:t>
      </w:r>
      <w:r>
        <w:rPr>
          <w:rFonts w:ascii="Courier New" w:cs="Courier New" w:eastAsia="Courier New" w:hAnsi="Courier New"/>
          <w:color w:val="D4D4D4"/>
          <w:sz w:val="18"/>
          <w:szCs w:val="18"/>
        </w:rPr>
        <w:br/>
        <w:t xml:space="preserve">      matchLabels:</w:t>
      </w:r>
      <w:r>
        <w:rPr>
          <w:rFonts w:ascii="Courier New" w:cs="Courier New" w:eastAsia="Courier New" w:hAnsi="Courier New"/>
          <w:color w:val="D4D4D4"/>
          <w:sz w:val="18"/>
          <w:szCs w:val="18"/>
        </w:rPr>
        <w:br/>
        <w:t xml:space="preserve">        kubernetes.io/metadata.name: kube-system</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53</w:t>
      </w:r>
      <w:r>
        <w:rPr>
          <w:rFonts w:ascii="Courier New" w:cs="Courier New" w:eastAsia="Courier New" w:hAnsi="Courier New"/>
          <w:color w:val="D4D4D4"/>
          <w:sz w:val="18"/>
          <w:szCs w:val="18"/>
        </w:rPr>
        <w:br/>
        <w:t xml:space="preserve">    protocol: UDP</w:t>
      </w:r>
      <w:r>
        <w:rPr>
          <w:rFonts w:ascii="Courier New" w:cs="Courier New" w:eastAsia="Courier New" w:hAnsi="Courier New"/>
          <w:color w:val="D4D4D4"/>
          <w:sz w:val="18"/>
          <w:szCs w:val="18"/>
        </w:rPr>
        <w:br/>
        <w:t xml:space="preserve">  - port: 53</w:t>
      </w:r>
      <w:r>
        <w:rPr>
          <w:rFonts w:ascii="Courier New" w:cs="Courier New" w:eastAsia="Courier New" w:hAnsi="Courier New"/>
          <w:color w:val="D4D4D4"/>
          <w:sz w:val="18"/>
          <w:szCs w:val="18"/>
        </w:rPr>
        <w:br/>
        <w:t xml:space="preserve">    protocol: TCP</w:t>
      </w:r>
    </w:p>
    <w:p>
      <w:pPr>
        <w:shd w:fill="FFF2CC" w:val="clear"/>
        <w:spacing w:before="80" w:after="80"/>
        <w:ind w:left="120" w:right="120"/>
      </w:pPr>
      <w:r>
        <w:rPr>
          <w:rFonts w:ascii="Arial" w:cs="Arial" w:eastAsia="Arial" w:hAnsi="Arial"/>
          <w:b/>
          <w:bCs/>
          <w:color w:val="1F3864"/>
          <w:sz w:val="21"/>
          <w:szCs w:val="21"/>
        </w:rPr>
        <w:t xml:space="preserve">Warning: </w:t>
      </w:r>
      <w:r>
        <w:rPr>
          <w:rFonts w:ascii="Arial" w:cs="Arial" w:eastAsia="Arial" w:hAnsi="Arial"/>
          <w:color w:val="222222"/>
          <w:sz w:val="21"/>
          <w:szCs w:val="21"/>
        </w:rPr>
        <w:t xml:space="preserve">If you apply an egress deny-all and forget to allow DNS (port 53), your pods will lose the ability to resolve service names. This is a very common production mistake.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'always allow DNS in egress' rule is a production gotcha that shows real experience. Mention default-deny + whitelist approach as the secure-by-default strategy.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Q59. </w:t>
      </w:r>
      <w:r>
        <w:rPr>
          <w:rFonts w:ascii="Arial" w:cs="Arial" w:eastAsia="Arial" w:hAnsi="Arial"/>
          <w:b/>
          <w:bCs/>
          <w:color w:val="FFFFFF"/>
          <w:sz w:val="25"/>
          <w:szCs w:val="25"/>
        </w:rPr>
        <w:t xml:space="preserve">How do pods communicate across nodes?</w:t>
      </w:r>
    </w:p>
    <w:p>
      <w:pPr>
        <w:spacing w:before="60" w:after="60"/>
      </w:pPr>
      <w:r>
        <w:rPr>
          <w:rFonts w:ascii="Arial" w:cs="Arial" w:eastAsia="Arial" w:hAnsi="Arial"/>
          <w:color w:val="222222"/>
          <w:sz w:val="21"/>
          <w:szCs w:val="21"/>
        </w:rPr>
        <w:t xml:space="preserve">Cross-node pod communication is handled by the CNI plugin. Here is what happens when Pod A (on Node 1) sends a packet to Pod B (on Node 2):</w:t>
      </w:r>
    </w:p>
    <w:p>
      <w:pPr>
        <w:spacing w:before="100" w:after="40"/>
      </w:pPr>
      <w:r>
        <w:rPr>
          <w:rFonts w:ascii="Arial" w:cs="Arial" w:eastAsia="Arial" w:hAnsi="Arial"/>
          <w:b/>
          <w:bCs/>
          <w:color w:val="1F3864"/>
          <w:sz w:val="22"/>
          <w:szCs w:val="22"/>
        </w:rPr>
        <w:t xml:space="preserve">With overlay networking (Flannel VXLAN / Calico VXLAN):</w:t>
      </w:r>
    </w:p>
    <w:p>
      <w:pPr>
        <w:shd w:fill="1E1E1E" w:val="clear"/>
        <w:spacing w:before="80" w:after="80"/>
        <w:ind w:left="120" w:right="120"/>
      </w:pPr>
      <w:r>
        <w:rPr>
          <w:rFonts w:ascii="Courier New" w:cs="Courier New" w:eastAsia="Courier New" w:hAnsi="Courier New"/>
          <w:color w:val="D4D4D4"/>
          <w:sz w:val="18"/>
          <w:szCs w:val="18"/>
        </w:rPr>
        <w:t xml:space="preserve">Pod A (10.244.1.5) on Node 1 sends packet to Pod B (10.244.2.8) on Node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1. Packet leaves Pod A via veth pair → reaches Node 1 network stack</w:t>
      </w:r>
      <w:r>
        <w:rPr>
          <w:rFonts w:ascii="Courier New" w:cs="Courier New" w:eastAsia="Courier New" w:hAnsi="Courier New"/>
          <w:color w:val="D4D4D4"/>
          <w:sz w:val="18"/>
          <w:szCs w:val="18"/>
        </w:rPr>
        <w:br/>
        <w:t xml:space="preserve">2. Node 1 has route: 10.244.2.0/24 → flannel.1 (or vxlan tunnel interface)</w:t>
      </w:r>
      <w:r>
        <w:rPr>
          <w:rFonts w:ascii="Courier New" w:cs="Courier New" w:eastAsia="Courier New" w:hAnsi="Courier New"/>
          <w:color w:val="D4D4D4"/>
          <w:sz w:val="18"/>
          <w:szCs w:val="18"/>
        </w:rPr>
        <w:br/>
        <w:t xml:space="preserve">3. CNI plugin encapsulates packet:</w:t>
      </w:r>
      <w:r>
        <w:rPr>
          <w:rFonts w:ascii="Courier New" w:cs="Courier New" w:eastAsia="Courier New" w:hAnsi="Courier New"/>
          <w:color w:val="D4D4D4"/>
          <w:sz w:val="18"/>
          <w:szCs w:val="18"/>
        </w:rPr>
        <w:br/>
        <w:t xml:space="preserve">   Inner: src=10.244.1.5 dst=10.244.2.8</w:t>
      </w:r>
      <w:r>
        <w:rPr>
          <w:rFonts w:ascii="Courier New" w:cs="Courier New" w:eastAsia="Courier New" w:hAnsi="Courier New"/>
          <w:color w:val="D4D4D4"/>
          <w:sz w:val="18"/>
          <w:szCs w:val="18"/>
        </w:rPr>
        <w:br/>
        <w:t xml:space="preserve">   Outer: src=NodeIP-1   dst=NodeIP-2 (UDP port 8472 for VXLAN)</w:t>
      </w:r>
      <w:r>
        <w:rPr>
          <w:rFonts w:ascii="Courier New" w:cs="Courier New" w:eastAsia="Courier New" w:hAnsi="Courier New"/>
          <w:color w:val="D4D4D4"/>
          <w:sz w:val="18"/>
          <w:szCs w:val="18"/>
        </w:rPr>
        <w:br/>
        <w:t xml:space="preserve">4. Packet travels over real network Node1→Node2</w:t>
      </w:r>
      <w:r>
        <w:rPr>
          <w:rFonts w:ascii="Courier New" w:cs="Courier New" w:eastAsia="Courier New" w:hAnsi="Courier New"/>
          <w:color w:val="D4D4D4"/>
          <w:sz w:val="18"/>
          <w:szCs w:val="18"/>
        </w:rPr>
        <w:br/>
        <w:t xml:space="preserve">5. Node 2 decapsulates packet → routes to Pod B via veth pair</w:t>
      </w:r>
      <w:r>
        <w:rPr>
          <w:rFonts w:ascii="Courier New" w:cs="Courier New" w:eastAsia="Courier New" w:hAnsi="Courier New"/>
          <w:color w:val="D4D4D4"/>
          <w:sz w:val="18"/>
          <w:szCs w:val="18"/>
        </w:rPr>
        <w:br/>
        <w:t xml:space="preserve">6. Pod B receives packet with src=10.244.1.5 (original pod IP)</w:t>
      </w:r>
    </w:p>
    <w:p>
      <w:pPr>
        <w:spacing w:before="100" w:after="40"/>
      </w:pPr>
      <w:r>
        <w:rPr>
          <w:rFonts w:ascii="Arial" w:cs="Arial" w:eastAsia="Arial" w:hAnsi="Arial"/>
          <w:b/>
          <w:bCs/>
          <w:color w:val="1F3864"/>
          <w:sz w:val="22"/>
          <w:szCs w:val="22"/>
        </w:rPr>
        <w:t xml:space="preserve">With BGP routing (Calico BGP mode / host-gw Flannel):</w:t>
      </w:r>
    </w:p>
    <w:p>
      <w:pPr>
        <w:shd w:fill="1E1E1E" w:val="clear"/>
        <w:spacing w:before="80" w:after="80"/>
        <w:ind w:left="120" w:right="120"/>
      </w:pPr>
      <w:r>
        <w:rPr>
          <w:rFonts w:ascii="Courier New" w:cs="Courier New" w:eastAsia="Courier New" w:hAnsi="Courier New"/>
          <w:color w:val="D4D4D4"/>
          <w:sz w:val="18"/>
          <w:szCs w:val="18"/>
        </w:rPr>
        <w:t xml:space="preserve">Pod A (10.244.1.5) on Node 1 sends packet to Pod B (10.244.2.8) on Node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1. Packet leaves Pod A → Node 1 routing table</w:t>
      </w:r>
      <w:r>
        <w:rPr>
          <w:rFonts w:ascii="Courier New" w:cs="Courier New" w:eastAsia="Courier New" w:hAnsi="Courier New"/>
          <w:color w:val="D4D4D4"/>
          <w:sz w:val="18"/>
          <w:szCs w:val="18"/>
        </w:rPr>
        <w:br/>
        <w:t xml:space="preserve">2. Node 1 has BGP-advertised route: 10.244.2.0/24 → NodeIP-2 (next hop)</w:t>
      </w:r>
      <w:r>
        <w:rPr>
          <w:rFonts w:ascii="Courier New" w:cs="Courier New" w:eastAsia="Courier New" w:hAnsi="Courier New"/>
          <w:color w:val="D4D4D4"/>
          <w:sz w:val="18"/>
          <w:szCs w:val="18"/>
        </w:rPr>
        <w:br/>
        <w:t xml:space="preserve">3. Packet sent directly to Node 2 — NO encapsulation</w:t>
      </w:r>
      <w:r>
        <w:rPr>
          <w:rFonts w:ascii="Courier New" w:cs="Courier New" w:eastAsia="Courier New" w:hAnsi="Courier New"/>
          <w:color w:val="D4D4D4"/>
          <w:sz w:val="18"/>
          <w:szCs w:val="18"/>
        </w:rPr>
        <w:br/>
        <w:t xml:space="preserve">4. Node 2 routes packet to Pod B via veth pair</w:t>
      </w:r>
      <w:r>
        <w:rPr>
          <w:rFonts w:ascii="Courier New" w:cs="Courier New" w:eastAsia="Courier New" w:hAnsi="Courier New"/>
          <w:color w:val="D4D4D4"/>
          <w:sz w:val="18"/>
          <w:szCs w:val="18"/>
        </w:rPr>
        <w:br/>
        <w:t xml:space="preserve">No overhead from encapsulation — pure L3 routing</w:t>
      </w:r>
    </w:p>
    <w:p>
      <w:pPr>
        <w:spacing w:before="100" w:after="40"/>
      </w:pPr>
      <w:r>
        <w:rPr>
          <w:rFonts w:ascii="Arial" w:cs="Arial" w:eastAsia="Arial" w:hAnsi="Arial"/>
          <w:b/>
          <w:bCs/>
          <w:color w:val="1F3864"/>
          <w:sz w:val="22"/>
          <w:szCs w:val="22"/>
        </w:rPr>
        <w:t xml:space="preserve">Cloud provider native (AWS VPC CNI):</w:t>
      </w:r>
    </w:p>
    <w:p>
      <w:pPr>
        <w:shd w:fill="1E1E1E" w:val="clear"/>
        <w:spacing w:before="80" w:after="80"/>
        <w:ind w:left="120" w:right="120"/>
      </w:pPr>
      <w:r>
        <w:rPr>
          <w:rFonts w:ascii="Courier New" w:cs="Courier New" w:eastAsia="Courier New" w:hAnsi="Courier New"/>
          <w:color w:val="D4D4D4"/>
          <w:sz w:val="18"/>
          <w:szCs w:val="18"/>
        </w:rPr>
        <w:t xml:space="preserve">Pod A (172.16.1.50) on Node 1 → Pod B (172.16.2.80) on Node 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Pod IPs are REAL VPC IPs assigned to ENI (Elastic Network Interface)</w:t>
      </w:r>
      <w:r>
        <w:rPr>
          <w:rFonts w:ascii="Courier New" w:cs="Courier New" w:eastAsia="Courier New" w:hAnsi="Courier New"/>
          <w:color w:val="D4D4D4"/>
          <w:sz w:val="18"/>
          <w:szCs w:val="18"/>
        </w:rPr>
        <w:br/>
        <w:t xml:space="preserve">VPC routing table handles pod-to-pod routing natively</w:t>
      </w:r>
      <w:r>
        <w:rPr>
          <w:rFonts w:ascii="Courier New" w:cs="Courier New" w:eastAsia="Courier New" w:hAnsi="Courier New"/>
          <w:color w:val="D4D4D4"/>
          <w:sz w:val="18"/>
          <w:szCs w:val="18"/>
        </w:rPr>
        <w:br/>
        <w:t xml:space="preserve">No encapsulation, no overlay — packets route at VPC layer</w:t>
      </w:r>
      <w:r>
        <w:rPr>
          <w:rFonts w:ascii="Courier New" w:cs="Courier New" w:eastAsia="Courier New" w:hAnsi="Courier New"/>
          <w:color w:val="D4D4D4"/>
          <w:sz w:val="18"/>
          <w:szCs w:val="18"/>
        </w:rPr>
        <w:br/>
        <w:t xml:space="preserve">Lowest latency — same as VM-to-VM in the same VPC</w:t>
      </w:r>
    </w:p>
    <w:p>
      <w:pPr>
        <w:spacing w:before="100" w:after="40"/>
      </w:pPr>
      <w:r>
        <w:rPr>
          <w:rFonts w:ascii="Arial" w:cs="Arial" w:eastAsia="Arial" w:hAnsi="Arial"/>
          <w:b/>
          <w:bCs/>
          <w:color w:val="1F3864"/>
          <w:sz w:val="22"/>
          <w:szCs w:val="22"/>
        </w:rPr>
        <w:t xml:space="preserve">veth pairs — how pod connects to node network:</w:t>
      </w:r>
    </w:p>
    <w:p>
      <w:pPr>
        <w:spacing w:before="60" w:after="60"/>
      </w:pPr>
      <w:r>
        <w:rPr>
          <w:rFonts w:ascii="Arial" w:cs="Arial" w:eastAsia="Arial" w:hAnsi="Arial"/>
          <w:color w:val="222222"/>
          <w:sz w:val="21"/>
          <w:szCs w:val="21"/>
        </w:rPr>
        <w:t xml:space="preserve">Every pod gets a veth (virtual ethernet) pair — one end inside the pod (eth0), one end on the host (cali1234 or veth1234). The host-side veth connects to a bridge (cbr0) or is directly routed.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veth pair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Virtual ethernet cable — one end in pod, one end on host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bridge (cbr0)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Virtual switch on each node connecting all pod veth interfaces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Encap interface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flannel.1 or vxlan.calico — handles VXLAN encapsulation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BGP routes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Routes advertised between nodes so each knows pod CIDRs of others</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veth pairs and the choice between overlay (universal) vs BGP (fast). For AWS, mention ENI and VPC-native routing — shows cloud depth.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Q60. </w:t>
      </w:r>
      <w:r>
        <w:rPr>
          <w:rFonts w:ascii="Arial" w:cs="Arial" w:eastAsia="Arial" w:hAnsi="Arial"/>
          <w:b/>
          <w:bCs/>
          <w:color w:val="FFFFFF"/>
          <w:sz w:val="25"/>
          <w:szCs w:val="25"/>
        </w:rPr>
        <w:t xml:space="preserve">How would you troubleshoot networking issues in Kubernetes?</w:t>
      </w:r>
    </w:p>
    <w:p>
      <w:pPr>
        <w:spacing w:before="60" w:after="60"/>
      </w:pPr>
      <w:r>
        <w:rPr>
          <w:rFonts w:ascii="Arial" w:cs="Arial" w:eastAsia="Arial" w:hAnsi="Arial"/>
          <w:color w:val="222222"/>
          <w:sz w:val="21"/>
          <w:szCs w:val="21"/>
        </w:rPr>
        <w:t xml:space="preserve">This is a very common senior interview question. A structured approach shows experience. Always go layer by layer — pod → service → DNS → ingress → external.</w:t>
      </w:r>
    </w:p>
    <w:p>
      <w:pPr>
        <w:spacing w:before="100" w:after="40"/>
      </w:pPr>
      <w:r>
        <w:rPr>
          <w:rFonts w:ascii="Arial" w:cs="Arial" w:eastAsia="Arial" w:hAnsi="Arial"/>
          <w:b/>
          <w:bCs/>
          <w:color w:val="1F3864"/>
          <w:sz w:val="22"/>
          <w:szCs w:val="22"/>
        </w:rPr>
        <w:t xml:space="preserve">Step 1: Is the pod healthy?</w:t>
      </w:r>
    </w:p>
    <w:p>
      <w:pPr>
        <w:shd w:fill="1E1E1E" w:val="clear"/>
        <w:spacing w:before="80" w:after="80"/>
        <w:ind w:left="120" w:right="120"/>
      </w:pPr>
      <w:r>
        <w:rPr>
          <w:rFonts w:ascii="Courier New" w:cs="Courier New" w:eastAsia="Courier New" w:hAnsi="Courier New"/>
          <w:color w:val="D4D4D4"/>
          <w:sz w:val="18"/>
          <w:szCs w:val="18"/>
        </w:rPr>
        <w:t xml:space="preserve">kubectl get pods -o wide              # Check status, node, pod IP</w:t>
      </w:r>
      <w:r>
        <w:rPr>
          <w:rFonts w:ascii="Courier New" w:cs="Courier New" w:eastAsia="Courier New" w:hAnsi="Courier New"/>
          <w:color w:val="D4D4D4"/>
          <w:sz w:val="18"/>
          <w:szCs w:val="18"/>
        </w:rPr>
        <w:br/>
        <w:t xml:space="preserve">kubectl describe pod &lt;pod&gt;            # Events, probe failures, OOM</w:t>
      </w:r>
      <w:r>
        <w:rPr>
          <w:rFonts w:ascii="Courier New" w:cs="Courier New" w:eastAsia="Courier New" w:hAnsi="Courier New"/>
          <w:color w:val="D4D4D4"/>
          <w:sz w:val="18"/>
          <w:szCs w:val="18"/>
        </w:rPr>
        <w:br/>
        <w:t xml:space="preserve">kubectl logs &lt;pod&gt;                    # App-level errors</w:t>
      </w:r>
      <w:r>
        <w:rPr>
          <w:rFonts w:ascii="Courier New" w:cs="Courier New" w:eastAsia="Courier New" w:hAnsi="Courier New"/>
          <w:color w:val="D4D4D4"/>
          <w:sz w:val="18"/>
          <w:szCs w:val="18"/>
        </w:rPr>
        <w:br/>
        <w:t xml:space="preserve">kubectl exec -it &lt;pod&gt; -- sh          # Shell into pod to test from inside</w:t>
      </w:r>
    </w:p>
    <w:p>
      <w:pPr>
        <w:spacing w:before="100" w:after="40"/>
      </w:pPr>
      <w:r>
        <w:rPr>
          <w:rFonts w:ascii="Arial" w:cs="Arial" w:eastAsia="Arial" w:hAnsi="Arial"/>
          <w:b/>
          <w:bCs/>
          <w:color w:val="1F3864"/>
          <w:sz w:val="22"/>
          <w:szCs w:val="22"/>
        </w:rPr>
        <w:t xml:space="preserve">Step 2: Can pods reach each other directly (pod IP)?</w:t>
      </w:r>
    </w:p>
    <w:p>
      <w:pPr>
        <w:shd w:fill="1E1E1E" w:val="clear"/>
        <w:spacing w:before="80" w:after="80"/>
        <w:ind w:left="120" w:right="120"/>
      </w:pPr>
      <w:r>
        <w:rPr>
          <w:rFonts w:ascii="Courier New" w:cs="Courier New" w:eastAsia="Courier New" w:hAnsi="Courier New"/>
          <w:color w:val="D4D4D4"/>
          <w:sz w:val="18"/>
          <w:szCs w:val="18"/>
        </w:rPr>
        <w:t xml:space="preserve"># From inside pod-a, try reaching pod-b by IP</w:t>
      </w:r>
      <w:r>
        <w:rPr>
          <w:rFonts w:ascii="Courier New" w:cs="Courier New" w:eastAsia="Courier New" w:hAnsi="Courier New"/>
          <w:color w:val="D4D4D4"/>
          <w:sz w:val="18"/>
          <w:szCs w:val="18"/>
        </w:rPr>
        <w:br/>
        <w:t xml:space="preserve">kubectl exec -it pod-a -- curl http://10.244.2.8:8080</w:t>
      </w:r>
      <w:r>
        <w:rPr>
          <w:rFonts w:ascii="Courier New" w:cs="Courier New" w:eastAsia="Courier New" w:hAnsi="Courier New"/>
          <w:color w:val="D4D4D4"/>
          <w:sz w:val="18"/>
          <w:szCs w:val="18"/>
        </w:rPr>
        <w:br/>
        <w:t xml:space="preserve">kubectl exec -it pod-a -- ping 10.244.2.8</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this fails: CNI issue — check CNI plugin pods</w:t>
      </w:r>
      <w:r>
        <w:rPr>
          <w:rFonts w:ascii="Courier New" w:cs="Courier New" w:eastAsia="Courier New" w:hAnsi="Courier New"/>
          <w:color w:val="D4D4D4"/>
          <w:sz w:val="18"/>
          <w:szCs w:val="18"/>
        </w:rPr>
        <w:br/>
        <w:t xml:space="preserve">kubectl get pods -n kube-system | grep -E 'calico|flannel|cilium'</w:t>
      </w:r>
      <w:r>
        <w:rPr>
          <w:rFonts w:ascii="Courier New" w:cs="Courier New" w:eastAsia="Courier New" w:hAnsi="Courier New"/>
          <w:color w:val="D4D4D4"/>
          <w:sz w:val="18"/>
          <w:szCs w:val="18"/>
        </w:rPr>
        <w:br/>
        <w:t xml:space="preserve">kubectl logs -n kube-system &lt;cni-pod&gt;</w:t>
      </w:r>
    </w:p>
    <w:p>
      <w:pPr>
        <w:spacing w:before="100" w:after="40"/>
      </w:pPr>
      <w:r>
        <w:rPr>
          <w:rFonts w:ascii="Arial" w:cs="Arial" w:eastAsia="Arial" w:hAnsi="Arial"/>
          <w:b/>
          <w:bCs/>
          <w:color w:val="1F3864"/>
          <w:sz w:val="22"/>
          <w:szCs w:val="22"/>
        </w:rPr>
        <w:t xml:space="preserve">Step 3: Does Service routing work (ClusterIP)?</w:t>
      </w:r>
    </w:p>
    <w:p>
      <w:pPr>
        <w:shd w:fill="1E1E1E" w:val="clear"/>
        <w:spacing w:before="80" w:after="80"/>
        <w:ind w:left="120" w:right="120"/>
      </w:pPr>
      <w:r>
        <w:rPr>
          <w:rFonts w:ascii="Courier New" w:cs="Courier New" w:eastAsia="Courier New" w:hAnsi="Courier New"/>
          <w:color w:val="D4D4D4"/>
          <w:sz w:val="18"/>
          <w:szCs w:val="18"/>
        </w:rPr>
        <w:t xml:space="preserve">kubectl get svc web-svc               # Check ClusterIP and ports</w:t>
      </w:r>
      <w:r>
        <w:rPr>
          <w:rFonts w:ascii="Courier New" w:cs="Courier New" w:eastAsia="Courier New" w:hAnsi="Courier New"/>
          <w:color w:val="D4D4D4"/>
          <w:sz w:val="18"/>
          <w:szCs w:val="18"/>
        </w:rPr>
        <w:br/>
        <w:t xml:space="preserve">kubectl get endpoints web-svc         # Are pod IPs listed here?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endpoints is empty: selector doesn't match pod labels</w:t>
      </w:r>
      <w:r>
        <w:rPr>
          <w:rFonts w:ascii="Courier New" w:cs="Courier New" w:eastAsia="Courier New" w:hAnsi="Courier New"/>
          <w:color w:val="D4D4D4"/>
          <w:sz w:val="18"/>
          <w:szCs w:val="18"/>
        </w:rPr>
        <w:br/>
        <w:t xml:space="preserve">kubectl get pods --show-labels        # Check labels</w:t>
      </w:r>
      <w:r>
        <w:rPr>
          <w:rFonts w:ascii="Courier New" w:cs="Courier New" w:eastAsia="Courier New" w:hAnsi="Courier New"/>
          <w:color w:val="D4D4D4"/>
          <w:sz w:val="18"/>
          <w:szCs w:val="18"/>
        </w:rPr>
        <w:br/>
        <w:t xml:space="preserve">kubectl describe svc web-svc          # Check selector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from inside a pod</w:t>
      </w:r>
      <w:r>
        <w:rPr>
          <w:rFonts w:ascii="Courier New" w:cs="Courier New" w:eastAsia="Courier New" w:hAnsi="Courier New"/>
          <w:color w:val="D4D4D4"/>
          <w:sz w:val="18"/>
          <w:szCs w:val="18"/>
        </w:rPr>
        <w:br/>
        <w:t xml:space="preserve">kubectl exec -it pod-a -- curl http://10.96.45.100:80</w:t>
      </w:r>
    </w:p>
    <w:p>
      <w:pPr>
        <w:spacing w:before="100" w:after="40"/>
      </w:pPr>
      <w:r>
        <w:rPr>
          <w:rFonts w:ascii="Arial" w:cs="Arial" w:eastAsia="Arial" w:hAnsi="Arial"/>
          <w:b/>
          <w:bCs/>
          <w:color w:val="1F3864"/>
          <w:sz w:val="22"/>
          <w:szCs w:val="22"/>
        </w:rPr>
        <w:t xml:space="preserve">Step 4: Does DNS resolution work?</w:t>
      </w:r>
    </w:p>
    <w:p>
      <w:pPr>
        <w:shd w:fill="1E1E1E" w:val="clear"/>
        <w:spacing w:before="80" w:after="80"/>
        <w:ind w:left="120" w:right="120"/>
      </w:pPr>
      <w:r>
        <w:rPr>
          <w:rFonts w:ascii="Courier New" w:cs="Courier New" w:eastAsia="Courier New" w:hAnsi="Courier New"/>
          <w:color w:val="D4D4D4"/>
          <w:sz w:val="18"/>
          <w:szCs w:val="18"/>
        </w:rPr>
        <w:t xml:space="preserve"># Test DNS from inside a pod</w:t>
      </w:r>
      <w:r>
        <w:rPr>
          <w:rFonts w:ascii="Courier New" w:cs="Courier New" w:eastAsia="Courier New" w:hAnsi="Courier New"/>
          <w:color w:val="D4D4D4"/>
          <w:sz w:val="18"/>
          <w:szCs w:val="18"/>
        </w:rPr>
        <w:br/>
        <w:t xml:space="preserve">kubectl exec -it pod-a -- nslookup web-svc</w:t>
      </w:r>
      <w:r>
        <w:rPr>
          <w:rFonts w:ascii="Courier New" w:cs="Courier New" w:eastAsia="Courier New" w:hAnsi="Courier New"/>
          <w:color w:val="D4D4D4"/>
          <w:sz w:val="18"/>
          <w:szCs w:val="18"/>
        </w:rPr>
        <w:br/>
        <w:t xml:space="preserve">kubectl exec -it pod-a -- nslookup web-svc.default.svc.cluster.local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CoreDNS</w:t>
      </w:r>
      <w:r>
        <w:rPr>
          <w:rFonts w:ascii="Courier New" w:cs="Courier New" w:eastAsia="Courier New" w:hAnsi="Courier New"/>
          <w:color w:val="D4D4D4"/>
          <w:sz w:val="18"/>
          <w:szCs w:val="18"/>
        </w:rPr>
        <w:br/>
        <w:t xml:space="preserve">kubectl get pods -n kube-system -l k8s-app=kube-dns</w:t>
      </w:r>
      <w:r>
        <w:rPr>
          <w:rFonts w:ascii="Courier New" w:cs="Courier New" w:eastAsia="Courier New" w:hAnsi="Courier New"/>
          <w:color w:val="D4D4D4"/>
          <w:sz w:val="18"/>
          <w:szCs w:val="18"/>
        </w:rPr>
        <w:br/>
        <w:t xml:space="preserve">kubectl logs -n kube-system &lt;coredns-pod&gt;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DNS fails but ClusterIP works: CoreDNS issue</w:t>
      </w:r>
    </w:p>
    <w:p>
      <w:pPr>
        <w:spacing w:before="100" w:after="40"/>
      </w:pPr>
      <w:r>
        <w:rPr>
          <w:rFonts w:ascii="Arial" w:cs="Arial" w:eastAsia="Arial" w:hAnsi="Arial"/>
          <w:b/>
          <w:bCs/>
          <w:color w:val="1F3864"/>
          <w:sz w:val="22"/>
          <w:szCs w:val="22"/>
        </w:rPr>
        <w:t xml:space="preserve">Step 5: Is NetworkPolicy blocking traffic?</w:t>
      </w:r>
    </w:p>
    <w:p>
      <w:pPr>
        <w:shd w:fill="1E1E1E" w:val="clear"/>
        <w:spacing w:before="80" w:after="80"/>
        <w:ind w:left="120" w:right="120"/>
      </w:pPr>
      <w:r>
        <w:rPr>
          <w:rFonts w:ascii="Courier New" w:cs="Courier New" w:eastAsia="Courier New" w:hAnsi="Courier New"/>
          <w:color w:val="D4D4D4"/>
          <w:sz w:val="18"/>
          <w:szCs w:val="18"/>
        </w:rPr>
        <w:t xml:space="preserve">kubectl get networkpolicies -A        # List all policies</w:t>
      </w:r>
      <w:r>
        <w:rPr>
          <w:rFonts w:ascii="Courier New" w:cs="Courier New" w:eastAsia="Courier New" w:hAnsi="Courier New"/>
          <w:color w:val="D4D4D4"/>
          <w:sz w:val="18"/>
          <w:szCs w:val="18"/>
        </w:rPr>
        <w:br/>
        <w:t xml:space="preserve">kubectl describe networkpolicy &lt;name&gt; # Check selectors and rules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Temporarily: test by deleting the policy and retrying</w:t>
      </w:r>
      <w:r>
        <w:rPr>
          <w:rFonts w:ascii="Courier New" w:cs="Courier New" w:eastAsia="Courier New" w:hAnsi="Courier New"/>
          <w:color w:val="D4D4D4"/>
          <w:sz w:val="18"/>
          <w:szCs w:val="18"/>
        </w:rPr>
        <w:br/>
        <w:t xml:space="preserve"># Or use Calico: calicoctl get networkpolicy</w:t>
      </w:r>
      <w:r>
        <w:rPr>
          <w:rFonts w:ascii="Courier New" w:cs="Courier New" w:eastAsia="Courier New" w:hAnsi="Courier New"/>
          <w:color w:val="D4D4D4"/>
          <w:sz w:val="18"/>
          <w:szCs w:val="18"/>
        </w:rPr>
        <w:br/>
        <w:t xml:space="preserve"># Or use Cilium: cilium policy get</w:t>
      </w:r>
    </w:p>
    <w:p>
      <w:pPr>
        <w:spacing w:before="100" w:after="40"/>
      </w:pPr>
      <w:r>
        <w:rPr>
          <w:rFonts w:ascii="Arial" w:cs="Arial" w:eastAsia="Arial" w:hAnsi="Arial"/>
          <w:b/>
          <w:bCs/>
          <w:color w:val="1F3864"/>
          <w:sz w:val="22"/>
          <w:szCs w:val="22"/>
        </w:rPr>
        <w:t xml:space="preserve">Step 6: Ingress/external access issues</w:t>
      </w:r>
    </w:p>
    <w:p>
      <w:pPr>
        <w:shd w:fill="1E1E1E" w:val="clear"/>
        <w:spacing w:before="80" w:after="80"/>
        <w:ind w:left="120" w:right="120"/>
      </w:pPr>
      <w:r>
        <w:rPr>
          <w:rFonts w:ascii="Courier New" w:cs="Courier New" w:eastAsia="Courier New" w:hAnsi="Courier New"/>
          <w:color w:val="D4D4D4"/>
          <w:sz w:val="18"/>
          <w:szCs w:val="18"/>
        </w:rPr>
        <w:t xml:space="preserve">kubectl get ingress                   # Check rules and ADDRESS field</w:t>
      </w:r>
      <w:r>
        <w:rPr>
          <w:rFonts w:ascii="Courier New" w:cs="Courier New" w:eastAsia="Courier New" w:hAnsi="Courier New"/>
          <w:color w:val="D4D4D4"/>
          <w:sz w:val="18"/>
          <w:szCs w:val="18"/>
        </w:rPr>
        <w:br/>
        <w:t xml:space="preserve">kubectl describe ingress &lt;name&gt;       # Check events, backend</w:t>
      </w:r>
      <w:r>
        <w:rPr>
          <w:rFonts w:ascii="Courier New" w:cs="Courier New" w:eastAsia="Courier New" w:hAnsi="Courier New"/>
          <w:color w:val="D4D4D4"/>
          <w:sz w:val="18"/>
          <w:szCs w:val="18"/>
        </w:rPr>
        <w:br/>
        <w:t xml:space="preserve">kubectl get pods -n ingress-nginx     # Is controller running?</w:t>
      </w:r>
      <w:r>
        <w:rPr>
          <w:rFonts w:ascii="Courier New" w:cs="Courier New" w:eastAsia="Courier New" w:hAnsi="Courier New"/>
          <w:color w:val="D4D4D4"/>
          <w:sz w:val="18"/>
          <w:szCs w:val="18"/>
        </w:rPr>
        <w:br/>
        <w:t xml:space="preserve">kubectl logs -n ingress-nginx &lt;pod&gt;   # Controller logs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bypass ingress — port-forward to service directly</w:t>
      </w:r>
      <w:r>
        <w:rPr>
          <w:rFonts w:ascii="Courier New" w:cs="Courier New" w:eastAsia="Courier New" w:hAnsi="Courier New"/>
          <w:color w:val="D4D4D4"/>
          <w:sz w:val="18"/>
          <w:szCs w:val="18"/>
        </w:rPr>
        <w:br/>
        <w:t xml:space="preserve">kubectl port-forward svc/web-svc 8080:80</w:t>
      </w:r>
      <w:r>
        <w:rPr>
          <w:rFonts w:ascii="Courier New" w:cs="Courier New" w:eastAsia="Courier New" w:hAnsi="Courier New"/>
          <w:color w:val="D4D4D4"/>
          <w:sz w:val="18"/>
          <w:szCs w:val="18"/>
        </w:rPr>
        <w:br/>
        <w:t xml:space="preserve">curl http://localhost:8080</w:t>
      </w:r>
    </w:p>
    <w:p>
      <w:pPr>
        <w:spacing w:before="100" w:after="40"/>
      </w:pPr>
      <w:r>
        <w:rPr>
          <w:rFonts w:ascii="Arial" w:cs="Arial" w:eastAsia="Arial" w:hAnsi="Arial"/>
          <w:b/>
          <w:bCs/>
          <w:color w:val="1F3864"/>
          <w:sz w:val="22"/>
          <w:szCs w:val="22"/>
        </w:rPr>
        <w:t xml:space="preserve">Useful diagnostic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nicolaka/netshoot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All-in-one network debug pod: curl, ping, nslookup, tcpdump, netstat, iperf</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port-forward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Bypass Service/Ingress and test pod directly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tcpdump on node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Capture packets on node to see what's actually happening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Cilium Hubble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Visual pod-to-pod traffic flow map — pinpoint exactly where traffic is dropping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get events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Cluster events — often reveals network plugin errors</w:t>
            </w:r>
          </w:p>
        </w:tc>
      </w:tr>
    </w:tbl>
    <w:p>
      <w:pPr>
        <w:shd w:fill="1E1E1E" w:val="clear"/>
        <w:spacing w:before="80" w:after="80"/>
        <w:ind w:left="120" w:right="120"/>
      </w:pPr>
      <w:r>
        <w:rPr>
          <w:rFonts w:ascii="Courier New" w:cs="Courier New" w:eastAsia="Courier New" w:hAnsi="Courier New"/>
          <w:color w:val="D4D4D4"/>
          <w:sz w:val="18"/>
          <w:szCs w:val="18"/>
        </w:rPr>
        <w:t xml:space="preserve"># Run a debug pod with all network tools</w:t>
      </w:r>
      <w:r>
        <w:rPr>
          <w:rFonts w:ascii="Courier New" w:cs="Courier New" w:eastAsia="Courier New" w:hAnsi="Courier New"/>
          <w:color w:val="D4D4D4"/>
          <w:sz w:val="18"/>
          <w:szCs w:val="18"/>
        </w:rPr>
        <w:br/>
        <w:t xml:space="preserve">kubectl run netshoot --image=nicolaka/netshoot -it --rm -- bash</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structured layered approach (pod → pod IP → ClusterIP → DNS → NetworkPolicy → Ingress) is the answer interviewers want. Mention 'netshoot' debug pod and Cilium Hubble for observability.</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3: Networking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2026-03-10T05:32:46.351Z</dcterms:created>
  <dcterms:modified xsi:type="dcterms:W3CDTF">2026-03-10T05:32:46.352Z</dcterms:modified>
</cp:coreProperties>
</file>

<file path=docProps/custom.xml><?xml version="1.0" encoding="utf-8"?>
<Properties xmlns="http://schemas.openxmlformats.org/officeDocument/2006/custom-properties" xmlns:vt="http://schemas.openxmlformats.org/officeDocument/2006/docPropsVTypes"/>
</file>