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/>
      </w:pPr>
      <w:bookmarkStart w:colFirst="0" w:colLast="0" w:name="_409d2asgxme2" w:id="0"/>
      <w:bookmarkEnd w:id="0"/>
      <w:r w:rsidDel="00000000" w:rsidR="00000000" w:rsidRPr="00000000">
        <w:rPr>
          <w:rtl w:val="0"/>
        </w:rPr>
        <w:t xml:space="preserve">Table Creation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Patient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Patient_id varchar2(15)CONSTRAINT Patient_PATIENT_ID_pk PRIMARY KEY,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Birth_reg varchar2(25) NOT NULL,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Patient_Birth_reg UNIQUE(Birth_reg),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patient_Name VARCHAR2(50),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passport_number varchar2(15),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Patient_PASSPORT_NUMBER UNIQUE(passport_number),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NID varchar2(15),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Patient_NID UNIQUE(NID),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blood_group varchar2(5),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patient_DOB date,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health_issues varchar2(200),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other_info varchar2(200),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 varchar2(80),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contact_no varchar2(15),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varchar2(20)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Technician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  <w:br w:type="textWrapping"/>
        <w:tab/>
        <w:t xml:space="preserve">Technician_id varchar2(15) CONSTRAINT Technician_TECHNICIAN_ID_pk PRIMARY KEY,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Technician_Name VARCHAR2(50),</w:t>
        <w:br w:type="textWrapping"/>
        <w:tab/>
        <w:t xml:space="preserve">NID varchar2(15),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Technician_NID UNIQUE(NID),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Doctor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Doctor_id varchar2(15) CONSTRAINT Doctor_DOCTOR_ID_pk PRIMARY KEY,</w:t>
        <w:br w:type="textWrapping"/>
        <w:tab/>
        <w:t xml:space="preserve">Doctor_Name VARCHAR2(50),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Designation VARCHAR2(20),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Specialization VARCHAR2(20),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Qualification VARCHAR2(255),</w:t>
        <w:br w:type="textWrapping"/>
        <w:tab/>
        <w:t xml:space="preserve">Rating NUMBER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Hospital_Doctor_id_fk FOREIGN KEY(Doctor_id) REFERENCES Doctor(Doctor_id),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Caregiver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Caregiver_id varchar2(15) CONSTRAINT Caregiver_CAREGIVER_ID_pk PRIMARY KEY,</w:t>
        <w:br w:type="textWrapping"/>
        <w:tab/>
        <w:t xml:space="preserve">Caregiver_name VARCHAR2(50),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nurse_rank VARCHAR2(20) NOT NULL,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contact_no varchar2(15),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Available_for_contract VARCHAR2,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 VARCHAR2(6),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 VARCHAR2(25),</w:t>
        <w:br w:type="textWrapping"/>
        <w:tab/>
        <w:t xml:space="preserve">Rating NUMBER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Blood Donor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Donor_id varchar2(15) CONSTRAINT Donor_DONOR_ID_pk PRIMARY KEY,</w:t>
        <w:br w:type="textWrapping"/>
        <w:tab/>
        <w:t xml:space="preserve">Name VARCHAR2(35),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Region VARCHAR2(25),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Blood_group VARCHAR2(3),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Last_donation_date DATE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Prescription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Prescription_id varchar2(15) CONSTRAINT Prescription_PRESCRIPTION_ID_pk PRIMARY KEY,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DATE,</w:t>
        <w:br w:type="textWrapping"/>
        <w:tab/>
        <w:t xml:space="preserve">Medicine VARCHAR2(20),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Notes VARCHAR2(255),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Prescribed_tests  VARCHAR2(255),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Prescription_Patient_id_fk FOREIGN KEY(Patient_id) REFERENCES Patient(Patient_id),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Prescription_Doctor_id_fk FOREIGN KEY(Doctor_id) REFERENCES Doctor(Doctor_id)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Report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Report_id varchar2(15) CONSTRAINT Report_REPORT_ID_pk PRIMARY KEY,</w:t>
        <w:br w:type="textWrapping"/>
        <w:tab/>
        <w:t xml:space="preserve">Test_name VARCHAR2(100),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Referred_by VARCHAR2(35),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Diagnosed_by VARCHAR2(35),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Impression VARCHAR2(255),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FILE,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Report_Prescription_id_fk FOREIGN KEY(Prescription_id) REFERENCES Prescription(Prescription_id),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Report_Patient_id_fk FOREIGN KEY(Patient_id) REFERENCES Patient(Patient_id),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Report_Technician_id_fk FOREIGN KEY(Doctor_id) REFERENCES Technician(Technician_id)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Chamber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Chamber_id varchar2(15) CONSTRAINT Chamber_CHAMBER_ID_pk PRIMARY KEY,</w:t>
        <w:br w:type="textWrapping"/>
        <w:tab/>
        <w:t xml:space="preserve">Fee NUMBER,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VARCHAR2(35) not null,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Opening_time varchar2(15) NOT NULL,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Closing_time varchar2(15) NOT NULL,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 VARCHAR2(25), 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Map_url VARCHAR2(255)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Hospital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Hospital_id varchar2(15) CONSTRAINT Hospital_HOSPITAL_ID_pk PRIMARY KEY,</w:t>
        <w:br w:type="textWrapping"/>
        <w:tab/>
        <w:t xml:space="preserve">Hospital_name VARCHAR2(100),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General_ambulance VARCHAR2,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Intensive_care_ambulance VARCHAR2,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Address VARCHAR2(100),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Phone varchar2(15),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Map_url VARCHAR2(255)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Pharmacy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Pharmacy_id varchar2(15) CONSTRAINT Pharmacy_PHARMACY_ID_pk PRIMARY KEY,</w:t>
        <w:br w:type="textWrapping"/>
        <w:tab/>
        <w:t xml:space="preserve">Address VARCHAR2(100),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VARCHAR2(100),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Card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FILE,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Map_url VARCHAR2(255)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Feedback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Feedback_id varchar2(15) CONSTRAINT Feedback_FEEDBACK_ID_pk PRIMARY KEY,,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Date DATE,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Rating NUMBER,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Comment VARCHAR2(50)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Feedback_Patient_id_fk FOREIGN KEY(Patient_id) REFERENCES Patient(Patient_id),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t1tc591k1x5w" w:id="1"/>
      <w:bookmarkEnd w:id="1"/>
      <w:r w:rsidDel="00000000" w:rsidR="00000000" w:rsidRPr="00000000">
        <w:rPr>
          <w:rtl w:val="0"/>
        </w:rPr>
        <w:t xml:space="preserve">Relationship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P_R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Patient_id varchar2(25),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Report_id NUMBER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P_P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Patient_id NUMBER,</w:t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Prescription_id NUMBER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CREATE TABLE Appointment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pacing w:line="240" w:lineRule="auto"/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Patient_id varchar2(15),</w:t>
      </w:r>
    </w:p>
    <w:p w:rsidR="00000000" w:rsidDel="00000000" w:rsidP="00000000" w:rsidRDefault="00000000" w:rsidRPr="00000000" w14:paraId="00000078">
      <w:pPr>
        <w:spacing w:line="240" w:lineRule="auto"/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Doctor_id varchar2(15),</w:t>
      </w:r>
    </w:p>
    <w:p w:rsidR="00000000" w:rsidDel="00000000" w:rsidP="00000000" w:rsidRDefault="00000000" w:rsidRPr="00000000" w14:paraId="00000079">
      <w:pPr>
        <w:spacing w:line="240" w:lineRule="auto"/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Chamber_id varchar2(15),</w:t>
      </w:r>
    </w:p>
    <w:p w:rsidR="00000000" w:rsidDel="00000000" w:rsidP="00000000" w:rsidRDefault="00000000" w:rsidRPr="00000000" w14:paraId="0000007A">
      <w:pPr>
        <w:spacing w:line="240" w:lineRule="auto"/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Sl_no NUMBER,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ETA DATE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P_C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Patient_id NUMBER,</w:t>
      </w:r>
    </w:p>
    <w:p w:rsidR="00000000" w:rsidDel="00000000" w:rsidP="00000000" w:rsidRDefault="00000000" w:rsidRPr="00000000" w14:paraId="0000008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Caregiver_id NUMBER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P_H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Patient_id NUMBER,</w:t>
      </w:r>
    </w:p>
    <w:p w:rsidR="00000000" w:rsidDel="00000000" w:rsidP="00000000" w:rsidRDefault="00000000" w:rsidRPr="00000000" w14:paraId="0000008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Hospital_id NUMBER,</w:t>
        <w:br w:type="textWrapping"/>
        <w:tab/>
        <w:t xml:space="preserve">Date_of_admission DATE,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Date_of_discharge DATE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F_P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8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Doctor_id varchar2(15),</w:t>
      </w:r>
    </w:p>
    <w:p w:rsidR="00000000" w:rsidDel="00000000" w:rsidP="00000000" w:rsidRDefault="00000000" w:rsidRPr="00000000" w14:paraId="0000008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Caregiver_id varchar2(15),</w:t>
      </w:r>
    </w:p>
    <w:p w:rsidR="00000000" w:rsidDel="00000000" w:rsidP="00000000" w:rsidRDefault="00000000" w:rsidRPr="00000000" w14:paraId="0000008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Feedback_id varchar2(15)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R_T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9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Report_id NUMBER,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Technician_id NUMBER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H_T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Patient_id NUMBER,</w:t>
      </w:r>
    </w:p>
    <w:p w:rsidR="00000000" w:rsidDel="00000000" w:rsidP="00000000" w:rsidRDefault="00000000" w:rsidRPr="00000000" w14:paraId="0000009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Report_id NUMBER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P_D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Prescription_id NUMBER,</w:t>
      </w:r>
    </w:p>
    <w:p w:rsidR="00000000" w:rsidDel="00000000" w:rsidP="00000000" w:rsidRDefault="00000000" w:rsidRPr="00000000" w14:paraId="0000009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Doctor_id NUMBER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D_C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9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Doctor_id NUMBER,</w:t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Chamber_id NUMBER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H_D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Hospital_id NUMBER,</w:t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Doctor_id NUMBER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H_C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A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Hospital_id NUMBER,</w:t>
      </w:r>
    </w:p>
    <w:p w:rsidR="00000000" w:rsidDel="00000000" w:rsidP="00000000" w:rsidRDefault="00000000" w:rsidRPr="00000000" w14:paraId="000000A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Caregiver_id NUMBER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H_B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Hospital_id NUMBER,</w:t>
      </w:r>
    </w:p>
    <w:p w:rsidR="00000000" w:rsidDel="00000000" w:rsidP="00000000" w:rsidRDefault="00000000" w:rsidRPr="00000000" w14:paraId="000000A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Donor_id NUMBER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H_P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B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Hospital_id NUMBER,</w:t>
      </w:r>
    </w:p>
    <w:p w:rsidR="00000000" w:rsidDel="00000000" w:rsidP="00000000" w:rsidRDefault="00000000" w:rsidRPr="00000000" w14:paraId="000000B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Ph_id NUMBER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line="240" w:lineRule="auto"/>
        <w:jc w:val="center"/>
        <w:rPr/>
      </w:pPr>
      <w:bookmarkStart w:colFirst="0" w:colLast="0" w:name="_6fgn8vhbi9c3" w:id="2"/>
      <w:bookmarkEnd w:id="2"/>
      <w:r w:rsidDel="00000000" w:rsidR="00000000" w:rsidRPr="00000000">
        <w:rPr>
          <w:rtl w:val="0"/>
        </w:rPr>
        <w:t xml:space="preserve">Table Constraints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BB">
      <w:pPr>
        <w:pStyle w:val="Heading1"/>
        <w:spacing w:line="240" w:lineRule="auto"/>
        <w:jc w:val="center"/>
        <w:rPr/>
      </w:pPr>
      <w:bookmarkStart w:colFirst="0" w:colLast="0" w:name="_axvpqjgpaz4l" w:id="3"/>
      <w:bookmarkEnd w:id="3"/>
      <w:r w:rsidDel="00000000" w:rsidR="00000000" w:rsidRPr="00000000">
        <w:rPr>
          <w:rtl w:val="0"/>
        </w:rPr>
        <w:t xml:space="preserve">User Creation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BF">
      <w:pPr>
        <w:pStyle w:val="Heading1"/>
        <w:spacing w:line="240" w:lineRule="auto"/>
        <w:jc w:val="center"/>
        <w:rPr/>
      </w:pPr>
      <w:bookmarkStart w:colFirst="0" w:colLast="0" w:name="_xaltgqds0ieo" w:id="4"/>
      <w:bookmarkEnd w:id="4"/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Landing_Page.html</w:t>
      </w:r>
    </w:p>
    <w:p w:rsidR="00000000" w:rsidDel="00000000" w:rsidP="00000000" w:rsidRDefault="00000000" w:rsidRPr="00000000" w14:paraId="000000C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C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Doctor_List.html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C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C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Caregiver_List.html</w:t>
      </w:r>
    </w:p>
    <w:p w:rsidR="00000000" w:rsidDel="00000000" w:rsidP="00000000" w:rsidRDefault="00000000" w:rsidRPr="00000000" w14:paraId="000000C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C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C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CC">
      <w:pPr>
        <w:pStyle w:val="Heading1"/>
        <w:spacing w:line="240" w:lineRule="auto"/>
        <w:jc w:val="center"/>
        <w:rPr/>
      </w:pPr>
      <w:bookmarkStart w:colFirst="0" w:colLast="0" w:name="_7zhzvfw5h53y" w:id="5"/>
      <w:bookmarkEnd w:id="5"/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Patient_Dashboard.html</w:t>
      </w:r>
    </w:p>
    <w:p w:rsidR="00000000" w:rsidDel="00000000" w:rsidP="00000000" w:rsidRDefault="00000000" w:rsidRPr="00000000" w14:paraId="000000C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C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D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Prescriptions.html</w:t>
      </w:r>
    </w:p>
    <w:p w:rsidR="00000000" w:rsidDel="00000000" w:rsidP="00000000" w:rsidRDefault="00000000" w:rsidRPr="00000000" w14:paraId="000000D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D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D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  <w:br w:type="textWrapping"/>
        <w:t xml:space="preserve">Page: Patient_Appointment_History.html</w:t>
      </w:r>
    </w:p>
    <w:p w:rsidR="00000000" w:rsidDel="00000000" w:rsidP="00000000" w:rsidRDefault="00000000" w:rsidRPr="00000000" w14:paraId="000000D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D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D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Caregiver_History.html</w:t>
      </w:r>
    </w:p>
    <w:p w:rsidR="00000000" w:rsidDel="00000000" w:rsidP="00000000" w:rsidRDefault="00000000" w:rsidRPr="00000000" w14:paraId="000000D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D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DB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Update_Patient_Profile.html</w:t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D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DF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E0">
      <w:pPr>
        <w:pStyle w:val="Heading1"/>
        <w:spacing w:line="240" w:lineRule="auto"/>
        <w:jc w:val="center"/>
        <w:rPr/>
      </w:pPr>
      <w:bookmarkStart w:colFirst="0" w:colLast="0" w:name="_hsmnc9xbtgg9" w:id="6"/>
      <w:bookmarkEnd w:id="6"/>
      <w:r w:rsidDel="00000000" w:rsidR="00000000" w:rsidRPr="00000000">
        <w:rPr>
          <w:rtl w:val="0"/>
        </w:rPr>
        <w:t xml:space="preserve">Technician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Update_Technician_Profile.html</w:t>
      </w:r>
    </w:p>
    <w:p w:rsidR="00000000" w:rsidDel="00000000" w:rsidP="00000000" w:rsidRDefault="00000000" w:rsidRPr="00000000" w14:paraId="000000E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E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E4">
      <w:pPr>
        <w:spacing w:line="24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spacing w:line="240" w:lineRule="auto"/>
        <w:jc w:val="center"/>
        <w:rPr/>
      </w:pPr>
      <w:bookmarkStart w:colFirst="0" w:colLast="0" w:name="_nfzxvot1oiow" w:id="7"/>
      <w:bookmarkEnd w:id="7"/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Doctor_Dashboard.html</w:t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Observe_Patient.html</w:t>
      </w:r>
    </w:p>
    <w:p w:rsidR="00000000" w:rsidDel="00000000" w:rsidP="00000000" w:rsidRDefault="00000000" w:rsidRPr="00000000" w14:paraId="000000E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E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E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Consultancy_History.html</w:t>
      </w:r>
    </w:p>
    <w:p w:rsidR="00000000" w:rsidDel="00000000" w:rsidP="00000000" w:rsidRDefault="00000000" w:rsidRPr="00000000" w14:paraId="000000EF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F0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F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Update_Doctor_Profile.html</w:t>
      </w:r>
    </w:p>
    <w:p w:rsidR="00000000" w:rsidDel="00000000" w:rsidP="00000000" w:rsidRDefault="00000000" w:rsidRPr="00000000" w14:paraId="000000F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F4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F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F6">
      <w:pPr>
        <w:pStyle w:val="Heading1"/>
        <w:spacing w:line="240" w:lineRule="auto"/>
        <w:jc w:val="center"/>
        <w:rPr/>
      </w:pPr>
      <w:bookmarkStart w:colFirst="0" w:colLast="0" w:name="_5el4did2tlx5" w:id="8"/>
      <w:bookmarkEnd w:id="8"/>
      <w:r w:rsidDel="00000000" w:rsidR="00000000" w:rsidRPr="00000000">
        <w:rPr>
          <w:rtl w:val="0"/>
        </w:rPr>
        <w:t xml:space="preserve">Caregiver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Commitment_History.html</w:t>
      </w:r>
    </w:p>
    <w:p w:rsidR="00000000" w:rsidDel="00000000" w:rsidP="00000000" w:rsidRDefault="00000000" w:rsidRPr="00000000" w14:paraId="000000F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F9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FA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Update_Caregiver_Profile.html</w:t>
      </w:r>
    </w:p>
    <w:p w:rsidR="00000000" w:rsidDel="00000000" w:rsidP="00000000" w:rsidRDefault="00000000" w:rsidRPr="00000000" w14:paraId="000000F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0F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0FE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0FF">
      <w:pPr>
        <w:pStyle w:val="Heading1"/>
        <w:spacing w:line="240" w:lineRule="auto"/>
        <w:jc w:val="center"/>
        <w:rPr/>
      </w:pPr>
      <w:bookmarkStart w:colFirst="0" w:colLast="0" w:name="_s9oo1kkwfsp5" w:id="9"/>
      <w:bookmarkEnd w:id="9"/>
      <w:r w:rsidDel="00000000" w:rsidR="00000000" w:rsidRPr="00000000">
        <w:rPr>
          <w:rtl w:val="0"/>
        </w:rPr>
        <w:t xml:space="preserve">Donor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 Update_Blood_Donor_Profile.html</w:t>
      </w:r>
    </w:p>
    <w:p w:rsidR="00000000" w:rsidDel="00000000" w:rsidP="00000000" w:rsidRDefault="00000000" w:rsidRPr="00000000" w14:paraId="0000010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102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103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104">
      <w:pPr>
        <w:pStyle w:val="Heading1"/>
        <w:spacing w:line="240" w:lineRule="auto"/>
        <w:jc w:val="center"/>
        <w:rPr/>
      </w:pPr>
      <w:bookmarkStart w:colFirst="0" w:colLast="0" w:name="_hg6pm1sm11qo" w:id="10"/>
      <w:bookmarkEnd w:id="10"/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</w:t>
      </w:r>
    </w:p>
    <w:p w:rsidR="00000000" w:rsidDel="00000000" w:rsidP="00000000" w:rsidRDefault="00000000" w:rsidRPr="00000000" w14:paraId="0000010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10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10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109">
      <w:pPr>
        <w:pStyle w:val="Heading1"/>
        <w:spacing w:line="240" w:lineRule="auto"/>
        <w:jc w:val="center"/>
        <w:rPr/>
      </w:pPr>
      <w:bookmarkStart w:colFirst="0" w:colLast="0" w:name="_we36qu8fnxhy" w:id="11"/>
      <w:bookmarkEnd w:id="11"/>
      <w:r w:rsidDel="00000000" w:rsidR="00000000" w:rsidRPr="00000000">
        <w:rPr>
          <w:rtl w:val="0"/>
        </w:rPr>
        <w:t xml:space="preserve">Pharmacy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Page:</w:t>
      </w:r>
    </w:p>
    <w:p w:rsidR="00000000" w:rsidDel="00000000" w:rsidP="00000000" w:rsidRDefault="00000000" w:rsidRPr="00000000" w14:paraId="0000010B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//line1</w:t>
      </w:r>
    </w:p>
    <w:p w:rsidR="00000000" w:rsidDel="00000000" w:rsidP="00000000" w:rsidRDefault="00000000" w:rsidRPr="00000000" w14:paraId="0000010C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//line2</w:t>
      </w:r>
    </w:p>
    <w:p w:rsidR="00000000" w:rsidDel="00000000" w:rsidP="00000000" w:rsidRDefault="00000000" w:rsidRPr="00000000" w14:paraId="0000010D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//line3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spacing w:line="240" w:lineRule="auto"/>
        <w:jc w:val="center"/>
        <w:rPr/>
      </w:pPr>
      <w:bookmarkStart w:colFirst="0" w:colLast="0" w:name="_200dejs57pbf" w:id="12"/>
      <w:bookmarkEnd w:id="12"/>
      <w:r w:rsidDel="00000000" w:rsidR="00000000" w:rsidRPr="00000000">
        <w:rPr>
          <w:rtl w:val="0"/>
        </w:rPr>
        <w:t xml:space="preserve">MISC. 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Dropping demo tables (if any) :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DEPT cascade constraints;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EMP cascade constraints;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DEMO_USERS cascade constraints;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DEMO_CUSTOMERS cascade constraints;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DEMO_ORDERS cascade constraints;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DEMO_PRODUCT_INFO cascade constraints;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DEMO_ORDER_ITEMS cascade constraints;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DEMO_STATES cascade constraints;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APEX$_ACL  cascade constraints;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APEX$_WS_WEBPG_SECTIONS cascade constraints;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APEX$_WS_ROWS cascade constraints;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APEX$_WS_HISTORY cascade constraints;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APEX$_WS_NOTES cascade constraints;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APEX$_WS_LINKS cascade constraints;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APEX$_WS_TAGS cascade constraints;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APEX$_WS_FILES cascade constraints;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drop table APEX$_WS_WEBPG_SECTION_HISTORY cascade constraints;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