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189" w:rsidRPr="003C682A" w:rsidRDefault="00047189" w:rsidP="003C6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682A">
        <w:rPr>
          <w:rFonts w:ascii="Times New Roman" w:eastAsia="Times New Roman" w:hAnsi="Times New Roman" w:cs="Times New Roman"/>
          <w:b/>
          <w:sz w:val="24"/>
          <w:szCs w:val="24"/>
        </w:rPr>
        <w:t>Sophie Schwartz</w:t>
      </w:r>
    </w:p>
    <w:p w:rsidR="00047189" w:rsidRPr="00047189" w:rsidRDefault="00047189" w:rsidP="003C68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7189">
        <w:rPr>
          <w:rFonts w:ascii="Times New Roman" w:eastAsia="Times New Roman" w:hAnsi="Times New Roman" w:cs="Times New Roman"/>
          <w:sz w:val="24"/>
          <w:szCs w:val="24"/>
        </w:rPr>
        <w:t>Bonjour,</w:t>
      </w:r>
    </w:p>
    <w:p w:rsidR="0026281D" w:rsidRDefault="00E46763" w:rsidP="003C68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Doctorant au CRNL sous la direction de Perrine Ruby, je prévois de soutenir ma thèse sur le thème du sommeil et du rêve en décembre 2017. </w:t>
      </w:r>
    </w:p>
    <w:p w:rsidR="00F209E4" w:rsidRPr="003C682A" w:rsidRDefault="00E46763" w:rsidP="003C68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840F96" w:rsidRPr="003C682A">
        <w:rPr>
          <w:rFonts w:ascii="Times New Roman" w:eastAsia="Times New Roman" w:hAnsi="Times New Roman" w:cs="Times New Roman"/>
          <w:sz w:val="24"/>
          <w:szCs w:val="24"/>
        </w:rPr>
        <w:t xml:space="preserve">on travail </w:t>
      </w:r>
      <w:r w:rsidR="0078602F">
        <w:rPr>
          <w:rFonts w:ascii="Times New Roman" w:eastAsia="Times New Roman" w:hAnsi="Times New Roman" w:cs="Times New Roman"/>
          <w:sz w:val="24"/>
          <w:szCs w:val="24"/>
        </w:rPr>
        <w:t>depuis 3 ans</w:t>
      </w:r>
      <w:r w:rsidR="0047373E" w:rsidRPr="003C68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602F">
        <w:rPr>
          <w:rFonts w:ascii="Times New Roman" w:eastAsia="Times New Roman" w:hAnsi="Times New Roman" w:cs="Times New Roman"/>
          <w:sz w:val="24"/>
          <w:szCs w:val="24"/>
        </w:rPr>
        <w:t>s’est intéressé</w:t>
      </w:r>
      <w:r w:rsidR="00840F96" w:rsidRPr="003C68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602F">
        <w:rPr>
          <w:rFonts w:ascii="Times New Roman" w:eastAsia="Times New Roman" w:hAnsi="Times New Roman" w:cs="Times New Roman"/>
          <w:sz w:val="24"/>
          <w:szCs w:val="24"/>
        </w:rPr>
        <w:t xml:space="preserve">à la fois aux corrélats neurophysiologiques des fréquences de souvenir </w:t>
      </w:r>
      <w:r w:rsidR="000E7522">
        <w:rPr>
          <w:rFonts w:ascii="Times New Roman" w:eastAsia="Times New Roman" w:hAnsi="Times New Roman" w:cs="Times New Roman"/>
          <w:sz w:val="24"/>
          <w:szCs w:val="24"/>
        </w:rPr>
        <w:t>de rêve extrêmes</w:t>
      </w:r>
      <w:r w:rsidR="0078602F">
        <w:rPr>
          <w:rFonts w:ascii="Times New Roman" w:eastAsia="Times New Roman" w:hAnsi="Times New Roman" w:cs="Times New Roman"/>
          <w:sz w:val="24"/>
          <w:szCs w:val="24"/>
        </w:rPr>
        <w:t xml:space="preserve"> et à l’étude du contenu du rêve. </w:t>
      </w:r>
      <w:r w:rsidR="0055655D">
        <w:rPr>
          <w:rFonts w:ascii="Times New Roman" w:eastAsia="Times New Roman" w:hAnsi="Times New Roman" w:cs="Times New Roman"/>
          <w:sz w:val="24"/>
          <w:szCs w:val="24"/>
        </w:rPr>
        <w:t>J’ai abordé ces questions en utilisant des techniques de comportement (questionnaires), de polysomnographie, d’EEG (</w:t>
      </w:r>
      <w:r w:rsidR="00D612CB">
        <w:rPr>
          <w:rFonts w:ascii="Times New Roman" w:eastAsia="Times New Roman" w:hAnsi="Times New Roman" w:cs="Times New Roman"/>
          <w:sz w:val="24"/>
          <w:szCs w:val="24"/>
        </w:rPr>
        <w:t>potentiels</w:t>
      </w:r>
      <w:r w:rsidR="00556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37DE">
        <w:rPr>
          <w:rFonts w:ascii="Times New Roman" w:eastAsia="Times New Roman" w:hAnsi="Times New Roman" w:cs="Times New Roman"/>
          <w:sz w:val="24"/>
          <w:szCs w:val="24"/>
        </w:rPr>
        <w:t>évoqués</w:t>
      </w:r>
      <w:r w:rsidR="0055655D">
        <w:rPr>
          <w:rFonts w:ascii="Times New Roman" w:eastAsia="Times New Roman" w:hAnsi="Times New Roman" w:cs="Times New Roman"/>
          <w:sz w:val="24"/>
          <w:szCs w:val="24"/>
        </w:rPr>
        <w:t>) et d’IRM/EEG couplés (connectivité fonctionnelle)</w:t>
      </w:r>
      <w:r w:rsidR="00F209E4" w:rsidRPr="003C6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373E" w:rsidRDefault="0026281D" w:rsidP="003C68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Votre culture </w:t>
      </w:r>
      <w:r w:rsidR="00E46763">
        <w:rPr>
          <w:rFonts w:ascii="Times New Roman" w:eastAsia="Times New Roman" w:hAnsi="Times New Roman" w:cs="Times New Roman"/>
          <w:sz w:val="24"/>
          <w:szCs w:val="24"/>
        </w:rPr>
        <w:t xml:space="preserve">et votre </w:t>
      </w:r>
      <w:r>
        <w:rPr>
          <w:rFonts w:ascii="Times New Roman" w:eastAsia="Times New Roman" w:hAnsi="Times New Roman" w:cs="Times New Roman"/>
          <w:sz w:val="24"/>
          <w:szCs w:val="24"/>
        </w:rPr>
        <w:t>expertise</w:t>
      </w:r>
      <w:r w:rsidR="00E46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373E" w:rsidRPr="003C682A">
        <w:rPr>
          <w:rFonts w:ascii="Times New Roman" w:eastAsia="Times New Roman" w:hAnsi="Times New Roman" w:cs="Times New Roman"/>
          <w:sz w:val="24"/>
          <w:szCs w:val="24"/>
        </w:rPr>
        <w:t xml:space="preserve">dans le domaine </w:t>
      </w:r>
      <w:r w:rsidR="00E46763">
        <w:rPr>
          <w:rFonts w:ascii="Times New Roman" w:eastAsia="Times New Roman" w:hAnsi="Times New Roman" w:cs="Times New Roman"/>
          <w:sz w:val="24"/>
          <w:szCs w:val="24"/>
        </w:rPr>
        <w:t xml:space="preserve">du sommeil, </w:t>
      </w:r>
      <w:r w:rsidR="0047373E" w:rsidRPr="003C682A">
        <w:rPr>
          <w:rFonts w:ascii="Times New Roman" w:eastAsia="Times New Roman" w:hAnsi="Times New Roman" w:cs="Times New Roman"/>
          <w:sz w:val="24"/>
          <w:szCs w:val="24"/>
        </w:rPr>
        <w:t xml:space="preserve">du rêve </w:t>
      </w:r>
      <w:r w:rsidR="00E46763">
        <w:rPr>
          <w:rFonts w:ascii="Times New Roman" w:eastAsia="Times New Roman" w:hAnsi="Times New Roman" w:cs="Times New Roman"/>
          <w:sz w:val="24"/>
          <w:szCs w:val="24"/>
        </w:rPr>
        <w:t xml:space="preserve">et de la neuroimagerie sont </w:t>
      </w:r>
      <w:r>
        <w:rPr>
          <w:rFonts w:ascii="Times New Roman" w:eastAsia="Times New Roman" w:hAnsi="Times New Roman" w:cs="Times New Roman"/>
          <w:sz w:val="24"/>
          <w:szCs w:val="24"/>
        </w:rPr>
        <w:t>particulièrement</w:t>
      </w:r>
      <w:r w:rsidR="00E46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adéquates</w:t>
      </w:r>
      <w:r w:rsidR="00E46763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eastAsia="Times New Roman" w:hAnsi="Times New Roman" w:cs="Times New Roman"/>
          <w:sz w:val="24"/>
          <w:szCs w:val="24"/>
        </w:rPr>
        <w:t>pertinentes</w:t>
      </w:r>
      <w:r w:rsidR="00E46763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r>
        <w:rPr>
          <w:rFonts w:ascii="Times New Roman" w:eastAsia="Times New Roman" w:hAnsi="Times New Roman" w:cs="Times New Roman"/>
          <w:sz w:val="24"/>
          <w:szCs w:val="24"/>
        </w:rPr>
        <w:t>évaluer</w:t>
      </w:r>
      <w:r w:rsidR="00E46763">
        <w:rPr>
          <w:rFonts w:ascii="Times New Roman" w:eastAsia="Times New Roman" w:hAnsi="Times New Roman" w:cs="Times New Roman"/>
          <w:sz w:val="24"/>
          <w:szCs w:val="24"/>
        </w:rPr>
        <w:t xml:space="preserve"> et discuter mon travail de thèse.</w:t>
      </w:r>
      <w:r w:rsidR="0047373E" w:rsidRPr="003C68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6763">
        <w:rPr>
          <w:rFonts w:ascii="Times New Roman" w:eastAsia="Times New Roman" w:hAnsi="Times New Roman" w:cs="Times New Roman"/>
          <w:sz w:val="24"/>
          <w:szCs w:val="24"/>
        </w:rPr>
        <w:t>J</w:t>
      </w:r>
      <w:r w:rsidR="0047373E" w:rsidRPr="003C682A">
        <w:rPr>
          <w:rFonts w:ascii="Times New Roman" w:eastAsia="Times New Roman" w:hAnsi="Times New Roman" w:cs="Times New Roman"/>
          <w:sz w:val="24"/>
          <w:szCs w:val="24"/>
        </w:rPr>
        <w:t xml:space="preserve">e serais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 conséquent </w:t>
      </w:r>
      <w:r w:rsidR="0047373E" w:rsidRPr="003C682A">
        <w:rPr>
          <w:rFonts w:ascii="Times New Roman" w:eastAsia="Times New Roman" w:hAnsi="Times New Roman" w:cs="Times New Roman"/>
          <w:sz w:val="24"/>
          <w:szCs w:val="24"/>
        </w:rPr>
        <w:t>très honoré si vous acceptiez de faire partie d</w:t>
      </w:r>
      <w:r>
        <w:rPr>
          <w:rFonts w:ascii="Times New Roman" w:eastAsia="Times New Roman" w:hAnsi="Times New Roman" w:cs="Times New Roman"/>
          <w:sz w:val="24"/>
          <w:szCs w:val="24"/>
        </w:rPr>
        <w:t>e mon jury de thèse</w:t>
      </w:r>
      <w:r w:rsidR="0047373E" w:rsidRPr="003C68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0BE9">
        <w:rPr>
          <w:rFonts w:ascii="Times New Roman" w:eastAsia="Times New Roman" w:hAnsi="Times New Roman" w:cs="Times New Roman"/>
          <w:sz w:val="24"/>
          <w:szCs w:val="24"/>
        </w:rPr>
        <w:t>en tant que rapporteur</w:t>
      </w:r>
      <w:r w:rsidR="0047373E" w:rsidRPr="003C68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37DE" w:rsidRDefault="00F37A72" w:rsidP="003C68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Veuillez trouver c</w:t>
      </w:r>
      <w:r w:rsidR="00B8786E">
        <w:rPr>
          <w:rFonts w:ascii="Times New Roman" w:eastAsia="Times New Roman" w:hAnsi="Times New Roman" w:cs="Times New Roman"/>
          <w:sz w:val="24"/>
          <w:szCs w:val="24"/>
        </w:rPr>
        <w:t>i-dessous une liste des articles soumis ou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cours de</w:t>
      </w:r>
      <w:r w:rsidR="00B8786E">
        <w:rPr>
          <w:rFonts w:ascii="Times New Roman" w:eastAsia="Times New Roman" w:hAnsi="Times New Roman" w:cs="Times New Roman"/>
          <w:sz w:val="24"/>
          <w:szCs w:val="24"/>
        </w:rPr>
        <w:t xml:space="preserve"> préparation</w:t>
      </w:r>
    </w:p>
    <w:p w:rsidR="007537DE" w:rsidRDefault="007537DE" w:rsidP="00753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7D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Vallat R.,</w:t>
      </w:r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Lajnef</w:t>
      </w:r>
      <w:proofErr w:type="spellEnd"/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T., Berthomier C., Eichenlaub J-B., Jerbi K., </w:t>
      </w:r>
      <w:proofErr w:type="gramStart"/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Morle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D. &amp; Ruby P. Increased evoked </w:t>
      </w:r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potentials to arousing auditory stimuli</w:t>
      </w:r>
      <w:r w:rsidR="00B269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during sleep</w:t>
      </w:r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: implication for the understa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nding of dream recall </w:t>
      </w:r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3E76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submitted to Frontiers in Human Neuroscience</w:t>
      </w:r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537DE" w:rsidRDefault="007537DE" w:rsidP="00753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7D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Vallat R</w:t>
      </w:r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., Chatard B., Blagrove M. &amp; Ruby P. Characteristics of the memory sources of dreams: a new paradigm to take mundane and remote memories into account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3E76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under review, </w:t>
      </w:r>
      <w:proofErr w:type="spellStart"/>
      <w:r w:rsidRPr="003E76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Plos</w:t>
      </w:r>
      <w:proofErr w:type="spellEnd"/>
      <w:r w:rsidRPr="003E76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One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10C62" w:rsidRDefault="00510C62" w:rsidP="00510C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510C6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Vallat R</w:t>
      </w:r>
      <w:r w:rsidRPr="00510C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510C62">
        <w:rPr>
          <w:rFonts w:ascii="Times New Roman" w:eastAsia="Times New Roman" w:hAnsi="Times New Roman" w:cs="Times New Roman"/>
          <w:sz w:val="24"/>
          <w:szCs w:val="24"/>
          <w:lang w:val="en-US"/>
        </w:rPr>
        <w:t>Meunier</w:t>
      </w:r>
      <w:proofErr w:type="spellEnd"/>
      <w:r w:rsidRPr="00510C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D., Turker B., Nicolas A &amp; Ruby P. Sleep inertia and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functional connectivity between </w:t>
      </w:r>
      <w:r w:rsidRPr="00510C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brain regions at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awakening: an EEG-fMRI study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(in preparation)</w:t>
      </w:r>
    </w:p>
    <w:p w:rsidR="001F4F24" w:rsidRPr="001F4F24" w:rsidRDefault="001F4F24" w:rsidP="001F4F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Ruby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P, </w:t>
      </w: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Chatard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B., </w:t>
      </w:r>
      <w:r w:rsidRPr="001F4F2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Vallat</w:t>
      </w:r>
      <w:r w:rsidRPr="001F4F2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R.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Hoyer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R., </w:t>
      </w: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Bidet-Caulet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A.</w:t>
      </w: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Top-down and bottom-up attentional processes in high and low dream recallers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an EEG study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(in preparation)</w:t>
      </w:r>
    </w:p>
    <w:p w:rsidR="001F4F24" w:rsidRPr="001F4F24" w:rsidRDefault="001F4F24" w:rsidP="001F4F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Plailly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J., </w:t>
      </w:r>
      <w:proofErr w:type="spellStart"/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Villalba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M., </w:t>
      </w:r>
      <w:r w:rsidRPr="002C0E2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</w:t>
      </w:r>
      <w:r w:rsidRPr="002C0E2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allat</w:t>
      </w:r>
      <w:r w:rsidRPr="002C0E2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R.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Nicolas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A., </w:t>
      </w:r>
      <w:proofErr w:type="gramStart"/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Ruby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Recalling a dream related to a recent experience: does it help episodic memory consolidation?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preparation)</w:t>
      </w:r>
    </w:p>
    <w:p w:rsidR="00B704B1" w:rsidRPr="003C682A" w:rsidRDefault="0026281D" w:rsidP="00753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Dans l’attente de votre réponse</w:t>
      </w:r>
    </w:p>
    <w:p w:rsidR="0047373E" w:rsidRPr="00D612CB" w:rsidRDefault="0047373E" w:rsidP="003C68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2CB">
        <w:rPr>
          <w:rFonts w:ascii="Times New Roman" w:eastAsia="Times New Roman" w:hAnsi="Times New Roman" w:cs="Times New Roman"/>
          <w:sz w:val="24"/>
          <w:szCs w:val="24"/>
        </w:rPr>
        <w:t>Très cordialement,</w:t>
      </w:r>
    </w:p>
    <w:p w:rsidR="0026281D" w:rsidRPr="00D612CB" w:rsidRDefault="0026281D" w:rsidP="003C68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Raphael Vallat</w:t>
      </w:r>
    </w:p>
    <w:p w:rsidR="00047189" w:rsidRPr="00D612CB" w:rsidRDefault="00047189" w:rsidP="003C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12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r w:rsidRPr="00D612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612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Raphaël VALLAT </w:t>
      </w:r>
      <w:r w:rsidRPr="00D612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Pr="00D612CB">
        <w:rPr>
          <w:rFonts w:ascii="Times New Roman" w:eastAsia="Times New Roman" w:hAnsi="Times New Roman" w:cs="Times New Roman"/>
          <w:sz w:val="24"/>
          <w:szCs w:val="24"/>
          <w:lang w:val="en-US"/>
        </w:rPr>
        <w:t>PhD Student &amp; Teaching-Assistant</w:t>
      </w:r>
      <w:r w:rsidRPr="00D612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Brain Dynamics and Cognition Team (DYCOG)</w:t>
      </w:r>
      <w:r w:rsidRPr="00D612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612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612C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Lyon Neuroscience Research Center </w:t>
      </w:r>
      <w:r w:rsidRPr="00D612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Department of Biology - University of Lyon </w:t>
      </w:r>
      <w:r w:rsidRPr="00D612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612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612C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CH Le Vinatier (Bât. 452), 95 boulevard </w:t>
      </w:r>
      <w:proofErr w:type="spellStart"/>
      <w:r w:rsidRPr="00D612C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Pinel</w:t>
      </w:r>
      <w:proofErr w:type="spellEnd"/>
      <w:r w:rsidRPr="00D612C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612C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  <w:t>69500 Bron</w:t>
      </w:r>
      <w:r w:rsidRPr="00D612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C682A" w:rsidRPr="00D612CB" w:rsidRDefault="003C682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612C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:rsidR="00047189" w:rsidRPr="003C682A" w:rsidRDefault="00B63815" w:rsidP="003C6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Mich</w:t>
      </w:r>
      <w:r w:rsidR="00047189" w:rsidRPr="003C682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ael Schredl</w:t>
      </w:r>
    </w:p>
    <w:p w:rsidR="003C682A" w:rsidRDefault="003C682A" w:rsidP="003C6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682A">
        <w:rPr>
          <w:rFonts w:ascii="Times New Roman" w:eastAsia="Times New Roman" w:hAnsi="Times New Roman" w:cs="Times New Roman"/>
          <w:sz w:val="24"/>
          <w:szCs w:val="24"/>
          <w:lang w:val="en-US"/>
        </w:rPr>
        <w:t>Dear Michael,</w:t>
      </w:r>
    </w:p>
    <w:p w:rsidR="00B704B1" w:rsidRDefault="00B704B1" w:rsidP="003C6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am currently doing my last year of PhD and I plan to defend my thesis </w:t>
      </w:r>
      <w:r w:rsidR="00936F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December 2017. </w:t>
      </w:r>
    </w:p>
    <w:p w:rsidR="00C35426" w:rsidRDefault="00936F71" w:rsidP="003C6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Given all the research you have conducted and read about dreaming in the last 20 years</w:t>
      </w:r>
      <w:r w:rsidR="00B704B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 are probably the best expert on dreaming right now on the planet. I would be therefore particularly honored if you accepted to be a member</w:t>
      </w:r>
      <w:r w:rsidR="00B704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 </w:t>
      </w:r>
      <w:r w:rsidR="00B704B1">
        <w:rPr>
          <w:rFonts w:ascii="Times New Roman" w:eastAsia="Times New Roman" w:hAnsi="Times New Roman" w:cs="Times New Roman"/>
          <w:sz w:val="24"/>
          <w:szCs w:val="24"/>
          <w:lang w:val="en-US"/>
        </w:rPr>
        <w:t>my dissertation committee</w:t>
      </w:r>
    </w:p>
    <w:p w:rsidR="00643433" w:rsidRDefault="00C35426" w:rsidP="003C6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Please find below a list of papers either submitted or in preparation</w:t>
      </w:r>
    </w:p>
    <w:p w:rsidR="000D3570" w:rsidRDefault="000D3570" w:rsidP="000D35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7D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Vallat R.,</w:t>
      </w:r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Lajnef</w:t>
      </w:r>
      <w:proofErr w:type="spellEnd"/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T., Berthomier C., Eichenlaub J-B., Jerbi K., </w:t>
      </w:r>
      <w:proofErr w:type="gramStart"/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Morle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D. &amp; Ruby P. Increased evoked </w:t>
      </w:r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potentials to arousing auditory stimuli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during sleep</w:t>
      </w:r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: implication for the understa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nding of dream recall </w:t>
      </w:r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3E76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submitted to Frontiers in Human Neuroscience</w:t>
      </w:r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D3570" w:rsidRDefault="000D3570" w:rsidP="000D35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7D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Vallat R</w:t>
      </w:r>
      <w:r w:rsidRPr="007537DE">
        <w:rPr>
          <w:rFonts w:ascii="Times New Roman" w:eastAsia="Times New Roman" w:hAnsi="Times New Roman" w:cs="Times New Roman"/>
          <w:sz w:val="24"/>
          <w:szCs w:val="24"/>
          <w:lang w:val="en-US"/>
        </w:rPr>
        <w:t>., Chatard B., Blagrove M. &amp; Ruby P. Characteristics of the memory sources of dreams: a new paradigm to take mundane and remote memories into account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3E76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under review, </w:t>
      </w:r>
      <w:proofErr w:type="spellStart"/>
      <w:r w:rsidRPr="003E76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Plos</w:t>
      </w:r>
      <w:proofErr w:type="spellEnd"/>
      <w:r w:rsidRPr="003E76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One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D3570" w:rsidRDefault="000D3570" w:rsidP="000D35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510C6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Vallat R</w:t>
      </w:r>
      <w:r w:rsidRPr="00510C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510C62">
        <w:rPr>
          <w:rFonts w:ascii="Times New Roman" w:eastAsia="Times New Roman" w:hAnsi="Times New Roman" w:cs="Times New Roman"/>
          <w:sz w:val="24"/>
          <w:szCs w:val="24"/>
          <w:lang w:val="en-US"/>
        </w:rPr>
        <w:t>Meunier</w:t>
      </w:r>
      <w:proofErr w:type="spellEnd"/>
      <w:r w:rsidRPr="00510C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D., Turker B., Nicolas A &amp; Ruby P. Sleep inertia and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functional connectivity between </w:t>
      </w:r>
      <w:r w:rsidRPr="00510C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brain regions at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awakening: an EEG-fMRI study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(in preparation)</w:t>
      </w:r>
    </w:p>
    <w:p w:rsidR="000D3570" w:rsidRPr="001F4F24" w:rsidRDefault="000D3570" w:rsidP="000D35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Ruby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="0046599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Chatard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B., </w:t>
      </w:r>
      <w:r w:rsidRPr="001F4F2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Vallat R.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Hoyer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R., </w:t>
      </w: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Bidet-Caulet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A.</w:t>
      </w: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Top-down and bottom-up attentional processes in high and low dream recallers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an EEG study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(in preparation)</w:t>
      </w:r>
    </w:p>
    <w:p w:rsidR="000D3570" w:rsidRPr="001F4F24" w:rsidRDefault="000D3570" w:rsidP="000D35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Plailly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J., </w:t>
      </w:r>
      <w:proofErr w:type="spellStart"/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Villalba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M., </w:t>
      </w:r>
      <w:r w:rsidRPr="000D3570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Vallat R.,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Nicolas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A., </w:t>
      </w:r>
      <w:proofErr w:type="gramStart"/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>Ruby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1F4F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Recalling a dream related to a recent experience: does it help episodic memory consolidation?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preparation)</w:t>
      </w:r>
    </w:p>
    <w:p w:rsidR="00B704B1" w:rsidRDefault="00B704B1" w:rsidP="003C6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Please let me know if you have any questions,   </w:t>
      </w:r>
    </w:p>
    <w:p w:rsidR="003C682A" w:rsidRDefault="003C682A" w:rsidP="003C6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682A">
        <w:rPr>
          <w:rFonts w:ascii="Times New Roman" w:eastAsia="Times New Roman" w:hAnsi="Times New Roman" w:cs="Times New Roman"/>
          <w:sz w:val="24"/>
          <w:szCs w:val="24"/>
          <w:lang w:val="en-US"/>
        </w:rPr>
        <w:t>Best regards,</w:t>
      </w:r>
    </w:p>
    <w:p w:rsidR="00936F71" w:rsidRDefault="00936F71" w:rsidP="003C6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Raphael</w:t>
      </w:r>
    </w:p>
    <w:p w:rsidR="00643433" w:rsidRPr="00047189" w:rsidRDefault="00643433" w:rsidP="003C6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PS</w:t>
      </w:r>
      <w:r w:rsidRPr="0064343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: As regards the language, I can reassure you that the thesis will be written in English and not in </w:t>
      </w:r>
      <w:r w:rsidR="00D612CB" w:rsidRPr="0064343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French!</w:t>
      </w:r>
    </w:p>
    <w:p w:rsidR="003C682A" w:rsidRPr="00047189" w:rsidRDefault="003C682A" w:rsidP="003C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7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</w:t>
      </w:r>
      <w:r w:rsidRPr="000471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471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Raphaël VALLAT </w:t>
      </w:r>
      <w:r w:rsidRPr="0004718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Pr="00047189">
        <w:rPr>
          <w:rFonts w:ascii="Times New Roman" w:eastAsia="Times New Roman" w:hAnsi="Times New Roman" w:cs="Times New Roman"/>
          <w:sz w:val="24"/>
          <w:szCs w:val="24"/>
          <w:lang w:val="en-US"/>
        </w:rPr>
        <w:t>PhD Student &amp; Teaching-Assistant</w:t>
      </w:r>
      <w:r w:rsidRPr="000471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Brain Dynamics and Cognition Team (DYCOG)</w:t>
      </w:r>
      <w:r w:rsidRPr="000471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471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Lyon Neuroscience Research Center </w:t>
      </w:r>
      <w:r w:rsidRPr="000471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Department of Biology - University of Lyon </w:t>
      </w:r>
      <w:r w:rsidRPr="000471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471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4718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CH Le Vinatier (Bât. 452), 95 boulevard </w:t>
      </w:r>
      <w:proofErr w:type="spellStart"/>
      <w:r w:rsidRPr="0004718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Pinel</w:t>
      </w:r>
      <w:proofErr w:type="spellEnd"/>
      <w:r w:rsidRPr="0004718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4718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  <w:t>69500 Bron</w:t>
      </w:r>
      <w:r w:rsidRPr="00047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47189" w:rsidRPr="003C682A" w:rsidRDefault="00047189" w:rsidP="003C682A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047189" w:rsidRPr="003C68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89"/>
    <w:rsid w:val="00047189"/>
    <w:rsid w:val="000D3570"/>
    <w:rsid w:val="000E7522"/>
    <w:rsid w:val="00187734"/>
    <w:rsid w:val="001F4F24"/>
    <w:rsid w:val="002216CE"/>
    <w:rsid w:val="002545A0"/>
    <w:rsid w:val="0026281D"/>
    <w:rsid w:val="002C0E25"/>
    <w:rsid w:val="00361993"/>
    <w:rsid w:val="003853E2"/>
    <w:rsid w:val="003C682A"/>
    <w:rsid w:val="003E76D4"/>
    <w:rsid w:val="0046599A"/>
    <w:rsid w:val="0047373E"/>
    <w:rsid w:val="00510C62"/>
    <w:rsid w:val="0055655D"/>
    <w:rsid w:val="0058653C"/>
    <w:rsid w:val="00643433"/>
    <w:rsid w:val="007537DE"/>
    <w:rsid w:val="0078602F"/>
    <w:rsid w:val="00840F96"/>
    <w:rsid w:val="00936F71"/>
    <w:rsid w:val="00B00D34"/>
    <w:rsid w:val="00B269E0"/>
    <w:rsid w:val="00B63815"/>
    <w:rsid w:val="00B704B1"/>
    <w:rsid w:val="00B7220A"/>
    <w:rsid w:val="00B8786E"/>
    <w:rsid w:val="00C35426"/>
    <w:rsid w:val="00CD7C5B"/>
    <w:rsid w:val="00D612CB"/>
    <w:rsid w:val="00DB7BD1"/>
    <w:rsid w:val="00E46763"/>
    <w:rsid w:val="00E50BE9"/>
    <w:rsid w:val="00F209E4"/>
    <w:rsid w:val="00F3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BD8F2-323C-4988-A825-4C3E5286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602F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Vallat</dc:creator>
  <cp:keywords/>
  <dc:description/>
  <cp:lastModifiedBy>Raphael Vallat</cp:lastModifiedBy>
  <cp:revision>31</cp:revision>
  <dcterms:created xsi:type="dcterms:W3CDTF">2017-01-31T12:15:00Z</dcterms:created>
  <dcterms:modified xsi:type="dcterms:W3CDTF">2017-02-03T13:46:00Z</dcterms:modified>
</cp:coreProperties>
</file>