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GraceWise Guide to Consumer Math &amp; Biblical Finance</w:t>
      </w:r>
    </w:p>
    <w:p>
      <w:r>
        <w:t>A resource for parents and students seeking biblically grounded, practical finance education for high school.</w:t>
      </w:r>
    </w:p>
    <w:p>
      <w:r>
        <w:br/>
        <w:t xml:space="preserve">For high school students, combining a strong consumer math course with a biblically based finance curriculum provides both practical life skills and a foundation of wise stewardship. </w:t>
        <w:br/>
        <w:t>This guide highlights the best options and how to blend them into a meaningful year of learning.</w:t>
        <w:br/>
      </w:r>
    </w:p>
    <w:p>
      <w:pPr>
        <w:pStyle w:val="Heading2"/>
      </w:pPr>
      <w:r>
        <w:t>1. Foundations in Personal Finance (Dave Ramsey / Ramsey Solutions)</w:t>
      </w:r>
    </w:p>
    <w:p>
      <w:r>
        <w:br/>
        <w:t>Type: Biblical personal finance course</w:t>
        <w:br/>
        <w:t>Format: Video lessons + workbook or online access</w:t>
        <w:br/>
        <w:br/>
        <w:t>Why it’s strong:</w:t>
        <w:br/>
        <w:t>• Engaging, real-world examples that connect with teens.</w:t>
        <w:br/>
        <w:t>• Faith-based principles of stewardship, generosity, and wise decision-making.</w:t>
        <w:br/>
        <w:t>• Covers major life topics: budgeting, saving, investing, debt, and home buying.</w:t>
        <w:br/>
        <w:t>• Easy for parents to facilitate or students to complete independently.</w:t>
        <w:br/>
        <w:br/>
        <w:t>Use for: Biblical worldview and practical financial understanding.</w:t>
        <w:br/>
      </w:r>
    </w:p>
    <w:p>
      <w:pPr>
        <w:pStyle w:val="Heading2"/>
      </w:pPr>
      <w:r>
        <w:t>2. BJU Press Consumer Math</w:t>
      </w:r>
    </w:p>
    <w:p>
      <w:r>
        <w:br/>
        <w:t>Type: Full math credit course (Christian perspective)</w:t>
        <w:br/>
        <w:t>Format: Textbook + teacher edition + student workbook</w:t>
        <w:br/>
        <w:br/>
        <w:t>Why it works:</w:t>
        <w:br/>
        <w:t>• Strong focus on real-world applications: paychecks, budgeting, credit, insurance, taxes, and home ownership.</w:t>
        <w:br/>
        <w:t>• Moderate faith integration with stewardship themes.</w:t>
        <w:br/>
        <w:t>• Excellent preparation for independent living and large purchases like a home or car.</w:t>
        <w:br/>
        <w:br/>
        <w:t>Use for: Applied math and financial problem-solving.</w:t>
        <w:br/>
      </w:r>
    </w:p>
    <w:p>
      <w:pPr>
        <w:pStyle w:val="Heading2"/>
      </w:pPr>
      <w:r>
        <w:t>3. Abeka Consumer Math</w:t>
      </w:r>
    </w:p>
    <w:p>
      <w:r>
        <w:br/>
        <w:t>Type: Math credit course (Christian curriculum)</w:t>
        <w:br/>
        <w:t>Format: Textbook + workbook + tests</w:t>
        <w:br/>
        <w:br/>
        <w:t>Why it works:</w:t>
        <w:br/>
        <w:t>• Integrates practical money management and mathematics.</w:t>
        <w:br/>
        <w:t>• Teaches topics like home buying, car ownership, credit cards, and insurance.</w:t>
        <w:br/>
        <w:t>• Includes Scripture references and biblical perspective throughout.</w:t>
        <w:br/>
        <w:t>• Traditional layout; easy to grade and track progress.</w:t>
        <w:br/>
        <w:br/>
        <w:t>Use for: Real-world math skills with faith integration.</w:t>
        <w:br/>
      </w:r>
    </w:p>
    <w:p>
      <w:pPr>
        <w:pStyle w:val="Heading2"/>
      </w:pPr>
      <w:r>
        <w:t>4. Math-U-See Stewardship</w:t>
      </w:r>
    </w:p>
    <w:p>
      <w:r>
        <w:br/>
        <w:t>Type: Visual and hands-on consumer math course</w:t>
        <w:br/>
        <w:t>Format: Video instruction + workbook + manipulatives</w:t>
        <w:br/>
        <w:br/>
        <w:t>Why it helps:</w:t>
        <w:br/>
        <w:t>• Teaches stewardship as a biblical calling, not just financial literacy.</w:t>
        <w:br/>
        <w:t>• Includes lessons on mortgages, interest, taxes, and giving.</w:t>
        <w:br/>
        <w:t>• Perfect for visual or hands-on learners who dislike typical math textbooks.</w:t>
        <w:br/>
        <w:t>• Very family-friendly and applicable for group learning.</w:t>
        <w:br/>
        <w:br/>
        <w:t>Use for: Gentle, visual learners and families seeking heart-level financial education.</w:t>
        <w:br/>
      </w:r>
    </w:p>
    <w:p>
      <w:pPr>
        <w:pStyle w:val="Heading2"/>
      </w:pPr>
      <w:r>
        <w:t>5. CLE Consumer Math</w:t>
      </w:r>
    </w:p>
    <w:p>
      <w:r>
        <w:br/>
        <w:t>Type: Independent workbook series (light biblical integration)</w:t>
        <w:br/>
        <w:br/>
        <w:t>Why it works:</w:t>
        <w:br/>
        <w:t>• Step-by-step format, perfect for self-paced learners.</w:t>
        <w:br/>
        <w:t>• Covers personal budgeting, checking accounts, credit, loans, and housing.</w:t>
        <w:br/>
        <w:t>• Encourages responsibility and self-discipline.</w:t>
        <w:br/>
        <w:t>• Low-cost, easy to manage for homeschool settings.</w:t>
        <w:br/>
        <w:br/>
        <w:t>Use for: Independent students or those who prefer small, daily lessons.</w:t>
        <w:br/>
      </w:r>
    </w:p>
    <w:p>
      <w:pPr>
        <w:pStyle w:val="Heading2"/>
      </w:pPr>
      <w:r>
        <w:t>Recommended Combinations</w:t>
      </w:r>
    </w:p>
    <w:p>
      <w:r>
        <w:br/>
        <w:t>Option 1: Foundations in Personal Finance + BJU Consumer Math</w:t>
        <w:br/>
        <w:t>→ Balanced mix of biblical principles and real-world math.</w:t>
        <w:br/>
        <w:br/>
        <w:t>Option 2: Foundations in Personal Finance + Math-U-See Stewardship</w:t>
        <w:br/>
        <w:t>→ Perfect for visual, hands-on learners who thrive on practical life lessons.</w:t>
        <w:br/>
        <w:br/>
        <w:t>Option 3: Abeka Consumer Math standalone</w:t>
        <w:br/>
        <w:t>→ Best if you want one integrated course with consistent Christian messaging.</w:t>
        <w:br/>
      </w:r>
    </w:p>
    <w:p>
      <w:pPr>
        <w:pStyle w:val="Heading2"/>
      </w:pPr>
      <w:r>
        <w:t>Sample Weekly Rhythm</w:t>
      </w:r>
    </w:p>
    <w:p>
      <w:r>
        <w:br/>
        <w:t>Monday – Watch a Foundations in Personal Finance video (budgeting, saving, or home ownership)</w:t>
        <w:br/>
        <w:t>Tuesday – Complete Consumer Math lesson (percent, interest, or banking)</w:t>
        <w:br/>
        <w:t>Wednesday – Apply: calculate a mock mortgage or monthly home budget</w:t>
        <w:br/>
        <w:t>Thursday – Family discussion: what biblical principles guide our financial choices?</w:t>
        <w:br/>
        <w:t>Friday – Reflection journal or Scripture copywork (Proverbs 21:5, Luke 16:10, or Philippians 4:11–12)</w:t>
        <w:br/>
      </w:r>
    </w:p>
    <w:p>
      <w:pPr>
        <w:pStyle w:val="Heading2"/>
      </w:pPr>
      <w:r>
        <w:t>GraceWise Encouragement</w:t>
      </w:r>
    </w:p>
    <w:p>
      <w:r>
        <w:br/>
        <w:t xml:space="preserve">True financial wisdom begins with stewardship and gratitude. </w:t>
        <w:br/>
        <w:t xml:space="preserve">Money is a tool—never the goal. </w:t>
        <w:br/>
        <w:t>Teach your student to manage it with purpose, patience, and peace.</w:t>
        <w:br/>
        <w:br/>
        <w:t>“Whoever is faithful in little is also faithful in much.” — Luke 16:10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