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Role of Assistive Technology</w:t>
      </w:r>
    </w:p>
    <w:p>
      <w:r>
        <w:t>Assistive technology (AT) can make a huge difference for individuals with dyslexia or other learning differences. These tools help learners build confidence, use their strengths, and make everyday tasks like reading, writing, and organizing easier. Finding the right combination of technology takes some exploration, but the results can be life-changing.</w:t>
      </w:r>
    </w:p>
    <w:p>
      <w:pPr>
        <w:pStyle w:val="Heading2"/>
      </w:pPr>
      <w:r>
        <w:t>Getting Started: Tools for Reading and Writing</w:t>
      </w:r>
    </w:p>
    <w:p>
      <w:r>
        <w:t>When writing feels exhausting or ideas come faster than your typing speed, technology can help bridge the gap. One great place to start is speech-to-text tools. These let you speak your thoughts out loud while the computer types for you. You can get your ideas out first and polish them later, instead of getting stuck trying to spell or structure everything perfectly from the beginning.</w:t>
      </w:r>
    </w:p>
    <w:p>
      <w:r>
        <w:t>Popular dictation tools include:</w:t>
      </w:r>
    </w:p>
    <w:p>
      <w:pPr>
        <w:pStyle w:val="ListBullet"/>
      </w:pPr>
      <w:r>
        <w:t>Dragon Anywhere / Dragon Professional – advanced speech-to-text that learns your voice over time.</w:t>
      </w:r>
    </w:p>
    <w:p>
      <w:pPr>
        <w:pStyle w:val="ListBullet"/>
      </w:pPr>
      <w:r>
        <w:t>Google Voice Typing (inside Google Docs) – free and easy to use for quick writing.</w:t>
      </w:r>
    </w:p>
    <w:p>
      <w:pPr>
        <w:pStyle w:val="ListBullet"/>
      </w:pPr>
      <w:r>
        <w:t>Otter.ai – records and transcribes conversations, classes, or brainstorming sessions.</w:t>
      </w:r>
    </w:p>
    <w:p>
      <w:pPr>
        <w:pStyle w:val="ListBullet"/>
      </w:pPr>
      <w:r>
        <w:t>Read&amp;Write – includes dictation, word prediction, and reading support all in one.</w:t>
      </w:r>
    </w:p>
    <w:p>
      <w:r>
        <w:t>Once you’ve written your first draft, editing programs can help clean up grammar and flow:</w:t>
      </w:r>
    </w:p>
    <w:p>
      <w:pPr>
        <w:pStyle w:val="ListBullet"/>
      </w:pPr>
      <w:r>
        <w:t>Grammarly, Microsoft Editor, or ProWritingAid can check spelling, punctuation, and style.</w:t>
      </w:r>
    </w:p>
    <w:p>
      <w:pPr>
        <w:pStyle w:val="ListBullet"/>
      </w:pPr>
      <w:r>
        <w:t>Ghotit is made especially for dyslexia, offering word prediction, grammar checking, and text-to-speech playback.</w:t>
      </w:r>
    </w:p>
    <w:p>
      <w:pPr>
        <w:pStyle w:val="ListBullet"/>
      </w:pPr>
      <w:r>
        <w:t>Hemingway Editor helps shorten long sentences and make your writing clearer.</w:t>
      </w:r>
    </w:p>
    <w:p>
      <w:pPr>
        <w:pStyle w:val="Heading2"/>
      </w:pPr>
      <w:r>
        <w:t>Reading Support</w:t>
      </w:r>
    </w:p>
    <w:p>
      <w:r>
        <w:t>Reading can be one of the most challenging — and rewarding — areas for individuals with dyslexia. Thankfully, many apps and programs now make reading easier and more enjoyable through text-to-speech, adjustable formatting, and interactive content.</w:t>
      </w:r>
    </w:p>
    <w:p>
      <w:pPr>
        <w:pStyle w:val="ListBullet"/>
      </w:pPr>
      <w:r>
        <w:t>Learning Ally – a huge library of human-narrated audiobooks for students with reading difficulties.</w:t>
      </w:r>
    </w:p>
    <w:p>
      <w:pPr>
        <w:pStyle w:val="ListBullet"/>
      </w:pPr>
      <w:r>
        <w:t>TextHelp Read &amp; Write – reads text aloud while highlighting each word.</w:t>
      </w:r>
    </w:p>
    <w:p>
      <w:pPr>
        <w:pStyle w:val="ListBullet"/>
      </w:pPr>
      <w:r>
        <w:t>Kurzweil 3000 – scans printed pages, converts them into digital text, and reads them aloud.</w:t>
      </w:r>
    </w:p>
    <w:p>
      <w:pPr>
        <w:pStyle w:val="ListBullet"/>
      </w:pPr>
      <w:r>
        <w:t>Omoguru Reader – adjusts spacing, font style, and color to make reading easier on the eyes.</w:t>
      </w:r>
    </w:p>
    <w:p>
      <w:pPr>
        <w:pStyle w:val="ListBullet"/>
      </w:pPr>
      <w:r>
        <w:t>C-Pen Reader – a handheld pen that scans printed text and reads it out loud instantly.</w:t>
      </w:r>
    </w:p>
    <w:p>
      <w:pPr>
        <w:pStyle w:val="ListBullet"/>
      </w:pPr>
      <w:r>
        <w:t>OpenDyslexic and Dyslexie Font – can be applied to digital documents to make text clearer.</w:t>
      </w:r>
    </w:p>
    <w:p>
      <w:pPr>
        <w:pStyle w:val="ListBullet"/>
      </w:pPr>
      <w:r>
        <w:t>ColorVeil – adds a soft color filter over your screen, reducing glare and visual stress.</w:t>
      </w:r>
    </w:p>
    <w:p>
      <w:pPr>
        <w:pStyle w:val="ListBullet"/>
      </w:pPr>
      <w:r>
        <w:t>ReadingLine (Chrome add-on) – works like a digital reading ruler to help focus on one line at a time.</w:t>
      </w:r>
    </w:p>
    <w:p>
      <w:pPr>
        <w:pStyle w:val="Heading2"/>
      </w:pPr>
      <w:r>
        <w:t>Text-to-Speech (TTS) and Speech-to-Text (STT)</w:t>
      </w:r>
    </w:p>
    <w:p>
      <w:r>
        <w:t>Two types of tools that work especially well together are text-to-speech and speech-to-text. Text-to-speech (TTS) turns written words into spoken audio. Speech-to-text (STT) converts your voice into written words.</w:t>
      </w:r>
    </w:p>
    <w:p>
      <w:r>
        <w:t>These tools let you both listen and dictate — making it easier to keep up with reading and writing tasks.</w:t>
      </w:r>
    </w:p>
    <w:p>
      <w:pPr>
        <w:pStyle w:val="Heading2"/>
      </w:pPr>
      <w:r>
        <w:t>Managing Time and Energy</w:t>
      </w:r>
    </w:p>
    <w:p>
      <w:pPr>
        <w:pStyle w:val="ListBullet"/>
      </w:pPr>
      <w:r>
        <w:t>Track your reading and writing times to estimate how long assignments will take.</w:t>
      </w:r>
    </w:p>
    <w:p>
      <w:pPr>
        <w:pStyle w:val="ListBullet"/>
      </w:pPr>
      <w:r>
        <w:t>Leave room for revisions and editing.</w:t>
      </w:r>
    </w:p>
    <w:p>
      <w:pPr>
        <w:pStyle w:val="ListBullet"/>
      </w:pPr>
      <w:r>
        <w:t>Automate what you can using templates or TTS/STT shortcuts.</w:t>
      </w:r>
    </w:p>
    <w:p>
      <w:pPr>
        <w:pStyle w:val="ListBullet"/>
      </w:pPr>
      <w:r>
        <w:t>Save perfection for the end; first drafts don’t have to be perfect.</w:t>
      </w:r>
    </w:p>
    <w:p>
      <w:pPr>
        <w:pStyle w:val="ListBullet"/>
      </w:pPr>
      <w:r>
        <w:t>Know when to focus on accuracy — not every task needs to be flawless.</w:t>
      </w:r>
    </w:p>
    <w:p>
      <w:pPr>
        <w:pStyle w:val="Heading2"/>
      </w:pPr>
      <w:r>
        <w:t>Understanding Your Strengths</w:t>
      </w:r>
    </w:p>
    <w:p>
      <w:r>
        <w:t>Every person with dyslexia has unique strengths — often in creativity, problem-solving, and big-picture thinking. Assistive technology helps remove barriers so those strengths can shine. Experiment with tools, adjust fonts, or share your learning style with teachers and teammates to build understanding.</w:t>
      </w:r>
    </w:p>
    <w:p>
      <w:pPr>
        <w:pStyle w:val="Heading2"/>
      </w:pPr>
      <w:r>
        <w:t>Creating Supportive Environments</w:t>
      </w:r>
    </w:p>
    <w:p>
      <w:pPr>
        <w:pStyle w:val="ListBullet"/>
      </w:pPr>
      <w:r>
        <w:t>Educate others about dyslexia and the tools that help.</w:t>
      </w:r>
    </w:p>
    <w:p>
      <w:pPr>
        <w:pStyle w:val="ListBullet"/>
      </w:pPr>
      <w:r>
        <w:t>Offer flexibility with deadlines and communication styles.</w:t>
      </w:r>
    </w:p>
    <w:p>
      <w:pPr>
        <w:pStyle w:val="ListBullet"/>
      </w:pPr>
      <w:r>
        <w:t>Encourage open use of technology.</w:t>
      </w:r>
    </w:p>
    <w:p>
      <w:pPr>
        <w:pStyle w:val="ListBullet"/>
      </w:pPr>
      <w:r>
        <w:t>Explore accommodations — small changes can make a big difference.</w:t>
      </w:r>
    </w:p>
    <w:p>
      <w:pPr>
        <w:pStyle w:val="ListBullet"/>
      </w:pPr>
      <w:r>
        <w:t>AskJAN.org is a great resource for ideas on support and technology options.</w:t>
      </w:r>
    </w:p>
    <w:p>
      <w:pPr>
        <w:pStyle w:val="Heading2"/>
      </w:pPr>
      <w:r>
        <w:t>Moving Forward</w:t>
      </w:r>
    </w:p>
    <w:p>
      <w:r>
        <w:t>Assistive technology has opened doors for people with dyslexia like never before. With a little practice, these tools can help students and adults read, write, and communicate with confidence. Start small: try one new app or feature each week. Over time, you’ll find what fits best and helps your true abilities shine.</w:t>
      </w:r>
    </w:p>
    <w:p>
      <w:pPr>
        <w:pStyle w:val="Heading2"/>
      </w:pPr>
      <w:r>
        <w:t>Further Resources</w:t>
      </w:r>
    </w:p>
    <w:p>
      <w:pPr>
        <w:pStyle w:val="ListBullet"/>
      </w:pPr>
      <w:r>
        <w:t>Learning Ally</w:t>
      </w:r>
    </w:p>
    <w:p>
      <w:pPr>
        <w:pStyle w:val="ListBullet"/>
      </w:pPr>
      <w:r>
        <w:t>International Dyslexia Association</w:t>
      </w:r>
    </w:p>
    <w:p>
      <w:pPr>
        <w:pStyle w:val="ListBullet"/>
      </w:pPr>
      <w:r>
        <w:t>Dyslexia Handbook</w:t>
      </w:r>
    </w:p>
    <w:p>
      <w:pPr>
        <w:pStyle w:val="ListBullet"/>
      </w:pPr>
      <w:r>
        <w:t>Dyslexia-Friendly Style Guides for Schools and Workplaces</w:t>
      </w:r>
    </w:p>
    <w:p>
      <w:pPr>
        <w:pStyle w:val="ListBullet"/>
      </w:pPr>
      <w:r>
        <w:t>Beyond a Reading Disability: Understanding the Strengths of the Dyslexic Brain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