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505672"/>
        <w:docPartObj>
          <w:docPartGallery w:val="Cover Pages"/>
          <w:docPartUnique/>
        </w:docPartObj>
      </w:sdtPr>
      <w:sdtContent>
        <w:p w14:paraId="76060235" w14:textId="77777777" w:rsidR="006142B8" w:rsidRDefault="006142B8">
          <w:r>
            <w:rPr>
              <w:noProof/>
            </w:rPr>
            <mc:AlternateContent>
              <mc:Choice Requires="wpg">
                <w:drawing>
                  <wp:anchor distT="0" distB="0" distL="114300" distR="114300" simplePos="0" relativeHeight="251659264" behindDoc="1" locked="0" layoutInCell="1" allowOverlap="1" wp14:anchorId="1AAE684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7B97ED" w14:textId="48B8E012" w:rsidR="006142B8" w:rsidRDefault="00F42337">
                                      <w:pPr>
                                        <w:pStyle w:val="NoSpacing"/>
                                        <w:spacing w:before="120"/>
                                        <w:jc w:val="center"/>
                                        <w:rPr>
                                          <w:color w:val="FFFFFF" w:themeColor="background1"/>
                                        </w:rPr>
                                      </w:pPr>
                                      <w:r>
                                        <w:rPr>
                                          <w:color w:val="FFFFFF" w:themeColor="background1"/>
                                        </w:rPr>
                                        <w:t xml:space="preserve">Muhammad Naveed &amp; </w:t>
                                      </w:r>
                                      <w:r w:rsidR="006142B8">
                                        <w:rPr>
                                          <w:color w:val="FFFFFF" w:themeColor="background1"/>
                                        </w:rPr>
                                        <w:t>Muhammad Aqeel Azam</w:t>
                                      </w:r>
                                    </w:p>
                                  </w:sdtContent>
                                </w:sdt>
                                <w:p w14:paraId="3B803EB5" w14:textId="77777777" w:rsidR="006142B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142B8">
                                        <w:rPr>
                                          <w:caps/>
                                          <w:color w:val="FFFFFF" w:themeColor="background1"/>
                                        </w:rPr>
                                        <w:t>NainoSoft</w:t>
                                      </w:r>
                                    </w:sdtContent>
                                  </w:sdt>
                                  <w:r w:rsidR="006142B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142B8">
                                        <w:rPr>
                                          <w:color w:val="FFFFFF" w:themeColor="background1"/>
                                        </w:rPr>
                                        <w:t>Rawalpindi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C84AE5" w14:textId="77777777" w:rsidR="006142B8" w:rsidRPr="006142B8" w:rsidRDefault="006142B8">
                                      <w:pPr>
                                        <w:pStyle w:val="NoSpacing"/>
                                        <w:jc w:val="center"/>
                                        <w:rPr>
                                          <w:rFonts w:asciiTheme="majorHAnsi" w:eastAsiaTheme="majorEastAsia" w:hAnsiTheme="majorHAnsi" w:cstheme="majorBidi"/>
                                          <w:b/>
                                          <w:caps/>
                                          <w:color w:val="5B9BD5" w:themeColor="accent1"/>
                                          <w:sz w:val="72"/>
                                          <w:szCs w:val="72"/>
                                        </w:rPr>
                                      </w:pPr>
                                      <w:r w:rsidRPr="006142B8">
                                        <w:rPr>
                                          <w:rFonts w:asciiTheme="majorHAnsi" w:eastAsiaTheme="majorEastAsia" w:hAnsiTheme="majorHAnsi" w:cstheme="majorBidi"/>
                                          <w:b/>
                                          <w:caps/>
                                          <w:color w:val="5B9BD5" w:themeColor="accent1"/>
                                          <w:sz w:val="56"/>
                                          <w:szCs w:val="72"/>
                                        </w:rPr>
                                        <w:t>INVOICE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AE68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7B97ED" w14:textId="48B8E012" w:rsidR="006142B8" w:rsidRDefault="00F42337">
                                <w:pPr>
                                  <w:pStyle w:val="NoSpacing"/>
                                  <w:spacing w:before="120"/>
                                  <w:jc w:val="center"/>
                                  <w:rPr>
                                    <w:color w:val="FFFFFF" w:themeColor="background1"/>
                                  </w:rPr>
                                </w:pPr>
                                <w:r>
                                  <w:rPr>
                                    <w:color w:val="FFFFFF" w:themeColor="background1"/>
                                  </w:rPr>
                                  <w:t xml:space="preserve">Muhammad Naveed &amp; </w:t>
                                </w:r>
                                <w:r w:rsidR="006142B8">
                                  <w:rPr>
                                    <w:color w:val="FFFFFF" w:themeColor="background1"/>
                                  </w:rPr>
                                  <w:t>Muhammad Aqeel Azam</w:t>
                                </w:r>
                              </w:p>
                            </w:sdtContent>
                          </w:sdt>
                          <w:p w14:paraId="3B803EB5" w14:textId="77777777" w:rsidR="006142B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142B8">
                                  <w:rPr>
                                    <w:caps/>
                                    <w:color w:val="FFFFFF" w:themeColor="background1"/>
                                  </w:rPr>
                                  <w:t>NainoSoft</w:t>
                                </w:r>
                              </w:sdtContent>
                            </w:sdt>
                            <w:r w:rsidR="006142B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142B8">
                                  <w:rPr>
                                    <w:color w:val="FFFFFF" w:themeColor="background1"/>
                                  </w:rPr>
                                  <w:t>Rawalpindi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C84AE5" w14:textId="77777777" w:rsidR="006142B8" w:rsidRPr="006142B8" w:rsidRDefault="006142B8">
                                <w:pPr>
                                  <w:pStyle w:val="NoSpacing"/>
                                  <w:jc w:val="center"/>
                                  <w:rPr>
                                    <w:rFonts w:asciiTheme="majorHAnsi" w:eastAsiaTheme="majorEastAsia" w:hAnsiTheme="majorHAnsi" w:cstheme="majorBidi"/>
                                    <w:b/>
                                    <w:caps/>
                                    <w:color w:val="5B9BD5" w:themeColor="accent1"/>
                                    <w:sz w:val="72"/>
                                    <w:szCs w:val="72"/>
                                  </w:rPr>
                                </w:pPr>
                                <w:r w:rsidRPr="006142B8">
                                  <w:rPr>
                                    <w:rFonts w:asciiTheme="majorHAnsi" w:eastAsiaTheme="majorEastAsia" w:hAnsiTheme="majorHAnsi" w:cstheme="majorBidi"/>
                                    <w:b/>
                                    <w:caps/>
                                    <w:color w:val="5B9BD5" w:themeColor="accent1"/>
                                    <w:sz w:val="56"/>
                                    <w:szCs w:val="72"/>
                                  </w:rPr>
                                  <w:t>INVOICE MANAGEMENT SYSTEM</w:t>
                                </w:r>
                              </w:p>
                            </w:sdtContent>
                          </w:sdt>
                        </w:txbxContent>
                      </v:textbox>
                    </v:shape>
                    <w10:wrap anchorx="page" anchory="page"/>
                  </v:group>
                </w:pict>
              </mc:Fallback>
            </mc:AlternateContent>
          </w:r>
        </w:p>
        <w:p w14:paraId="6E449889" w14:textId="3885CBE6" w:rsidR="007F2AE2" w:rsidRDefault="006142B8" w:rsidP="00786B14">
          <w:r>
            <w:br w:type="page"/>
          </w:r>
        </w:p>
      </w:sdtContent>
    </w:sdt>
    <w:sdt>
      <w:sdtPr>
        <w:id w:val="-3840268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806213C" w14:textId="6F7B9EF8" w:rsidR="00786B14" w:rsidRDefault="00786B14">
          <w:pPr>
            <w:pStyle w:val="TOCHeading"/>
          </w:pPr>
          <w:r>
            <w:t>Contents</w:t>
          </w:r>
        </w:p>
        <w:p w14:paraId="2F06C4EC" w14:textId="59527198" w:rsidR="00786B14" w:rsidRDefault="00786B14">
          <w:pPr>
            <w:pStyle w:val="TOC1"/>
            <w:tabs>
              <w:tab w:val="right" w:leader="dot" w:pos="9350"/>
            </w:tabs>
            <w:rPr>
              <w:noProof/>
            </w:rPr>
          </w:pPr>
          <w:r>
            <w:fldChar w:fldCharType="begin"/>
          </w:r>
          <w:r>
            <w:instrText xml:space="preserve"> TOC \o "1-3" \h \z \u </w:instrText>
          </w:r>
          <w:r>
            <w:fldChar w:fldCharType="separate"/>
          </w:r>
          <w:hyperlink w:anchor="_Toc157111386" w:history="1">
            <w:r w:rsidRPr="00890E43">
              <w:rPr>
                <w:rStyle w:val="Hyperlink"/>
                <w:noProof/>
              </w:rPr>
              <w:t>Introduction:</w:t>
            </w:r>
            <w:r>
              <w:rPr>
                <w:noProof/>
                <w:webHidden/>
              </w:rPr>
              <w:tab/>
            </w:r>
            <w:r>
              <w:rPr>
                <w:noProof/>
                <w:webHidden/>
              </w:rPr>
              <w:fldChar w:fldCharType="begin"/>
            </w:r>
            <w:r>
              <w:rPr>
                <w:noProof/>
                <w:webHidden/>
              </w:rPr>
              <w:instrText xml:space="preserve"> PAGEREF _Toc157111386 \h </w:instrText>
            </w:r>
            <w:r>
              <w:rPr>
                <w:noProof/>
                <w:webHidden/>
              </w:rPr>
            </w:r>
            <w:r>
              <w:rPr>
                <w:noProof/>
                <w:webHidden/>
              </w:rPr>
              <w:fldChar w:fldCharType="separate"/>
            </w:r>
            <w:r>
              <w:rPr>
                <w:noProof/>
                <w:webHidden/>
              </w:rPr>
              <w:t>3</w:t>
            </w:r>
            <w:r>
              <w:rPr>
                <w:noProof/>
                <w:webHidden/>
              </w:rPr>
              <w:fldChar w:fldCharType="end"/>
            </w:r>
          </w:hyperlink>
        </w:p>
        <w:p w14:paraId="31BD4E0E" w14:textId="33F067EE" w:rsidR="00786B14" w:rsidRDefault="00786B14">
          <w:pPr>
            <w:pStyle w:val="TOC2"/>
            <w:tabs>
              <w:tab w:val="right" w:leader="dot" w:pos="9350"/>
            </w:tabs>
            <w:rPr>
              <w:noProof/>
            </w:rPr>
          </w:pPr>
          <w:hyperlink w:anchor="_Toc157111387" w:history="1">
            <w:r w:rsidRPr="00890E43">
              <w:rPr>
                <w:rStyle w:val="Hyperlink"/>
                <w:noProof/>
              </w:rPr>
              <w:t>Invoice Information Entry:</w:t>
            </w:r>
            <w:r>
              <w:rPr>
                <w:noProof/>
                <w:webHidden/>
              </w:rPr>
              <w:tab/>
            </w:r>
            <w:r>
              <w:rPr>
                <w:noProof/>
                <w:webHidden/>
              </w:rPr>
              <w:fldChar w:fldCharType="begin"/>
            </w:r>
            <w:r>
              <w:rPr>
                <w:noProof/>
                <w:webHidden/>
              </w:rPr>
              <w:instrText xml:space="preserve"> PAGEREF _Toc157111387 \h </w:instrText>
            </w:r>
            <w:r>
              <w:rPr>
                <w:noProof/>
                <w:webHidden/>
              </w:rPr>
            </w:r>
            <w:r>
              <w:rPr>
                <w:noProof/>
                <w:webHidden/>
              </w:rPr>
              <w:fldChar w:fldCharType="separate"/>
            </w:r>
            <w:r>
              <w:rPr>
                <w:noProof/>
                <w:webHidden/>
              </w:rPr>
              <w:t>3</w:t>
            </w:r>
            <w:r>
              <w:rPr>
                <w:noProof/>
                <w:webHidden/>
              </w:rPr>
              <w:fldChar w:fldCharType="end"/>
            </w:r>
          </w:hyperlink>
        </w:p>
        <w:p w14:paraId="46682B07" w14:textId="43218BB0" w:rsidR="00786B14" w:rsidRDefault="00786B14">
          <w:pPr>
            <w:pStyle w:val="TOC1"/>
            <w:tabs>
              <w:tab w:val="right" w:leader="dot" w:pos="9350"/>
            </w:tabs>
            <w:rPr>
              <w:noProof/>
            </w:rPr>
          </w:pPr>
          <w:hyperlink w:anchor="_Toc157111388" w:history="1">
            <w:r w:rsidRPr="00890E43">
              <w:rPr>
                <w:rStyle w:val="Hyperlink"/>
                <w:noProof/>
              </w:rPr>
              <w:t>Save as Excel and PDF:</w:t>
            </w:r>
            <w:r>
              <w:rPr>
                <w:noProof/>
                <w:webHidden/>
              </w:rPr>
              <w:tab/>
            </w:r>
            <w:r>
              <w:rPr>
                <w:noProof/>
                <w:webHidden/>
              </w:rPr>
              <w:fldChar w:fldCharType="begin"/>
            </w:r>
            <w:r>
              <w:rPr>
                <w:noProof/>
                <w:webHidden/>
              </w:rPr>
              <w:instrText xml:space="preserve"> PAGEREF _Toc157111388 \h </w:instrText>
            </w:r>
            <w:r>
              <w:rPr>
                <w:noProof/>
                <w:webHidden/>
              </w:rPr>
            </w:r>
            <w:r>
              <w:rPr>
                <w:noProof/>
                <w:webHidden/>
              </w:rPr>
              <w:fldChar w:fldCharType="separate"/>
            </w:r>
            <w:r>
              <w:rPr>
                <w:noProof/>
                <w:webHidden/>
              </w:rPr>
              <w:t>3</w:t>
            </w:r>
            <w:r>
              <w:rPr>
                <w:noProof/>
                <w:webHidden/>
              </w:rPr>
              <w:fldChar w:fldCharType="end"/>
            </w:r>
          </w:hyperlink>
        </w:p>
        <w:p w14:paraId="2547915F" w14:textId="17CB8304" w:rsidR="00786B14" w:rsidRDefault="00786B14">
          <w:pPr>
            <w:pStyle w:val="TOC1"/>
            <w:tabs>
              <w:tab w:val="right" w:leader="dot" w:pos="9350"/>
            </w:tabs>
            <w:rPr>
              <w:noProof/>
            </w:rPr>
          </w:pPr>
          <w:hyperlink w:anchor="_Toc157111389" w:history="1">
            <w:r w:rsidRPr="00890E43">
              <w:rPr>
                <w:rStyle w:val="Hyperlink"/>
                <w:noProof/>
              </w:rPr>
              <w:t>Customer Selection Dropdown:</w:t>
            </w:r>
            <w:r>
              <w:rPr>
                <w:noProof/>
                <w:webHidden/>
              </w:rPr>
              <w:tab/>
            </w:r>
            <w:r>
              <w:rPr>
                <w:noProof/>
                <w:webHidden/>
              </w:rPr>
              <w:fldChar w:fldCharType="begin"/>
            </w:r>
            <w:r>
              <w:rPr>
                <w:noProof/>
                <w:webHidden/>
              </w:rPr>
              <w:instrText xml:space="preserve"> PAGEREF _Toc157111389 \h </w:instrText>
            </w:r>
            <w:r>
              <w:rPr>
                <w:noProof/>
                <w:webHidden/>
              </w:rPr>
            </w:r>
            <w:r>
              <w:rPr>
                <w:noProof/>
                <w:webHidden/>
              </w:rPr>
              <w:fldChar w:fldCharType="separate"/>
            </w:r>
            <w:r>
              <w:rPr>
                <w:noProof/>
                <w:webHidden/>
              </w:rPr>
              <w:t>3</w:t>
            </w:r>
            <w:r>
              <w:rPr>
                <w:noProof/>
                <w:webHidden/>
              </w:rPr>
              <w:fldChar w:fldCharType="end"/>
            </w:r>
          </w:hyperlink>
        </w:p>
        <w:p w14:paraId="45A0BD95" w14:textId="435BD724" w:rsidR="00786B14" w:rsidRDefault="00786B14">
          <w:pPr>
            <w:pStyle w:val="TOC1"/>
            <w:tabs>
              <w:tab w:val="right" w:leader="dot" w:pos="9350"/>
            </w:tabs>
            <w:rPr>
              <w:noProof/>
            </w:rPr>
          </w:pPr>
          <w:hyperlink w:anchor="_Toc157111390" w:history="1">
            <w:r w:rsidRPr="00890E43">
              <w:rPr>
                <w:rStyle w:val="Hyperlink"/>
                <w:noProof/>
              </w:rPr>
              <w:t>Invoice Record Keeping:</w:t>
            </w:r>
            <w:r>
              <w:rPr>
                <w:noProof/>
                <w:webHidden/>
              </w:rPr>
              <w:tab/>
            </w:r>
            <w:r>
              <w:rPr>
                <w:noProof/>
                <w:webHidden/>
              </w:rPr>
              <w:fldChar w:fldCharType="begin"/>
            </w:r>
            <w:r>
              <w:rPr>
                <w:noProof/>
                <w:webHidden/>
              </w:rPr>
              <w:instrText xml:space="preserve"> PAGEREF _Toc157111390 \h </w:instrText>
            </w:r>
            <w:r>
              <w:rPr>
                <w:noProof/>
                <w:webHidden/>
              </w:rPr>
            </w:r>
            <w:r>
              <w:rPr>
                <w:noProof/>
                <w:webHidden/>
              </w:rPr>
              <w:fldChar w:fldCharType="separate"/>
            </w:r>
            <w:r>
              <w:rPr>
                <w:noProof/>
                <w:webHidden/>
              </w:rPr>
              <w:t>4</w:t>
            </w:r>
            <w:r>
              <w:rPr>
                <w:noProof/>
                <w:webHidden/>
              </w:rPr>
              <w:fldChar w:fldCharType="end"/>
            </w:r>
          </w:hyperlink>
        </w:p>
        <w:p w14:paraId="4295CF53" w14:textId="2E3B8F40" w:rsidR="00786B14" w:rsidRDefault="00786B14">
          <w:pPr>
            <w:pStyle w:val="TOC1"/>
            <w:tabs>
              <w:tab w:val="right" w:leader="dot" w:pos="9350"/>
            </w:tabs>
            <w:rPr>
              <w:noProof/>
            </w:rPr>
          </w:pPr>
          <w:hyperlink w:anchor="_Toc157111391" w:history="1">
            <w:r w:rsidRPr="00890E43">
              <w:rPr>
                <w:rStyle w:val="Hyperlink"/>
                <w:noProof/>
              </w:rPr>
              <w:t>User Interface:</w:t>
            </w:r>
            <w:r>
              <w:rPr>
                <w:noProof/>
                <w:webHidden/>
              </w:rPr>
              <w:tab/>
            </w:r>
            <w:r>
              <w:rPr>
                <w:noProof/>
                <w:webHidden/>
              </w:rPr>
              <w:fldChar w:fldCharType="begin"/>
            </w:r>
            <w:r>
              <w:rPr>
                <w:noProof/>
                <w:webHidden/>
              </w:rPr>
              <w:instrText xml:space="preserve"> PAGEREF _Toc157111391 \h </w:instrText>
            </w:r>
            <w:r>
              <w:rPr>
                <w:noProof/>
                <w:webHidden/>
              </w:rPr>
            </w:r>
            <w:r>
              <w:rPr>
                <w:noProof/>
                <w:webHidden/>
              </w:rPr>
              <w:fldChar w:fldCharType="separate"/>
            </w:r>
            <w:r>
              <w:rPr>
                <w:noProof/>
                <w:webHidden/>
              </w:rPr>
              <w:t>4</w:t>
            </w:r>
            <w:r>
              <w:rPr>
                <w:noProof/>
                <w:webHidden/>
              </w:rPr>
              <w:fldChar w:fldCharType="end"/>
            </w:r>
          </w:hyperlink>
        </w:p>
        <w:p w14:paraId="083F86F6" w14:textId="0C2DCA2E" w:rsidR="00786B14" w:rsidRDefault="00786B14">
          <w:pPr>
            <w:pStyle w:val="TOC1"/>
            <w:tabs>
              <w:tab w:val="right" w:leader="dot" w:pos="9350"/>
            </w:tabs>
            <w:rPr>
              <w:noProof/>
            </w:rPr>
          </w:pPr>
          <w:hyperlink w:anchor="_Toc157111392" w:history="1">
            <w:r w:rsidRPr="00890E43">
              <w:rPr>
                <w:rStyle w:val="Hyperlink"/>
                <w:noProof/>
              </w:rPr>
              <w:t>Efficiency and Productivity:</w:t>
            </w:r>
            <w:r>
              <w:rPr>
                <w:noProof/>
                <w:webHidden/>
              </w:rPr>
              <w:tab/>
            </w:r>
            <w:r>
              <w:rPr>
                <w:noProof/>
                <w:webHidden/>
              </w:rPr>
              <w:fldChar w:fldCharType="begin"/>
            </w:r>
            <w:r>
              <w:rPr>
                <w:noProof/>
                <w:webHidden/>
              </w:rPr>
              <w:instrText xml:space="preserve"> PAGEREF _Toc157111392 \h </w:instrText>
            </w:r>
            <w:r>
              <w:rPr>
                <w:noProof/>
                <w:webHidden/>
              </w:rPr>
            </w:r>
            <w:r>
              <w:rPr>
                <w:noProof/>
                <w:webHidden/>
              </w:rPr>
              <w:fldChar w:fldCharType="separate"/>
            </w:r>
            <w:r>
              <w:rPr>
                <w:noProof/>
                <w:webHidden/>
              </w:rPr>
              <w:t>4</w:t>
            </w:r>
            <w:r>
              <w:rPr>
                <w:noProof/>
                <w:webHidden/>
              </w:rPr>
              <w:fldChar w:fldCharType="end"/>
            </w:r>
          </w:hyperlink>
        </w:p>
        <w:p w14:paraId="08293CC0" w14:textId="27153CC7" w:rsidR="00786B14" w:rsidRDefault="00786B14">
          <w:pPr>
            <w:pStyle w:val="TOC1"/>
            <w:tabs>
              <w:tab w:val="right" w:leader="dot" w:pos="9350"/>
            </w:tabs>
            <w:rPr>
              <w:noProof/>
            </w:rPr>
          </w:pPr>
          <w:hyperlink w:anchor="_Toc157111393" w:history="1">
            <w:r w:rsidRPr="00890E43">
              <w:rPr>
                <w:rStyle w:val="Hyperlink"/>
                <w:noProof/>
              </w:rPr>
              <w:t>Record Keeping and Analysis:</w:t>
            </w:r>
            <w:r>
              <w:rPr>
                <w:noProof/>
                <w:webHidden/>
              </w:rPr>
              <w:tab/>
            </w:r>
            <w:r>
              <w:rPr>
                <w:noProof/>
                <w:webHidden/>
              </w:rPr>
              <w:fldChar w:fldCharType="begin"/>
            </w:r>
            <w:r>
              <w:rPr>
                <w:noProof/>
                <w:webHidden/>
              </w:rPr>
              <w:instrText xml:space="preserve"> PAGEREF _Toc157111393 \h </w:instrText>
            </w:r>
            <w:r>
              <w:rPr>
                <w:noProof/>
                <w:webHidden/>
              </w:rPr>
            </w:r>
            <w:r>
              <w:rPr>
                <w:noProof/>
                <w:webHidden/>
              </w:rPr>
              <w:fldChar w:fldCharType="separate"/>
            </w:r>
            <w:r>
              <w:rPr>
                <w:noProof/>
                <w:webHidden/>
              </w:rPr>
              <w:t>4</w:t>
            </w:r>
            <w:r>
              <w:rPr>
                <w:noProof/>
                <w:webHidden/>
              </w:rPr>
              <w:fldChar w:fldCharType="end"/>
            </w:r>
          </w:hyperlink>
        </w:p>
        <w:p w14:paraId="310C39C3" w14:textId="09776978" w:rsidR="00786B14" w:rsidRDefault="00786B14">
          <w:pPr>
            <w:pStyle w:val="TOC1"/>
            <w:tabs>
              <w:tab w:val="right" w:leader="dot" w:pos="9350"/>
            </w:tabs>
            <w:rPr>
              <w:noProof/>
            </w:rPr>
          </w:pPr>
          <w:hyperlink w:anchor="_Toc157111394" w:history="1">
            <w:r w:rsidRPr="00890E43">
              <w:rPr>
                <w:rStyle w:val="Hyperlink"/>
                <w:noProof/>
              </w:rPr>
              <w:t>Conclusion:</w:t>
            </w:r>
            <w:r>
              <w:rPr>
                <w:noProof/>
                <w:webHidden/>
              </w:rPr>
              <w:tab/>
            </w:r>
            <w:r>
              <w:rPr>
                <w:noProof/>
                <w:webHidden/>
              </w:rPr>
              <w:fldChar w:fldCharType="begin"/>
            </w:r>
            <w:r>
              <w:rPr>
                <w:noProof/>
                <w:webHidden/>
              </w:rPr>
              <w:instrText xml:space="preserve"> PAGEREF _Toc157111394 \h </w:instrText>
            </w:r>
            <w:r>
              <w:rPr>
                <w:noProof/>
                <w:webHidden/>
              </w:rPr>
            </w:r>
            <w:r>
              <w:rPr>
                <w:noProof/>
                <w:webHidden/>
              </w:rPr>
              <w:fldChar w:fldCharType="separate"/>
            </w:r>
            <w:r>
              <w:rPr>
                <w:noProof/>
                <w:webHidden/>
              </w:rPr>
              <w:t>4</w:t>
            </w:r>
            <w:r>
              <w:rPr>
                <w:noProof/>
                <w:webHidden/>
              </w:rPr>
              <w:fldChar w:fldCharType="end"/>
            </w:r>
          </w:hyperlink>
        </w:p>
        <w:p w14:paraId="4E35E1F9" w14:textId="4515C6E2" w:rsidR="00786B14" w:rsidRDefault="00786B14">
          <w:r>
            <w:rPr>
              <w:b/>
              <w:bCs/>
              <w:noProof/>
            </w:rPr>
            <w:fldChar w:fldCharType="end"/>
          </w:r>
        </w:p>
      </w:sdtContent>
    </w:sdt>
    <w:p w14:paraId="589CA260" w14:textId="77777777" w:rsidR="007F2AE2" w:rsidRDefault="007F2AE2" w:rsidP="006142B8"/>
    <w:p w14:paraId="0C0E1837" w14:textId="77777777" w:rsidR="007F2AE2" w:rsidRDefault="007F2AE2" w:rsidP="006142B8"/>
    <w:p w14:paraId="13C3B992" w14:textId="77777777" w:rsidR="007F2AE2" w:rsidRDefault="007F2AE2" w:rsidP="006142B8"/>
    <w:p w14:paraId="56B2C35F" w14:textId="77777777" w:rsidR="007F2AE2" w:rsidRDefault="007F2AE2" w:rsidP="006142B8"/>
    <w:p w14:paraId="22FDE93B" w14:textId="77777777" w:rsidR="007F2AE2" w:rsidRDefault="007F2AE2" w:rsidP="006142B8"/>
    <w:p w14:paraId="01E94E7C" w14:textId="77777777" w:rsidR="007F2AE2" w:rsidRDefault="007F2AE2" w:rsidP="006142B8"/>
    <w:p w14:paraId="6E749A8D" w14:textId="77777777" w:rsidR="007F2AE2" w:rsidRDefault="007F2AE2" w:rsidP="006142B8"/>
    <w:p w14:paraId="0A59F336" w14:textId="77777777" w:rsidR="007F2AE2" w:rsidRDefault="007F2AE2" w:rsidP="006142B8"/>
    <w:p w14:paraId="37D41CE2" w14:textId="77777777" w:rsidR="007F2AE2" w:rsidRDefault="007F2AE2" w:rsidP="006142B8"/>
    <w:p w14:paraId="5F64E1C4" w14:textId="77777777" w:rsidR="007F2AE2" w:rsidRDefault="007F2AE2" w:rsidP="006142B8"/>
    <w:p w14:paraId="3C3609F9" w14:textId="77777777" w:rsidR="007F2AE2" w:rsidRDefault="007F2AE2" w:rsidP="006142B8"/>
    <w:p w14:paraId="00297345" w14:textId="77777777" w:rsidR="007F2AE2" w:rsidRDefault="007F2AE2" w:rsidP="006142B8"/>
    <w:p w14:paraId="5137E16D" w14:textId="77777777" w:rsidR="007F2AE2" w:rsidRDefault="007F2AE2" w:rsidP="006142B8"/>
    <w:p w14:paraId="67CFF7C0" w14:textId="77777777" w:rsidR="007F2AE2" w:rsidRDefault="007F2AE2" w:rsidP="006142B8"/>
    <w:p w14:paraId="399D1D41" w14:textId="7FEBFCE9" w:rsidR="00786B14" w:rsidRDefault="00786B14">
      <w:r>
        <w:br w:type="page"/>
      </w:r>
    </w:p>
    <w:p w14:paraId="1B5265FE" w14:textId="77777777" w:rsidR="00741FBF" w:rsidRDefault="00741FBF" w:rsidP="006142B8"/>
    <w:p w14:paraId="7B91F647" w14:textId="77777777" w:rsidR="007F2AE2" w:rsidRPr="00900993" w:rsidRDefault="007F2AE2" w:rsidP="00741FBF">
      <w:pPr>
        <w:pStyle w:val="Title"/>
      </w:pPr>
      <w:r w:rsidRPr="00900993">
        <w:t>Overview:</w:t>
      </w:r>
    </w:p>
    <w:p w14:paraId="29A20E6F" w14:textId="77777777" w:rsidR="007F2AE2" w:rsidRDefault="007F2AE2" w:rsidP="007F2AE2"/>
    <w:p w14:paraId="49108FEA" w14:textId="77777777" w:rsidR="007F2AE2" w:rsidRDefault="007F2AE2" w:rsidP="007F2AE2">
      <w:r>
        <w:t>The Excel VBA (Visual Basic for Applications) file presented here is a comprehensive Invoice Management Tool designed to streamline the process of inserting invoice information, performing calculations with Excel formulas, and managing invoices efficiently. This tool not only simplifies the invoice creation process but also facilitates the organization and storage of invoice records seamlessly.</w:t>
      </w:r>
    </w:p>
    <w:p w14:paraId="1B6DEAD0" w14:textId="77777777" w:rsidR="007F2AE2" w:rsidRDefault="007F2AE2" w:rsidP="007F2AE2"/>
    <w:p w14:paraId="62D5E921" w14:textId="77777777" w:rsidR="006142B8" w:rsidRPr="007F2AE2" w:rsidRDefault="006142B8" w:rsidP="00741FBF">
      <w:pPr>
        <w:pStyle w:val="Heading1"/>
      </w:pPr>
      <w:bookmarkStart w:id="0" w:name="_Toc157111386"/>
      <w:r w:rsidRPr="007F2AE2">
        <w:t>Introduction:</w:t>
      </w:r>
      <w:bookmarkEnd w:id="0"/>
    </w:p>
    <w:p w14:paraId="435D8056" w14:textId="77777777" w:rsidR="006142B8" w:rsidRDefault="006142B8" w:rsidP="006142B8"/>
    <w:p w14:paraId="75114BEA" w14:textId="77777777" w:rsidR="007F2AE2" w:rsidRPr="007F2AE2" w:rsidRDefault="007F2AE2" w:rsidP="00741FBF">
      <w:pPr>
        <w:pStyle w:val="Heading2"/>
      </w:pPr>
      <w:bookmarkStart w:id="1" w:name="_Toc157111387"/>
      <w:r w:rsidRPr="007F2AE2">
        <w:t>Invoice Information Entry:</w:t>
      </w:r>
      <w:bookmarkEnd w:id="1"/>
    </w:p>
    <w:p w14:paraId="339A46B2" w14:textId="77777777" w:rsidR="007F2AE2" w:rsidRDefault="007F2AE2" w:rsidP="007F2AE2"/>
    <w:p w14:paraId="4096E9B7" w14:textId="77777777" w:rsidR="007F2AE2" w:rsidRDefault="007F2AE2" w:rsidP="007F2AE2">
      <w:r>
        <w:t>Intuitive and user-friendly interface for entering invoice details such as item description, quantity, unit price, and tax rates.</w:t>
      </w:r>
    </w:p>
    <w:p w14:paraId="7890DD28" w14:textId="77777777" w:rsidR="007F2AE2" w:rsidRDefault="007F2AE2" w:rsidP="007F2AE2">
      <w:r>
        <w:t>Automatic calculation of totals, including subtotals, taxes, and the grand total using Excel formulas.</w:t>
      </w:r>
    </w:p>
    <w:p w14:paraId="688132E7" w14:textId="77777777" w:rsidR="006142B8" w:rsidRDefault="006142B8" w:rsidP="006142B8"/>
    <w:p w14:paraId="3F8AACFF" w14:textId="77777777" w:rsidR="007F2AE2" w:rsidRPr="007F2AE2" w:rsidRDefault="007F2AE2" w:rsidP="00741FBF">
      <w:pPr>
        <w:pStyle w:val="Heading1"/>
      </w:pPr>
      <w:bookmarkStart w:id="2" w:name="_Toc157111388"/>
      <w:r w:rsidRPr="007F2AE2">
        <w:t>Save as Excel and PDF:</w:t>
      </w:r>
      <w:bookmarkEnd w:id="2"/>
    </w:p>
    <w:p w14:paraId="461B8DC0" w14:textId="77777777" w:rsidR="007F2AE2" w:rsidRDefault="007F2AE2" w:rsidP="007F2AE2"/>
    <w:p w14:paraId="2A19D3CC" w14:textId="77777777" w:rsidR="007F2AE2" w:rsidRDefault="007F2AE2" w:rsidP="007F2AE2">
      <w:r>
        <w:t>Provides users the flexibility to save invoices in both Excel and PDF formats.</w:t>
      </w:r>
    </w:p>
    <w:p w14:paraId="3BDEF2CE" w14:textId="77777777" w:rsidR="007F2AE2" w:rsidRDefault="007F2AE2" w:rsidP="007F2AE2">
      <w:r>
        <w:t>Enables easy sharing and archiving of invoices in multiple file formats for diverse business needs.</w:t>
      </w:r>
    </w:p>
    <w:p w14:paraId="73159D6D" w14:textId="77777777" w:rsidR="007F2AE2" w:rsidRDefault="007F2AE2" w:rsidP="006142B8"/>
    <w:p w14:paraId="1F456193" w14:textId="77777777" w:rsidR="007F2AE2" w:rsidRPr="007F2AE2" w:rsidRDefault="007F2AE2" w:rsidP="00741FBF">
      <w:pPr>
        <w:pStyle w:val="Heading1"/>
      </w:pPr>
      <w:bookmarkStart w:id="3" w:name="_Toc157111389"/>
      <w:r w:rsidRPr="007F2AE2">
        <w:t>Customer Selection Dropdown:</w:t>
      </w:r>
      <w:bookmarkEnd w:id="3"/>
    </w:p>
    <w:p w14:paraId="43BD0B5C" w14:textId="77777777" w:rsidR="007F2AE2" w:rsidRDefault="007F2AE2" w:rsidP="007F2AE2"/>
    <w:p w14:paraId="4669A2C9" w14:textId="77777777" w:rsidR="007F2AE2" w:rsidRDefault="007F2AE2" w:rsidP="007F2AE2">
      <w:r>
        <w:t>Includes a dynamic dropdown menu for users to select customers from a pre-defined list.</w:t>
      </w:r>
    </w:p>
    <w:p w14:paraId="5D96D51B" w14:textId="77777777" w:rsidR="007F2AE2" w:rsidRDefault="007F2AE2" w:rsidP="007F2AE2">
      <w:r>
        <w:t>Enhances accuracy and efficiency by minimizing manual data entry and ensuring consistency in customer records.</w:t>
      </w:r>
    </w:p>
    <w:p w14:paraId="7E7A4FB6" w14:textId="77777777" w:rsidR="007F2AE2" w:rsidRDefault="007F2AE2" w:rsidP="006142B8"/>
    <w:p w14:paraId="3550F054" w14:textId="77777777" w:rsidR="006142B8" w:rsidRDefault="006142B8" w:rsidP="006142B8">
      <w:pPr>
        <w:rPr>
          <w:b/>
        </w:rPr>
      </w:pPr>
    </w:p>
    <w:p w14:paraId="7D20A00D" w14:textId="77777777" w:rsidR="00900993" w:rsidRDefault="00900993" w:rsidP="006142B8">
      <w:pPr>
        <w:rPr>
          <w:b/>
        </w:rPr>
      </w:pPr>
    </w:p>
    <w:p w14:paraId="67A9153F" w14:textId="77777777" w:rsidR="006142B8" w:rsidRDefault="006142B8" w:rsidP="006142B8"/>
    <w:p w14:paraId="5CA0FBE9" w14:textId="77777777" w:rsidR="00900993" w:rsidRDefault="00900993" w:rsidP="006142B8"/>
    <w:p w14:paraId="26ECF44F" w14:textId="77777777" w:rsidR="00900993" w:rsidRPr="00900993" w:rsidRDefault="00900993" w:rsidP="00741FBF">
      <w:pPr>
        <w:pStyle w:val="Heading1"/>
      </w:pPr>
      <w:bookmarkStart w:id="4" w:name="_Toc157111390"/>
      <w:r w:rsidRPr="00900993">
        <w:t>Invoice Record Keeping:</w:t>
      </w:r>
      <w:bookmarkEnd w:id="4"/>
    </w:p>
    <w:p w14:paraId="6B654C4B" w14:textId="77777777" w:rsidR="00900993" w:rsidRPr="00900993" w:rsidRDefault="00900993" w:rsidP="00900993">
      <w:pPr>
        <w:rPr>
          <w:b/>
        </w:rPr>
      </w:pPr>
    </w:p>
    <w:p w14:paraId="282CD208" w14:textId="77777777" w:rsidR="00900993" w:rsidRPr="00900993" w:rsidRDefault="00900993" w:rsidP="00900993">
      <w:r w:rsidRPr="00900993">
        <w:t>Dedicated "Invoices" sheet to maintain a comprehensive record of all generated invoices.</w:t>
      </w:r>
    </w:p>
    <w:p w14:paraId="5A824F40" w14:textId="77777777" w:rsidR="00900993" w:rsidRDefault="00900993" w:rsidP="00900993">
      <w:r w:rsidRPr="00900993">
        <w:t>Each entry captures essential details, including invoice number, date, customer details, and total amount.</w:t>
      </w:r>
    </w:p>
    <w:p w14:paraId="54273BFE" w14:textId="77777777" w:rsidR="00900993" w:rsidRDefault="00900993" w:rsidP="00900993"/>
    <w:p w14:paraId="00354EC7" w14:textId="77777777" w:rsidR="00900993" w:rsidRPr="00900993" w:rsidRDefault="00900993" w:rsidP="00741FBF">
      <w:pPr>
        <w:pStyle w:val="Heading1"/>
      </w:pPr>
      <w:bookmarkStart w:id="5" w:name="_Toc157111391"/>
      <w:r w:rsidRPr="00900993">
        <w:t>User Interface:</w:t>
      </w:r>
      <w:bookmarkEnd w:id="5"/>
    </w:p>
    <w:p w14:paraId="181BD10F" w14:textId="77777777" w:rsidR="00900993" w:rsidRDefault="00900993" w:rsidP="00900993"/>
    <w:p w14:paraId="7E2FD8BB" w14:textId="77777777" w:rsidR="006142B8" w:rsidRDefault="00900993" w:rsidP="00900993">
      <w:r>
        <w:t>The Excel VBA file features an intuitive and visually appealing interface, guiding users through the invoice creation process. The inclusion of dropdown menus and automated calculations enhances user experience and reduces the likelihood of errors.</w:t>
      </w:r>
    </w:p>
    <w:p w14:paraId="0C9A738E" w14:textId="77777777" w:rsidR="00900993" w:rsidRDefault="00900993" w:rsidP="00900993"/>
    <w:p w14:paraId="1C4FD0C0" w14:textId="77777777" w:rsidR="00900993" w:rsidRPr="00900993" w:rsidRDefault="00900993" w:rsidP="00741FBF">
      <w:pPr>
        <w:pStyle w:val="Heading1"/>
      </w:pPr>
      <w:bookmarkStart w:id="6" w:name="_Toc157111392"/>
      <w:r w:rsidRPr="00900993">
        <w:t>Efficiency and Productivity:</w:t>
      </w:r>
      <w:bookmarkEnd w:id="6"/>
    </w:p>
    <w:p w14:paraId="3D081823" w14:textId="77777777" w:rsidR="00900993" w:rsidRDefault="00900993" w:rsidP="00900993"/>
    <w:p w14:paraId="7A92CE01" w14:textId="77777777" w:rsidR="00900993" w:rsidRDefault="00900993" w:rsidP="00900993">
      <w:r>
        <w:t>By leveraging the power of Excel and VBA, this tool empowers users to create professional invoices swiftly and accurately. The automated calculations eliminate manual errors, while the ability to save invoices in various formats ensures adaptability to different business requirements.</w:t>
      </w:r>
    </w:p>
    <w:p w14:paraId="6CF5EDA7" w14:textId="77777777" w:rsidR="00900993" w:rsidRDefault="00900993" w:rsidP="00900993"/>
    <w:p w14:paraId="31AB1216" w14:textId="77777777" w:rsidR="00900993" w:rsidRPr="00900993" w:rsidRDefault="00900993" w:rsidP="00741FBF">
      <w:pPr>
        <w:pStyle w:val="Heading1"/>
      </w:pPr>
      <w:bookmarkStart w:id="7" w:name="_Toc157111393"/>
      <w:r w:rsidRPr="00900993">
        <w:t>Record Keeping and Analysis:</w:t>
      </w:r>
      <w:bookmarkEnd w:id="7"/>
    </w:p>
    <w:p w14:paraId="0AE1978F" w14:textId="77777777" w:rsidR="00900993" w:rsidRDefault="00900993" w:rsidP="00900993"/>
    <w:p w14:paraId="0B7FF9F5" w14:textId="77777777" w:rsidR="006142B8" w:rsidRDefault="00900993" w:rsidP="00900993">
      <w:r>
        <w:t>The "Invoices" sheet serves as a centralized repository for all generated invoices, enabling users to track, analyze, and manage their financial transactions effectively. This feature aids in maintaining a clear audit trail and supports decision-making processes.</w:t>
      </w:r>
      <w:r w:rsidR="006142B8">
        <w:t>:</w:t>
      </w:r>
    </w:p>
    <w:p w14:paraId="47A4D789" w14:textId="77777777" w:rsidR="006142B8" w:rsidRDefault="006142B8" w:rsidP="006142B8"/>
    <w:p w14:paraId="19ED9111" w14:textId="77777777" w:rsidR="00900993" w:rsidRPr="00900993" w:rsidRDefault="00900993" w:rsidP="00741FBF">
      <w:pPr>
        <w:pStyle w:val="Heading1"/>
      </w:pPr>
      <w:bookmarkStart w:id="8" w:name="_Toc157111394"/>
      <w:r w:rsidRPr="00900993">
        <w:t>Conclusion:</w:t>
      </w:r>
      <w:bookmarkEnd w:id="8"/>
    </w:p>
    <w:p w14:paraId="49E2FB0A" w14:textId="77777777" w:rsidR="00900993" w:rsidRDefault="00900993" w:rsidP="00900993"/>
    <w:p w14:paraId="23C57B83" w14:textId="77777777" w:rsidR="00900993" w:rsidRDefault="00900993" w:rsidP="00900993">
      <w:r>
        <w:t>The Invoice Management Tool, equipped with Excel VBA functionality, not only simplifies the invoicing process but also contributes to improved accuracy, efficiency, and record-keeping. Whether you are a small business owner or a freelancer, this tool is designed to enhance your invoicing workflow, saving you time and providing a reliable solution for managing your financial transactions.</w:t>
      </w:r>
    </w:p>
    <w:p w14:paraId="6A201200" w14:textId="77777777" w:rsidR="00900993" w:rsidRDefault="00900993" w:rsidP="00900993"/>
    <w:sectPr w:rsidR="00900993" w:rsidSect="00DA65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DD6"/>
    <w:rsid w:val="006142B8"/>
    <w:rsid w:val="00741FBF"/>
    <w:rsid w:val="00786B14"/>
    <w:rsid w:val="007F2AE2"/>
    <w:rsid w:val="00900993"/>
    <w:rsid w:val="00904720"/>
    <w:rsid w:val="00984B1F"/>
    <w:rsid w:val="00B40DD6"/>
    <w:rsid w:val="00DA44F7"/>
    <w:rsid w:val="00DA65BC"/>
    <w:rsid w:val="00F423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96395"/>
  <w15:chartTrackingRefBased/>
  <w15:docId w15:val="{4662B71F-FC15-4C91-8DA3-ACC69DD2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B8"/>
    <w:pPr>
      <w:spacing w:after="0" w:line="240" w:lineRule="auto"/>
    </w:pPr>
    <w:rPr>
      <w:rFonts w:eastAsiaTheme="minorEastAsia"/>
    </w:rPr>
  </w:style>
  <w:style w:type="character" w:customStyle="1" w:styleId="NoSpacingChar">
    <w:name w:val="No Spacing Char"/>
    <w:basedOn w:val="DefaultParagraphFont"/>
    <w:link w:val="NoSpacing"/>
    <w:uiPriority w:val="1"/>
    <w:rsid w:val="006142B8"/>
    <w:rPr>
      <w:rFonts w:eastAsiaTheme="minorEastAsia"/>
    </w:rPr>
  </w:style>
  <w:style w:type="character" w:customStyle="1" w:styleId="Heading1Char">
    <w:name w:val="Heading 1 Char"/>
    <w:basedOn w:val="DefaultParagraphFont"/>
    <w:link w:val="Heading1"/>
    <w:uiPriority w:val="9"/>
    <w:rsid w:val="00741F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1FBF"/>
    <w:pPr>
      <w:outlineLvl w:val="9"/>
    </w:pPr>
  </w:style>
  <w:style w:type="paragraph" w:styleId="Title">
    <w:name w:val="Title"/>
    <w:basedOn w:val="Normal"/>
    <w:next w:val="Normal"/>
    <w:link w:val="TitleChar"/>
    <w:uiPriority w:val="10"/>
    <w:qFormat/>
    <w:rsid w:val="00741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F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1FB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86B14"/>
    <w:pPr>
      <w:spacing w:after="100"/>
    </w:pPr>
  </w:style>
  <w:style w:type="paragraph" w:styleId="TOC2">
    <w:name w:val="toc 2"/>
    <w:basedOn w:val="Normal"/>
    <w:next w:val="Normal"/>
    <w:autoRedefine/>
    <w:uiPriority w:val="39"/>
    <w:unhideWhenUsed/>
    <w:rsid w:val="00786B14"/>
    <w:pPr>
      <w:spacing w:after="100"/>
      <w:ind w:left="220"/>
    </w:pPr>
  </w:style>
  <w:style w:type="character" w:styleId="Hyperlink">
    <w:name w:val="Hyperlink"/>
    <w:basedOn w:val="DefaultParagraphFont"/>
    <w:uiPriority w:val="99"/>
    <w:unhideWhenUsed/>
    <w:rsid w:val="00786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5179">
      <w:bodyDiv w:val="1"/>
      <w:marLeft w:val="0"/>
      <w:marRight w:val="0"/>
      <w:marTop w:val="0"/>
      <w:marBottom w:val="0"/>
      <w:divBdr>
        <w:top w:val="none" w:sz="0" w:space="0" w:color="auto"/>
        <w:left w:val="none" w:sz="0" w:space="0" w:color="auto"/>
        <w:bottom w:val="none" w:sz="0" w:space="0" w:color="auto"/>
        <w:right w:val="none" w:sz="0" w:space="0" w:color="auto"/>
      </w:divBdr>
    </w:div>
    <w:div w:id="291059592">
      <w:bodyDiv w:val="1"/>
      <w:marLeft w:val="0"/>
      <w:marRight w:val="0"/>
      <w:marTop w:val="0"/>
      <w:marBottom w:val="0"/>
      <w:divBdr>
        <w:top w:val="none" w:sz="0" w:space="0" w:color="auto"/>
        <w:left w:val="none" w:sz="0" w:space="0" w:color="auto"/>
        <w:bottom w:val="none" w:sz="0" w:space="0" w:color="auto"/>
        <w:right w:val="none" w:sz="0" w:space="0" w:color="auto"/>
      </w:divBdr>
    </w:div>
    <w:div w:id="666327811">
      <w:bodyDiv w:val="1"/>
      <w:marLeft w:val="0"/>
      <w:marRight w:val="0"/>
      <w:marTop w:val="0"/>
      <w:marBottom w:val="0"/>
      <w:divBdr>
        <w:top w:val="none" w:sz="0" w:space="0" w:color="auto"/>
        <w:left w:val="none" w:sz="0" w:space="0" w:color="auto"/>
        <w:bottom w:val="none" w:sz="0" w:space="0" w:color="auto"/>
        <w:right w:val="none" w:sz="0" w:space="0" w:color="auto"/>
      </w:divBdr>
    </w:div>
    <w:div w:id="733354465">
      <w:bodyDiv w:val="1"/>
      <w:marLeft w:val="0"/>
      <w:marRight w:val="0"/>
      <w:marTop w:val="0"/>
      <w:marBottom w:val="0"/>
      <w:divBdr>
        <w:top w:val="none" w:sz="0" w:space="0" w:color="auto"/>
        <w:left w:val="none" w:sz="0" w:space="0" w:color="auto"/>
        <w:bottom w:val="none" w:sz="0" w:space="0" w:color="auto"/>
        <w:right w:val="none" w:sz="0" w:space="0" w:color="auto"/>
      </w:divBdr>
    </w:div>
    <w:div w:id="735054977">
      <w:bodyDiv w:val="1"/>
      <w:marLeft w:val="0"/>
      <w:marRight w:val="0"/>
      <w:marTop w:val="0"/>
      <w:marBottom w:val="0"/>
      <w:divBdr>
        <w:top w:val="none" w:sz="0" w:space="0" w:color="auto"/>
        <w:left w:val="none" w:sz="0" w:space="0" w:color="auto"/>
        <w:bottom w:val="none" w:sz="0" w:space="0" w:color="auto"/>
        <w:right w:val="none" w:sz="0" w:space="0" w:color="auto"/>
      </w:divBdr>
    </w:div>
    <w:div w:id="792014994">
      <w:bodyDiv w:val="1"/>
      <w:marLeft w:val="0"/>
      <w:marRight w:val="0"/>
      <w:marTop w:val="0"/>
      <w:marBottom w:val="0"/>
      <w:divBdr>
        <w:top w:val="none" w:sz="0" w:space="0" w:color="auto"/>
        <w:left w:val="none" w:sz="0" w:space="0" w:color="auto"/>
        <w:bottom w:val="none" w:sz="0" w:space="0" w:color="auto"/>
        <w:right w:val="none" w:sz="0" w:space="0" w:color="auto"/>
      </w:divBdr>
    </w:div>
    <w:div w:id="973483098">
      <w:bodyDiv w:val="1"/>
      <w:marLeft w:val="0"/>
      <w:marRight w:val="0"/>
      <w:marTop w:val="0"/>
      <w:marBottom w:val="0"/>
      <w:divBdr>
        <w:top w:val="none" w:sz="0" w:space="0" w:color="auto"/>
        <w:left w:val="none" w:sz="0" w:space="0" w:color="auto"/>
        <w:bottom w:val="none" w:sz="0" w:space="0" w:color="auto"/>
        <w:right w:val="none" w:sz="0" w:space="0" w:color="auto"/>
      </w:divBdr>
    </w:div>
    <w:div w:id="1063675764">
      <w:bodyDiv w:val="1"/>
      <w:marLeft w:val="0"/>
      <w:marRight w:val="0"/>
      <w:marTop w:val="0"/>
      <w:marBottom w:val="0"/>
      <w:divBdr>
        <w:top w:val="none" w:sz="0" w:space="0" w:color="auto"/>
        <w:left w:val="none" w:sz="0" w:space="0" w:color="auto"/>
        <w:bottom w:val="none" w:sz="0" w:space="0" w:color="auto"/>
        <w:right w:val="none" w:sz="0" w:space="0" w:color="auto"/>
      </w:divBdr>
    </w:div>
    <w:div w:id="1433626394">
      <w:bodyDiv w:val="1"/>
      <w:marLeft w:val="0"/>
      <w:marRight w:val="0"/>
      <w:marTop w:val="0"/>
      <w:marBottom w:val="0"/>
      <w:divBdr>
        <w:top w:val="none" w:sz="0" w:space="0" w:color="auto"/>
        <w:left w:val="none" w:sz="0" w:space="0" w:color="auto"/>
        <w:bottom w:val="none" w:sz="0" w:space="0" w:color="auto"/>
        <w:right w:val="none" w:sz="0" w:space="0" w:color="auto"/>
      </w:divBdr>
    </w:div>
    <w:div w:id="1452163729">
      <w:bodyDiv w:val="1"/>
      <w:marLeft w:val="0"/>
      <w:marRight w:val="0"/>
      <w:marTop w:val="0"/>
      <w:marBottom w:val="0"/>
      <w:divBdr>
        <w:top w:val="none" w:sz="0" w:space="0" w:color="auto"/>
        <w:left w:val="none" w:sz="0" w:space="0" w:color="auto"/>
        <w:bottom w:val="none" w:sz="0" w:space="0" w:color="auto"/>
        <w:right w:val="none" w:sz="0" w:space="0" w:color="auto"/>
      </w:divBdr>
    </w:div>
    <w:div w:id="1459761737">
      <w:bodyDiv w:val="1"/>
      <w:marLeft w:val="0"/>
      <w:marRight w:val="0"/>
      <w:marTop w:val="0"/>
      <w:marBottom w:val="0"/>
      <w:divBdr>
        <w:top w:val="none" w:sz="0" w:space="0" w:color="auto"/>
        <w:left w:val="none" w:sz="0" w:space="0" w:color="auto"/>
        <w:bottom w:val="none" w:sz="0" w:space="0" w:color="auto"/>
        <w:right w:val="none" w:sz="0" w:space="0" w:color="auto"/>
      </w:divBdr>
    </w:div>
    <w:div w:id="1751542630">
      <w:bodyDiv w:val="1"/>
      <w:marLeft w:val="0"/>
      <w:marRight w:val="0"/>
      <w:marTop w:val="0"/>
      <w:marBottom w:val="0"/>
      <w:divBdr>
        <w:top w:val="none" w:sz="0" w:space="0" w:color="auto"/>
        <w:left w:val="none" w:sz="0" w:space="0" w:color="auto"/>
        <w:bottom w:val="none" w:sz="0" w:space="0" w:color="auto"/>
        <w:right w:val="none" w:sz="0" w:space="0" w:color="auto"/>
      </w:divBdr>
    </w:div>
    <w:div w:id="1836606896">
      <w:bodyDiv w:val="1"/>
      <w:marLeft w:val="0"/>
      <w:marRight w:val="0"/>
      <w:marTop w:val="0"/>
      <w:marBottom w:val="0"/>
      <w:divBdr>
        <w:top w:val="none" w:sz="0" w:space="0" w:color="auto"/>
        <w:left w:val="none" w:sz="0" w:space="0" w:color="auto"/>
        <w:bottom w:val="none" w:sz="0" w:space="0" w:color="auto"/>
        <w:right w:val="none" w:sz="0" w:space="0" w:color="auto"/>
      </w:divBdr>
    </w:div>
    <w:div w:id="1974017150">
      <w:bodyDiv w:val="1"/>
      <w:marLeft w:val="0"/>
      <w:marRight w:val="0"/>
      <w:marTop w:val="0"/>
      <w:marBottom w:val="0"/>
      <w:divBdr>
        <w:top w:val="none" w:sz="0" w:space="0" w:color="auto"/>
        <w:left w:val="none" w:sz="0" w:space="0" w:color="auto"/>
        <w:bottom w:val="none" w:sz="0" w:space="0" w:color="auto"/>
        <w:right w:val="none" w:sz="0" w:space="0" w:color="auto"/>
      </w:divBdr>
    </w:div>
    <w:div w:id="1989895843">
      <w:bodyDiv w:val="1"/>
      <w:marLeft w:val="0"/>
      <w:marRight w:val="0"/>
      <w:marTop w:val="0"/>
      <w:marBottom w:val="0"/>
      <w:divBdr>
        <w:top w:val="none" w:sz="0" w:space="0" w:color="auto"/>
        <w:left w:val="none" w:sz="0" w:space="0" w:color="auto"/>
        <w:bottom w:val="none" w:sz="0" w:space="0" w:color="auto"/>
        <w:right w:val="none" w:sz="0" w:space="0" w:color="auto"/>
      </w:divBdr>
    </w:div>
    <w:div w:id="1994947156">
      <w:bodyDiv w:val="1"/>
      <w:marLeft w:val="0"/>
      <w:marRight w:val="0"/>
      <w:marTop w:val="0"/>
      <w:marBottom w:val="0"/>
      <w:divBdr>
        <w:top w:val="none" w:sz="0" w:space="0" w:color="auto"/>
        <w:left w:val="none" w:sz="0" w:space="0" w:color="auto"/>
        <w:bottom w:val="none" w:sz="0" w:space="0" w:color="auto"/>
        <w:right w:val="none" w:sz="0" w:space="0" w:color="auto"/>
      </w:divBdr>
    </w:div>
    <w:div w:id="2021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Rawalpindi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2A2F6-C458-4DE7-A526-579A28B0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397</Words>
  <Characters>2442</Characters>
  <Application>Microsoft Office Word</Application>
  <DocSecurity>0</DocSecurity>
  <Lines>89</Lines>
  <Paragraphs>33</Paragraphs>
  <ScaleCrop>false</ScaleCrop>
  <HeadingPairs>
    <vt:vector size="2" baseType="variant">
      <vt:variant>
        <vt:lpstr>Title</vt:lpstr>
      </vt:variant>
      <vt:variant>
        <vt:i4>1</vt:i4>
      </vt:variant>
    </vt:vector>
  </HeadingPairs>
  <TitlesOfParts>
    <vt:vector size="1" baseType="lpstr">
      <vt:lpstr/>
    </vt:vector>
  </TitlesOfParts>
  <Company>NainoSoft</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 MANAGEMENT SYSTEM</dc:title>
  <dc:subject/>
  <dc:creator>Muhammad Naveed &amp; Muhammad Aqeel Azam</dc:creator>
  <cp:keywords/>
  <dc:description/>
  <cp:lastModifiedBy>Ekaterina Bodryakova</cp:lastModifiedBy>
  <cp:revision>6</cp:revision>
  <dcterms:created xsi:type="dcterms:W3CDTF">2024-01-12T15:43:00Z</dcterms:created>
  <dcterms:modified xsi:type="dcterms:W3CDTF">2024-01-25T16:43:00Z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5c74b4b38b5d6e21bec6082354332ce2d78800f4946970cc66c0367ad7505ba5</vt:lpwstr>
  </property>
</Properties>
</file>