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44"/>
          <w:szCs w:val="44"/>
        </w:rPr>
        <w:t xml:space="preserve">NAINA OHRI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Aspiring Software Developer  |  B.Tech Information Technology Student  |  CGPA: 8.97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+91 8595487535  |  </w:t>
      </w:r>
      <w:r>
        <w:rPr>
          <w:rFonts w:ascii="Calibri" w:cs="Calibri" w:eastAsia="Calibri" w:hAnsi="Calibri"/>
          <w:color w:val="1C2833"/>
          <w:sz w:val="19"/>
          <w:szCs w:val="19"/>
        </w:rPr>
        <w:t xml:space="preserve">ohri.n.tech@gmail.com</w:t>
      </w:r>
      <w:r>
        <w:rPr>
          <w:rFonts w:ascii="Calibri" w:cs="Calibri" w:eastAsia="Calibri" w:hAnsi="Calibri"/>
          <w:color w:val="1C2833"/>
          <w:sz w:val="19"/>
          <w:szCs w:val="19"/>
        </w:rPr>
        <w:t xml:space="preserve">  |  </w:t>
      </w:r>
      <w:hyperlink w:history="1" r:id="rIdr3gfgcz-izpzonrknb5h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1C2833"/>
          <w:sz w:val="19"/>
          <w:szCs w:val="19"/>
        </w:rPr>
        <w:t xml:space="preserve">  |  </w:t>
      </w:r>
      <w:hyperlink w:history="1" r:id="rId_ckfctb3ppzfemxvkc-u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C2833"/>
          <w:sz w:val="19"/>
          <w:szCs w:val="19"/>
        </w:rPr>
        <w:t xml:space="preserve">  |  New Delhi, India</w:t>
      </w:r>
    </w:p>
    <w:p>
      <w:pPr>
        <w:pBdr>
          <w:bottom w:val="single" w:color="1A5276" w:sz="8" w:space="1"/>
        </w:pBdr>
        <w:spacing w:after="60" w:before="160"/>
      </w:pPr>
      <w:r>
        <w:rPr>
          <w:rFonts w:ascii="Calibri" w:cs="Calibri" w:eastAsia="Calibri" w:hAnsi="Calibri"/>
          <w:b/>
          <w:bCs/>
          <w:caps w:val="false"/>
          <w:color w:val="1A5276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Motivated B.Tech Information Technology student (CGPA: 8.97) with strong programming fundamentals in C++, Python, and JavaScript. Proficient in Data Structures &amp; Algorithms, Object-Oriented Programming, and SQL databases. Experienced in building and deploying full-stack web projects using HTML5, CSS3, and JavaScript, with a growing foundation in AI/ML. Adept at problem-solving, clean code practices, and collaborating on software development projects. Seeking a Software Developer Internship to contribute to real-world development teams and apply software engineering best practices.</w:t>
      </w:r>
    </w:p>
    <w:p>
      <w:pPr>
        <w:pBdr>
          <w:bottom w:val="single" w:color="1A5276" w:sz="8" w:space="1"/>
        </w:pBdr>
        <w:spacing w:after="60" w:before="160"/>
      </w:pPr>
      <w:r>
        <w:rPr>
          <w:rFonts w:ascii="Calibri" w:cs="Calibri" w:eastAsia="Calibri" w:hAnsi="Calibri"/>
          <w:b/>
          <w:bCs/>
          <w:caps w:val="false"/>
          <w:color w:val="1A5276"/>
          <w:sz w:val="24"/>
          <w:szCs w:val="24"/>
        </w:rPr>
        <w:t xml:space="preserve">TECHNICAL SKILLS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Languages: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C++, Python, JavaScript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Web Dev: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HTML5, CSS3, JavaScript, Responsive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Database: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MySQL, SQL (Queries, Joins, DBMS)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CS Fundamentals: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Data Structures &amp; Algorithms, Object-Oriented Programming (OOP), DBMS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Tools &amp; Platforms: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Git, GitHub, GitHub Pages, VS Code, CodePen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AI/ML: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AI/ML Fundamentals (Apna College), scikit-learn (basics), Data Preprocessing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Soft Skills: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Problem-Solving, Analytical Thinking, Team Collaboration, Communication</w:t>
            </w:r>
          </w:p>
        </w:tc>
      </w:tr>
    </w:tbl>
    <w:p>
      <w:pPr>
        <w:pBdr>
          <w:bottom w:val="single" w:color="1A5276" w:sz="8" w:space="1"/>
        </w:pBdr>
        <w:spacing w:after="60" w:before="160"/>
      </w:pPr>
      <w:r>
        <w:rPr>
          <w:rFonts w:ascii="Calibri" w:cs="Calibri" w:eastAsia="Calibri" w:hAnsi="Calibri"/>
          <w:b/>
          <w:bCs/>
          <w:caps w:val="false"/>
          <w:color w:val="1A5276"/>
          <w:sz w:val="24"/>
          <w:szCs w:val="24"/>
        </w:rPr>
        <w:t xml:space="preserve">PROJECTS</w:t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AI-Powered Study Planner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2025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HTML5, CSS3, JavaScript  |  </w:t>
      </w:r>
      <w:hyperlink w:history="1" r:id="rIdytqir0dz0iarivq8flnkt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4v-dgs9xmdhkdavt77kx0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Developed a smart study schedule generator applying an urgency-based prioritization algorithm inspired by greedy scheduling in AI planning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Engineered core logic to automatically rank subjects by deadline proximity and required study hours, demonstrating algorithmic problem-solving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Implemented real-time plan generation with dynamic priority classification (High / Medium / Low) and contextual study tips for improved UX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Wrote clean, maintainable JavaScript following software engineering best practices; tested across multiple browsers for reliability</w:t>
      </w:r>
    </w:p>
    <w:p>
      <w:pPr>
        <w:spacing w:after="40" w:before="0"/>
      </w:pPr>
      <w:r>
        <w:t xml:space="preserve"/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Portfolio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2025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HTML5, CSS3, JavaScript  |  </w:t>
      </w:r>
      <w:hyperlink w:history="1" r:id="rIdrzrxzxsfbk-ii4kpyj8v_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8nyuqeo7m_gmadyeoapr8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Designed and deployed a fully responsive personal portfolio website applying clean UI/UX principles across all device breakpoints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with semantic HTML5, CSS3 (Flexbox/Grid), and JavaScript; hosted on GitHub Pages demonstrating end-to-end web development workflow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Collaborated on iterative improvements through Git version control, maintaining clean commit history and structured code organization</w:t>
      </w:r>
    </w:p>
    <w:p>
      <w:pPr>
        <w:pBdr>
          <w:bottom w:val="single" w:color="1A5276" w:sz="8" w:space="1"/>
        </w:pBdr>
        <w:spacing w:after="60" w:before="160"/>
      </w:pPr>
      <w:r>
        <w:rPr>
          <w:rFonts w:ascii="Calibri" w:cs="Calibri" w:eastAsia="Calibri" w:hAnsi="Calibri"/>
          <w:b/>
          <w:bCs/>
          <w:caps w:val="false"/>
          <w:color w:val="1A5276"/>
          <w:sz w:val="24"/>
          <w:szCs w:val="24"/>
        </w:rPr>
        <w:t xml:space="preserve">EDUCATION</w:t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B.Tech – Information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Bhagwan Parshuram Institute of Technology, GGSIPU | New Delhi  |  CGPA: 8.97 (Semester 1–3)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Relevant Coursework: Data Structures &amp; Algorithms, Object-Oriented Programming, Database Management Systems (DBMS), Python Programming</w:t>
      </w:r>
    </w:p>
    <w:p>
      <w:pPr>
        <w:spacing w:after="40" w:before="0"/>
      </w:pPr>
      <w:r>
        <w:t xml:space="preserve"/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Class XII – Science (PCM + Computer Science)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2023 – Apr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Queen Mary's School Northend, Model Town, New Delhi  |  89.2%</w:t>
      </w:r>
    </w:p>
    <w:p>
      <w:pPr>
        <w:spacing w:after="40" w:before="0"/>
      </w:pPr>
      <w:r>
        <w:t xml:space="preserve"/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Class 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2021 – Apr 2022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Queen Mary's School Northend, Model Town, New Delhi  |  91.6%</w:t>
      </w:r>
    </w:p>
    <w:p>
      <w:pPr>
        <w:pBdr>
          <w:bottom w:val="single" w:color="1A5276" w:sz="8" w:space="1"/>
        </w:pBdr>
        <w:spacing w:after="60" w:before="160"/>
      </w:pPr>
      <w:r>
        <w:rPr>
          <w:rFonts w:ascii="Calibri" w:cs="Calibri" w:eastAsia="Calibri" w:hAnsi="Calibri"/>
          <w:b/>
          <w:bCs/>
          <w:caps w:val="false"/>
          <w:color w:val="1A5276"/>
          <w:sz w:val="24"/>
          <w:szCs w:val="24"/>
        </w:rPr>
        <w:t xml:space="preserve">CERTIFICATIONS &amp; TRAINING</w:t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AI/ML Batch – Apna College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2025 | Ongoing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Covering ML fundamentals, data preprocessing, supervised learning, feature engineering, model evaluation, and scikit-learn; directly applicable to AI/ML integration in software development</w:t>
      </w:r>
    </w:p>
    <w:p>
      <w:pPr>
        <w:spacing w:after="40" w:before="0"/>
      </w:pPr>
      <w:r>
        <w:t xml:space="preserve"/>
      </w:r>
    </w:p>
    <w:p>
      <w:pPr>
        <w:tabs>
          <w:tab w:val="right" w:pos="9200"/>
        </w:tabs>
        <w:spacing w:after="2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C++ Programming for Beginners – Udemy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 | Completed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Completed coursework in C++ fundamentals, OOP concepts, STL, and basic algorithm implementation</w:t>
      </w:r>
    </w:p>
    <w:p>
      <w:pPr>
        <w:pBdr>
          <w:bottom w:val="single" w:color="1A5276" w:sz="8" w:space="1"/>
        </w:pBdr>
        <w:spacing w:after="60" w:before="160"/>
      </w:pPr>
      <w:r>
        <w:rPr>
          <w:rFonts w:ascii="Calibri" w:cs="Calibri" w:eastAsia="Calibri" w:hAnsi="Calibri"/>
          <w:b/>
          <w:bCs/>
          <w:caps w:val="false"/>
          <w:color w:val="1A5276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Maintaining a CGPA of 8.97 through 3 semesters of B.Tech IT, demonstrating consistent academic excellence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Built and deployed 2 live web applications on GitHub Pages as an undergraduate B.Tech IT student, showcasing independent project development skills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Scored 89.2% in Class XII (Science with Mathematics &amp; Computer Science) and 91.6% in Class X</w:t>
      </w:r>
    </w:p>
    <w:p>
      <w:pPr>
        <w:pBdr>
          <w:bottom w:val="single" w:color="1A5276" w:sz="8" w:space="1"/>
        </w:pBdr>
        <w:spacing w:after="60" w:before="160"/>
      </w:pPr>
      <w:r>
        <w:rPr>
          <w:rFonts w:ascii="Calibri" w:cs="Calibri" w:eastAsia="Calibri" w:hAnsi="Calibri"/>
          <w:b/>
          <w:bCs/>
          <w:caps w:val="false"/>
          <w:color w:val="1A5276"/>
          <w:sz w:val="24"/>
          <w:szCs w:val="24"/>
        </w:rPr>
        <w:t xml:space="preserve">AI TOOLS &amp; RESEARCH EXPOSURE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ChatGPT &amp; Claude AI – utilized for code debugging, code review, and technical concept clarification in development workflows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Google Gemini &amp; Perplexity AI – applied for research, technical paper summaries, and domain exploration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Gamma AI – used for creating professional presentations; Leonardo AI for AI image generation projects</w:t>
      </w:r>
    </w:p>
    <w:p>
      <w:pPr>
        <w:pStyle w:val="ListParagraph"/>
        <w:numPr>
          <w:ilvl w:val="0"/>
          <w:numId w:val="2"/>
        </w:numPr>
        <w:spacing w:after="30" w:before="0"/>
        <w:ind w:left="360" w:hanging="24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Google Scholar – explored foundational ML/AI research papers to strengthen theoretical understanding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3gfgcz-izpzonrknb5hp" Type="http://schemas.openxmlformats.org/officeDocument/2006/relationships/hyperlink" Target="https://linkedin.com/in/naina-ohri-476773327" TargetMode="External"/><Relationship Id="rId_ckfctb3ppzfemxvkc-uo" Type="http://schemas.openxmlformats.org/officeDocument/2006/relationships/hyperlink" Target="https://github.com/Naina-Ohri" TargetMode="External"/><Relationship Id="rIdytqir0dz0iarivq8flnkt" Type="http://schemas.openxmlformats.org/officeDocument/2006/relationships/hyperlink" Target="https://naina-ohri.github.io/AI-Study-Planner/" TargetMode="External"/><Relationship Id="rId4v-dgs9xmdhkdavt77kx0" Type="http://schemas.openxmlformats.org/officeDocument/2006/relationships/hyperlink" Target="https://github.com/Naina-Ohri/AI-Study-Planner" TargetMode="External"/><Relationship Id="rIdrzrxzxsfbk-ii4kpyj8v_" Type="http://schemas.openxmlformats.org/officeDocument/2006/relationships/hyperlink" Target="https://naina-ohri.github.io/Portfolio-Website/" TargetMode="External"/><Relationship Id="rId8nyuqeo7m_gmadyeoapr8" Type="http://schemas.openxmlformats.org/officeDocument/2006/relationships/hyperlink" Target="https://github.com/Naina-Ohri/Portfolio-Websit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2026-06-24T10:10:53.430Z</dcterms:created>
  <dcterms:modified xsi:type="dcterms:W3CDTF">2026-06-24T10:10:53.430Z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