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F39D148" w:rsidR="000212AC" w:rsidRDefault="00461EE8">
      <w:r w:rsidRPr="00461EE8">
        <w:rPr>
          <w:highlight w:val="yellow"/>
        </w:rPr>
        <w:t>Naina Mittal</w:t>
      </w:r>
    </w:p>
    <w:p w14:paraId="00000002" w14:textId="77777777" w:rsidR="000212AC" w:rsidRDefault="00AF7CF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u2eszojgp4rs" w:colFirst="0" w:colLast="0"/>
      <w:bookmarkEnd w:id="0"/>
      <w:r>
        <w:rPr>
          <w:b/>
          <w:bCs/>
          <w:sz w:val="46"/>
          <w:szCs w:val="46"/>
        </w:rPr>
        <w:t>Scenario Based Quiz</w:t>
      </w:r>
    </w:p>
    <w:p w14:paraId="00000003" w14:textId="77777777" w:rsidR="000212AC" w:rsidRDefault="00AF7CF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kst3x5r85qub" w:colFirst="0" w:colLast="0"/>
      <w:bookmarkEnd w:id="1"/>
      <w:r>
        <w:rPr>
          <w:b/>
          <w:bCs/>
          <w:sz w:val="34"/>
          <w:szCs w:val="34"/>
        </w:rPr>
        <w:t>Deep Learning, CNNs &amp; Computer Vision</w:t>
      </w:r>
    </w:p>
    <w:p w14:paraId="00000004" w14:textId="77777777" w:rsidR="000212AC" w:rsidRDefault="00AF7CF0">
      <w:r>
        <w:pict w14:anchorId="0795E769">
          <v:rect id="_x0000_i1025" style="width:0;height:1.5pt" o:hralign="center" o:hrstd="t" o:hr="t" fillcolor="#a0a0a0" stroked="f"/>
        </w:pict>
      </w:r>
    </w:p>
    <w:p w14:paraId="00000005" w14:textId="77777777" w:rsidR="000212AC" w:rsidRDefault="00AF7CF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xr7ndhfu0m3f" w:colFirst="0" w:colLast="0"/>
      <w:bookmarkEnd w:id="2"/>
      <w:r>
        <w:rPr>
          <w:b/>
          <w:bCs/>
          <w:sz w:val="34"/>
          <w:szCs w:val="34"/>
        </w:rPr>
        <w:t>Scenario 1: Defect Detection in a Factory</w:t>
      </w:r>
    </w:p>
    <w:p w14:paraId="00000006" w14:textId="77777777" w:rsidR="000212AC" w:rsidRDefault="00AF7CF0">
      <w:pPr>
        <w:spacing w:before="240" w:after="240"/>
      </w:pPr>
      <w:r>
        <w:t xml:space="preserve">A smartphone manufacturing company wants to </w:t>
      </w:r>
      <w:r>
        <w:rPr>
          <w:b/>
          <w:bCs/>
        </w:rPr>
        <w:t>automatically detect scratches on phone screens</w:t>
      </w:r>
      <w:r>
        <w:t xml:space="preserve"> using images captured from a camera on the assembly line.</w:t>
      </w:r>
    </w:p>
    <w:p w14:paraId="00000007" w14:textId="77777777" w:rsidR="000212AC" w:rsidRDefault="00AF7CF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ehhnhuihv17k" w:colFirst="0" w:colLast="0"/>
      <w:bookmarkEnd w:id="3"/>
      <w:r>
        <w:rPr>
          <w:b/>
          <w:bCs/>
          <w:color w:val="000000"/>
          <w:sz w:val="26"/>
          <w:szCs w:val="26"/>
        </w:rPr>
        <w:t>Q1.</w:t>
      </w:r>
    </w:p>
    <w:p w14:paraId="00000008" w14:textId="77777777" w:rsidR="000212AC" w:rsidRDefault="00AF7CF0">
      <w:pPr>
        <w:spacing w:before="240" w:after="240"/>
      </w:pPr>
      <w:r>
        <w:t xml:space="preserve">The images captured are in </w:t>
      </w:r>
      <w:r>
        <w:rPr>
          <w:b/>
          <w:bCs/>
        </w:rPr>
        <w:t>RGB format</w:t>
      </w:r>
      <w:r>
        <w:t xml:space="preserve"> and need to be processed before training the model. Which OpenCV function would you use to </w:t>
      </w:r>
      <w:r>
        <w:rPr>
          <w:b/>
          <w:bCs/>
        </w:rPr>
        <w:t>read the image into Python</w:t>
      </w:r>
      <w:r>
        <w:t>?</w:t>
      </w:r>
    </w:p>
    <w:p w14:paraId="00000009" w14:textId="77777777" w:rsidR="000212AC" w:rsidRDefault="00AF7CF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cv2.open()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B. </w:t>
      </w:r>
      <w:r>
        <w:rPr>
          <w:rFonts w:ascii="Roboto Mono" w:eastAsia="Roboto Mono" w:hAnsi="Roboto Mono" w:cs="Roboto Mono"/>
          <w:color w:val="188038"/>
        </w:rPr>
        <w:t>cv2.read()</w:t>
      </w:r>
      <w:r>
        <w:rPr>
          <w:rFonts w:ascii="Roboto Mono" w:eastAsia="Roboto Mono" w:hAnsi="Roboto Mono" w:cs="Roboto Mono"/>
          <w:color w:val="188038"/>
        </w:rPr>
        <w:br/>
      </w:r>
      <w:r w:rsidRPr="00461EE8">
        <w:rPr>
          <w:highlight w:val="yellow"/>
        </w:rPr>
        <w:t xml:space="preserve">C. </w:t>
      </w:r>
      <w:r w:rsidRPr="00461EE8">
        <w:rPr>
          <w:rFonts w:ascii="Roboto Mono" w:eastAsia="Roboto Mono" w:hAnsi="Roboto Mono" w:cs="Roboto Mono"/>
          <w:color w:val="188038"/>
          <w:highlight w:val="yellow"/>
        </w:rPr>
        <w:t>cv2.imread()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D. </w:t>
      </w:r>
      <w:r>
        <w:rPr>
          <w:rFonts w:ascii="Roboto Mono" w:eastAsia="Roboto Mono" w:hAnsi="Roboto Mono" w:cs="Roboto Mono"/>
          <w:color w:val="188038"/>
        </w:rPr>
        <w:t>cv2.load()</w:t>
      </w:r>
    </w:p>
    <w:p w14:paraId="0000000A" w14:textId="77777777" w:rsidR="000212AC" w:rsidRDefault="00AF7CF0">
      <w:r>
        <w:pict w14:anchorId="4F3F03FD">
          <v:rect id="_x0000_i1026" style="width:0;height:1.5pt" o:hralign="center" o:hrstd="t" o:hr="t" fillcolor="#a0a0a0" stroked="f"/>
        </w:pict>
      </w:r>
    </w:p>
    <w:p w14:paraId="0000000B" w14:textId="77777777" w:rsidR="000212AC" w:rsidRDefault="00AF7CF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9q3ylr1zresj" w:colFirst="0" w:colLast="0"/>
      <w:bookmarkEnd w:id="4"/>
      <w:r>
        <w:rPr>
          <w:b/>
          <w:bCs/>
          <w:color w:val="000000"/>
          <w:sz w:val="26"/>
          <w:szCs w:val="26"/>
        </w:rPr>
        <w:t>Q2.</w:t>
      </w:r>
    </w:p>
    <w:p w14:paraId="0000000C" w14:textId="77777777" w:rsidR="000212AC" w:rsidRDefault="00AF7CF0">
      <w:pPr>
        <w:spacing w:before="240" w:after="240"/>
      </w:pPr>
      <w:r>
        <w:t xml:space="preserve">Before feeding images into the CNN, the engineer converts them to </w:t>
      </w:r>
      <w:r>
        <w:rPr>
          <w:b/>
          <w:bCs/>
        </w:rPr>
        <w:t>grayscale</w:t>
      </w:r>
      <w:r>
        <w:t xml:space="preserve"> to reduce computational complexity.</w:t>
      </w:r>
    </w:p>
    <w:p w14:paraId="0000000D" w14:textId="77777777" w:rsidR="000212AC" w:rsidRDefault="00AF7CF0">
      <w:pPr>
        <w:spacing w:before="240" w:after="240"/>
      </w:pPr>
      <w:r>
        <w:t>Which OpenCV function is used for this transformation?</w:t>
      </w:r>
    </w:p>
    <w:p w14:paraId="0000000E" w14:textId="77777777" w:rsidR="000212AC" w:rsidRDefault="00AF7CF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cv2.resize()</w:t>
      </w:r>
      <w:r>
        <w:rPr>
          <w:rFonts w:ascii="Roboto Mono" w:eastAsia="Roboto Mono" w:hAnsi="Roboto Mono" w:cs="Roboto Mono"/>
          <w:color w:val="188038"/>
        </w:rPr>
        <w:br/>
      </w:r>
      <w:r w:rsidRPr="00461EE8">
        <w:rPr>
          <w:highlight w:val="yellow"/>
        </w:rPr>
        <w:t xml:space="preserve">B. </w:t>
      </w:r>
      <w:r w:rsidRPr="00461EE8">
        <w:rPr>
          <w:rFonts w:ascii="Roboto Mono" w:eastAsia="Roboto Mono" w:hAnsi="Roboto Mono" w:cs="Roboto Mono"/>
          <w:color w:val="188038"/>
          <w:highlight w:val="yellow"/>
        </w:rPr>
        <w:t>cv2.cvtColor()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C. </w:t>
      </w:r>
      <w:r>
        <w:rPr>
          <w:rFonts w:ascii="Roboto Mono" w:eastAsia="Roboto Mono" w:hAnsi="Roboto Mono" w:cs="Roboto Mono"/>
          <w:color w:val="188038"/>
        </w:rPr>
        <w:t>cv2.threshold()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D. </w:t>
      </w:r>
      <w:r>
        <w:rPr>
          <w:rFonts w:ascii="Roboto Mono" w:eastAsia="Roboto Mono" w:hAnsi="Roboto Mono" w:cs="Roboto Mono"/>
          <w:color w:val="188038"/>
        </w:rPr>
        <w:t>cv2.blur()</w:t>
      </w:r>
    </w:p>
    <w:p w14:paraId="0000000F" w14:textId="77777777" w:rsidR="000212AC" w:rsidRDefault="00AF7CF0">
      <w:r>
        <w:pict w14:anchorId="510D2A74">
          <v:rect id="_x0000_i1027" style="width:0;height:1.5pt" o:hralign="center" o:hrstd="t" o:hr="t" fillcolor="#a0a0a0" stroked="f"/>
        </w:pict>
      </w:r>
    </w:p>
    <w:p w14:paraId="00000010" w14:textId="77777777" w:rsidR="000212AC" w:rsidRDefault="00AF7CF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fzf9wj24474l" w:colFirst="0" w:colLast="0"/>
      <w:bookmarkEnd w:id="5"/>
      <w:r>
        <w:rPr>
          <w:b/>
          <w:bCs/>
          <w:color w:val="000000"/>
          <w:sz w:val="26"/>
          <w:szCs w:val="26"/>
        </w:rPr>
        <w:t>Q3.</w:t>
      </w:r>
    </w:p>
    <w:p w14:paraId="00000011" w14:textId="77777777" w:rsidR="000212AC" w:rsidRDefault="00AF7CF0">
      <w:pPr>
        <w:spacing w:before="240" w:after="240"/>
      </w:pPr>
      <w:r>
        <w:t xml:space="preserve">To highlight scratches on the screen edges, the engineer decides to use </w:t>
      </w:r>
      <w:r>
        <w:rPr>
          <w:b/>
          <w:bCs/>
        </w:rPr>
        <w:t>edge detection</w:t>
      </w:r>
      <w:r>
        <w:t>.</w:t>
      </w:r>
    </w:p>
    <w:p w14:paraId="00000012" w14:textId="77777777" w:rsidR="000212AC" w:rsidRDefault="00AF7CF0">
      <w:pPr>
        <w:spacing w:before="240" w:after="240"/>
      </w:pPr>
      <w:r>
        <w:lastRenderedPageBreak/>
        <w:t>Which algorithm is most commonly used?</w:t>
      </w:r>
    </w:p>
    <w:p w14:paraId="00000013" w14:textId="77777777" w:rsidR="000212AC" w:rsidRDefault="00AF7CF0">
      <w:pPr>
        <w:spacing w:before="240" w:after="240"/>
      </w:pPr>
      <w:r>
        <w:t>A. Gaussian Blur</w:t>
      </w:r>
      <w:r>
        <w:br/>
      </w:r>
      <w:r w:rsidRPr="00461EE8">
        <w:rPr>
          <w:highlight w:val="yellow"/>
        </w:rPr>
        <w:t>B. Canny Edge Detection</w:t>
      </w:r>
      <w:r>
        <w:br/>
        <w:t>C. Median Filter</w:t>
      </w:r>
      <w:r>
        <w:br/>
        <w:t>D. Morphological Closing</w:t>
      </w:r>
    </w:p>
    <w:p w14:paraId="00000014" w14:textId="77777777" w:rsidR="000212AC" w:rsidRDefault="00AF7CF0">
      <w:r>
        <w:pict w14:anchorId="450ED4BF">
          <v:rect id="_x0000_i1028" style="width:0;height:1.5pt" o:hralign="center" o:hrstd="t" o:hr="t" fillcolor="#a0a0a0" stroked="f"/>
        </w:pict>
      </w:r>
    </w:p>
    <w:p w14:paraId="00000015" w14:textId="77777777" w:rsidR="000212AC" w:rsidRDefault="00AF7CF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yviae1yew14t" w:colFirst="0" w:colLast="0"/>
      <w:bookmarkEnd w:id="6"/>
      <w:r>
        <w:rPr>
          <w:b/>
          <w:bCs/>
          <w:sz w:val="46"/>
          <w:szCs w:val="46"/>
        </w:rPr>
        <w:t>Scenario 2: CNN Feature Learning</w:t>
      </w:r>
    </w:p>
    <w:p w14:paraId="00000016" w14:textId="77777777" w:rsidR="000212AC" w:rsidRDefault="00AF7CF0">
      <w:pPr>
        <w:spacing w:before="240" w:after="240"/>
      </w:pPr>
      <w:r>
        <w:t xml:space="preserve">A data scientist builds a </w:t>
      </w:r>
      <w:r>
        <w:rPr>
          <w:b/>
          <w:bCs/>
        </w:rPr>
        <w:t>CNN model to classify images of cats and dogs</w:t>
      </w:r>
      <w:r>
        <w:t>.</w:t>
      </w:r>
    </w:p>
    <w:p w14:paraId="00000017" w14:textId="77777777" w:rsidR="000212AC" w:rsidRDefault="00AF7CF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m2o4xl3m6gej" w:colFirst="0" w:colLast="0"/>
      <w:bookmarkEnd w:id="7"/>
      <w:r>
        <w:rPr>
          <w:b/>
          <w:bCs/>
          <w:color w:val="000000"/>
          <w:sz w:val="26"/>
          <w:szCs w:val="26"/>
        </w:rPr>
        <w:t>Q4.</w:t>
      </w:r>
    </w:p>
    <w:p w14:paraId="00000018" w14:textId="77777777" w:rsidR="000212AC" w:rsidRDefault="00AF7CF0">
      <w:pPr>
        <w:spacing w:before="240" w:after="240"/>
      </w:pPr>
      <w:r>
        <w:t xml:space="preserve">The </w:t>
      </w:r>
      <w:r>
        <w:rPr>
          <w:b/>
          <w:bCs/>
        </w:rPr>
        <w:t>convolution layer</w:t>
      </w:r>
      <w:r>
        <w:t xml:space="preserve"> in a CNN mainly performs which function?</w:t>
      </w:r>
    </w:p>
    <w:p w14:paraId="00000019" w14:textId="77777777" w:rsidR="000212AC" w:rsidRDefault="00AF7CF0">
      <w:pPr>
        <w:spacing w:before="240" w:after="240"/>
      </w:pPr>
      <w:r>
        <w:t>A. Reduces the image size</w:t>
      </w:r>
      <w:r>
        <w:br/>
      </w:r>
      <w:r w:rsidRPr="00461EE8">
        <w:rPr>
          <w:highlight w:val="yellow"/>
        </w:rPr>
        <w:t>B. Extracts spatial features such as edges and textures</w:t>
      </w:r>
      <w:r>
        <w:br/>
        <w:t>C. Converts images to grayscale</w:t>
      </w:r>
      <w:r>
        <w:br/>
        <w:t>D. Stores the training data</w:t>
      </w:r>
    </w:p>
    <w:p w14:paraId="0000001A" w14:textId="77777777" w:rsidR="000212AC" w:rsidRDefault="00AF7CF0">
      <w:r>
        <w:pict w14:anchorId="05725B71">
          <v:rect id="_x0000_i1029" style="width:0;height:1.5pt" o:hralign="center" o:hrstd="t" o:hr="t" fillcolor="#a0a0a0" stroked="f"/>
        </w:pict>
      </w:r>
    </w:p>
    <w:p w14:paraId="0000001B" w14:textId="77777777" w:rsidR="000212AC" w:rsidRDefault="00AF7CF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7tbr3axy76na" w:colFirst="0" w:colLast="0"/>
      <w:bookmarkEnd w:id="8"/>
      <w:r>
        <w:rPr>
          <w:b/>
          <w:bCs/>
          <w:color w:val="000000"/>
          <w:sz w:val="26"/>
          <w:szCs w:val="26"/>
        </w:rPr>
        <w:t>Q5.</w:t>
      </w:r>
    </w:p>
    <w:p w14:paraId="0000001C" w14:textId="77777777" w:rsidR="000212AC" w:rsidRDefault="00AF7CF0">
      <w:pPr>
        <w:spacing w:before="240" w:after="240"/>
      </w:pPr>
      <w:r>
        <w:t xml:space="preserve">After convolution, the model applies </w:t>
      </w:r>
      <w:r>
        <w:rPr>
          <w:b/>
          <w:bCs/>
        </w:rPr>
        <w:t>Max Pooling</w:t>
      </w:r>
      <w:r>
        <w:t>.</w:t>
      </w:r>
    </w:p>
    <w:p w14:paraId="0000001D" w14:textId="77777777" w:rsidR="000212AC" w:rsidRDefault="00AF7CF0">
      <w:pPr>
        <w:spacing w:before="240" w:after="240"/>
      </w:pPr>
      <w:r>
        <w:t>What is the main purpose of pooling?</w:t>
      </w:r>
    </w:p>
    <w:p w14:paraId="0000001E" w14:textId="77777777" w:rsidR="000212AC" w:rsidRDefault="00AF7CF0">
      <w:pPr>
        <w:spacing w:before="240" w:after="240"/>
      </w:pPr>
      <w:r>
        <w:t>A. Increase the image size</w:t>
      </w:r>
      <w:r>
        <w:br/>
      </w:r>
      <w:r w:rsidRPr="00461EE8">
        <w:rPr>
          <w:highlight w:val="yellow"/>
        </w:rPr>
        <w:t>B. Reduce dimensionality and retain important features</w:t>
      </w:r>
      <w:r>
        <w:br/>
        <w:t>C. Increase the number of filters</w:t>
      </w:r>
      <w:r>
        <w:br/>
        <w:t>D. Normalize the image pixels</w:t>
      </w:r>
    </w:p>
    <w:p w14:paraId="0000001F" w14:textId="77777777" w:rsidR="000212AC" w:rsidRDefault="00AF7CF0">
      <w:r>
        <w:pict w14:anchorId="1B28A0ED">
          <v:rect id="_x0000_i1030" style="width:0;height:1.5pt" o:hralign="center" o:hrstd="t" o:hr="t" fillcolor="#a0a0a0" stroked="f"/>
        </w:pict>
      </w:r>
    </w:p>
    <w:p w14:paraId="00000020" w14:textId="77777777" w:rsidR="000212AC" w:rsidRDefault="00AF7CF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rdcvgw6ib8d7" w:colFirst="0" w:colLast="0"/>
      <w:bookmarkEnd w:id="9"/>
      <w:r>
        <w:rPr>
          <w:b/>
          <w:bCs/>
          <w:color w:val="000000"/>
          <w:sz w:val="26"/>
          <w:szCs w:val="26"/>
        </w:rPr>
        <w:t>Q6.</w:t>
      </w:r>
    </w:p>
    <w:p w14:paraId="00000021" w14:textId="77777777" w:rsidR="000212AC" w:rsidRDefault="00AF7CF0">
      <w:pPr>
        <w:spacing w:before="240" w:after="240"/>
      </w:pPr>
      <w:r>
        <w:t xml:space="preserve">Which of the following represents a </w:t>
      </w:r>
      <w:r>
        <w:rPr>
          <w:b/>
          <w:bCs/>
        </w:rPr>
        <w:t>typical CNN architecture order</w:t>
      </w:r>
      <w:r>
        <w:t>?</w:t>
      </w:r>
    </w:p>
    <w:p w14:paraId="00000022" w14:textId="77777777" w:rsidR="000212AC" w:rsidRDefault="00AF7CF0">
      <w:pPr>
        <w:spacing w:before="240" w:after="240"/>
      </w:pPr>
      <w:r>
        <w:rPr>
          <w:rFonts w:ascii="Arial Unicode MS" w:eastAsia="Arial Unicode MS" w:hAnsi="Arial Unicode MS" w:cs="Arial Unicode MS"/>
        </w:rPr>
        <w:t>A. Pooling → Fully Connected → Convolution</w:t>
      </w:r>
      <w:r>
        <w:rPr>
          <w:rFonts w:ascii="Arial Unicode MS" w:eastAsia="Arial Unicode MS" w:hAnsi="Arial Unicode MS" w:cs="Arial Unicode MS"/>
        </w:rPr>
        <w:br/>
      </w:r>
      <w:r w:rsidRPr="00461EE8">
        <w:rPr>
          <w:rFonts w:ascii="Arial Unicode MS" w:eastAsia="Arial Unicode MS" w:hAnsi="Arial Unicode MS" w:cs="Arial Unicode MS"/>
          <w:highlight w:val="yellow"/>
        </w:rPr>
        <w:t>B. Convolution → Pooling → Fully Connected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lastRenderedPageBreak/>
        <w:t>C. Fully Connected → Convolution → Pooling</w:t>
      </w:r>
      <w:r>
        <w:rPr>
          <w:rFonts w:ascii="Arial Unicode MS" w:eastAsia="Arial Unicode MS" w:hAnsi="Arial Unicode MS" w:cs="Arial Unicode MS"/>
        </w:rPr>
        <w:br/>
        <w:t xml:space="preserve">D. Pooling → Convolution → </w:t>
      </w:r>
      <w:proofErr w:type="spellStart"/>
      <w:r>
        <w:rPr>
          <w:rFonts w:ascii="Arial Unicode MS" w:eastAsia="Arial Unicode MS" w:hAnsi="Arial Unicode MS" w:cs="Arial Unicode MS"/>
        </w:rPr>
        <w:t>Softmax</w:t>
      </w:r>
      <w:proofErr w:type="spellEnd"/>
    </w:p>
    <w:p w14:paraId="00000023" w14:textId="77777777" w:rsidR="000212AC" w:rsidRDefault="00AF7CF0">
      <w:r>
        <w:pict w14:anchorId="47380167">
          <v:rect id="_x0000_i1031" style="width:0;height:1.5pt" o:hralign="center" o:hrstd="t" o:hr="t" fillcolor="#a0a0a0" stroked="f"/>
        </w:pict>
      </w:r>
    </w:p>
    <w:p w14:paraId="00000024" w14:textId="77777777" w:rsidR="000212AC" w:rsidRDefault="00AF7CF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jkhaamp9rv9b" w:colFirst="0" w:colLast="0"/>
      <w:bookmarkEnd w:id="10"/>
      <w:r>
        <w:rPr>
          <w:b/>
          <w:bCs/>
          <w:sz w:val="46"/>
          <w:szCs w:val="46"/>
        </w:rPr>
        <w:t>Scenario 3: Training an Image Classifier</w:t>
      </w:r>
    </w:p>
    <w:p w14:paraId="00000025" w14:textId="77777777" w:rsidR="000212AC" w:rsidRDefault="00AF7CF0">
      <w:pPr>
        <w:spacing w:before="240" w:after="240"/>
      </w:pPr>
      <w:r>
        <w:t xml:space="preserve">A team is training a CNN model to classify </w:t>
      </w:r>
      <w:r>
        <w:rPr>
          <w:b/>
          <w:bCs/>
        </w:rPr>
        <w:t>plant diseases from leaf images</w:t>
      </w:r>
      <w:r>
        <w:t>.</w:t>
      </w:r>
    </w:p>
    <w:p w14:paraId="00000026" w14:textId="77777777" w:rsidR="000212AC" w:rsidRDefault="00AF7CF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lq3ubgxlxpag" w:colFirst="0" w:colLast="0"/>
      <w:bookmarkEnd w:id="11"/>
      <w:r>
        <w:rPr>
          <w:b/>
          <w:bCs/>
          <w:color w:val="000000"/>
          <w:sz w:val="26"/>
          <w:szCs w:val="26"/>
        </w:rPr>
        <w:t>Q7.</w:t>
      </w:r>
    </w:p>
    <w:p w14:paraId="00000027" w14:textId="77777777" w:rsidR="000212AC" w:rsidRDefault="00AF7CF0">
      <w:pPr>
        <w:spacing w:before="240" w:after="240"/>
      </w:pPr>
      <w:r>
        <w:t xml:space="preserve">Which of the following is </w:t>
      </w:r>
      <w:r>
        <w:rPr>
          <w:b/>
          <w:bCs/>
        </w:rPr>
        <w:t>commonly used as the loss function</w:t>
      </w:r>
      <w:r>
        <w:t xml:space="preserve"> for multi-class image classification?</w:t>
      </w:r>
    </w:p>
    <w:p w14:paraId="00000028" w14:textId="77777777" w:rsidR="000212AC" w:rsidRDefault="00AF7CF0">
      <w:pPr>
        <w:spacing w:before="240" w:after="240"/>
      </w:pPr>
      <w:r>
        <w:t>A. Mean Squared Error</w:t>
      </w:r>
      <w:r>
        <w:br/>
        <w:t>B. Binary Cross Entropy</w:t>
      </w:r>
      <w:r>
        <w:br/>
      </w:r>
      <w:r w:rsidRPr="00461EE8">
        <w:rPr>
          <w:highlight w:val="yellow"/>
        </w:rPr>
        <w:t>C. Categorical Cross Entropy</w:t>
      </w:r>
      <w:r>
        <w:br/>
        <w:t>D. Hinge Loss</w:t>
      </w:r>
    </w:p>
    <w:p w14:paraId="00000029" w14:textId="77777777" w:rsidR="000212AC" w:rsidRDefault="00AF7CF0">
      <w:r>
        <w:pict w14:anchorId="685DA9F3">
          <v:rect id="_x0000_i1032" style="width:0;height:1.5pt" o:hralign="center" o:hrstd="t" o:hr="t" fillcolor="#a0a0a0" stroked="f"/>
        </w:pict>
      </w:r>
    </w:p>
    <w:p w14:paraId="0000002A" w14:textId="77777777" w:rsidR="000212AC" w:rsidRDefault="00AF7CF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wcint3m7je6" w:colFirst="0" w:colLast="0"/>
      <w:bookmarkEnd w:id="12"/>
      <w:r>
        <w:rPr>
          <w:b/>
          <w:bCs/>
          <w:color w:val="000000"/>
          <w:sz w:val="26"/>
          <w:szCs w:val="26"/>
        </w:rPr>
        <w:t>Q8.</w:t>
      </w:r>
    </w:p>
    <w:p w14:paraId="0000002B" w14:textId="77777777" w:rsidR="000212AC" w:rsidRDefault="00AF7CF0">
      <w:pPr>
        <w:spacing w:before="240" w:after="240"/>
      </w:pPr>
      <w:r>
        <w:t xml:space="preserve">The model achieves </w:t>
      </w:r>
      <w:r>
        <w:rPr>
          <w:b/>
          <w:bCs/>
        </w:rPr>
        <w:t>95% training accuracy but only 70% validation accuracy</w:t>
      </w:r>
      <w:r>
        <w:t>.</w:t>
      </w:r>
    </w:p>
    <w:p w14:paraId="0000002C" w14:textId="77777777" w:rsidR="000212AC" w:rsidRDefault="00AF7CF0">
      <w:pPr>
        <w:spacing w:before="240" w:after="240"/>
      </w:pPr>
      <w:r>
        <w:t>This is an example of:</w:t>
      </w:r>
    </w:p>
    <w:p w14:paraId="0000002D" w14:textId="77777777" w:rsidR="000212AC" w:rsidRDefault="00AF7CF0">
      <w:pPr>
        <w:spacing w:before="240" w:after="240"/>
      </w:pPr>
      <w:r>
        <w:t>A. Underfitting</w:t>
      </w:r>
      <w:r>
        <w:br/>
      </w:r>
      <w:r w:rsidRPr="00461EE8">
        <w:rPr>
          <w:highlight w:val="yellow"/>
        </w:rPr>
        <w:t>B. Overfitting</w:t>
      </w:r>
      <w:r>
        <w:br/>
        <w:t>C. Perfect model</w:t>
      </w:r>
      <w:r>
        <w:br/>
        <w:t>D. Data normalization</w:t>
      </w:r>
    </w:p>
    <w:p w14:paraId="0000002E" w14:textId="77777777" w:rsidR="000212AC" w:rsidRDefault="00AF7CF0">
      <w:r>
        <w:pict w14:anchorId="3BDA07D3">
          <v:rect id="_x0000_i1033" style="width:0;height:1.5pt" o:hralign="center" o:hrstd="t" o:hr="t" fillcolor="#a0a0a0" stroked="f"/>
        </w:pict>
      </w:r>
    </w:p>
    <w:p w14:paraId="0000002F" w14:textId="77777777" w:rsidR="000212AC" w:rsidRDefault="00AF7CF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7qzvmzy5utsz" w:colFirst="0" w:colLast="0"/>
      <w:bookmarkEnd w:id="13"/>
      <w:r>
        <w:rPr>
          <w:b/>
          <w:bCs/>
          <w:color w:val="000000"/>
          <w:sz w:val="26"/>
          <w:szCs w:val="26"/>
        </w:rPr>
        <w:t>Q9.</w:t>
      </w:r>
    </w:p>
    <w:p w14:paraId="00000030" w14:textId="77777777" w:rsidR="000212AC" w:rsidRDefault="00AF7CF0">
      <w:pPr>
        <w:spacing w:before="240" w:after="240"/>
      </w:pPr>
      <w:r>
        <w:t xml:space="preserve">Which technique helps </w:t>
      </w:r>
      <w:r>
        <w:rPr>
          <w:b/>
          <w:bCs/>
        </w:rPr>
        <w:t>improve model accuracy and prevent overfitting</w:t>
      </w:r>
      <w:r>
        <w:t>?</w:t>
      </w:r>
    </w:p>
    <w:p w14:paraId="00000031" w14:textId="77777777" w:rsidR="000212AC" w:rsidRDefault="00AF7CF0">
      <w:pPr>
        <w:spacing w:before="240" w:after="240"/>
      </w:pPr>
      <w:r>
        <w:t>A. Increasing batch size only</w:t>
      </w:r>
      <w:r>
        <w:br/>
      </w:r>
      <w:r w:rsidRPr="00461EE8">
        <w:rPr>
          <w:highlight w:val="yellow"/>
        </w:rPr>
        <w:t>B. Data augmentation</w:t>
      </w:r>
      <w:r>
        <w:br/>
        <w:t>C. Removing convolution layers</w:t>
      </w:r>
      <w:r>
        <w:br/>
        <w:t>D. Reducing dataset size</w:t>
      </w:r>
    </w:p>
    <w:p w14:paraId="00000032" w14:textId="77777777" w:rsidR="000212AC" w:rsidRDefault="00AF7CF0">
      <w:r>
        <w:pict w14:anchorId="3B66ECDA">
          <v:rect id="_x0000_i1034" style="width:0;height:1.5pt" o:hralign="center" o:hrstd="t" o:hr="t" fillcolor="#a0a0a0" stroked="f"/>
        </w:pict>
      </w:r>
    </w:p>
    <w:p w14:paraId="00000033" w14:textId="77777777" w:rsidR="000212AC" w:rsidRDefault="00AF7CF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h2jz892qv4tv" w:colFirst="0" w:colLast="0"/>
      <w:bookmarkEnd w:id="14"/>
      <w:r>
        <w:rPr>
          <w:b/>
          <w:bCs/>
          <w:sz w:val="46"/>
          <w:szCs w:val="46"/>
        </w:rPr>
        <w:lastRenderedPageBreak/>
        <w:t>Scenario 4: Transfer Learning</w:t>
      </w:r>
    </w:p>
    <w:p w14:paraId="00000034" w14:textId="77777777" w:rsidR="000212AC" w:rsidRDefault="00AF7CF0">
      <w:pPr>
        <w:spacing w:before="240" w:after="240"/>
      </w:pPr>
      <w:r>
        <w:t xml:space="preserve">A startup wants to build an </w:t>
      </w:r>
      <w:r>
        <w:rPr>
          <w:b/>
          <w:bCs/>
        </w:rPr>
        <w:t>animal recognition app</w:t>
      </w:r>
      <w:r>
        <w:t xml:space="preserve"> but has only </w:t>
      </w:r>
      <w:r>
        <w:rPr>
          <w:b/>
          <w:bCs/>
        </w:rPr>
        <w:t>200 labeled images</w:t>
      </w:r>
      <w:r>
        <w:t>.</w:t>
      </w:r>
    </w:p>
    <w:p w14:paraId="00000035" w14:textId="77777777" w:rsidR="000212AC" w:rsidRDefault="00AF7CF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j5m3esozggyd" w:colFirst="0" w:colLast="0"/>
      <w:bookmarkEnd w:id="15"/>
      <w:r>
        <w:rPr>
          <w:b/>
          <w:bCs/>
          <w:color w:val="000000"/>
          <w:sz w:val="26"/>
          <w:szCs w:val="26"/>
        </w:rPr>
        <w:t>Q10.</w:t>
      </w:r>
    </w:p>
    <w:p w14:paraId="00000036" w14:textId="77777777" w:rsidR="000212AC" w:rsidRDefault="00AF7CF0">
      <w:pPr>
        <w:spacing w:before="240" w:after="240"/>
      </w:pPr>
      <w:r>
        <w:t>Which technique is most appropriate in this case?</w:t>
      </w:r>
    </w:p>
    <w:p w14:paraId="00000037" w14:textId="77777777" w:rsidR="000212AC" w:rsidRDefault="00AF7CF0">
      <w:pPr>
        <w:spacing w:before="240" w:after="240"/>
      </w:pPr>
      <w:r>
        <w:t>A. Train CNN from scratch</w:t>
      </w:r>
      <w:r>
        <w:br/>
      </w:r>
      <w:r w:rsidRPr="00461EE8">
        <w:rPr>
          <w:highlight w:val="yellow"/>
        </w:rPr>
        <w:t>B. Transfer learning using pretrained models</w:t>
      </w:r>
      <w:r>
        <w:br/>
        <w:t>C. Use linear regression</w:t>
      </w:r>
      <w:r>
        <w:br/>
        <w:t>D. Reduce image resolution</w:t>
      </w:r>
    </w:p>
    <w:p w14:paraId="00000038" w14:textId="77777777" w:rsidR="000212AC" w:rsidRDefault="00AF7CF0">
      <w:r>
        <w:pict w14:anchorId="32210A88">
          <v:rect id="_x0000_i1035" style="width:0;height:1.5pt" o:hralign="center" o:hrstd="t" o:hr="t" fillcolor="#a0a0a0" stroked="f"/>
        </w:pict>
      </w:r>
    </w:p>
    <w:p w14:paraId="00000039" w14:textId="77777777" w:rsidR="000212AC" w:rsidRDefault="00AF7CF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7ba05ucj083o" w:colFirst="0" w:colLast="0"/>
      <w:bookmarkEnd w:id="16"/>
      <w:r>
        <w:rPr>
          <w:b/>
          <w:bCs/>
          <w:color w:val="000000"/>
          <w:sz w:val="26"/>
          <w:szCs w:val="26"/>
        </w:rPr>
        <w:t>Q11.</w:t>
      </w:r>
    </w:p>
    <w:p w14:paraId="0000003A" w14:textId="77777777" w:rsidR="000212AC" w:rsidRDefault="00AF7CF0">
      <w:pPr>
        <w:spacing w:before="240" w:after="240"/>
      </w:pPr>
      <w:r>
        <w:t xml:space="preserve">Which pretrained CNN model is commonly used for </w:t>
      </w:r>
      <w:r>
        <w:rPr>
          <w:b/>
          <w:bCs/>
        </w:rPr>
        <w:t>transfer learning</w:t>
      </w:r>
      <w:r>
        <w:t>?</w:t>
      </w:r>
    </w:p>
    <w:p w14:paraId="0000003B" w14:textId="77777777" w:rsidR="000212AC" w:rsidRDefault="00AF7CF0">
      <w:pPr>
        <w:spacing w:before="240" w:after="240"/>
      </w:pPr>
      <w:r>
        <w:t>A. K-Means</w:t>
      </w:r>
      <w:r>
        <w:br/>
      </w:r>
      <w:r w:rsidRPr="00461EE8">
        <w:rPr>
          <w:highlight w:val="yellow"/>
        </w:rPr>
        <w:t xml:space="preserve">B. </w:t>
      </w:r>
      <w:proofErr w:type="spellStart"/>
      <w:r w:rsidRPr="00461EE8">
        <w:rPr>
          <w:highlight w:val="yellow"/>
        </w:rPr>
        <w:t>ResNet</w:t>
      </w:r>
      <w:proofErr w:type="spellEnd"/>
      <w:r>
        <w:br/>
        <w:t>C. PCA</w:t>
      </w:r>
      <w:r>
        <w:br/>
        <w:t xml:space="preserve">D. </w:t>
      </w:r>
      <w:proofErr w:type="spellStart"/>
      <w:r>
        <w:t>Apriori</w:t>
      </w:r>
      <w:proofErr w:type="spellEnd"/>
    </w:p>
    <w:p w14:paraId="0000003C" w14:textId="77777777" w:rsidR="000212AC" w:rsidRDefault="00AF7CF0">
      <w:r>
        <w:pict w14:anchorId="4B3421AA">
          <v:rect id="_x0000_i1036" style="width:0;height:1.5pt" o:hralign="center" o:hrstd="t" o:hr="t" fillcolor="#a0a0a0" stroked="f"/>
        </w:pict>
      </w:r>
    </w:p>
    <w:p w14:paraId="0000003D" w14:textId="77777777" w:rsidR="000212AC" w:rsidRDefault="00AF7CF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8zjxjg9v0exr" w:colFirst="0" w:colLast="0"/>
      <w:bookmarkEnd w:id="17"/>
      <w:r>
        <w:rPr>
          <w:b/>
          <w:bCs/>
          <w:sz w:val="46"/>
          <w:szCs w:val="46"/>
        </w:rPr>
        <w:t>Scenario 5: Real World Computer Vision Application</w:t>
      </w:r>
    </w:p>
    <w:p w14:paraId="0000003E" w14:textId="77777777" w:rsidR="000212AC" w:rsidRDefault="00AF7CF0">
      <w:pPr>
        <w:spacing w:before="240" w:after="240"/>
      </w:pPr>
      <w:r>
        <w:t xml:space="preserve">A city government installs cameras to </w:t>
      </w:r>
      <w:r>
        <w:rPr>
          <w:b/>
          <w:bCs/>
        </w:rPr>
        <w:t>automatically detect traffic violations</w:t>
      </w:r>
      <w:r>
        <w:t>.</w:t>
      </w:r>
    </w:p>
    <w:p w14:paraId="0000003F" w14:textId="77777777" w:rsidR="000212AC" w:rsidRDefault="00AF7CF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5avd63qflqy5" w:colFirst="0" w:colLast="0"/>
      <w:bookmarkEnd w:id="18"/>
      <w:r>
        <w:rPr>
          <w:b/>
          <w:bCs/>
          <w:color w:val="000000"/>
          <w:sz w:val="26"/>
          <w:szCs w:val="26"/>
        </w:rPr>
        <w:t>Q12.</w:t>
      </w:r>
    </w:p>
    <w:p w14:paraId="00000040" w14:textId="77777777" w:rsidR="000212AC" w:rsidRDefault="00AF7CF0">
      <w:pPr>
        <w:spacing w:before="240" w:after="240"/>
      </w:pPr>
      <w:r>
        <w:t>Which computer vision task is most relevant?</w:t>
      </w:r>
    </w:p>
    <w:p w14:paraId="00000041" w14:textId="77777777" w:rsidR="000212AC" w:rsidRDefault="00AF7CF0">
      <w:pPr>
        <w:spacing w:before="240" w:after="240"/>
      </w:pPr>
      <w:r>
        <w:t>A. Image segmentation</w:t>
      </w:r>
      <w:r>
        <w:br/>
      </w:r>
      <w:r w:rsidRPr="00461EE8">
        <w:rPr>
          <w:highlight w:val="yellow"/>
        </w:rPr>
        <w:t>B. Image classification / object detection</w:t>
      </w:r>
      <w:r>
        <w:br/>
        <w:t>C. Speech recognition</w:t>
      </w:r>
      <w:r>
        <w:br/>
        <w:t>D. Text summarization</w:t>
      </w:r>
    </w:p>
    <w:p w14:paraId="00000042" w14:textId="77777777" w:rsidR="000212AC" w:rsidRDefault="000212AC">
      <w:pPr>
        <w:numPr>
          <w:ilvl w:val="0"/>
          <w:numId w:val="1"/>
        </w:numPr>
        <w:spacing w:before="240" w:after="240"/>
      </w:pPr>
    </w:p>
    <w:p w14:paraId="00000043" w14:textId="77777777" w:rsidR="000212AC" w:rsidRDefault="000212AC"/>
    <w:sectPr w:rsidR="000212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06FE6F2-31F2-4D9A-BC07-897E3439321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051EA1-904F-4C92-83E5-9518E1DDEB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B0A49B8-109D-4427-A8C9-2B144BCA10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8076D"/>
    <w:multiLevelType w:val="multilevel"/>
    <w:tmpl w:val="3872F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6661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2AC"/>
    <w:rsid w:val="000212AC"/>
    <w:rsid w:val="00461EE8"/>
    <w:rsid w:val="00FB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D632D"/>
  <w15:docId w15:val="{22EC493D-1200-4C39-BFF1-F5D43856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2</cp:revision>
  <dcterms:created xsi:type="dcterms:W3CDTF">2026-03-09T10:05:00Z</dcterms:created>
  <dcterms:modified xsi:type="dcterms:W3CDTF">2026-03-09T10:05:00Z</dcterms:modified>
</cp:coreProperties>
</file>