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F8" w:rsidRDefault="00F242F8" w:rsidP="00F242F8">
      <w:pPr>
        <w:pStyle w:val="Title"/>
        <w:jc w:val="center"/>
      </w:pPr>
      <w:r>
        <w:t xml:space="preserve">Project: </w:t>
      </w:r>
      <w:proofErr w:type="spellStart"/>
      <w:r>
        <w:t>Plagiat</w:t>
      </w:r>
      <w:proofErr w:type="spellEnd"/>
      <w:r>
        <w:br/>
        <w:t>Specifications</w:t>
      </w:r>
    </w:p>
    <w:p w:rsidR="00F242F8" w:rsidRDefault="00F242F8" w:rsidP="00F242F8"/>
    <w:p w:rsidR="00F242F8" w:rsidRDefault="00F242F8" w:rsidP="00F242F8">
      <w:pPr>
        <w:jc w:val="center"/>
      </w:pPr>
      <w:r>
        <w:t xml:space="preserve">Olivier </w:t>
      </w:r>
      <w:proofErr w:type="spellStart"/>
      <w:r>
        <w:t>Duménil</w:t>
      </w:r>
      <w:proofErr w:type="spellEnd"/>
      <w:r>
        <w:br/>
        <w:t>Antoine Jacquin-Ravot</w:t>
      </w:r>
    </w:p>
    <w:p w:rsidR="00F242F8" w:rsidRDefault="00F242F8" w:rsidP="00F242F8">
      <w:r>
        <w:br w:type="page"/>
      </w:r>
    </w:p>
    <w:sdt>
      <w:sdtPr>
        <w:id w:val="554277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F242F8" w:rsidRDefault="00F242F8">
          <w:pPr>
            <w:pStyle w:val="TOCHeading"/>
          </w:pPr>
          <w:r>
            <w:t>Table of Contents</w:t>
          </w:r>
        </w:p>
        <w:p w:rsidR="00C43EA2" w:rsidRDefault="00F242F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49776" w:history="1">
            <w:r w:rsidR="00C43EA2" w:rsidRPr="00AD7348">
              <w:rPr>
                <w:rStyle w:val="Hyperlink"/>
                <w:noProof/>
              </w:rPr>
              <w:t>I/ Scope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_Toc390949776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:rsidR="00C43EA2" w:rsidRDefault="00C43EA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0949777" w:history="1">
            <w:r w:rsidRPr="00AD7348">
              <w:rPr>
                <w:rStyle w:val="Hyperlink"/>
                <w:noProof/>
              </w:rPr>
              <w:t>II/ Description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A2" w:rsidRDefault="00C43E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78" w:history="1">
            <w:r w:rsidRPr="00AD7348">
              <w:rPr>
                <w:rStyle w:val="Hyperlink"/>
                <w:noProof/>
              </w:rPr>
              <w:t>a/ The core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A2" w:rsidRDefault="00C43E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79" w:history="1">
            <w:r w:rsidRPr="00AD7348">
              <w:rPr>
                <w:rStyle w:val="Hyperlink"/>
                <w:noProof/>
              </w:rPr>
              <w:t>b/ The detection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A2" w:rsidRDefault="00C43EA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80" w:history="1">
            <w:r w:rsidRPr="00AD7348">
              <w:rPr>
                <w:rStyle w:val="Hyperlink"/>
                <w:noProof/>
              </w:rPr>
              <w:t>c/ Interfacing the core and the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2F8" w:rsidRDefault="00F242F8">
          <w:r>
            <w:rPr>
              <w:b/>
              <w:bCs/>
              <w:noProof/>
            </w:rPr>
            <w:fldChar w:fldCharType="end"/>
          </w:r>
        </w:p>
      </w:sdtContent>
    </w:sdt>
    <w:p w:rsidR="00F242F8" w:rsidRDefault="00F242F8">
      <w:r>
        <w:br w:type="page"/>
      </w:r>
    </w:p>
    <w:p w:rsidR="00F242F8" w:rsidRDefault="00F242F8" w:rsidP="00F242F8">
      <w:pPr>
        <w:pStyle w:val="Heading1"/>
      </w:pPr>
      <w:bookmarkStart w:id="0" w:name="_Toc390949776"/>
      <w:r>
        <w:lastRenderedPageBreak/>
        <w:t>I/ Scope of the Project</w:t>
      </w:r>
      <w:bookmarkEnd w:id="0"/>
    </w:p>
    <w:p w:rsidR="00F242F8" w:rsidRDefault="00F242F8" w:rsidP="00DD7D6D">
      <w:pPr>
        <w:jc w:val="both"/>
      </w:pPr>
    </w:p>
    <w:p w:rsidR="00F242F8" w:rsidRDefault="00F242F8" w:rsidP="00DD7D6D">
      <w:pPr>
        <w:jc w:val="both"/>
      </w:pPr>
      <w:r>
        <w:tab/>
        <w:t>This project aim to produce a software able to help teachers detect plagiarism in programming assignments. It should provide the following features: detection methods modularity, ease of access, results readability.</w:t>
      </w:r>
    </w:p>
    <w:p w:rsidR="00F242F8" w:rsidRDefault="00F242F8" w:rsidP="00DD7D6D">
      <w:pPr>
        <w:jc w:val="both"/>
      </w:pPr>
      <w:r>
        <w:t>The creation of new detections</w:t>
      </w:r>
      <w:r w:rsidR="00FE53A9">
        <w:t xml:space="preserve"> algorithms is out of scope.</w:t>
      </w:r>
    </w:p>
    <w:p w:rsidR="00FE53A9" w:rsidRDefault="00FE53A9" w:rsidP="00F242F8"/>
    <w:p w:rsidR="00FE53A9" w:rsidRDefault="00FE53A9" w:rsidP="00FE53A9">
      <w:pPr>
        <w:pStyle w:val="Heading1"/>
      </w:pPr>
      <w:bookmarkStart w:id="1" w:name="_Toc390949777"/>
      <w:r>
        <w:t>II/ Description of the project</w:t>
      </w:r>
      <w:bookmarkEnd w:id="1"/>
    </w:p>
    <w:p w:rsidR="00FE53A9" w:rsidRDefault="00FE53A9" w:rsidP="00FE53A9"/>
    <w:p w:rsidR="00FE53A9" w:rsidRDefault="00FE53A9" w:rsidP="00FE53A9">
      <w:r>
        <w:tab/>
        <w:t>This project will be divided into two parts: the core application and the detection modules, as described as follow.</w:t>
      </w:r>
    </w:p>
    <w:p w:rsidR="00FE53A9" w:rsidRDefault="00FE53A9" w:rsidP="00DD7D6D">
      <w:pPr>
        <w:pStyle w:val="Heading2"/>
      </w:pPr>
      <w:bookmarkStart w:id="2" w:name="_Toc390949778"/>
      <w:proofErr w:type="gramStart"/>
      <w:r>
        <w:t>a</w:t>
      </w:r>
      <w:proofErr w:type="gramEnd"/>
      <w:r>
        <w:t>/ The core applications</w:t>
      </w:r>
      <w:bookmarkEnd w:id="2"/>
    </w:p>
    <w:p w:rsidR="00FE53A9" w:rsidRDefault="00FE53A9" w:rsidP="00DD7D6D">
      <w:pPr>
        <w:jc w:val="both"/>
      </w:pPr>
      <w:r>
        <w:tab/>
        <w:t>The core application will be presented in the form of a graphical user interface written in C++0x11/Qt. It will be responsible for the processing</w:t>
      </w:r>
      <w:r w:rsidR="00DD7D6D">
        <w:t xml:space="preserve"> of the files or project provided</w:t>
      </w:r>
      <w:r>
        <w:t xml:space="preserve"> by the user. To do so, it will load and use detections modules</w:t>
      </w:r>
      <w:r w:rsidR="00DD7D6D">
        <w:t xml:space="preserve"> selected by the user. Finally, it will present the resulting data in both a graphical, user friendly way, and by exporting it in various formats.</w:t>
      </w:r>
    </w:p>
    <w:p w:rsidR="00DD7D6D" w:rsidRDefault="00DD7D6D" w:rsidP="00DD7D6D">
      <w:pPr>
        <w:pStyle w:val="Heading2"/>
      </w:pPr>
      <w:bookmarkStart w:id="3" w:name="_Toc390949779"/>
      <w:proofErr w:type="gramStart"/>
      <w:r>
        <w:t>b</w:t>
      </w:r>
      <w:proofErr w:type="gramEnd"/>
      <w:r>
        <w:t>/ The detection modules</w:t>
      </w:r>
      <w:bookmarkEnd w:id="3"/>
    </w:p>
    <w:p w:rsidR="00DD7D6D" w:rsidRDefault="00DD7D6D" w:rsidP="00DD7D6D">
      <w:r>
        <w:tab/>
        <w:t>Their task is to analyse the given data using their own detection algorithm and produce usable results for the core. Each module should implement a different algorithm. They will provide the core application with a form to specify parameters for the algorithm.</w:t>
      </w:r>
    </w:p>
    <w:p w:rsidR="00DD7D6D" w:rsidRDefault="00DD7D6D" w:rsidP="00DD7D6D">
      <w:pPr>
        <w:pStyle w:val="Heading2"/>
      </w:pPr>
      <w:bookmarkStart w:id="4" w:name="_Toc390949780"/>
      <w:proofErr w:type="gramStart"/>
      <w:r>
        <w:t>c</w:t>
      </w:r>
      <w:proofErr w:type="gramEnd"/>
      <w:r>
        <w:t>/ Interfacing the core and the modules</w:t>
      </w:r>
      <w:bookmarkEnd w:id="4"/>
    </w:p>
    <w:p w:rsidR="00DD7D6D" w:rsidRDefault="00DD7D6D" w:rsidP="00DD7D6D">
      <w:r>
        <w:tab/>
        <w:t>The core will provide a simple API (Application Programming Interface) that will be responsible for the following tasks:</w:t>
      </w:r>
    </w:p>
    <w:p w:rsidR="00DD7D6D" w:rsidRDefault="00C43EA2" w:rsidP="00DD7D6D">
      <w:pPr>
        <w:pStyle w:val="ListParagraph"/>
        <w:numPr>
          <w:ilvl w:val="0"/>
          <w:numId w:val="1"/>
        </w:numPr>
      </w:pPr>
      <w:r>
        <w:t>Sending the data to analyse to the module</w:t>
      </w:r>
    </w:p>
    <w:p w:rsidR="00C43EA2" w:rsidRDefault="00C43EA2" w:rsidP="00DD7D6D">
      <w:pPr>
        <w:pStyle w:val="ListParagraph"/>
        <w:numPr>
          <w:ilvl w:val="0"/>
          <w:numId w:val="1"/>
        </w:numPr>
      </w:pPr>
      <w:r>
        <w:t>Retrieve the parameter form of the module</w:t>
      </w:r>
    </w:p>
    <w:p w:rsidR="00C43EA2" w:rsidRDefault="00C43EA2" w:rsidP="00DD7D6D">
      <w:pPr>
        <w:pStyle w:val="ListParagraph"/>
        <w:numPr>
          <w:ilvl w:val="0"/>
          <w:numId w:val="1"/>
        </w:numPr>
      </w:pPr>
      <w:r>
        <w:t>Send the module the parameters given by the user</w:t>
      </w:r>
    </w:p>
    <w:p w:rsidR="00C43EA2" w:rsidRDefault="00C43EA2" w:rsidP="00DD7D6D">
      <w:pPr>
        <w:pStyle w:val="ListParagraph"/>
        <w:numPr>
          <w:ilvl w:val="0"/>
          <w:numId w:val="1"/>
        </w:numPr>
      </w:pPr>
      <w:r>
        <w:t>Tell the module to start, stop or pause the analysis</w:t>
      </w:r>
    </w:p>
    <w:p w:rsidR="00C43EA2" w:rsidRDefault="00C43EA2" w:rsidP="00DD7D6D">
      <w:pPr>
        <w:pStyle w:val="ListParagraph"/>
        <w:numPr>
          <w:ilvl w:val="0"/>
          <w:numId w:val="1"/>
        </w:numPr>
      </w:pPr>
      <w:r>
        <w:t>Retrieve the results</w:t>
      </w:r>
    </w:p>
    <w:p w:rsidR="00C43EA2" w:rsidRPr="00C43EA2" w:rsidRDefault="00C43EA2" w:rsidP="00C43EA2">
      <w:pPr>
        <w:pStyle w:val="ListParagraph"/>
        <w:numPr>
          <w:ilvl w:val="0"/>
          <w:numId w:val="1"/>
        </w:numPr>
      </w:pPr>
      <w:r>
        <w:t>Retrieve the advancement of the analysis (optional)</w:t>
      </w:r>
      <w:bookmarkStart w:id="5" w:name="_GoBack"/>
      <w:bookmarkEnd w:id="5"/>
    </w:p>
    <w:sectPr w:rsidR="00C43EA2" w:rsidRPr="00C4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E0CEC"/>
    <w:multiLevelType w:val="hybridMultilevel"/>
    <w:tmpl w:val="D6982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96"/>
    <w:rsid w:val="0010496A"/>
    <w:rsid w:val="00382858"/>
    <w:rsid w:val="005E3B4D"/>
    <w:rsid w:val="00784596"/>
    <w:rsid w:val="00AF4B89"/>
    <w:rsid w:val="00C43EA2"/>
    <w:rsid w:val="00D133A0"/>
    <w:rsid w:val="00DD7D6D"/>
    <w:rsid w:val="00F242F8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28619-881B-4091-AF56-D97A3AB3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42F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3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FFFA-FA8C-442C-A132-D7EE512C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2014-06-19T12:25:00Z</dcterms:created>
  <dcterms:modified xsi:type="dcterms:W3CDTF">2014-06-19T14:08:00Z</dcterms:modified>
</cp:coreProperties>
</file>