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CCE12" w14:textId="6D312ADA" w:rsidR="00F242F8" w:rsidRDefault="00F242F8" w:rsidP="00F242F8">
      <w:pPr>
        <w:pStyle w:val="Titre"/>
        <w:jc w:val="center"/>
      </w:pPr>
      <w:r>
        <w:t xml:space="preserve">Project: </w:t>
      </w:r>
      <w:r w:rsidR="0055653C">
        <w:t>P</w:t>
      </w:r>
      <w:r w:rsidR="007B21D9">
        <w:t>lagiarism-detector</w:t>
      </w:r>
      <w:r>
        <w:br/>
        <w:t>Specifications</w:t>
      </w:r>
    </w:p>
    <w:p w14:paraId="64AA448E" w14:textId="77777777" w:rsidR="00F242F8" w:rsidRDefault="00F242F8" w:rsidP="00F242F8"/>
    <w:p w14:paraId="7314E861" w14:textId="77777777" w:rsidR="00F242F8" w:rsidRDefault="00F242F8" w:rsidP="00F242F8">
      <w:pPr>
        <w:jc w:val="center"/>
      </w:pPr>
      <w:r>
        <w:t xml:space="preserve">Olivier </w:t>
      </w:r>
      <w:proofErr w:type="spellStart"/>
      <w:r>
        <w:t>Duménil</w:t>
      </w:r>
      <w:proofErr w:type="spellEnd"/>
      <w:r>
        <w:br/>
        <w:t xml:space="preserve">Antoine </w:t>
      </w:r>
      <w:proofErr w:type="spellStart"/>
      <w:r>
        <w:t>Jacquin-Ravot</w:t>
      </w:r>
      <w:proofErr w:type="spellEnd"/>
    </w:p>
    <w:p w14:paraId="0423C78E" w14:textId="77777777" w:rsidR="00F242F8" w:rsidRDefault="00F242F8" w:rsidP="00F242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54277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AB3EDE" w14:textId="77777777" w:rsidR="00F242F8" w:rsidRDefault="00F242F8">
          <w:pPr>
            <w:pStyle w:val="En-ttedetabledesmatires"/>
          </w:pPr>
          <w:r>
            <w:t>Table of Contents</w:t>
          </w:r>
          <w:bookmarkStart w:id="0" w:name="_GoBack"/>
          <w:bookmarkEnd w:id="0"/>
        </w:p>
        <w:p w14:paraId="7D59FAA0" w14:textId="77777777" w:rsidR="007D4B2F" w:rsidRDefault="00F242F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-POSIX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D4B2F">
            <w:rPr>
              <w:noProof/>
            </w:rPr>
            <w:t>I/ Scope of the Project</w:t>
          </w:r>
          <w:r w:rsidR="007D4B2F">
            <w:rPr>
              <w:noProof/>
            </w:rPr>
            <w:tab/>
          </w:r>
          <w:r w:rsidR="007D4B2F">
            <w:rPr>
              <w:noProof/>
            </w:rPr>
            <w:fldChar w:fldCharType="begin"/>
          </w:r>
          <w:r w:rsidR="007D4B2F">
            <w:rPr>
              <w:noProof/>
            </w:rPr>
            <w:instrText xml:space="preserve"> PAGEREF _Toc265746880 \h </w:instrText>
          </w:r>
          <w:r w:rsidR="007D4B2F">
            <w:rPr>
              <w:noProof/>
            </w:rPr>
          </w:r>
          <w:r w:rsidR="007D4B2F">
            <w:rPr>
              <w:noProof/>
            </w:rPr>
            <w:fldChar w:fldCharType="separate"/>
          </w:r>
          <w:r w:rsidR="007D4B2F">
            <w:rPr>
              <w:noProof/>
            </w:rPr>
            <w:t>3</w:t>
          </w:r>
          <w:r w:rsidR="007D4B2F">
            <w:rPr>
              <w:noProof/>
            </w:rPr>
            <w:fldChar w:fldCharType="end"/>
          </w:r>
        </w:p>
        <w:p w14:paraId="7FF0D7DD" w14:textId="77777777" w:rsidR="007D4B2F" w:rsidRDefault="007D4B2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-POSIX" w:eastAsia="ja-JP"/>
            </w:rPr>
          </w:pPr>
          <w:r>
            <w:rPr>
              <w:noProof/>
            </w:rPr>
            <w:t>II/ Technical specifications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_Toc265746881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963058" w14:textId="77777777" w:rsidR="007D4B2F" w:rsidRDefault="007D4B2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-POSIX" w:eastAsia="ja-JP"/>
            </w:rPr>
          </w:pPr>
          <w:r>
            <w:rPr>
              <w:noProof/>
            </w:rPr>
            <w:t>III/ Proposed design specifications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_Toc265746882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C991EE" w14:textId="77777777" w:rsidR="007D4B2F" w:rsidRDefault="007D4B2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-POSIX" w:eastAsia="ja-JP"/>
            </w:rPr>
          </w:pPr>
          <w:r>
            <w:rPr>
              <w:noProof/>
            </w:rPr>
            <w:t>A/ Core 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_Toc265746883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F0623B" w14:textId="77777777" w:rsidR="007D4B2F" w:rsidRDefault="007D4B2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-POSIX" w:eastAsia="ja-JP"/>
            </w:rPr>
          </w:pPr>
          <w:r>
            <w:rPr>
              <w:noProof/>
            </w:rPr>
            <w:t>B/ Application Programming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_Toc265746884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8F53431" w14:textId="77777777" w:rsidR="007D4B2F" w:rsidRDefault="007D4B2F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-POSIX" w:eastAsia="ja-JP"/>
            </w:rPr>
          </w:pPr>
          <w:r>
            <w:rPr>
              <w:noProof/>
            </w:rPr>
            <w:t>C/ Mockups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_Toc265746885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E035EE" w14:textId="77777777" w:rsidR="007D4B2F" w:rsidRDefault="007D4B2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-POSIX" w:eastAsia="ja-JP"/>
            </w:rPr>
          </w:pPr>
          <w:r w:rsidRPr="00457DD8">
            <w:rPr>
              <w:iCs/>
              <w:noProof/>
            </w:rPr>
            <w:t>IV/ Architecture of the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_Toc265746886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181EEA9" w14:textId="77777777" w:rsidR="007D4B2F" w:rsidRDefault="007D4B2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-POSIX" w:eastAsia="ja-JP"/>
            </w:rPr>
          </w:pPr>
          <w:r>
            <w:rPr>
              <w:noProof/>
            </w:rPr>
            <w:t>V/ Gantt 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_Toc265746887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44396B8" w14:textId="77777777" w:rsidR="00F242F8" w:rsidRDefault="00F242F8">
          <w:r>
            <w:rPr>
              <w:b/>
              <w:bCs/>
              <w:noProof/>
            </w:rPr>
            <w:fldChar w:fldCharType="end"/>
          </w:r>
        </w:p>
      </w:sdtContent>
    </w:sdt>
    <w:p w14:paraId="0FFA0237" w14:textId="77777777" w:rsidR="00F242F8" w:rsidRDefault="00F242F8">
      <w:r>
        <w:br w:type="page"/>
      </w:r>
    </w:p>
    <w:p w14:paraId="293FE4F2" w14:textId="725627B7" w:rsidR="00F242F8" w:rsidRDefault="00F242F8" w:rsidP="00DB15F1">
      <w:pPr>
        <w:pStyle w:val="Titre1"/>
      </w:pPr>
      <w:bookmarkStart w:id="1" w:name="_Toc265746880"/>
      <w:r>
        <w:lastRenderedPageBreak/>
        <w:t>I/ Scope of the Project</w:t>
      </w:r>
      <w:bookmarkEnd w:id="1"/>
    </w:p>
    <w:p w14:paraId="133EE8B1" w14:textId="484214A8" w:rsidR="00F242F8" w:rsidRDefault="00595E39" w:rsidP="00DD7D6D">
      <w:pPr>
        <w:jc w:val="both"/>
      </w:pPr>
      <w:r>
        <w:tab/>
        <w:t>This project aim to produce an application</w:t>
      </w:r>
      <w:r w:rsidR="00F242F8">
        <w:t xml:space="preserve"> able to help teachers detect plagiarism in programming assignments. It should provide the following features: detection methods modularity, ease of access, results readability.</w:t>
      </w:r>
    </w:p>
    <w:p w14:paraId="6F72CDA3" w14:textId="1E0412F5" w:rsidR="00FE53A9" w:rsidRDefault="00F242F8" w:rsidP="00595E39">
      <w:pPr>
        <w:jc w:val="both"/>
      </w:pPr>
      <w:r>
        <w:t>The creation of new detections</w:t>
      </w:r>
      <w:r w:rsidR="00FE53A9">
        <w:t xml:space="preserve"> algorithms is out of scope.</w:t>
      </w:r>
      <w:r w:rsidR="00595E39">
        <w:t xml:space="preserve"> Our main objective is to produce a program able to present the results of multiple detection algorithm</w:t>
      </w:r>
      <w:r w:rsidR="00713B83">
        <w:t>s</w:t>
      </w:r>
      <w:r w:rsidR="00595E39">
        <w:t xml:space="preserve"> in a meaningful way.</w:t>
      </w:r>
    </w:p>
    <w:p w14:paraId="2247D3D6" w14:textId="6FCB794D" w:rsidR="00C43EA2" w:rsidRDefault="00FE53A9" w:rsidP="00595E39">
      <w:pPr>
        <w:pStyle w:val="Titre1"/>
      </w:pPr>
      <w:bookmarkStart w:id="2" w:name="_Toc265746881"/>
      <w:r>
        <w:t xml:space="preserve">II/ </w:t>
      </w:r>
      <w:r w:rsidR="0003485A">
        <w:t>Techni</w:t>
      </w:r>
      <w:r w:rsidR="0055653C">
        <w:t>cal s</w:t>
      </w:r>
      <w:r w:rsidR="0003485A">
        <w:t>pecifications</w:t>
      </w:r>
      <w:bookmarkEnd w:id="2"/>
    </w:p>
    <w:p w14:paraId="2C58BFF9" w14:textId="2A1F3A17" w:rsidR="0055653C" w:rsidRDefault="00595E39" w:rsidP="0055653C">
      <w:r>
        <w:tab/>
        <w:t>Here are described the needs on which we are going to focus on for the development of this project.</w:t>
      </w:r>
    </w:p>
    <w:p w14:paraId="5034335C" w14:textId="4BAF2F64" w:rsidR="00713B83" w:rsidRDefault="00713B83" w:rsidP="00713B83">
      <w:pPr>
        <w:pStyle w:val="Paragraphedeliste"/>
        <w:numPr>
          <w:ilvl w:val="0"/>
          <w:numId w:val="7"/>
        </w:numPr>
      </w:pPr>
      <w:r>
        <w:t>Possibility to apply multiple detection algorithms on a same data set.</w:t>
      </w:r>
    </w:p>
    <w:p w14:paraId="67693F53" w14:textId="66E5A2CD" w:rsidR="00713B83" w:rsidRDefault="00713B83" w:rsidP="00713B83">
      <w:pPr>
        <w:pStyle w:val="Paragraphedeliste"/>
        <w:numPr>
          <w:ilvl w:val="0"/>
          <w:numId w:val="7"/>
        </w:numPr>
      </w:pPr>
      <w:r>
        <w:t>Easy to read and interpret results for the user.</w:t>
      </w:r>
    </w:p>
    <w:p w14:paraId="66781885" w14:textId="28519536" w:rsidR="00575591" w:rsidRDefault="00575591" w:rsidP="00713B83">
      <w:pPr>
        <w:pStyle w:val="Paragraphedeliste"/>
        <w:numPr>
          <w:ilvl w:val="0"/>
          <w:numId w:val="7"/>
        </w:numPr>
      </w:pPr>
      <w:r>
        <w:t>Have the results of multiple detection algorithms displayed at once.</w:t>
      </w:r>
    </w:p>
    <w:p w14:paraId="1AB9D9CF" w14:textId="2D26DDC8" w:rsidR="00713B83" w:rsidRDefault="00713B83" w:rsidP="00713B83">
      <w:pPr>
        <w:pStyle w:val="Paragraphedeliste"/>
        <w:numPr>
          <w:ilvl w:val="0"/>
          <w:numId w:val="7"/>
        </w:numPr>
      </w:pPr>
      <w:r>
        <w:t>Possibility to add new detection algorithm to the application in an easy way.</w:t>
      </w:r>
    </w:p>
    <w:p w14:paraId="0F0AD1FF" w14:textId="4BAD67D3" w:rsidR="00713B83" w:rsidRDefault="00713B83" w:rsidP="00713B83">
      <w:pPr>
        <w:pStyle w:val="Paragraphedeliste"/>
        <w:numPr>
          <w:ilvl w:val="0"/>
          <w:numId w:val="7"/>
        </w:numPr>
      </w:pPr>
      <w:r>
        <w:t>Normalised way to parameterise different detection algorithms.</w:t>
      </w:r>
    </w:p>
    <w:p w14:paraId="6E8DA986" w14:textId="26C47FEE" w:rsidR="00713B83" w:rsidRPr="00595E39" w:rsidRDefault="00713B83" w:rsidP="00713B83">
      <w:pPr>
        <w:pStyle w:val="Paragraphedeliste"/>
        <w:numPr>
          <w:ilvl w:val="0"/>
          <w:numId w:val="7"/>
        </w:numPr>
      </w:pPr>
      <w:r>
        <w:t>Provide efficient plagiarism detection.</w:t>
      </w:r>
    </w:p>
    <w:p w14:paraId="389688B1" w14:textId="462D460F" w:rsidR="0003485A" w:rsidRDefault="0055653C" w:rsidP="0055653C">
      <w:pPr>
        <w:pStyle w:val="Titre1"/>
      </w:pPr>
      <w:bookmarkStart w:id="3" w:name="_Toc265746882"/>
      <w:r>
        <w:t>III/ Proposed design specifications</w:t>
      </w:r>
      <w:bookmarkEnd w:id="3"/>
    </w:p>
    <w:p w14:paraId="6BF95FC7" w14:textId="6CE4BB4C" w:rsidR="0055653C" w:rsidRPr="0055653C" w:rsidRDefault="00DB15F1" w:rsidP="00DB15F1">
      <w:pPr>
        <w:ind w:firstLine="720"/>
      </w:pPr>
      <w:r>
        <w:t>This is a proposed design specification for the project knowing the problems we want to address.</w:t>
      </w:r>
    </w:p>
    <w:p w14:paraId="0206C0E0" w14:textId="77777777" w:rsidR="0003485A" w:rsidRDefault="0003485A" w:rsidP="00C11231">
      <w:pPr>
        <w:pStyle w:val="Titre2"/>
      </w:pPr>
      <w:bookmarkStart w:id="4" w:name="_Toc265746883"/>
      <w:r>
        <w:t>A/ Core application</w:t>
      </w:r>
      <w:bookmarkEnd w:id="4"/>
    </w:p>
    <w:p w14:paraId="58220B4B" w14:textId="77777777" w:rsidR="0003485A" w:rsidRDefault="0003485A" w:rsidP="00C11231">
      <w:pPr>
        <w:pStyle w:val="Paragraphedeliste"/>
        <w:numPr>
          <w:ilvl w:val="1"/>
          <w:numId w:val="3"/>
        </w:numPr>
        <w:ind w:left="1080"/>
      </w:pPr>
      <w:r>
        <w:t>Menu Bar</w:t>
      </w:r>
    </w:p>
    <w:p w14:paraId="2D1825C0" w14:textId="77777777" w:rsidR="0003485A" w:rsidRDefault="0023139B" w:rsidP="00C11231">
      <w:pPr>
        <w:pStyle w:val="Paragraphedeliste"/>
        <w:numPr>
          <w:ilvl w:val="2"/>
          <w:numId w:val="3"/>
        </w:numPr>
        <w:ind w:left="1800"/>
      </w:pPr>
      <w:r>
        <w:t>File</w:t>
      </w:r>
    </w:p>
    <w:p w14:paraId="126CF7A4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Exit: exit the program</w:t>
      </w:r>
    </w:p>
    <w:p w14:paraId="79650D97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 xml:space="preserve">Export: open the </w:t>
      </w:r>
      <w:r w:rsidR="00222C29">
        <w:t>“E</w:t>
      </w:r>
      <w:r>
        <w:t>xport</w:t>
      </w:r>
      <w:r w:rsidR="00222C29">
        <w:t>”</w:t>
      </w:r>
      <w:r>
        <w:t xml:space="preserve"> window</w:t>
      </w:r>
    </w:p>
    <w:p w14:paraId="34C750D8" w14:textId="77777777" w:rsidR="0023139B" w:rsidRDefault="0023139B" w:rsidP="00C11231">
      <w:pPr>
        <w:pStyle w:val="Paragraphedeliste"/>
        <w:numPr>
          <w:ilvl w:val="2"/>
          <w:numId w:val="3"/>
        </w:numPr>
        <w:ind w:left="1800"/>
      </w:pPr>
      <w:r>
        <w:t>Edit</w:t>
      </w:r>
    </w:p>
    <w:p w14:paraId="5D753307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Cut</w:t>
      </w:r>
    </w:p>
    <w:p w14:paraId="74337519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Copy</w:t>
      </w:r>
    </w:p>
    <w:p w14:paraId="75202CF3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Past</w:t>
      </w:r>
    </w:p>
    <w:p w14:paraId="6E6963A1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Undo</w:t>
      </w:r>
    </w:p>
    <w:p w14:paraId="5C201358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>Redo</w:t>
      </w:r>
    </w:p>
    <w:p w14:paraId="5592FA8C" w14:textId="77777777" w:rsidR="0023139B" w:rsidRDefault="0023139B" w:rsidP="00C11231">
      <w:pPr>
        <w:pStyle w:val="Paragraphedeliste"/>
        <w:numPr>
          <w:ilvl w:val="2"/>
          <w:numId w:val="3"/>
        </w:numPr>
        <w:ind w:left="1800"/>
      </w:pPr>
      <w:r>
        <w:t>Modules</w:t>
      </w:r>
    </w:p>
    <w:p w14:paraId="02A2B610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 xml:space="preserve">Manage modules: open the </w:t>
      </w:r>
      <w:r w:rsidR="00222C29">
        <w:t>“M</w:t>
      </w:r>
      <w:r>
        <w:t xml:space="preserve">anage </w:t>
      </w:r>
      <w:r w:rsidR="00222C29">
        <w:t>M</w:t>
      </w:r>
      <w:r>
        <w:t>odules</w:t>
      </w:r>
      <w:r w:rsidR="00222C29">
        <w:t>”</w:t>
      </w:r>
      <w:r>
        <w:t xml:space="preserve"> window</w:t>
      </w:r>
    </w:p>
    <w:p w14:paraId="372F3830" w14:textId="77777777" w:rsidR="0023139B" w:rsidRDefault="0023139B" w:rsidP="00C11231">
      <w:pPr>
        <w:pStyle w:val="Paragraphedeliste"/>
        <w:numPr>
          <w:ilvl w:val="3"/>
          <w:numId w:val="3"/>
        </w:numPr>
        <w:ind w:left="2520"/>
      </w:pPr>
      <w:r>
        <w:t xml:space="preserve">Select module(s): </w:t>
      </w:r>
      <w:r w:rsidR="00222C29">
        <w:t>open the “Select M</w:t>
      </w:r>
      <w:r>
        <w:t>odules</w:t>
      </w:r>
      <w:r w:rsidR="00222C29">
        <w:t>”</w:t>
      </w:r>
      <w:r>
        <w:t xml:space="preserve"> window</w:t>
      </w:r>
    </w:p>
    <w:p w14:paraId="298B6202" w14:textId="77777777" w:rsidR="00C20A83" w:rsidRDefault="007C71C3" w:rsidP="00C11231">
      <w:pPr>
        <w:pStyle w:val="Paragraphedeliste"/>
        <w:numPr>
          <w:ilvl w:val="2"/>
          <w:numId w:val="3"/>
        </w:numPr>
        <w:ind w:left="1800"/>
      </w:pPr>
      <w:r>
        <w:t>Sources</w:t>
      </w:r>
    </w:p>
    <w:p w14:paraId="633BA5AA" w14:textId="77777777" w:rsidR="00C20A83" w:rsidRDefault="007C71C3" w:rsidP="00C11231">
      <w:pPr>
        <w:pStyle w:val="Paragraphedeliste"/>
        <w:numPr>
          <w:ilvl w:val="3"/>
          <w:numId w:val="3"/>
        </w:numPr>
        <w:ind w:left="2520"/>
      </w:pPr>
      <w:r>
        <w:t>Add sources</w:t>
      </w:r>
      <w:r w:rsidR="00222C29">
        <w:t xml:space="preserve"> folder</w:t>
      </w:r>
      <w:r>
        <w:t>(s)</w:t>
      </w:r>
      <w:r w:rsidR="00222C29">
        <w:t>: open a directory browser</w:t>
      </w:r>
    </w:p>
    <w:p w14:paraId="024F5AC8" w14:textId="77777777" w:rsidR="00222C29" w:rsidRDefault="007C71C3" w:rsidP="00C11231">
      <w:pPr>
        <w:pStyle w:val="Paragraphedeliste"/>
        <w:numPr>
          <w:ilvl w:val="3"/>
          <w:numId w:val="3"/>
        </w:numPr>
        <w:ind w:left="2520"/>
      </w:pPr>
      <w:r>
        <w:t>Add sources</w:t>
      </w:r>
      <w:r w:rsidR="00222C29">
        <w:t xml:space="preserve"> file(s): open a file browser</w:t>
      </w:r>
    </w:p>
    <w:p w14:paraId="395A4CF9" w14:textId="77777777" w:rsidR="00222C29" w:rsidRDefault="007C71C3" w:rsidP="00C11231">
      <w:pPr>
        <w:pStyle w:val="Paragraphedeliste"/>
        <w:numPr>
          <w:ilvl w:val="3"/>
          <w:numId w:val="3"/>
        </w:numPr>
        <w:ind w:left="2520"/>
      </w:pPr>
      <w:r>
        <w:t>Manage sources</w:t>
      </w:r>
      <w:r w:rsidR="00222C29">
        <w:t>: open the “Manage</w:t>
      </w:r>
      <w:r>
        <w:t xml:space="preserve"> Sources</w:t>
      </w:r>
      <w:r w:rsidR="00222C29">
        <w:t>” window</w:t>
      </w:r>
    </w:p>
    <w:p w14:paraId="5847CDA4" w14:textId="77777777" w:rsidR="00222C29" w:rsidRDefault="00D42783" w:rsidP="00C11231">
      <w:pPr>
        <w:pStyle w:val="Paragraphedeliste"/>
        <w:numPr>
          <w:ilvl w:val="3"/>
          <w:numId w:val="3"/>
        </w:numPr>
        <w:ind w:left="2520"/>
      </w:pPr>
      <w:r>
        <w:t>Select sources skeleton</w:t>
      </w:r>
      <w:r w:rsidR="00222C29">
        <w:t>: open the “</w:t>
      </w:r>
      <w:r>
        <w:t>Select Sources Skeleton</w:t>
      </w:r>
      <w:r w:rsidR="00222C29">
        <w:t>” window</w:t>
      </w:r>
    </w:p>
    <w:p w14:paraId="55A8ED9C" w14:textId="77777777" w:rsidR="00533EEC" w:rsidRDefault="00533EEC" w:rsidP="00C11231">
      <w:pPr>
        <w:pStyle w:val="Paragraphedeliste"/>
        <w:numPr>
          <w:ilvl w:val="2"/>
          <w:numId w:val="3"/>
        </w:numPr>
        <w:ind w:left="1800"/>
      </w:pPr>
      <w:r>
        <w:t>Analysis</w:t>
      </w:r>
    </w:p>
    <w:p w14:paraId="4CB05C21" w14:textId="77777777" w:rsidR="00533EEC" w:rsidRDefault="00533EEC" w:rsidP="00C11231">
      <w:pPr>
        <w:pStyle w:val="Paragraphedeliste"/>
        <w:numPr>
          <w:ilvl w:val="3"/>
          <w:numId w:val="3"/>
        </w:numPr>
        <w:ind w:left="2520"/>
      </w:pPr>
      <w:r>
        <w:t>Start/Resume: start/resume the analysis</w:t>
      </w:r>
    </w:p>
    <w:p w14:paraId="24CB2B64" w14:textId="77777777" w:rsidR="00533EEC" w:rsidRDefault="00533EEC" w:rsidP="00C11231">
      <w:pPr>
        <w:pStyle w:val="Paragraphedeliste"/>
        <w:numPr>
          <w:ilvl w:val="3"/>
          <w:numId w:val="3"/>
        </w:numPr>
        <w:ind w:left="2520"/>
      </w:pPr>
      <w:r>
        <w:t>Stop: cancel the analysis</w:t>
      </w:r>
    </w:p>
    <w:p w14:paraId="214C6728" w14:textId="77777777" w:rsidR="00533EEC" w:rsidRDefault="00533EEC" w:rsidP="00C11231">
      <w:pPr>
        <w:pStyle w:val="Paragraphedeliste"/>
        <w:numPr>
          <w:ilvl w:val="3"/>
          <w:numId w:val="3"/>
        </w:numPr>
        <w:ind w:left="2520"/>
      </w:pPr>
      <w:r>
        <w:t>Pause: pause the analysis</w:t>
      </w:r>
    </w:p>
    <w:p w14:paraId="0B1E3C7B" w14:textId="77777777" w:rsidR="0051120A" w:rsidRDefault="0051120A" w:rsidP="00C11231">
      <w:pPr>
        <w:pStyle w:val="Paragraphedeliste"/>
        <w:numPr>
          <w:ilvl w:val="2"/>
          <w:numId w:val="3"/>
        </w:numPr>
        <w:ind w:left="1800"/>
      </w:pPr>
      <w:r>
        <w:t>Help</w:t>
      </w:r>
    </w:p>
    <w:p w14:paraId="2202F115" w14:textId="77777777" w:rsidR="0051120A" w:rsidRDefault="0051120A" w:rsidP="00C11231">
      <w:pPr>
        <w:pStyle w:val="Paragraphedeliste"/>
        <w:numPr>
          <w:ilvl w:val="3"/>
          <w:numId w:val="3"/>
        </w:numPr>
        <w:ind w:left="2520"/>
      </w:pPr>
      <w:r>
        <w:t>About: open the “About” window</w:t>
      </w:r>
    </w:p>
    <w:p w14:paraId="65E78785" w14:textId="77777777" w:rsidR="0051120A" w:rsidRDefault="0051120A" w:rsidP="00C11231">
      <w:pPr>
        <w:pStyle w:val="Paragraphedeliste"/>
        <w:numPr>
          <w:ilvl w:val="3"/>
          <w:numId w:val="3"/>
        </w:numPr>
        <w:ind w:left="2520"/>
      </w:pPr>
      <w:r>
        <w:lastRenderedPageBreak/>
        <w:t>Documentation: open the “</w:t>
      </w:r>
      <w:r w:rsidR="002C7DE1">
        <w:t>Documentation</w:t>
      </w:r>
      <w:r>
        <w:t>” window</w:t>
      </w:r>
    </w:p>
    <w:p w14:paraId="7E46F1CC" w14:textId="77777777" w:rsidR="0051120A" w:rsidRDefault="007C1463" w:rsidP="00C11231">
      <w:pPr>
        <w:pStyle w:val="Paragraphedeliste"/>
        <w:numPr>
          <w:ilvl w:val="1"/>
          <w:numId w:val="3"/>
        </w:numPr>
        <w:ind w:left="1080"/>
      </w:pPr>
      <w:r>
        <w:t>Configuration</w:t>
      </w:r>
      <w:r w:rsidR="0051120A">
        <w:t xml:space="preserve"> view</w:t>
      </w:r>
    </w:p>
    <w:p w14:paraId="02B72250" w14:textId="77777777" w:rsidR="0051120A" w:rsidRDefault="0051120A" w:rsidP="00C11231">
      <w:pPr>
        <w:pStyle w:val="Paragraphedeliste"/>
        <w:numPr>
          <w:ilvl w:val="2"/>
          <w:numId w:val="3"/>
        </w:numPr>
        <w:ind w:left="1800"/>
      </w:pPr>
      <w:r>
        <w:t>Module Selector</w:t>
      </w:r>
    </w:p>
    <w:p w14:paraId="46AC0CA3" w14:textId="77777777" w:rsidR="0051120A" w:rsidRDefault="007C71C3" w:rsidP="00C11231">
      <w:pPr>
        <w:pStyle w:val="Paragraphedeliste"/>
        <w:numPr>
          <w:ilvl w:val="3"/>
          <w:numId w:val="3"/>
        </w:numPr>
        <w:ind w:left="2520"/>
      </w:pPr>
      <w:r>
        <w:t>Name of each module</w:t>
      </w:r>
    </w:p>
    <w:p w14:paraId="516D9E2F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>Checkbox to activate/deactivate the module</w:t>
      </w:r>
    </w:p>
    <w:p w14:paraId="755A612A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>Module configuration button: open the configuration form provided by the module in the “Module Configuration” window</w:t>
      </w:r>
    </w:p>
    <w:p w14:paraId="274E7E46" w14:textId="77777777" w:rsidR="007C71C3" w:rsidRDefault="007C71C3" w:rsidP="00C11231">
      <w:pPr>
        <w:pStyle w:val="Paragraphedeliste"/>
        <w:numPr>
          <w:ilvl w:val="2"/>
          <w:numId w:val="3"/>
        </w:numPr>
        <w:ind w:left="1800"/>
      </w:pPr>
      <w:r>
        <w:t>Sources Browser</w:t>
      </w:r>
    </w:p>
    <w:p w14:paraId="094EFA35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 xml:space="preserve">Sources </w:t>
      </w:r>
      <w:proofErr w:type="spellStart"/>
      <w:r>
        <w:t>drag’n’drop</w:t>
      </w:r>
      <w:proofErr w:type="spellEnd"/>
      <w:r>
        <w:t xml:space="preserve"> area</w:t>
      </w:r>
    </w:p>
    <w:p w14:paraId="35E16E44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>Add sources file(s) button: open a file browser</w:t>
      </w:r>
    </w:p>
    <w:p w14:paraId="244FE439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>Add sources folder(s) button: open a directory browser</w:t>
      </w:r>
    </w:p>
    <w:p w14:paraId="27F3170E" w14:textId="77777777" w:rsidR="007C71C3" w:rsidRDefault="007C71C3" w:rsidP="00C11231">
      <w:pPr>
        <w:pStyle w:val="Paragraphedeliste"/>
        <w:numPr>
          <w:ilvl w:val="3"/>
          <w:numId w:val="3"/>
        </w:numPr>
        <w:ind w:left="2520"/>
      </w:pPr>
      <w:r>
        <w:t>Delete button: delete the selected file(s) and/or folder(s)</w:t>
      </w:r>
    </w:p>
    <w:p w14:paraId="33C83E57" w14:textId="77777777" w:rsidR="00347ED1" w:rsidRDefault="00347ED1" w:rsidP="00C11231">
      <w:pPr>
        <w:pStyle w:val="Paragraphedeliste"/>
        <w:numPr>
          <w:ilvl w:val="2"/>
          <w:numId w:val="3"/>
        </w:numPr>
        <w:ind w:left="1800"/>
      </w:pPr>
      <w:r>
        <w:t>Analysis Status</w:t>
      </w:r>
    </w:p>
    <w:p w14:paraId="240C69AC" w14:textId="77777777" w:rsidR="00347ED1" w:rsidRDefault="00347ED1" w:rsidP="00C11231">
      <w:pPr>
        <w:pStyle w:val="Paragraphedeliste"/>
        <w:numPr>
          <w:ilvl w:val="3"/>
          <w:numId w:val="3"/>
        </w:numPr>
        <w:ind w:left="2520"/>
      </w:pPr>
      <w:r>
        <w:t>Start/resume button</w:t>
      </w:r>
    </w:p>
    <w:p w14:paraId="0B3EABB4" w14:textId="77777777" w:rsidR="00347ED1" w:rsidRDefault="00347ED1" w:rsidP="00C11231">
      <w:pPr>
        <w:pStyle w:val="Paragraphedeliste"/>
        <w:numPr>
          <w:ilvl w:val="3"/>
          <w:numId w:val="3"/>
        </w:numPr>
        <w:ind w:left="2520"/>
      </w:pPr>
      <w:r>
        <w:t>Stop button</w:t>
      </w:r>
    </w:p>
    <w:p w14:paraId="7E4DBF0D" w14:textId="77777777" w:rsidR="00347ED1" w:rsidRDefault="00347ED1" w:rsidP="00C11231">
      <w:pPr>
        <w:pStyle w:val="Paragraphedeliste"/>
        <w:numPr>
          <w:ilvl w:val="3"/>
          <w:numId w:val="3"/>
        </w:numPr>
        <w:ind w:left="2520"/>
      </w:pPr>
      <w:r>
        <w:t>Pause button</w:t>
      </w:r>
    </w:p>
    <w:p w14:paraId="07A74B70" w14:textId="77777777" w:rsidR="00347ED1" w:rsidRDefault="00347ED1" w:rsidP="00C11231">
      <w:pPr>
        <w:pStyle w:val="Paragraphedeliste"/>
        <w:numPr>
          <w:ilvl w:val="3"/>
          <w:numId w:val="3"/>
        </w:numPr>
        <w:ind w:left="2520"/>
      </w:pPr>
      <w:r>
        <w:t>Progress bar</w:t>
      </w:r>
    </w:p>
    <w:p w14:paraId="3805C8F3" w14:textId="77777777" w:rsidR="00347ED1" w:rsidRDefault="00347ED1" w:rsidP="00C11231">
      <w:pPr>
        <w:pStyle w:val="Paragraphedeliste"/>
        <w:numPr>
          <w:ilvl w:val="3"/>
          <w:numId w:val="3"/>
        </w:numPr>
        <w:ind w:left="2520"/>
      </w:pPr>
      <w:r>
        <w:t>Status label</w:t>
      </w:r>
    </w:p>
    <w:p w14:paraId="50FAF422" w14:textId="77777777" w:rsidR="002C7DE1" w:rsidRDefault="002C7DE1" w:rsidP="00C11231">
      <w:pPr>
        <w:pStyle w:val="Paragraphedeliste"/>
        <w:numPr>
          <w:ilvl w:val="1"/>
          <w:numId w:val="3"/>
        </w:numPr>
        <w:ind w:left="1080"/>
      </w:pPr>
      <w:r>
        <w:t>Pop-up windows</w:t>
      </w:r>
    </w:p>
    <w:p w14:paraId="46749EBB" w14:textId="77777777" w:rsidR="002C7DE1" w:rsidRDefault="002C7DE1" w:rsidP="00C11231">
      <w:pPr>
        <w:pStyle w:val="Paragraphedeliste"/>
        <w:numPr>
          <w:ilvl w:val="2"/>
          <w:numId w:val="3"/>
        </w:numPr>
        <w:ind w:left="1800"/>
      </w:pPr>
      <w:r>
        <w:t>Export</w:t>
      </w:r>
    </w:p>
    <w:p w14:paraId="02FA58BC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Export format picker</w:t>
      </w:r>
    </w:p>
    <w:p w14:paraId="592ACDE2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Export button</w:t>
      </w:r>
    </w:p>
    <w:p w14:paraId="5A2929AC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Cancel button</w:t>
      </w:r>
    </w:p>
    <w:p w14:paraId="7830A2C4" w14:textId="77777777" w:rsidR="002C7DE1" w:rsidRDefault="002C7DE1" w:rsidP="00C11231">
      <w:pPr>
        <w:pStyle w:val="Paragraphedeliste"/>
        <w:numPr>
          <w:ilvl w:val="2"/>
          <w:numId w:val="3"/>
        </w:numPr>
        <w:ind w:left="1800"/>
      </w:pPr>
      <w:r>
        <w:t>Manage Modules</w:t>
      </w:r>
    </w:p>
    <w:p w14:paraId="7CE13FFF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List of currently loaded modules</w:t>
      </w:r>
    </w:p>
    <w:p w14:paraId="68611125" w14:textId="77777777" w:rsidR="0013071F" w:rsidRDefault="0013071F" w:rsidP="0013071F">
      <w:pPr>
        <w:pStyle w:val="Paragraphedeliste"/>
        <w:numPr>
          <w:ilvl w:val="3"/>
          <w:numId w:val="3"/>
        </w:numPr>
        <w:ind w:left="2520"/>
      </w:pPr>
      <w:r>
        <w:t>Checkbox to activate/deactivate the module</w:t>
      </w:r>
    </w:p>
    <w:p w14:paraId="6EDBADDA" w14:textId="77777777" w:rsidR="0013071F" w:rsidRDefault="0013071F" w:rsidP="0013071F">
      <w:pPr>
        <w:pStyle w:val="Paragraphedeliste"/>
        <w:numPr>
          <w:ilvl w:val="3"/>
          <w:numId w:val="3"/>
        </w:numPr>
        <w:ind w:left="2520"/>
      </w:pPr>
      <w:r>
        <w:t>Module configuration button: open the configuration form provided by the module in the “Module Configuration” window</w:t>
      </w:r>
    </w:p>
    <w:p w14:paraId="7CA9763C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Add module button: open a file browser</w:t>
      </w:r>
      <w:r w:rsidR="004730F3">
        <w:t xml:space="preserve"> and load the selected file(s)</w:t>
      </w:r>
    </w:p>
    <w:p w14:paraId="0C29C753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Delete module button: unload the selected module(s)</w:t>
      </w:r>
    </w:p>
    <w:p w14:paraId="39D06171" w14:textId="77777777" w:rsidR="002C7DE1" w:rsidRDefault="002C7DE1" w:rsidP="00C11231">
      <w:pPr>
        <w:pStyle w:val="Paragraphedeliste"/>
        <w:numPr>
          <w:ilvl w:val="2"/>
          <w:numId w:val="3"/>
        </w:numPr>
        <w:ind w:left="1800"/>
      </w:pPr>
      <w:r>
        <w:t>Manage Sources</w:t>
      </w:r>
    </w:p>
    <w:p w14:paraId="0A36FEED" w14:textId="77777777" w:rsidR="004730F3" w:rsidRDefault="004730F3" w:rsidP="00C11231">
      <w:pPr>
        <w:pStyle w:val="Paragraphedeliste"/>
        <w:numPr>
          <w:ilvl w:val="3"/>
          <w:numId w:val="3"/>
        </w:numPr>
        <w:ind w:left="2520"/>
      </w:pPr>
      <w:r>
        <w:t xml:space="preserve">Sources </w:t>
      </w:r>
      <w:proofErr w:type="spellStart"/>
      <w:r>
        <w:t>drag’n’drop</w:t>
      </w:r>
      <w:proofErr w:type="spellEnd"/>
      <w:r>
        <w:t xml:space="preserve"> area</w:t>
      </w:r>
    </w:p>
    <w:p w14:paraId="7ADE7986" w14:textId="77777777" w:rsidR="004730F3" w:rsidRDefault="004730F3" w:rsidP="00C11231">
      <w:pPr>
        <w:pStyle w:val="Paragraphedeliste"/>
        <w:numPr>
          <w:ilvl w:val="3"/>
          <w:numId w:val="3"/>
        </w:numPr>
        <w:ind w:left="2520"/>
      </w:pPr>
      <w:r>
        <w:t>Add sources file(s) button: open a file browser</w:t>
      </w:r>
    </w:p>
    <w:p w14:paraId="43E9090F" w14:textId="77777777" w:rsidR="004730F3" w:rsidRDefault="004730F3" w:rsidP="00C11231">
      <w:pPr>
        <w:pStyle w:val="Paragraphedeliste"/>
        <w:numPr>
          <w:ilvl w:val="3"/>
          <w:numId w:val="3"/>
        </w:numPr>
        <w:ind w:left="2520"/>
      </w:pPr>
      <w:r>
        <w:t>Add sources folder(s) button: open a directory browser</w:t>
      </w:r>
    </w:p>
    <w:p w14:paraId="5E0D5632" w14:textId="77777777" w:rsidR="004730F3" w:rsidRDefault="004730F3" w:rsidP="00C11231">
      <w:pPr>
        <w:pStyle w:val="Paragraphedeliste"/>
        <w:numPr>
          <w:ilvl w:val="3"/>
          <w:numId w:val="3"/>
        </w:numPr>
        <w:ind w:left="2520"/>
      </w:pPr>
      <w:r>
        <w:t>Delete button: delete the selected file(s) and/or folder(s)</w:t>
      </w:r>
    </w:p>
    <w:p w14:paraId="40B09C86" w14:textId="77777777" w:rsidR="00D42783" w:rsidRDefault="00D42783" w:rsidP="00C11231">
      <w:pPr>
        <w:pStyle w:val="Paragraphedeliste"/>
        <w:numPr>
          <w:ilvl w:val="2"/>
          <w:numId w:val="3"/>
        </w:numPr>
        <w:ind w:left="1800"/>
      </w:pPr>
      <w:r>
        <w:t>Select</w:t>
      </w:r>
      <w:r w:rsidR="002C7DE1">
        <w:t xml:space="preserve"> </w:t>
      </w:r>
      <w:r>
        <w:t>Sources Skeleton</w:t>
      </w:r>
    </w:p>
    <w:p w14:paraId="52718AC8" w14:textId="77777777" w:rsidR="00D42783" w:rsidRDefault="00D42783" w:rsidP="00C11231">
      <w:pPr>
        <w:pStyle w:val="Paragraphedeliste"/>
        <w:numPr>
          <w:ilvl w:val="3"/>
          <w:numId w:val="3"/>
        </w:numPr>
        <w:ind w:left="2520"/>
      </w:pPr>
      <w:r>
        <w:t xml:space="preserve">Sources Skeleton </w:t>
      </w:r>
      <w:r w:rsidR="0013071F">
        <w:t xml:space="preserve">radio </w:t>
      </w:r>
      <w:r>
        <w:t>list</w:t>
      </w:r>
    </w:p>
    <w:p w14:paraId="68E60D25" w14:textId="77777777" w:rsidR="00D42783" w:rsidRDefault="00D42783" w:rsidP="00C11231">
      <w:pPr>
        <w:pStyle w:val="Paragraphedeliste"/>
        <w:numPr>
          <w:ilvl w:val="3"/>
          <w:numId w:val="3"/>
        </w:numPr>
        <w:ind w:left="2520"/>
      </w:pPr>
      <w:r>
        <w:t>Add sources skeleton button: open a file browser</w:t>
      </w:r>
    </w:p>
    <w:p w14:paraId="5C933342" w14:textId="77777777" w:rsidR="00D42783" w:rsidRDefault="00D42783" w:rsidP="0013071F">
      <w:pPr>
        <w:pStyle w:val="Paragraphedeliste"/>
        <w:numPr>
          <w:ilvl w:val="3"/>
          <w:numId w:val="3"/>
        </w:numPr>
        <w:ind w:left="2520"/>
      </w:pPr>
      <w:r>
        <w:t>Delete sources skeleton button: delete the selected file(s)/folder(s)</w:t>
      </w:r>
    </w:p>
    <w:p w14:paraId="16225D9F" w14:textId="77777777" w:rsidR="002C7DE1" w:rsidRDefault="002C7DE1" w:rsidP="00C11231">
      <w:pPr>
        <w:pStyle w:val="Paragraphedeliste"/>
        <w:numPr>
          <w:ilvl w:val="2"/>
          <w:numId w:val="3"/>
        </w:numPr>
        <w:ind w:left="1800"/>
      </w:pPr>
      <w:r>
        <w:t>About</w:t>
      </w:r>
    </w:p>
    <w:p w14:paraId="3F6E4CCB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Display information about the software, its version, the project</w:t>
      </w:r>
    </w:p>
    <w:p w14:paraId="0584CBC9" w14:textId="77777777" w:rsidR="002C7DE1" w:rsidRDefault="002C7DE1" w:rsidP="00C11231">
      <w:pPr>
        <w:pStyle w:val="Paragraphedeliste"/>
        <w:numPr>
          <w:ilvl w:val="2"/>
          <w:numId w:val="3"/>
        </w:numPr>
        <w:ind w:left="1800"/>
      </w:pPr>
      <w:r>
        <w:t>Documentation</w:t>
      </w:r>
    </w:p>
    <w:p w14:paraId="528A8ECC" w14:textId="77777777" w:rsidR="002C7DE1" w:rsidRDefault="002C7DE1" w:rsidP="00C11231">
      <w:pPr>
        <w:pStyle w:val="Paragraphedeliste"/>
        <w:numPr>
          <w:ilvl w:val="3"/>
          <w:numId w:val="3"/>
        </w:numPr>
        <w:ind w:left="2520"/>
      </w:pPr>
      <w:r>
        <w:t>Display the documentation file</w:t>
      </w:r>
    </w:p>
    <w:p w14:paraId="28950B77" w14:textId="77777777" w:rsidR="0023139B" w:rsidRDefault="002C7DE1" w:rsidP="00C11231">
      <w:pPr>
        <w:pStyle w:val="Paragraphedeliste"/>
        <w:numPr>
          <w:ilvl w:val="2"/>
          <w:numId w:val="3"/>
        </w:numPr>
        <w:ind w:left="1800"/>
      </w:pPr>
      <w:r>
        <w:t>Module Configuration</w:t>
      </w:r>
    </w:p>
    <w:p w14:paraId="78E5A886" w14:textId="77777777" w:rsidR="00D42783" w:rsidRDefault="00D42783" w:rsidP="00C11231">
      <w:pPr>
        <w:pStyle w:val="Paragraphedeliste"/>
        <w:numPr>
          <w:ilvl w:val="3"/>
          <w:numId w:val="3"/>
        </w:numPr>
        <w:ind w:left="2520"/>
      </w:pPr>
      <w:r>
        <w:t>Display the configuration form provided by the module</w:t>
      </w:r>
    </w:p>
    <w:p w14:paraId="1D7F03C9" w14:textId="77777777" w:rsidR="00D42783" w:rsidRDefault="00D42783" w:rsidP="00C11231">
      <w:pPr>
        <w:pStyle w:val="Paragraphedeliste"/>
        <w:numPr>
          <w:ilvl w:val="3"/>
          <w:numId w:val="3"/>
        </w:numPr>
        <w:ind w:left="2520"/>
      </w:pPr>
      <w:r>
        <w:t>Validate button</w:t>
      </w:r>
    </w:p>
    <w:p w14:paraId="2CC0E719" w14:textId="77777777" w:rsidR="00177958" w:rsidRDefault="00177958" w:rsidP="00C11231">
      <w:pPr>
        <w:pStyle w:val="Paragraphedeliste"/>
        <w:numPr>
          <w:ilvl w:val="1"/>
          <w:numId w:val="3"/>
        </w:numPr>
        <w:ind w:left="1080"/>
      </w:pPr>
      <w:r>
        <w:t>Result view</w:t>
      </w:r>
    </w:p>
    <w:p w14:paraId="7F6E82F2" w14:textId="77777777" w:rsidR="00723239" w:rsidRDefault="00177958" w:rsidP="00C11231">
      <w:pPr>
        <w:pStyle w:val="Paragraphedeliste"/>
        <w:numPr>
          <w:ilvl w:val="2"/>
          <w:numId w:val="3"/>
        </w:numPr>
        <w:ind w:left="1800"/>
      </w:pPr>
      <w:r>
        <w:t>Display the results</w:t>
      </w:r>
    </w:p>
    <w:p w14:paraId="4DA26816" w14:textId="77777777" w:rsidR="00723239" w:rsidRDefault="00723239" w:rsidP="00723239"/>
    <w:p w14:paraId="6A7FFCAA" w14:textId="77777777" w:rsidR="00177958" w:rsidRDefault="00C11231" w:rsidP="00C11231">
      <w:pPr>
        <w:pStyle w:val="Titre2"/>
      </w:pPr>
      <w:bookmarkStart w:id="5" w:name="_Toc265746884"/>
      <w:r>
        <w:t>B/ Application Programming Interface</w:t>
      </w:r>
      <w:bookmarkEnd w:id="5"/>
    </w:p>
    <w:p w14:paraId="4B0CFC72" w14:textId="77777777" w:rsidR="00C11231" w:rsidRDefault="00223DDF" w:rsidP="00C11231">
      <w:pPr>
        <w:ind w:firstLine="720"/>
      </w:pPr>
      <w:r>
        <w:t>The detection modules must implement the following methods to be used by the core application</w:t>
      </w:r>
    </w:p>
    <w:p w14:paraId="4C3D7077" w14:textId="77777777" w:rsidR="00C11231" w:rsidRDefault="00C11231" w:rsidP="00723239"/>
    <w:p w14:paraId="6C1050E8" w14:textId="77777777" w:rsidR="00842F32" w:rsidRDefault="00C11231" w:rsidP="00C11231">
      <w:pPr>
        <w:pStyle w:val="Paragraphedeliste"/>
        <w:numPr>
          <w:ilvl w:val="0"/>
          <w:numId w:val="6"/>
        </w:numPr>
      </w:pPr>
      <w:r>
        <w:t>Module API</w:t>
      </w:r>
    </w:p>
    <w:p w14:paraId="48FCBFA7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GetModuleInformation</w:t>
      </w:r>
      <w:proofErr w:type="spellEnd"/>
      <w:r>
        <w:t>: Send the name of the module, its version and miscellaneous information about the module</w:t>
      </w:r>
    </w:p>
    <w:p w14:paraId="23514EC0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GetParameterForm</w:t>
      </w:r>
      <w:proofErr w:type="spellEnd"/>
      <w:r>
        <w:t>: Send the form to be used to configure the module</w:t>
      </w:r>
    </w:p>
    <w:p w14:paraId="0146D081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SetParameters</w:t>
      </w:r>
      <w:proofErr w:type="spellEnd"/>
      <w:r>
        <w:t>: set the parameters to be used by the module</w:t>
      </w:r>
    </w:p>
    <w:p w14:paraId="14B9938C" w14:textId="77777777" w:rsidR="00C11231" w:rsidRDefault="00C11231" w:rsidP="00C11231">
      <w:pPr>
        <w:pStyle w:val="Paragraphedeliste"/>
        <w:numPr>
          <w:ilvl w:val="1"/>
          <w:numId w:val="6"/>
        </w:numPr>
      </w:pPr>
      <w:r>
        <w:t>Start: begin the analysis</w:t>
      </w:r>
    </w:p>
    <w:p w14:paraId="2E5E1B8F" w14:textId="77777777" w:rsidR="00C11231" w:rsidRDefault="00C11231" w:rsidP="00C11231">
      <w:pPr>
        <w:pStyle w:val="Paragraphedeliste"/>
        <w:numPr>
          <w:ilvl w:val="1"/>
          <w:numId w:val="6"/>
        </w:numPr>
      </w:pPr>
      <w:r>
        <w:t>Resume: resume the analysis</w:t>
      </w:r>
    </w:p>
    <w:p w14:paraId="6B53F6AE" w14:textId="77777777" w:rsidR="00C11231" w:rsidRDefault="00C11231" w:rsidP="00C11231">
      <w:pPr>
        <w:pStyle w:val="Paragraphedeliste"/>
        <w:numPr>
          <w:ilvl w:val="1"/>
          <w:numId w:val="6"/>
        </w:numPr>
      </w:pPr>
      <w:r>
        <w:t>Pause: pause the analysis</w:t>
      </w:r>
    </w:p>
    <w:p w14:paraId="0F2B5C79" w14:textId="77777777" w:rsidR="00C11231" w:rsidRDefault="00C11231" w:rsidP="00C11231">
      <w:pPr>
        <w:pStyle w:val="Paragraphedeliste"/>
        <w:numPr>
          <w:ilvl w:val="1"/>
          <w:numId w:val="6"/>
        </w:numPr>
      </w:pPr>
      <w:r>
        <w:t>Stop: cancel the analysis</w:t>
      </w:r>
    </w:p>
    <w:p w14:paraId="0D87555E" w14:textId="28430392" w:rsidR="00C11231" w:rsidRDefault="00713B83" w:rsidP="00C11231">
      <w:pPr>
        <w:pStyle w:val="Paragraphedeliste"/>
        <w:numPr>
          <w:ilvl w:val="1"/>
          <w:numId w:val="6"/>
        </w:num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3D582FE9" wp14:editId="2DECD0E8">
            <wp:simplePos x="0" y="0"/>
            <wp:positionH relativeFrom="margin">
              <wp:posOffset>-685800</wp:posOffset>
            </wp:positionH>
            <wp:positionV relativeFrom="margin">
              <wp:posOffset>4457700</wp:posOffset>
            </wp:positionV>
            <wp:extent cx="7094220" cy="40481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11231">
        <w:t>SetSources</w:t>
      </w:r>
      <w:proofErr w:type="spellEnd"/>
      <w:r w:rsidR="00C11231">
        <w:t>: set the folders and files to be analysed</w:t>
      </w:r>
    </w:p>
    <w:p w14:paraId="1BE2AE99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GetResults</w:t>
      </w:r>
      <w:proofErr w:type="spellEnd"/>
      <w:r>
        <w:t xml:space="preserve">: send the results of the analysis when </w:t>
      </w:r>
      <w:proofErr w:type="spellStart"/>
      <w:r>
        <w:t>availables</w:t>
      </w:r>
      <w:proofErr w:type="spellEnd"/>
    </w:p>
    <w:p w14:paraId="6250E6F1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SetDelegate</w:t>
      </w:r>
      <w:proofErr w:type="spellEnd"/>
      <w:r>
        <w:t>: set the delegate to be used to notify the core application</w:t>
      </w:r>
    </w:p>
    <w:p w14:paraId="54B890B4" w14:textId="77777777" w:rsidR="00C11231" w:rsidRDefault="00C11231" w:rsidP="00C11231">
      <w:pPr>
        <w:pStyle w:val="Paragraphedeliste"/>
        <w:numPr>
          <w:ilvl w:val="0"/>
          <w:numId w:val="6"/>
        </w:numPr>
      </w:pPr>
      <w:r>
        <w:t>Delegate API</w:t>
      </w:r>
    </w:p>
    <w:p w14:paraId="47942B79" w14:textId="59794759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SetStatus</w:t>
      </w:r>
      <w:proofErr w:type="spellEnd"/>
      <w:r>
        <w:t>: set the status of the analysis</w:t>
      </w:r>
    </w:p>
    <w:p w14:paraId="1A5491E2" w14:textId="77777777" w:rsidR="00C11231" w:rsidRDefault="00C11231" w:rsidP="00C11231">
      <w:pPr>
        <w:pStyle w:val="Paragraphedeliste"/>
        <w:numPr>
          <w:ilvl w:val="1"/>
          <w:numId w:val="6"/>
        </w:numPr>
      </w:pPr>
      <w:proofErr w:type="spellStart"/>
      <w:r>
        <w:t>SetProgress</w:t>
      </w:r>
      <w:proofErr w:type="spellEnd"/>
      <w:r>
        <w:t>: set the progress of the analysis</w:t>
      </w:r>
    </w:p>
    <w:p w14:paraId="1DF23A8A" w14:textId="64F1B894" w:rsidR="00DB15F1" w:rsidRDefault="00DB15F1" w:rsidP="00DB15F1">
      <w:pPr>
        <w:pStyle w:val="Titre2"/>
      </w:pPr>
      <w:bookmarkStart w:id="6" w:name="_Toc265746885"/>
      <w:r>
        <w:t xml:space="preserve">C/ </w:t>
      </w:r>
      <w:proofErr w:type="spellStart"/>
      <w:r>
        <w:t>Mockups</w:t>
      </w:r>
      <w:bookmarkEnd w:id="6"/>
      <w:proofErr w:type="spellEnd"/>
    </w:p>
    <w:p w14:paraId="4A978FA4" w14:textId="3C9CFC48" w:rsidR="00DB15F1" w:rsidRDefault="00DB15F1" w:rsidP="00DB15F1">
      <w:pPr>
        <w:jc w:val="center"/>
        <w:rPr>
          <w:rStyle w:val="Accentuation"/>
        </w:rPr>
      </w:pPr>
      <w:r>
        <w:rPr>
          <w:rStyle w:val="Accentuation"/>
        </w:rPr>
        <w:t>1/ Configuration view</w:t>
      </w:r>
    </w:p>
    <w:p w14:paraId="293CE645" w14:textId="0E024B28" w:rsidR="00DB15F1" w:rsidRDefault="00DB15F1" w:rsidP="00DB15F1">
      <w:pPr>
        <w:jc w:val="center"/>
      </w:pPr>
      <w:r>
        <w:rPr>
          <w:noProof/>
          <w:lang w:val="fr-FR" w:eastAsia="fr-FR"/>
        </w:rPr>
        <w:lastRenderedPageBreak/>
        <w:drawing>
          <wp:inline distT="0" distB="0" distL="0" distR="0" wp14:anchorId="0909FD13" wp14:editId="40A9B09C">
            <wp:extent cx="4790415" cy="3896204"/>
            <wp:effectExtent l="0" t="0" r="1079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Modu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865" cy="38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7FA9" w14:textId="3448A165" w:rsidR="00DB15F1" w:rsidRDefault="00DB15F1" w:rsidP="00DB15F1">
      <w:pPr>
        <w:jc w:val="center"/>
        <w:rPr>
          <w:rStyle w:val="Accentuation"/>
        </w:rPr>
      </w:pPr>
      <w:r>
        <w:rPr>
          <w:rStyle w:val="Accentuation"/>
        </w:rPr>
        <w:t>2/ Detection module manager</w:t>
      </w:r>
    </w:p>
    <w:p w14:paraId="7B3798FC" w14:textId="1EF4F010" w:rsidR="00DB15F1" w:rsidRDefault="00DB15F1" w:rsidP="00DB15F1">
      <w:pPr>
        <w:jc w:val="center"/>
        <w:rPr>
          <w:rStyle w:val="Accentuation"/>
        </w:rPr>
      </w:pPr>
      <w:r>
        <w:rPr>
          <w:i/>
          <w:iCs/>
          <w:noProof/>
          <w:lang w:val="fr-FR" w:eastAsia="fr-FR"/>
        </w:rPr>
        <w:drawing>
          <wp:inline distT="0" distB="0" distL="0" distR="0" wp14:anchorId="2B0BC4CD" wp14:editId="4D9F817E">
            <wp:extent cx="4448647" cy="40927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ourc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647" cy="40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2916" w14:textId="07DF15F5" w:rsidR="00DB15F1" w:rsidRDefault="00DB15F1" w:rsidP="00DB15F1">
      <w:pPr>
        <w:jc w:val="center"/>
        <w:rPr>
          <w:rStyle w:val="Accentuation"/>
        </w:rPr>
      </w:pPr>
      <w:r>
        <w:rPr>
          <w:rStyle w:val="Accentuation"/>
        </w:rPr>
        <w:t>3/ Student project sources manager</w:t>
      </w:r>
    </w:p>
    <w:p w14:paraId="5CD60BDC" w14:textId="6BA0055B" w:rsidR="00575591" w:rsidRDefault="00575591" w:rsidP="00575591">
      <w:pPr>
        <w:pStyle w:val="Titre1"/>
        <w:rPr>
          <w:rStyle w:val="Accentuation"/>
          <w:i w:val="0"/>
        </w:rPr>
      </w:pPr>
      <w:bookmarkStart w:id="7" w:name="_Toc265746886"/>
      <w:r>
        <w:rPr>
          <w:rStyle w:val="Accentuation"/>
          <w:i w:val="0"/>
        </w:rPr>
        <w:lastRenderedPageBreak/>
        <w:t>IV/ Architecture of the project</w:t>
      </w:r>
      <w:bookmarkEnd w:id="7"/>
    </w:p>
    <w:p w14:paraId="1A91EF8F" w14:textId="465C6ABF" w:rsidR="00575591" w:rsidRDefault="00575591" w:rsidP="00575591">
      <w:pPr>
        <w:ind w:left="-1134"/>
      </w:pPr>
      <w:r>
        <w:rPr>
          <w:noProof/>
          <w:lang w:val="fr-FR" w:eastAsia="fr-FR"/>
        </w:rPr>
        <w:drawing>
          <wp:inline distT="0" distB="0" distL="0" distR="0" wp14:anchorId="6277F7A1" wp14:editId="3EA3DCBF">
            <wp:extent cx="7278400" cy="3385996"/>
            <wp:effectExtent l="0" t="0" r="1143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level_architecture_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821" cy="33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66DC" w14:textId="0555C70D" w:rsidR="00E03EBB" w:rsidRDefault="00E03EBB" w:rsidP="00E03EBB">
      <w:pPr>
        <w:ind w:left="-1134" w:firstLine="1134"/>
      </w:pPr>
      <w:r>
        <w:t xml:space="preserve">The </w:t>
      </w:r>
      <w:proofErr w:type="spellStart"/>
      <w:r>
        <w:t>DetectionModuleManager</w:t>
      </w:r>
      <w:proofErr w:type="spellEnd"/>
      <w:r>
        <w:t xml:space="preserve"> will be responsible for almost everything in the application:</w:t>
      </w:r>
    </w:p>
    <w:p w14:paraId="46C1E283" w14:textId="718FF5C7" w:rsidR="00E03EBB" w:rsidRDefault="00E03EBB" w:rsidP="00E03EBB">
      <w:pPr>
        <w:pStyle w:val="Paragraphedeliste"/>
        <w:numPr>
          <w:ilvl w:val="0"/>
          <w:numId w:val="8"/>
        </w:numPr>
        <w:ind w:left="1134" w:hanging="414"/>
      </w:pPr>
      <w:r>
        <w:t xml:space="preserve">Communicate with the configuration view: retrieving the user information from it, and giving back status updates from the </w:t>
      </w:r>
      <w:proofErr w:type="spellStart"/>
      <w:r>
        <w:t>DetectionModules</w:t>
      </w:r>
      <w:proofErr w:type="spellEnd"/>
      <w:r>
        <w:t>.</w:t>
      </w:r>
    </w:p>
    <w:p w14:paraId="6D2EC647" w14:textId="1294575F" w:rsidR="00E03EBB" w:rsidRDefault="00E03EBB" w:rsidP="00E03EBB">
      <w:pPr>
        <w:pStyle w:val="Paragraphedeliste"/>
        <w:numPr>
          <w:ilvl w:val="0"/>
          <w:numId w:val="8"/>
        </w:numPr>
        <w:ind w:left="1134" w:hanging="414"/>
      </w:pPr>
      <w:r>
        <w:t xml:space="preserve">Retrieve objects from the </w:t>
      </w:r>
      <w:proofErr w:type="spellStart"/>
      <w:r>
        <w:t>SourceFileManager</w:t>
      </w:r>
      <w:proofErr w:type="spellEnd"/>
      <w:r>
        <w:t xml:space="preserve"> and passing them to the </w:t>
      </w:r>
      <w:proofErr w:type="spellStart"/>
      <w:r>
        <w:t>DetectionModules</w:t>
      </w:r>
      <w:proofErr w:type="spellEnd"/>
      <w:r>
        <w:t>.</w:t>
      </w:r>
    </w:p>
    <w:p w14:paraId="3AD4D8F7" w14:textId="780073E1" w:rsidR="00E03EBB" w:rsidRDefault="00E03EBB" w:rsidP="00E03EBB">
      <w:pPr>
        <w:pStyle w:val="Paragraphedeliste"/>
        <w:numPr>
          <w:ilvl w:val="0"/>
          <w:numId w:val="8"/>
        </w:numPr>
        <w:ind w:left="1134" w:hanging="414"/>
      </w:pPr>
      <w:r>
        <w:t xml:space="preserve">Retrieve results from the </w:t>
      </w:r>
      <w:proofErr w:type="spellStart"/>
      <w:r>
        <w:t>DetectionModules</w:t>
      </w:r>
      <w:proofErr w:type="spellEnd"/>
      <w:r>
        <w:t xml:space="preserve"> and pass them to the </w:t>
      </w:r>
      <w:proofErr w:type="spellStart"/>
      <w:r>
        <w:t>DetectionModuleOutputManager</w:t>
      </w:r>
      <w:proofErr w:type="spellEnd"/>
      <w:r>
        <w:t xml:space="preserve"> to be processed.</w:t>
      </w:r>
    </w:p>
    <w:p w14:paraId="5FE8909B" w14:textId="0FEBF88F" w:rsidR="00E03EBB" w:rsidRDefault="00E03EBB" w:rsidP="00E03EBB">
      <w:r>
        <w:t xml:space="preserve">The </w:t>
      </w:r>
      <w:proofErr w:type="spellStart"/>
      <w:r>
        <w:t>DetectionModuleOutputManager</w:t>
      </w:r>
      <w:proofErr w:type="spellEnd"/>
      <w:r>
        <w:t xml:space="preserve"> will ask the main window to create a view to render the processed results.</w:t>
      </w:r>
    </w:p>
    <w:p w14:paraId="53055DCA" w14:textId="47FD22CB" w:rsidR="00E03EBB" w:rsidRDefault="00E03EBB" w:rsidP="00E03EBB">
      <w:r>
        <w:t xml:space="preserve">The </w:t>
      </w:r>
      <w:proofErr w:type="spellStart"/>
      <w:r>
        <w:t>MainWindow</w:t>
      </w:r>
      <w:proofErr w:type="spellEnd"/>
      <w:r>
        <w:t xml:space="preserve"> is responsible for the event handling and the </w:t>
      </w:r>
      <w:proofErr w:type="spellStart"/>
      <w:r>
        <w:t>instanciation</w:t>
      </w:r>
      <w:proofErr w:type="spellEnd"/>
      <w:r>
        <w:t xml:space="preserve"> of new views.</w:t>
      </w:r>
    </w:p>
    <w:p w14:paraId="501EC761" w14:textId="1DCD1252" w:rsidR="002B2AF2" w:rsidRDefault="002B2AF2" w:rsidP="00E03EBB">
      <w:r>
        <w:t>The Configuration view will be responsible for the configuration of the modules and the selection of source files to test.</w:t>
      </w:r>
    </w:p>
    <w:p w14:paraId="493A5D13" w14:textId="77777777" w:rsidR="006B3A66" w:rsidRDefault="006B3A66" w:rsidP="006B3A66">
      <w:pPr>
        <w:pStyle w:val="Titre1"/>
        <w:sectPr w:rsidR="006B3A66" w:rsidSect="002B2AF2">
          <w:footerReference w:type="even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76982C6" w14:textId="30ADA555" w:rsidR="006B3A66" w:rsidRDefault="006B3A66" w:rsidP="006B3A66">
      <w:pPr>
        <w:pStyle w:val="Titre1"/>
      </w:pPr>
      <w:bookmarkStart w:id="8" w:name="_Toc265746887"/>
      <w:r>
        <w:lastRenderedPageBreak/>
        <w:t>V/ Gantt chart</w:t>
      </w:r>
      <w:bookmarkEnd w:id="8"/>
      <w:r w:rsidR="007D4B2F">
        <w:t>s</w:t>
      </w:r>
    </w:p>
    <w:p w14:paraId="25CAD161" w14:textId="68F6AB98" w:rsidR="006B3A66" w:rsidRDefault="006B3A66" w:rsidP="006B3A66">
      <w:pPr>
        <w:ind w:left="-1134"/>
      </w:pPr>
      <w:r>
        <w:rPr>
          <w:noProof/>
          <w:lang w:val="fr-FR" w:eastAsia="fr-FR"/>
        </w:rPr>
        <w:drawing>
          <wp:inline distT="0" distB="0" distL="0" distR="0" wp14:anchorId="5A21D7CF" wp14:editId="47FF86E8">
            <wp:extent cx="10325477" cy="2108835"/>
            <wp:effectExtent l="0" t="0" r="1270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giarism-detector-Gant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477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5C4E" w14:textId="77777777" w:rsidR="006B3A66" w:rsidRDefault="006B3A66" w:rsidP="006B3A66">
      <w:pPr>
        <w:ind w:left="-1134"/>
      </w:pPr>
    </w:p>
    <w:p w14:paraId="36CCF700" w14:textId="781A9C00" w:rsidR="006B3A66" w:rsidRPr="006B3A66" w:rsidRDefault="006B3A66" w:rsidP="006B3A66">
      <w:pPr>
        <w:ind w:left="-1134"/>
      </w:pPr>
      <w:r>
        <w:rPr>
          <w:noProof/>
          <w:lang w:val="fr-FR" w:eastAsia="fr-FR"/>
        </w:rPr>
        <w:drawing>
          <wp:inline distT="0" distB="0" distL="0" distR="0" wp14:anchorId="2FDFA4B6" wp14:editId="1E2AB6AD">
            <wp:extent cx="10325477" cy="2118360"/>
            <wp:effectExtent l="0" t="0" r="1270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giarism-detector-Gantt-Resourc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477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A66" w:rsidRPr="006B3A66" w:rsidSect="007D4B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D9FC0" w14:textId="77777777" w:rsidR="006B3A66" w:rsidRDefault="006B3A66" w:rsidP="002B2AF2">
      <w:pPr>
        <w:spacing w:after="0" w:line="240" w:lineRule="auto"/>
      </w:pPr>
      <w:r>
        <w:separator/>
      </w:r>
    </w:p>
  </w:endnote>
  <w:endnote w:type="continuationSeparator" w:id="0">
    <w:p w14:paraId="5D40910B" w14:textId="77777777" w:rsidR="006B3A66" w:rsidRDefault="006B3A66" w:rsidP="002B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80638" w14:textId="77777777" w:rsidR="006B3A66" w:rsidRDefault="006B3A66" w:rsidP="007D4B2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C793A22" w14:textId="77777777" w:rsidR="006B3A66" w:rsidRDefault="006B3A66" w:rsidP="002B2AF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B0E09" w14:textId="77777777" w:rsidR="006B3A66" w:rsidRDefault="006B3A66" w:rsidP="007D4B2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D4B2F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CB2510E" w14:textId="7779BE87" w:rsidR="006B3A66" w:rsidRDefault="006B3A66" w:rsidP="002B2AF2">
    <w:pPr>
      <w:pStyle w:val="Pieddepage"/>
      <w:ind w:right="360"/>
    </w:pPr>
    <w:r>
      <w:t>Plagiarism-Detector</w:t>
    </w:r>
    <w:r>
      <w:tab/>
      <w:t>University of Kent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91AEB" w14:textId="4ADF02E0" w:rsidR="006B3A66" w:rsidRDefault="006B3A66">
    <w:pPr>
      <w:pStyle w:val="Pieddepage"/>
    </w:pPr>
    <w:r>
      <w:t>Plagiarism-Detector</w:t>
    </w:r>
    <w:r>
      <w:tab/>
      <w:t>University of Kent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DB029" w14:textId="77777777" w:rsidR="006B3A66" w:rsidRDefault="006B3A66" w:rsidP="002B2AF2">
      <w:pPr>
        <w:spacing w:after="0" w:line="240" w:lineRule="auto"/>
      </w:pPr>
      <w:r>
        <w:separator/>
      </w:r>
    </w:p>
  </w:footnote>
  <w:footnote w:type="continuationSeparator" w:id="0">
    <w:p w14:paraId="29D217CA" w14:textId="77777777" w:rsidR="006B3A66" w:rsidRDefault="006B3A66" w:rsidP="002B2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7B56"/>
    <w:multiLevelType w:val="hybridMultilevel"/>
    <w:tmpl w:val="4C280540"/>
    <w:lvl w:ilvl="0" w:tplc="F6641858">
      <w:numFmt w:val="bullet"/>
      <w:lvlText w:val="-"/>
      <w:lvlJc w:val="left"/>
      <w:pPr>
        <w:ind w:left="1980" w:hanging="12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78072F"/>
    <w:multiLevelType w:val="hybridMultilevel"/>
    <w:tmpl w:val="927AC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E0CEC"/>
    <w:multiLevelType w:val="hybridMultilevel"/>
    <w:tmpl w:val="D6982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A7B82"/>
    <w:multiLevelType w:val="hybridMultilevel"/>
    <w:tmpl w:val="3C4C8A20"/>
    <w:lvl w:ilvl="0" w:tplc="497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B567D"/>
    <w:multiLevelType w:val="hybridMultilevel"/>
    <w:tmpl w:val="681677F0"/>
    <w:lvl w:ilvl="0" w:tplc="497EC7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515D4"/>
    <w:multiLevelType w:val="hybridMultilevel"/>
    <w:tmpl w:val="FF3424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497EC704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AC55B0"/>
    <w:multiLevelType w:val="hybridMultilevel"/>
    <w:tmpl w:val="8E20C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225FF"/>
    <w:multiLevelType w:val="hybridMultilevel"/>
    <w:tmpl w:val="A9AA5818"/>
    <w:lvl w:ilvl="0" w:tplc="497EC7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96"/>
    <w:rsid w:val="0003485A"/>
    <w:rsid w:val="0010496A"/>
    <w:rsid w:val="0013071F"/>
    <w:rsid w:val="00177958"/>
    <w:rsid w:val="00222C29"/>
    <w:rsid w:val="00223DDF"/>
    <w:rsid w:val="0023139B"/>
    <w:rsid w:val="002B2AF2"/>
    <w:rsid w:val="002C7DE1"/>
    <w:rsid w:val="00347ED1"/>
    <w:rsid w:val="00382858"/>
    <w:rsid w:val="004730F3"/>
    <w:rsid w:val="0051120A"/>
    <w:rsid w:val="00533EEC"/>
    <w:rsid w:val="0055653C"/>
    <w:rsid w:val="00575591"/>
    <w:rsid w:val="00595E39"/>
    <w:rsid w:val="005E3B4D"/>
    <w:rsid w:val="006B3A66"/>
    <w:rsid w:val="00713B83"/>
    <w:rsid w:val="00723239"/>
    <w:rsid w:val="00784596"/>
    <w:rsid w:val="007B21D9"/>
    <w:rsid w:val="007C1463"/>
    <w:rsid w:val="007C71C3"/>
    <w:rsid w:val="007D4B2F"/>
    <w:rsid w:val="00842F32"/>
    <w:rsid w:val="008F57EB"/>
    <w:rsid w:val="00A76B8D"/>
    <w:rsid w:val="00AF4B89"/>
    <w:rsid w:val="00C11231"/>
    <w:rsid w:val="00C20A83"/>
    <w:rsid w:val="00C43EA2"/>
    <w:rsid w:val="00D133A0"/>
    <w:rsid w:val="00D42783"/>
    <w:rsid w:val="00DB15F1"/>
    <w:rsid w:val="00DD7D6D"/>
    <w:rsid w:val="00E03EBB"/>
    <w:rsid w:val="00F242F8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37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4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42F8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E5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D7D6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43E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3EA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3EA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7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71F"/>
    <w:rPr>
      <w:rFonts w:ascii="Lucida Grande" w:hAnsi="Lucida Grande"/>
      <w:sz w:val="18"/>
      <w:szCs w:val="18"/>
    </w:rPr>
  </w:style>
  <w:style w:type="character" w:styleId="Accentuation">
    <w:name w:val="Emphasis"/>
    <w:basedOn w:val="Policepardfaut"/>
    <w:uiPriority w:val="20"/>
    <w:qFormat/>
    <w:rsid w:val="00DB15F1"/>
    <w:rPr>
      <w:i/>
      <w:iCs/>
    </w:rPr>
  </w:style>
  <w:style w:type="paragraph" w:styleId="Pieddepage">
    <w:name w:val="footer"/>
    <w:basedOn w:val="Normal"/>
    <w:link w:val="PieddepageCar"/>
    <w:uiPriority w:val="99"/>
    <w:unhideWhenUsed/>
    <w:rsid w:val="002B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2AF2"/>
  </w:style>
  <w:style w:type="character" w:styleId="Numrodepage">
    <w:name w:val="page number"/>
    <w:basedOn w:val="Policepardfaut"/>
    <w:uiPriority w:val="99"/>
    <w:semiHidden/>
    <w:unhideWhenUsed/>
    <w:rsid w:val="002B2AF2"/>
  </w:style>
  <w:style w:type="paragraph" w:styleId="En-tte">
    <w:name w:val="header"/>
    <w:basedOn w:val="Normal"/>
    <w:link w:val="En-tteCar"/>
    <w:uiPriority w:val="99"/>
    <w:unhideWhenUsed/>
    <w:rsid w:val="002B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2A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4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42F8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E5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D7D6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43E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3EA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3EA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7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71F"/>
    <w:rPr>
      <w:rFonts w:ascii="Lucida Grande" w:hAnsi="Lucida Grande"/>
      <w:sz w:val="18"/>
      <w:szCs w:val="18"/>
    </w:rPr>
  </w:style>
  <w:style w:type="character" w:styleId="Accentuation">
    <w:name w:val="Emphasis"/>
    <w:basedOn w:val="Policepardfaut"/>
    <w:uiPriority w:val="20"/>
    <w:qFormat/>
    <w:rsid w:val="00DB15F1"/>
    <w:rPr>
      <w:i/>
      <w:iCs/>
    </w:rPr>
  </w:style>
  <w:style w:type="paragraph" w:styleId="Pieddepage">
    <w:name w:val="footer"/>
    <w:basedOn w:val="Normal"/>
    <w:link w:val="PieddepageCar"/>
    <w:uiPriority w:val="99"/>
    <w:unhideWhenUsed/>
    <w:rsid w:val="002B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2AF2"/>
  </w:style>
  <w:style w:type="character" w:styleId="Numrodepage">
    <w:name w:val="page number"/>
    <w:basedOn w:val="Policepardfaut"/>
    <w:uiPriority w:val="99"/>
    <w:semiHidden/>
    <w:unhideWhenUsed/>
    <w:rsid w:val="002B2AF2"/>
  </w:style>
  <w:style w:type="paragraph" w:styleId="En-tte">
    <w:name w:val="header"/>
    <w:basedOn w:val="Normal"/>
    <w:link w:val="En-tteCar"/>
    <w:uiPriority w:val="99"/>
    <w:unhideWhenUsed/>
    <w:rsid w:val="002B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6315A-C944-2640-9729-90DA8C36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842</Words>
  <Characters>4632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Olivier Dumenil</cp:lastModifiedBy>
  <cp:revision>3</cp:revision>
  <cp:lastPrinted>2014-06-30T10:27:00Z</cp:lastPrinted>
  <dcterms:created xsi:type="dcterms:W3CDTF">2014-06-28T15:33:00Z</dcterms:created>
  <dcterms:modified xsi:type="dcterms:W3CDTF">2014-06-30T10:28:00Z</dcterms:modified>
</cp:coreProperties>
</file>