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928BB4" w14:textId="39A46662" w:rsidR="0095205E" w:rsidRDefault="0095205E">
      <w:pPr>
        <w:rPr>
          <w:rFonts w:asciiTheme="majorHAnsi" w:eastAsiaTheme="majorEastAsia" w:hAnsiTheme="majorHAnsi" w:cstheme="majorBidi"/>
          <w:b/>
          <w:bCs/>
          <w:color w:val="345A8A" w:themeColor="accent1" w:themeShade="B5"/>
          <w:sz w:val="32"/>
          <w:szCs w:val="32"/>
          <w:lang w:val="fr-FR"/>
        </w:rPr>
      </w:pPr>
      <w:bookmarkStart w:id="0" w:name="_GoBack"/>
      <w:r w:rsidRPr="0095205E">
        <w:rPr>
          <w:lang w:val="fr-FR"/>
        </w:rPr>
        <w:drawing>
          <wp:anchor distT="0" distB="0" distL="114300" distR="114300" simplePos="0" relativeHeight="251658240" behindDoc="0" locked="0" layoutInCell="1" allowOverlap="1" wp14:anchorId="3E73E89A" wp14:editId="75A9CEE3">
            <wp:simplePos x="0" y="0"/>
            <wp:positionH relativeFrom="margin">
              <wp:posOffset>-1092200</wp:posOffset>
            </wp:positionH>
            <wp:positionV relativeFrom="margin">
              <wp:posOffset>-914400</wp:posOffset>
            </wp:positionV>
            <wp:extent cx="8064500" cy="10744200"/>
            <wp:effectExtent l="0" t="0" r="12700" b="0"/>
            <wp:wrapSquare wrapText="bothSides"/>
            <wp:docPr id="1" name="Image 1" descr="MAC HD:Users:nainterceptor:Downloads:Splashscreen 960dp x 720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HD:Users:nainterceptor:Downloads:Splashscreen 960dp x 720d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64500" cy="10744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br w:type="page"/>
      </w:r>
    </w:p>
    <w:bookmarkEnd w:id="0"/>
    <w:p w14:paraId="04E171FA" w14:textId="61947D29" w:rsidR="004B5232" w:rsidRPr="006063FB" w:rsidRDefault="004B5232" w:rsidP="004B5232">
      <w:pPr>
        <w:pStyle w:val="Titre1"/>
        <w:rPr>
          <w:lang w:val="fr-FR"/>
        </w:rPr>
      </w:pPr>
      <w:r w:rsidRPr="006063FB">
        <w:rPr>
          <w:lang w:val="fr-FR"/>
        </w:rPr>
        <w:lastRenderedPageBreak/>
        <w:t>Choix des technologies</w:t>
      </w:r>
    </w:p>
    <w:p w14:paraId="57DE3306" w14:textId="77777777" w:rsidR="004B5232" w:rsidRPr="006063FB" w:rsidRDefault="004B5232" w:rsidP="004B5232">
      <w:pPr>
        <w:rPr>
          <w:lang w:val="fr-FR"/>
        </w:rPr>
      </w:pPr>
    </w:p>
    <w:p w14:paraId="025857A8" w14:textId="77777777" w:rsidR="004B5232" w:rsidRPr="006063FB" w:rsidRDefault="004B5232" w:rsidP="004B5232">
      <w:pPr>
        <w:pStyle w:val="Titre2"/>
        <w:rPr>
          <w:lang w:val="fr-FR"/>
        </w:rPr>
      </w:pPr>
      <w:r w:rsidRPr="006063FB">
        <w:rPr>
          <w:lang w:val="fr-FR"/>
        </w:rPr>
        <w:t>Contraintes</w:t>
      </w:r>
    </w:p>
    <w:p w14:paraId="12277FC8" w14:textId="77777777" w:rsidR="004B5232" w:rsidRPr="006063FB" w:rsidRDefault="004B5232" w:rsidP="004B5232">
      <w:pPr>
        <w:rPr>
          <w:lang w:val="fr-FR"/>
        </w:rPr>
      </w:pPr>
    </w:p>
    <w:p w14:paraId="46ADC69C" w14:textId="66C4F2FB" w:rsidR="00123D1D" w:rsidRPr="006063FB" w:rsidRDefault="00E629A5" w:rsidP="00EB56B6">
      <w:pPr>
        <w:jc w:val="both"/>
        <w:rPr>
          <w:lang w:val="fr-FR"/>
        </w:rPr>
      </w:pPr>
      <w:r w:rsidRPr="006063FB">
        <w:rPr>
          <w:lang w:val="fr-FR"/>
        </w:rPr>
        <w:t xml:space="preserve">Le projet nommé </w:t>
      </w:r>
      <w:proofErr w:type="spellStart"/>
      <w:r w:rsidRPr="006063FB">
        <w:rPr>
          <w:lang w:val="fr-FR"/>
        </w:rPr>
        <w:t>Cubbyhole</w:t>
      </w:r>
      <w:proofErr w:type="spellEnd"/>
      <w:r w:rsidRPr="006063FB">
        <w:rPr>
          <w:lang w:val="fr-FR"/>
        </w:rPr>
        <w:t xml:space="preserve"> est un service de partage de fichiers </w:t>
      </w:r>
      <w:r w:rsidR="00141310" w:rsidRPr="006063FB">
        <w:rPr>
          <w:lang w:val="fr-FR"/>
        </w:rPr>
        <w:t>“dans le</w:t>
      </w:r>
      <w:r w:rsidRPr="006063FB">
        <w:rPr>
          <w:lang w:val="fr-FR"/>
        </w:rPr>
        <w:t xml:space="preserve"> </w:t>
      </w:r>
      <w:proofErr w:type="spellStart"/>
      <w:r w:rsidRPr="006063FB">
        <w:rPr>
          <w:lang w:val="fr-FR"/>
        </w:rPr>
        <w:t>cloud</w:t>
      </w:r>
      <w:proofErr w:type="spellEnd"/>
      <w:r w:rsidR="00141310" w:rsidRPr="006063FB">
        <w:rPr>
          <w:lang w:val="fr-FR"/>
        </w:rPr>
        <w:t>”</w:t>
      </w:r>
      <w:r w:rsidRPr="006063FB">
        <w:rPr>
          <w:lang w:val="fr-FR"/>
        </w:rPr>
        <w:t xml:space="preserve"> qui </w:t>
      </w:r>
      <w:r w:rsidR="004B5232" w:rsidRPr="006063FB">
        <w:rPr>
          <w:lang w:val="fr-FR"/>
        </w:rPr>
        <w:t>a pour am</w:t>
      </w:r>
      <w:r w:rsidR="00FA694B" w:rsidRPr="006063FB">
        <w:rPr>
          <w:lang w:val="fr-FR"/>
        </w:rPr>
        <w:t>bition d’avoir un large public</w:t>
      </w:r>
      <w:r w:rsidR="004B5232" w:rsidRPr="006063FB">
        <w:rPr>
          <w:lang w:val="fr-FR"/>
        </w:rPr>
        <w:t xml:space="preserve"> aux quatre coins du globe. </w:t>
      </w:r>
    </w:p>
    <w:p w14:paraId="5D166928" w14:textId="3395E695" w:rsidR="00123D1D" w:rsidRPr="006063FB" w:rsidRDefault="004B5232" w:rsidP="00EB56B6">
      <w:pPr>
        <w:jc w:val="both"/>
        <w:rPr>
          <w:lang w:val="fr-FR"/>
        </w:rPr>
      </w:pPr>
      <w:r w:rsidRPr="006063FB">
        <w:rPr>
          <w:lang w:val="fr-FR"/>
        </w:rPr>
        <w:t xml:space="preserve">De ce fait, il faut que les données puissent se </w:t>
      </w:r>
      <w:r w:rsidRPr="006063FB">
        <w:rPr>
          <w:b/>
          <w:lang w:val="fr-FR"/>
        </w:rPr>
        <w:t xml:space="preserve">répliquer dans des </w:t>
      </w:r>
      <w:proofErr w:type="spellStart"/>
      <w:r w:rsidR="000B7970">
        <w:rPr>
          <w:b/>
          <w:lang w:val="fr-FR"/>
        </w:rPr>
        <w:t>datacenters</w:t>
      </w:r>
      <w:proofErr w:type="spellEnd"/>
      <w:r w:rsidRPr="006063FB">
        <w:rPr>
          <w:b/>
          <w:lang w:val="fr-FR"/>
        </w:rPr>
        <w:t xml:space="preserve"> géographiquement éloignés</w:t>
      </w:r>
      <w:r w:rsidRPr="006063FB">
        <w:rPr>
          <w:lang w:val="fr-FR"/>
        </w:rPr>
        <w:t xml:space="preserve">. </w:t>
      </w:r>
    </w:p>
    <w:p w14:paraId="47AA82D0" w14:textId="77777777" w:rsidR="00123D1D" w:rsidRPr="006063FB" w:rsidRDefault="004B5232" w:rsidP="00EB56B6">
      <w:pPr>
        <w:jc w:val="both"/>
        <w:rPr>
          <w:lang w:val="fr-FR"/>
        </w:rPr>
      </w:pPr>
      <w:r w:rsidRPr="006063FB">
        <w:rPr>
          <w:lang w:val="fr-FR"/>
        </w:rPr>
        <w:t xml:space="preserve">Nous voulions également absolument pouvoir </w:t>
      </w:r>
      <w:r w:rsidRPr="006063FB">
        <w:rPr>
          <w:b/>
          <w:lang w:val="fr-FR"/>
        </w:rPr>
        <w:t xml:space="preserve">maitriser les </w:t>
      </w:r>
      <w:r w:rsidR="00271996" w:rsidRPr="006063FB">
        <w:rPr>
          <w:b/>
          <w:lang w:val="fr-FR"/>
        </w:rPr>
        <w:t>coûts</w:t>
      </w:r>
      <w:r w:rsidRPr="006063FB">
        <w:rPr>
          <w:lang w:val="fr-FR"/>
        </w:rPr>
        <w:t xml:space="preserve">, et assurer une </w:t>
      </w:r>
      <w:r w:rsidRPr="006063FB">
        <w:rPr>
          <w:b/>
          <w:lang w:val="fr-FR"/>
        </w:rPr>
        <w:t xml:space="preserve">qualité de service </w:t>
      </w:r>
      <w:r w:rsidRPr="006063FB">
        <w:rPr>
          <w:lang w:val="fr-FR"/>
        </w:rPr>
        <w:t xml:space="preserve">élevée. Dans ce contexte, il a été jugé important de pouvoir assurer une </w:t>
      </w:r>
      <w:proofErr w:type="spellStart"/>
      <w:r w:rsidRPr="006063FB">
        <w:rPr>
          <w:b/>
          <w:lang w:val="fr-FR"/>
        </w:rPr>
        <w:t>scalabilité</w:t>
      </w:r>
      <w:proofErr w:type="spellEnd"/>
      <w:r w:rsidRPr="006063FB">
        <w:rPr>
          <w:b/>
          <w:lang w:val="fr-FR"/>
        </w:rPr>
        <w:t xml:space="preserve"> horizontale </w:t>
      </w:r>
      <w:r w:rsidRPr="006063FB">
        <w:rPr>
          <w:lang w:val="fr-FR"/>
        </w:rPr>
        <w:t xml:space="preserve">des différents </w:t>
      </w:r>
      <w:r w:rsidR="00271996" w:rsidRPr="006063FB">
        <w:rPr>
          <w:lang w:val="fr-FR"/>
        </w:rPr>
        <w:t>éléments</w:t>
      </w:r>
      <w:r w:rsidRPr="006063FB">
        <w:rPr>
          <w:lang w:val="fr-FR"/>
        </w:rPr>
        <w:t xml:space="preserve"> de l’application.</w:t>
      </w:r>
      <w:r w:rsidR="00E629A5" w:rsidRPr="006063FB">
        <w:rPr>
          <w:lang w:val="fr-FR"/>
        </w:rPr>
        <w:t xml:space="preserve"> </w:t>
      </w:r>
    </w:p>
    <w:p w14:paraId="105DD488" w14:textId="73693E20" w:rsidR="004B5232" w:rsidRPr="006063FB" w:rsidRDefault="00E629A5" w:rsidP="00EB56B6">
      <w:pPr>
        <w:jc w:val="both"/>
        <w:rPr>
          <w:lang w:val="fr-FR"/>
        </w:rPr>
      </w:pPr>
      <w:r w:rsidRPr="006063FB">
        <w:rPr>
          <w:lang w:val="fr-FR"/>
        </w:rPr>
        <w:t xml:space="preserve">Il faut donc notamment </w:t>
      </w:r>
      <w:r w:rsidRPr="006063FB">
        <w:rPr>
          <w:b/>
          <w:lang w:val="fr-FR"/>
        </w:rPr>
        <w:t>pouvoir stocker un fichier plus gros que la taille du plus gros serveur de l’application</w:t>
      </w:r>
      <w:r w:rsidRPr="006063FB">
        <w:rPr>
          <w:lang w:val="fr-FR"/>
        </w:rPr>
        <w:t>.</w:t>
      </w:r>
      <w:r w:rsidR="004B5232" w:rsidRPr="006063FB">
        <w:rPr>
          <w:lang w:val="fr-FR"/>
        </w:rPr>
        <w:t xml:space="preserve"> </w:t>
      </w:r>
      <w:r w:rsidR="0089342A" w:rsidRPr="006063FB">
        <w:rPr>
          <w:lang w:val="fr-FR"/>
        </w:rPr>
        <w:t xml:space="preserve">Il nous tenait également à </w:t>
      </w:r>
      <w:proofErr w:type="spellStart"/>
      <w:r w:rsidR="00271996" w:rsidRPr="006063FB">
        <w:rPr>
          <w:lang w:val="fr-FR"/>
        </w:rPr>
        <w:t>c</w:t>
      </w:r>
      <w:r w:rsidR="0089342A" w:rsidRPr="006063FB">
        <w:rPr>
          <w:lang w:val="fr-FR"/>
        </w:rPr>
        <w:t>oeur</w:t>
      </w:r>
      <w:proofErr w:type="spellEnd"/>
      <w:r w:rsidR="0089342A" w:rsidRPr="006063FB">
        <w:rPr>
          <w:lang w:val="fr-FR"/>
        </w:rPr>
        <w:t xml:space="preserve"> de pouvoir proposer une technologie relativement </w:t>
      </w:r>
      <w:proofErr w:type="spellStart"/>
      <w:r w:rsidR="0089342A" w:rsidRPr="006063FB">
        <w:rPr>
          <w:b/>
          <w:lang w:val="fr-FR"/>
        </w:rPr>
        <w:t>GreenIT</w:t>
      </w:r>
      <w:proofErr w:type="spellEnd"/>
      <w:r w:rsidR="0089342A" w:rsidRPr="006063FB">
        <w:rPr>
          <w:lang w:val="fr-FR"/>
        </w:rPr>
        <w:t xml:space="preserve">. Il faut cependant </w:t>
      </w:r>
      <w:r w:rsidR="00953CFE" w:rsidRPr="006063FB">
        <w:rPr>
          <w:lang w:val="fr-FR"/>
        </w:rPr>
        <w:t>conserver</w:t>
      </w:r>
      <w:r w:rsidR="0089342A" w:rsidRPr="006063FB">
        <w:rPr>
          <w:lang w:val="fr-FR"/>
        </w:rPr>
        <w:t xml:space="preserve"> une bonne </w:t>
      </w:r>
      <w:r w:rsidR="0089342A" w:rsidRPr="006063FB">
        <w:rPr>
          <w:b/>
          <w:lang w:val="fr-FR"/>
        </w:rPr>
        <w:t xml:space="preserve">maintenabilité </w:t>
      </w:r>
      <w:r w:rsidR="0089342A" w:rsidRPr="006063FB">
        <w:rPr>
          <w:lang w:val="fr-FR"/>
        </w:rPr>
        <w:t>de l’application pour faciliter les évolutions et la maintenance.</w:t>
      </w:r>
    </w:p>
    <w:p w14:paraId="7AAF2AB6" w14:textId="5651889D" w:rsidR="00E629A5" w:rsidRPr="006063FB" w:rsidRDefault="00E629A5" w:rsidP="00EB56B6">
      <w:pPr>
        <w:jc w:val="both"/>
        <w:rPr>
          <w:lang w:val="fr-FR"/>
        </w:rPr>
      </w:pPr>
      <w:r w:rsidRPr="006063FB">
        <w:rPr>
          <w:lang w:val="fr-FR"/>
        </w:rPr>
        <w:t xml:space="preserve">Il est également important de pouvoir </w:t>
      </w:r>
      <w:proofErr w:type="spellStart"/>
      <w:r w:rsidRPr="006063FB">
        <w:rPr>
          <w:b/>
          <w:lang w:val="fr-FR"/>
        </w:rPr>
        <w:t>monitorer</w:t>
      </w:r>
      <w:proofErr w:type="spellEnd"/>
      <w:r w:rsidRPr="006063FB">
        <w:rPr>
          <w:lang w:val="fr-FR"/>
        </w:rPr>
        <w:t xml:space="preserve"> les différents services afin de pouvoir </w:t>
      </w:r>
      <w:r w:rsidR="00953CFE" w:rsidRPr="006063FB">
        <w:rPr>
          <w:lang w:val="fr-FR"/>
        </w:rPr>
        <w:t>intervenir</w:t>
      </w:r>
      <w:r w:rsidRPr="006063FB">
        <w:rPr>
          <w:lang w:val="fr-FR"/>
        </w:rPr>
        <w:t xml:space="preserve"> au plus vite quand cela est nécessaire, mais de </w:t>
      </w:r>
      <w:r w:rsidR="00953CFE" w:rsidRPr="006063FB">
        <w:rPr>
          <w:lang w:val="fr-FR"/>
        </w:rPr>
        <w:t>conserver</w:t>
      </w:r>
      <w:r w:rsidRPr="006063FB">
        <w:rPr>
          <w:lang w:val="fr-FR"/>
        </w:rPr>
        <w:t xml:space="preserve"> un </w:t>
      </w:r>
      <w:r w:rsidRPr="006063FB">
        <w:rPr>
          <w:b/>
          <w:lang w:val="fr-FR"/>
        </w:rPr>
        <w:t>fonctionnement dégradé en cas de défaillance.</w:t>
      </w:r>
    </w:p>
    <w:p w14:paraId="2D0688FF" w14:textId="77777777" w:rsidR="00E629A5" w:rsidRPr="006063FB" w:rsidRDefault="00E629A5" w:rsidP="004B5232">
      <w:pPr>
        <w:rPr>
          <w:lang w:val="fr-FR"/>
        </w:rPr>
      </w:pPr>
    </w:p>
    <w:p w14:paraId="6EC2624B" w14:textId="77777777" w:rsidR="00E629A5" w:rsidRPr="006063FB" w:rsidRDefault="00E629A5" w:rsidP="00E629A5">
      <w:pPr>
        <w:pStyle w:val="Titre2"/>
        <w:rPr>
          <w:lang w:val="fr-FR"/>
        </w:rPr>
      </w:pPr>
      <w:r w:rsidRPr="006063FB">
        <w:rPr>
          <w:lang w:val="fr-FR"/>
        </w:rPr>
        <w:t>Stockage de données</w:t>
      </w:r>
    </w:p>
    <w:p w14:paraId="3241D846" w14:textId="77777777" w:rsidR="00E629A5" w:rsidRPr="006063FB" w:rsidRDefault="00E629A5" w:rsidP="00E629A5">
      <w:pPr>
        <w:rPr>
          <w:lang w:val="fr-FR"/>
        </w:rPr>
      </w:pPr>
    </w:p>
    <w:p w14:paraId="17F0DD8E" w14:textId="4FE1106C" w:rsidR="00EB56B6" w:rsidRPr="006063FB" w:rsidRDefault="00E629A5" w:rsidP="00EB56B6">
      <w:pPr>
        <w:jc w:val="both"/>
        <w:rPr>
          <w:lang w:val="fr-FR"/>
        </w:rPr>
      </w:pPr>
      <w:r w:rsidRPr="006063FB">
        <w:rPr>
          <w:lang w:val="fr-FR"/>
        </w:rPr>
        <w:t>Les données stockées sur l’application ont différentes origines : M</w:t>
      </w:r>
      <w:r w:rsidR="00FA694B" w:rsidRPr="006063FB">
        <w:rPr>
          <w:lang w:val="fr-FR"/>
        </w:rPr>
        <w:t>é</w:t>
      </w:r>
      <w:r w:rsidRPr="006063FB">
        <w:rPr>
          <w:lang w:val="fr-FR"/>
        </w:rPr>
        <w:t>tadonnées (informations sur un fichier), données utilisateur (Email, mot de passe</w:t>
      </w:r>
      <w:r w:rsidR="00FA694B" w:rsidRPr="006063FB">
        <w:rPr>
          <w:lang w:val="fr-FR"/>
        </w:rPr>
        <w:t xml:space="preserve">, etc.), </w:t>
      </w:r>
      <w:r w:rsidRPr="006063FB">
        <w:rPr>
          <w:lang w:val="fr-FR"/>
        </w:rPr>
        <w:t>et fichiers.</w:t>
      </w:r>
    </w:p>
    <w:p w14:paraId="36D63C45" w14:textId="09DB1929" w:rsidR="00123D1D" w:rsidRPr="006063FB" w:rsidRDefault="00E629A5" w:rsidP="00EB56B6">
      <w:pPr>
        <w:jc w:val="both"/>
        <w:rPr>
          <w:lang w:val="fr-FR"/>
        </w:rPr>
      </w:pPr>
      <w:r w:rsidRPr="006063FB">
        <w:rPr>
          <w:lang w:val="fr-FR"/>
        </w:rPr>
        <w:t>Ces données doivent être h</w:t>
      </w:r>
      <w:r w:rsidR="0040636A" w:rsidRPr="006063FB">
        <w:rPr>
          <w:lang w:val="fr-FR"/>
        </w:rPr>
        <w:t>autement accessibles,</w:t>
      </w:r>
      <w:r w:rsidRPr="006063FB">
        <w:rPr>
          <w:lang w:val="fr-FR"/>
        </w:rPr>
        <w:t xml:space="preserve"> aisément </w:t>
      </w:r>
      <w:proofErr w:type="spellStart"/>
      <w:r w:rsidRPr="006063FB">
        <w:rPr>
          <w:lang w:val="fr-FR"/>
        </w:rPr>
        <w:t>scallables</w:t>
      </w:r>
      <w:proofErr w:type="spellEnd"/>
      <w:r w:rsidRPr="006063FB">
        <w:rPr>
          <w:lang w:val="fr-FR"/>
        </w:rPr>
        <w:t>.</w:t>
      </w:r>
      <w:r w:rsidR="0040636A" w:rsidRPr="006063FB">
        <w:rPr>
          <w:lang w:val="fr-FR"/>
        </w:rPr>
        <w:t xml:space="preserve"> </w:t>
      </w:r>
      <w:proofErr w:type="gramStart"/>
      <w:r w:rsidR="0040636A" w:rsidRPr="006063FB">
        <w:rPr>
          <w:lang w:val="fr-FR"/>
        </w:rPr>
        <w:t>et</w:t>
      </w:r>
      <w:proofErr w:type="gramEnd"/>
      <w:r w:rsidR="0040636A" w:rsidRPr="006063FB">
        <w:rPr>
          <w:lang w:val="fr-FR"/>
        </w:rPr>
        <w:t xml:space="preserve"> rapide</w:t>
      </w:r>
      <w:r w:rsidR="00FA694B" w:rsidRPr="006063FB">
        <w:rPr>
          <w:lang w:val="fr-FR"/>
        </w:rPr>
        <w:t>s</w:t>
      </w:r>
      <w:r w:rsidR="0040636A" w:rsidRPr="006063FB">
        <w:rPr>
          <w:lang w:val="fr-FR"/>
        </w:rPr>
        <w:t>.</w:t>
      </w:r>
    </w:p>
    <w:p w14:paraId="02A101C6" w14:textId="2E9A7D09" w:rsidR="00123D1D" w:rsidRPr="006063FB" w:rsidRDefault="00E629A5" w:rsidP="00EB56B6">
      <w:pPr>
        <w:jc w:val="both"/>
        <w:rPr>
          <w:lang w:val="fr-FR"/>
        </w:rPr>
      </w:pPr>
      <w:r w:rsidRPr="006063FB">
        <w:rPr>
          <w:lang w:val="fr-FR"/>
        </w:rPr>
        <w:t xml:space="preserve">Nous avons retenu l’utilisation de </w:t>
      </w:r>
      <w:proofErr w:type="spellStart"/>
      <w:r w:rsidRPr="006063FB">
        <w:rPr>
          <w:lang w:val="fr-FR"/>
        </w:rPr>
        <w:t>mongoDB</w:t>
      </w:r>
      <w:proofErr w:type="spellEnd"/>
      <w:r w:rsidRPr="006063FB">
        <w:rPr>
          <w:lang w:val="fr-FR"/>
        </w:rPr>
        <w:t xml:space="preserve"> comme moteur de stockage documentaire. </w:t>
      </w:r>
    </w:p>
    <w:p w14:paraId="75CDB103" w14:textId="77BB9F67" w:rsidR="00123D1D" w:rsidRPr="006063FB" w:rsidRDefault="00E629A5" w:rsidP="00EB56B6">
      <w:pPr>
        <w:jc w:val="both"/>
        <w:rPr>
          <w:lang w:val="fr-FR"/>
        </w:rPr>
      </w:pPr>
      <w:r w:rsidRPr="006063FB">
        <w:rPr>
          <w:lang w:val="fr-FR"/>
        </w:rPr>
        <w:t xml:space="preserve">La limite principale de cette solution est la taille maximale d’un document (16Mo), qui est affranchie par la </w:t>
      </w:r>
      <w:r w:rsidR="0040636A" w:rsidRPr="006063FB">
        <w:rPr>
          <w:lang w:val="fr-FR"/>
        </w:rPr>
        <w:t xml:space="preserve">séparation logique des données. Permettant ainsi de stocker un fragment de fichier sur un serveur et un autre fragment sur un serveur </w:t>
      </w:r>
      <w:r w:rsidR="00953CFE" w:rsidRPr="006063FB">
        <w:rPr>
          <w:lang w:val="fr-FR"/>
        </w:rPr>
        <w:t>différent</w:t>
      </w:r>
      <w:r w:rsidR="0040636A" w:rsidRPr="006063FB">
        <w:rPr>
          <w:lang w:val="fr-FR"/>
        </w:rPr>
        <w:t>.</w:t>
      </w:r>
    </w:p>
    <w:p w14:paraId="6F0CC71C" w14:textId="73DF2A27" w:rsidR="00123D1D" w:rsidRPr="006063FB" w:rsidRDefault="005B1205" w:rsidP="00EB56B6">
      <w:pPr>
        <w:jc w:val="both"/>
        <w:rPr>
          <w:lang w:val="fr-FR"/>
        </w:rPr>
      </w:pPr>
      <w:r w:rsidRPr="006063FB">
        <w:rPr>
          <w:lang w:val="fr-FR"/>
        </w:rPr>
        <w:t>La</w:t>
      </w:r>
      <w:r w:rsidR="0040636A" w:rsidRPr="006063FB">
        <w:rPr>
          <w:lang w:val="fr-FR"/>
        </w:rPr>
        <w:t xml:space="preserve"> </w:t>
      </w:r>
      <w:proofErr w:type="spellStart"/>
      <w:r w:rsidR="0040636A" w:rsidRPr="006063FB">
        <w:rPr>
          <w:b/>
          <w:lang w:val="fr-FR"/>
        </w:rPr>
        <w:t>scallabilité</w:t>
      </w:r>
      <w:proofErr w:type="spellEnd"/>
      <w:r w:rsidR="0040636A" w:rsidRPr="006063FB">
        <w:rPr>
          <w:b/>
          <w:lang w:val="fr-FR"/>
        </w:rPr>
        <w:t xml:space="preserve"> est </w:t>
      </w:r>
      <w:r w:rsidRPr="006063FB">
        <w:rPr>
          <w:b/>
          <w:lang w:val="fr-FR"/>
        </w:rPr>
        <w:t>assurée</w:t>
      </w:r>
      <w:r w:rsidR="0040636A" w:rsidRPr="006063FB">
        <w:rPr>
          <w:b/>
          <w:lang w:val="fr-FR"/>
        </w:rPr>
        <w:t xml:space="preserve"> </w:t>
      </w:r>
      <w:r w:rsidR="0040636A" w:rsidRPr="006063FB">
        <w:rPr>
          <w:lang w:val="fr-FR"/>
        </w:rPr>
        <w:t xml:space="preserve">par le système de </w:t>
      </w:r>
      <w:proofErr w:type="spellStart"/>
      <w:r w:rsidR="0040636A" w:rsidRPr="006063FB">
        <w:rPr>
          <w:lang w:val="fr-FR"/>
        </w:rPr>
        <w:t>sharding</w:t>
      </w:r>
      <w:proofErr w:type="spellEnd"/>
      <w:r w:rsidR="0040636A" w:rsidRPr="006063FB">
        <w:rPr>
          <w:lang w:val="fr-FR"/>
        </w:rPr>
        <w:t xml:space="preserve"> </w:t>
      </w:r>
      <w:proofErr w:type="spellStart"/>
      <w:r w:rsidR="0040636A" w:rsidRPr="006063FB">
        <w:rPr>
          <w:lang w:val="fr-FR"/>
        </w:rPr>
        <w:t>mongoDB</w:t>
      </w:r>
      <w:proofErr w:type="spellEnd"/>
      <w:r w:rsidRPr="006063FB">
        <w:rPr>
          <w:lang w:val="fr-FR"/>
        </w:rPr>
        <w:t xml:space="preserve">. Pour une clef donnée, les serveurs </w:t>
      </w:r>
      <w:proofErr w:type="spellStart"/>
      <w:r w:rsidRPr="006063FB">
        <w:rPr>
          <w:lang w:val="fr-FR"/>
        </w:rPr>
        <w:t>mongoS</w:t>
      </w:r>
      <w:proofErr w:type="spellEnd"/>
      <w:r w:rsidRPr="006063FB">
        <w:rPr>
          <w:lang w:val="fr-FR"/>
        </w:rPr>
        <w:t xml:space="preserve"> détermineront sur quel </w:t>
      </w:r>
      <w:proofErr w:type="spellStart"/>
      <w:r w:rsidRPr="006063FB">
        <w:rPr>
          <w:lang w:val="fr-FR"/>
        </w:rPr>
        <w:t>shard</w:t>
      </w:r>
      <w:proofErr w:type="spellEnd"/>
      <w:r w:rsidRPr="006063FB">
        <w:rPr>
          <w:lang w:val="fr-FR"/>
        </w:rPr>
        <w:t xml:space="preserve"> la donnée est disponible.</w:t>
      </w:r>
    </w:p>
    <w:p w14:paraId="583F7A3A" w14:textId="66726D32" w:rsidR="00123D1D" w:rsidRPr="006063FB" w:rsidRDefault="00141310" w:rsidP="00EB56B6">
      <w:pPr>
        <w:jc w:val="both"/>
        <w:rPr>
          <w:lang w:val="fr-FR"/>
        </w:rPr>
      </w:pPr>
      <w:r w:rsidRPr="006063FB">
        <w:rPr>
          <w:lang w:val="fr-FR"/>
        </w:rPr>
        <w:t xml:space="preserve">Chaque </w:t>
      </w:r>
      <w:proofErr w:type="spellStart"/>
      <w:r w:rsidR="000B7970">
        <w:rPr>
          <w:lang w:val="fr-FR"/>
        </w:rPr>
        <w:t>datacenter</w:t>
      </w:r>
      <w:proofErr w:type="spellEnd"/>
      <w:r w:rsidRPr="006063FB">
        <w:rPr>
          <w:lang w:val="fr-FR"/>
        </w:rPr>
        <w:t xml:space="preserve"> aura </w:t>
      </w:r>
      <w:r w:rsidRPr="006063FB">
        <w:rPr>
          <w:b/>
          <w:lang w:val="fr-FR"/>
        </w:rPr>
        <w:t>une copie des données</w:t>
      </w:r>
      <w:r w:rsidRPr="006063FB">
        <w:rPr>
          <w:lang w:val="fr-FR"/>
        </w:rPr>
        <w:t xml:space="preserve"> du </w:t>
      </w:r>
      <w:proofErr w:type="spellStart"/>
      <w:r w:rsidRPr="006063FB">
        <w:rPr>
          <w:lang w:val="fr-FR"/>
        </w:rPr>
        <w:t>datacent</w:t>
      </w:r>
      <w:r w:rsidR="00FA694B" w:rsidRPr="006063FB">
        <w:rPr>
          <w:lang w:val="fr-FR"/>
        </w:rPr>
        <w:t>er</w:t>
      </w:r>
      <w:proofErr w:type="spellEnd"/>
      <w:r w:rsidRPr="006063FB">
        <w:rPr>
          <w:lang w:val="fr-FR"/>
        </w:rPr>
        <w:t xml:space="preserve"> “primaire” (</w:t>
      </w:r>
      <w:r w:rsidR="00FA694B" w:rsidRPr="006063FB">
        <w:rPr>
          <w:lang w:val="fr-FR"/>
        </w:rPr>
        <w:t>c</w:t>
      </w:r>
      <w:r w:rsidRPr="006063FB">
        <w:rPr>
          <w:lang w:val="fr-FR"/>
        </w:rPr>
        <w:t xml:space="preserve">oncept de </w:t>
      </w:r>
      <w:proofErr w:type="spellStart"/>
      <w:r w:rsidRPr="006063FB">
        <w:rPr>
          <w:b/>
          <w:lang w:val="fr-FR"/>
        </w:rPr>
        <w:t>Replica</w:t>
      </w:r>
      <w:proofErr w:type="spellEnd"/>
      <w:r w:rsidRPr="006063FB">
        <w:rPr>
          <w:b/>
          <w:lang w:val="fr-FR"/>
        </w:rPr>
        <w:t xml:space="preserve"> set</w:t>
      </w:r>
      <w:r w:rsidRPr="006063FB">
        <w:rPr>
          <w:lang w:val="fr-FR"/>
        </w:rPr>
        <w:t xml:space="preserve">). Si le </w:t>
      </w:r>
      <w:proofErr w:type="spellStart"/>
      <w:r w:rsidRPr="006063FB">
        <w:rPr>
          <w:lang w:val="fr-FR"/>
        </w:rPr>
        <w:t>noeud</w:t>
      </w:r>
      <w:proofErr w:type="spellEnd"/>
      <w:r w:rsidRPr="006063FB">
        <w:rPr>
          <w:lang w:val="fr-FR"/>
        </w:rPr>
        <w:t xml:space="preserve"> “primaire” devient inaccessible dans un </w:t>
      </w:r>
      <w:proofErr w:type="spellStart"/>
      <w:r w:rsidRPr="006063FB">
        <w:rPr>
          <w:lang w:val="fr-FR"/>
        </w:rPr>
        <w:t>shard</w:t>
      </w:r>
      <w:proofErr w:type="spellEnd"/>
      <w:r w:rsidRPr="006063FB">
        <w:rPr>
          <w:lang w:val="fr-FR"/>
        </w:rPr>
        <w:t xml:space="preserve">, un </w:t>
      </w:r>
      <w:proofErr w:type="spellStart"/>
      <w:r w:rsidRPr="006063FB">
        <w:rPr>
          <w:lang w:val="fr-FR"/>
        </w:rPr>
        <w:t>noeud</w:t>
      </w:r>
      <w:proofErr w:type="spellEnd"/>
      <w:r w:rsidRPr="006063FB">
        <w:rPr>
          <w:lang w:val="fr-FR"/>
        </w:rPr>
        <w:t xml:space="preserve"> secondaire sera élu “primaire”.</w:t>
      </w:r>
    </w:p>
    <w:p w14:paraId="008444C8" w14:textId="1BFB8B2F" w:rsidR="00123D1D" w:rsidRPr="006063FB" w:rsidRDefault="00123D1D" w:rsidP="00EB56B6">
      <w:pPr>
        <w:jc w:val="both"/>
        <w:rPr>
          <w:lang w:val="fr-FR"/>
        </w:rPr>
      </w:pPr>
      <w:r w:rsidRPr="006063FB">
        <w:rPr>
          <w:lang w:val="fr-FR"/>
        </w:rPr>
        <w:t xml:space="preserve">Les données le plus souvent accédées seront </w:t>
      </w:r>
      <w:proofErr w:type="spellStart"/>
      <w:r w:rsidRPr="006063FB">
        <w:rPr>
          <w:lang w:val="fr-FR"/>
        </w:rPr>
        <w:t>concervées</w:t>
      </w:r>
      <w:proofErr w:type="spellEnd"/>
      <w:r w:rsidRPr="006063FB">
        <w:rPr>
          <w:lang w:val="fr-FR"/>
        </w:rPr>
        <w:t xml:space="preserve"> dans le </w:t>
      </w:r>
      <w:proofErr w:type="spellStart"/>
      <w:r w:rsidRPr="006063FB">
        <w:rPr>
          <w:lang w:val="fr-FR"/>
        </w:rPr>
        <w:t>working</w:t>
      </w:r>
      <w:proofErr w:type="spellEnd"/>
      <w:r w:rsidRPr="006063FB">
        <w:rPr>
          <w:lang w:val="fr-FR"/>
        </w:rPr>
        <w:t xml:space="preserve"> set</w:t>
      </w:r>
      <w:r w:rsidR="009F5DC6">
        <w:rPr>
          <w:lang w:val="fr-FR"/>
        </w:rPr>
        <w:t xml:space="preserve"> (partie de la RAM dédiée à </w:t>
      </w:r>
      <w:proofErr w:type="spellStart"/>
      <w:r w:rsidR="009F5DC6">
        <w:rPr>
          <w:lang w:val="fr-FR"/>
        </w:rPr>
        <w:t>mongoDB</w:t>
      </w:r>
      <w:proofErr w:type="spellEnd"/>
      <w:r w:rsidR="009F5DC6">
        <w:rPr>
          <w:lang w:val="fr-FR"/>
        </w:rPr>
        <w:t>, où sont montés les documents)</w:t>
      </w:r>
      <w:r w:rsidRPr="006063FB">
        <w:rPr>
          <w:lang w:val="fr-FR"/>
        </w:rPr>
        <w:t xml:space="preserve"> et les accès au disque ne seront pas fait</w:t>
      </w:r>
      <w:r w:rsidR="006063FB">
        <w:rPr>
          <w:lang w:val="fr-FR"/>
        </w:rPr>
        <w:t>s</w:t>
      </w:r>
      <w:r w:rsidRPr="006063FB">
        <w:rPr>
          <w:lang w:val="fr-FR"/>
        </w:rPr>
        <w:t xml:space="preserve"> à chaque accès. Le gain est énorme dans le cas d’un fichier </w:t>
      </w:r>
      <w:r w:rsidR="006063FB">
        <w:rPr>
          <w:lang w:val="fr-FR"/>
        </w:rPr>
        <w:t>public fréquemment téléchargé.</w:t>
      </w:r>
    </w:p>
    <w:p w14:paraId="00BE49FE" w14:textId="77777777" w:rsidR="00141310" w:rsidRPr="006063FB" w:rsidRDefault="00141310" w:rsidP="00EB56B6">
      <w:pPr>
        <w:jc w:val="both"/>
        <w:rPr>
          <w:lang w:val="fr-FR"/>
        </w:rPr>
      </w:pPr>
      <w:r w:rsidRPr="006063FB">
        <w:rPr>
          <w:lang w:val="fr-FR"/>
        </w:rPr>
        <w:t xml:space="preserve">Le service gratuit de 10gen nommé MMS permet de </w:t>
      </w:r>
      <w:proofErr w:type="spellStart"/>
      <w:r w:rsidRPr="006063FB">
        <w:rPr>
          <w:b/>
          <w:lang w:val="fr-FR"/>
        </w:rPr>
        <w:t>monitorer</w:t>
      </w:r>
      <w:proofErr w:type="spellEnd"/>
      <w:r w:rsidRPr="006063FB">
        <w:rPr>
          <w:lang w:val="fr-FR"/>
        </w:rPr>
        <w:t xml:space="preserve"> facilement les i/o et la santé des machines et de synthétiser les données quand il y a un grand nombre de serveurs.</w:t>
      </w:r>
    </w:p>
    <w:p w14:paraId="33B59D1C" w14:textId="0D5A8050" w:rsidR="00123D1D" w:rsidRPr="006063FB" w:rsidRDefault="00141310" w:rsidP="00EB56B6">
      <w:pPr>
        <w:jc w:val="both"/>
        <w:rPr>
          <w:lang w:val="fr-FR"/>
        </w:rPr>
      </w:pPr>
      <w:r w:rsidRPr="006063FB">
        <w:rPr>
          <w:lang w:val="fr-FR"/>
        </w:rPr>
        <w:t xml:space="preserve">Enfin, </w:t>
      </w:r>
      <w:r w:rsidR="00EF6E31" w:rsidRPr="006063FB">
        <w:rPr>
          <w:lang w:val="fr-FR"/>
        </w:rPr>
        <w:t xml:space="preserve">ce système hautement disponible peut prendre en charge une quantité d’écriture plus grande que la capacité de backup, en garantissant l’intégrité des données à ce niveau, </w:t>
      </w:r>
      <w:r w:rsidR="005B1205" w:rsidRPr="006063FB">
        <w:rPr>
          <w:b/>
          <w:lang w:val="fr-FR"/>
        </w:rPr>
        <w:t>le projet</w:t>
      </w:r>
      <w:r w:rsidR="00EF6E31" w:rsidRPr="006063FB">
        <w:rPr>
          <w:b/>
          <w:lang w:val="fr-FR"/>
        </w:rPr>
        <w:t xml:space="preserve"> n’est pas contraint par un système de backups</w:t>
      </w:r>
      <w:r w:rsidR="00EF6E31" w:rsidRPr="006063FB">
        <w:rPr>
          <w:lang w:val="fr-FR"/>
        </w:rPr>
        <w:t>.</w:t>
      </w:r>
    </w:p>
    <w:p w14:paraId="7E8D7027" w14:textId="75776724" w:rsidR="00141310" w:rsidRPr="006063FB" w:rsidRDefault="00141310" w:rsidP="00EB56B6">
      <w:pPr>
        <w:jc w:val="both"/>
        <w:rPr>
          <w:lang w:val="fr-FR"/>
        </w:rPr>
      </w:pPr>
      <w:r w:rsidRPr="006063FB">
        <w:rPr>
          <w:lang w:val="fr-FR"/>
        </w:rPr>
        <w:t xml:space="preserve">Les données sont ainsi </w:t>
      </w:r>
      <w:r w:rsidRPr="006063FB">
        <w:rPr>
          <w:b/>
          <w:lang w:val="fr-FR"/>
        </w:rPr>
        <w:t xml:space="preserve">répliquées dans différents </w:t>
      </w:r>
      <w:proofErr w:type="spellStart"/>
      <w:r w:rsidR="000B7970">
        <w:rPr>
          <w:b/>
          <w:lang w:val="fr-FR"/>
        </w:rPr>
        <w:t>datacenters</w:t>
      </w:r>
      <w:proofErr w:type="spellEnd"/>
      <w:r w:rsidRPr="006063FB">
        <w:rPr>
          <w:lang w:val="fr-FR"/>
        </w:rPr>
        <w:t xml:space="preserve">, et répliquées depuis le </w:t>
      </w:r>
      <w:proofErr w:type="spellStart"/>
      <w:r w:rsidR="000B7970">
        <w:rPr>
          <w:lang w:val="fr-FR"/>
        </w:rPr>
        <w:t>datacenter</w:t>
      </w:r>
      <w:proofErr w:type="spellEnd"/>
      <w:r w:rsidRPr="006063FB">
        <w:rPr>
          <w:lang w:val="fr-FR"/>
        </w:rPr>
        <w:t xml:space="preserve"> le plus proche (ou plus rapide).</w:t>
      </w:r>
      <w:r w:rsidR="00953CFE" w:rsidRPr="006063FB">
        <w:rPr>
          <w:lang w:val="fr-FR"/>
        </w:rPr>
        <w:t xml:space="preserve"> </w:t>
      </w:r>
    </w:p>
    <w:p w14:paraId="63F93256" w14:textId="77777777" w:rsidR="00123D1D" w:rsidRPr="006063FB" w:rsidRDefault="00123D1D" w:rsidP="00EB56B6">
      <w:pPr>
        <w:jc w:val="both"/>
        <w:rPr>
          <w:lang w:val="fr-FR"/>
        </w:rPr>
      </w:pPr>
    </w:p>
    <w:p w14:paraId="6D66465C" w14:textId="77777777" w:rsidR="00123D1D" w:rsidRPr="006063FB" w:rsidRDefault="00123D1D" w:rsidP="00EB56B6">
      <w:pPr>
        <w:jc w:val="both"/>
        <w:rPr>
          <w:lang w:val="fr-FR"/>
        </w:rPr>
      </w:pPr>
    </w:p>
    <w:p w14:paraId="66A0A637" w14:textId="3C158285" w:rsidR="00123D1D" w:rsidRPr="006063FB" w:rsidRDefault="00123D1D" w:rsidP="00123D1D">
      <w:pPr>
        <w:pStyle w:val="Titre2"/>
        <w:rPr>
          <w:lang w:val="fr-FR"/>
        </w:rPr>
      </w:pPr>
      <w:r w:rsidRPr="006063FB">
        <w:rPr>
          <w:lang w:val="fr-FR"/>
        </w:rPr>
        <w:lastRenderedPageBreak/>
        <w:t>Solution logicielle</w:t>
      </w:r>
    </w:p>
    <w:p w14:paraId="203CE96E" w14:textId="77777777" w:rsidR="00123D1D" w:rsidRPr="006063FB" w:rsidRDefault="00123D1D" w:rsidP="00EB56B6">
      <w:pPr>
        <w:jc w:val="both"/>
        <w:rPr>
          <w:lang w:val="fr-FR"/>
        </w:rPr>
      </w:pPr>
    </w:p>
    <w:p w14:paraId="18E4F00D" w14:textId="21212B96" w:rsidR="007663F6" w:rsidRPr="006063FB" w:rsidRDefault="00123D1D" w:rsidP="00FF6BA3">
      <w:pPr>
        <w:jc w:val="both"/>
        <w:rPr>
          <w:lang w:val="fr-FR"/>
        </w:rPr>
      </w:pPr>
      <w:r w:rsidRPr="006063FB">
        <w:rPr>
          <w:lang w:val="fr-FR"/>
        </w:rPr>
        <w:t xml:space="preserve">Afin de pouvoir </w:t>
      </w:r>
      <w:proofErr w:type="spellStart"/>
      <w:r w:rsidR="00FF6BA3" w:rsidRPr="006063FB">
        <w:rPr>
          <w:lang w:val="fr-FR"/>
        </w:rPr>
        <w:t>load</w:t>
      </w:r>
      <w:proofErr w:type="spellEnd"/>
      <w:r w:rsidR="00FF6BA3" w:rsidRPr="006063FB">
        <w:rPr>
          <w:lang w:val="fr-FR"/>
        </w:rPr>
        <w:t xml:space="preserve"> balancer les éléments facilement, il faut que les solutions logicielles servent uniquement de relais entre la base et le client (architecture III tiers). Il n’est donc pas nécessaire d’avoir de lourdes technologies tel</w:t>
      </w:r>
      <w:r w:rsidR="00B113E3">
        <w:rPr>
          <w:lang w:val="fr-FR"/>
        </w:rPr>
        <w:t>les</w:t>
      </w:r>
      <w:r w:rsidR="00FF6BA3" w:rsidRPr="006063FB">
        <w:rPr>
          <w:lang w:val="fr-FR"/>
        </w:rPr>
        <w:t xml:space="preserve"> que PHP.  </w:t>
      </w:r>
      <w:r w:rsidR="007663F6" w:rsidRPr="006063FB">
        <w:rPr>
          <w:lang w:val="fr-FR"/>
        </w:rPr>
        <w:t xml:space="preserve">Le projet se servira de </w:t>
      </w:r>
      <w:proofErr w:type="spellStart"/>
      <w:r w:rsidR="007663F6" w:rsidRPr="006063FB">
        <w:rPr>
          <w:lang w:val="fr-FR"/>
        </w:rPr>
        <w:t>nodeJS</w:t>
      </w:r>
      <w:proofErr w:type="spellEnd"/>
      <w:r w:rsidR="007663F6" w:rsidRPr="006063FB">
        <w:rPr>
          <w:lang w:val="fr-FR"/>
        </w:rPr>
        <w:t xml:space="preserve">. Le but étant de </w:t>
      </w:r>
      <w:r w:rsidR="007663F6" w:rsidRPr="006063FB">
        <w:rPr>
          <w:b/>
          <w:lang w:val="fr-FR"/>
        </w:rPr>
        <w:t xml:space="preserve">réduire les coûts </w:t>
      </w:r>
      <w:r w:rsidR="007663F6" w:rsidRPr="006063FB">
        <w:rPr>
          <w:lang w:val="fr-FR"/>
        </w:rPr>
        <w:t>liés aux connaissances (</w:t>
      </w:r>
      <w:r w:rsidR="00B113E3">
        <w:rPr>
          <w:lang w:val="fr-FR"/>
        </w:rPr>
        <w:t>u</w:t>
      </w:r>
      <w:r w:rsidR="007663F6" w:rsidRPr="006063FB">
        <w:rPr>
          <w:lang w:val="fr-FR"/>
        </w:rPr>
        <w:t xml:space="preserve">n seul langage de programmation à connaître pour le </w:t>
      </w:r>
      <w:proofErr w:type="spellStart"/>
      <w:r w:rsidR="007663F6" w:rsidRPr="006063FB">
        <w:rPr>
          <w:lang w:val="fr-FR"/>
        </w:rPr>
        <w:t>backend</w:t>
      </w:r>
      <w:proofErr w:type="spellEnd"/>
      <w:r w:rsidR="007663F6" w:rsidRPr="006063FB">
        <w:rPr>
          <w:lang w:val="fr-FR"/>
        </w:rPr>
        <w:t xml:space="preserve"> et le </w:t>
      </w:r>
      <w:proofErr w:type="spellStart"/>
      <w:r w:rsidR="007663F6" w:rsidRPr="006063FB">
        <w:rPr>
          <w:lang w:val="fr-FR"/>
        </w:rPr>
        <w:t>frontend</w:t>
      </w:r>
      <w:proofErr w:type="spellEnd"/>
      <w:r w:rsidR="007663F6" w:rsidRPr="006063FB">
        <w:rPr>
          <w:lang w:val="fr-FR"/>
        </w:rPr>
        <w:t xml:space="preserve">) et à l’infrastructure, moins de serveurs </w:t>
      </w:r>
      <w:proofErr w:type="gramStart"/>
      <w:r w:rsidR="007663F6" w:rsidRPr="006063FB">
        <w:rPr>
          <w:lang w:val="fr-FR"/>
        </w:rPr>
        <w:t>sont</w:t>
      </w:r>
      <w:proofErr w:type="gramEnd"/>
      <w:r w:rsidR="007663F6" w:rsidRPr="006063FB">
        <w:rPr>
          <w:lang w:val="fr-FR"/>
        </w:rPr>
        <w:t xml:space="preserve"> nécessaires en </w:t>
      </w:r>
      <w:proofErr w:type="spellStart"/>
      <w:r w:rsidR="007663F6" w:rsidRPr="006063FB">
        <w:rPr>
          <w:lang w:val="fr-FR"/>
        </w:rPr>
        <w:t>nodejs</w:t>
      </w:r>
      <w:proofErr w:type="spellEnd"/>
      <w:r w:rsidR="007663F6" w:rsidRPr="006063FB">
        <w:rPr>
          <w:lang w:val="fr-FR"/>
        </w:rPr>
        <w:t xml:space="preserve"> qu’en </w:t>
      </w:r>
      <w:proofErr w:type="spellStart"/>
      <w:r w:rsidR="007663F6" w:rsidRPr="006063FB">
        <w:rPr>
          <w:lang w:val="fr-FR"/>
        </w:rPr>
        <w:t>php</w:t>
      </w:r>
      <w:proofErr w:type="spellEnd"/>
      <w:r w:rsidR="007663F6" w:rsidRPr="006063FB">
        <w:rPr>
          <w:lang w:val="fr-FR"/>
        </w:rPr>
        <w:t xml:space="preserve">, il est à noter une bonne </w:t>
      </w:r>
      <w:r w:rsidR="007663F6" w:rsidRPr="006063FB">
        <w:rPr>
          <w:b/>
          <w:lang w:val="fr-FR"/>
        </w:rPr>
        <w:t>rentabilité écologique</w:t>
      </w:r>
      <w:r w:rsidR="007663F6" w:rsidRPr="006063FB">
        <w:rPr>
          <w:lang w:val="fr-FR"/>
        </w:rPr>
        <w:t xml:space="preserve"> découlant de ce choix. De plus, il est possible de </w:t>
      </w:r>
      <w:proofErr w:type="spellStart"/>
      <w:r w:rsidR="007663F6" w:rsidRPr="006063FB">
        <w:rPr>
          <w:b/>
          <w:lang w:val="fr-FR"/>
        </w:rPr>
        <w:t>monitorer</w:t>
      </w:r>
      <w:proofErr w:type="spellEnd"/>
      <w:r w:rsidR="007663F6" w:rsidRPr="006063FB">
        <w:rPr>
          <w:lang w:val="fr-FR"/>
        </w:rPr>
        <w:t xml:space="preserve"> un serveur via une application </w:t>
      </w:r>
      <w:proofErr w:type="spellStart"/>
      <w:r w:rsidR="007663F6" w:rsidRPr="006063FB">
        <w:rPr>
          <w:lang w:val="fr-FR"/>
        </w:rPr>
        <w:t>nodeJS</w:t>
      </w:r>
      <w:proofErr w:type="spellEnd"/>
      <w:r w:rsidR="007663F6" w:rsidRPr="006063FB">
        <w:rPr>
          <w:lang w:val="fr-FR"/>
        </w:rPr>
        <w:t>.</w:t>
      </w:r>
    </w:p>
    <w:p w14:paraId="64309E06" w14:textId="390FF8A9" w:rsidR="00573FC9" w:rsidRPr="006063FB" w:rsidRDefault="00573FC9" w:rsidP="00FF6BA3">
      <w:pPr>
        <w:jc w:val="both"/>
        <w:rPr>
          <w:lang w:val="fr-FR"/>
        </w:rPr>
      </w:pPr>
      <w:r w:rsidRPr="006063FB">
        <w:rPr>
          <w:lang w:val="fr-FR"/>
        </w:rPr>
        <w:t xml:space="preserve">Les services API et web ont été séparés pour permettre une </w:t>
      </w:r>
      <w:proofErr w:type="spellStart"/>
      <w:r w:rsidRPr="006063FB">
        <w:rPr>
          <w:lang w:val="fr-FR"/>
        </w:rPr>
        <w:t>scallabilité</w:t>
      </w:r>
      <w:proofErr w:type="spellEnd"/>
      <w:r w:rsidRPr="006063FB">
        <w:rPr>
          <w:lang w:val="fr-FR"/>
        </w:rPr>
        <w:t xml:space="preserve"> plus fine, et améliorer cette rentabilité écologique.</w:t>
      </w:r>
    </w:p>
    <w:p w14:paraId="00D97843" w14:textId="4072431E" w:rsidR="007663F6" w:rsidRPr="006063FB" w:rsidRDefault="007663F6" w:rsidP="00FF6BA3">
      <w:pPr>
        <w:jc w:val="both"/>
        <w:rPr>
          <w:lang w:val="fr-FR"/>
        </w:rPr>
      </w:pPr>
      <w:r w:rsidRPr="006063FB">
        <w:rPr>
          <w:lang w:val="fr-FR"/>
        </w:rPr>
        <w:t xml:space="preserve">La </w:t>
      </w:r>
      <w:proofErr w:type="spellStart"/>
      <w:r w:rsidRPr="006063FB">
        <w:rPr>
          <w:b/>
          <w:lang w:val="fr-FR"/>
        </w:rPr>
        <w:t>QoS</w:t>
      </w:r>
      <w:proofErr w:type="spellEnd"/>
      <w:r w:rsidRPr="006063FB">
        <w:rPr>
          <w:lang w:val="fr-FR"/>
        </w:rPr>
        <w:t xml:space="preserve"> ne sera que meilleure avec cette technologie récente et </w:t>
      </w:r>
      <w:r w:rsidRPr="006063FB">
        <w:rPr>
          <w:b/>
          <w:lang w:val="fr-FR"/>
        </w:rPr>
        <w:t>plus performante</w:t>
      </w:r>
      <w:r w:rsidRPr="006063FB">
        <w:rPr>
          <w:lang w:val="fr-FR"/>
        </w:rPr>
        <w:t xml:space="preserve"> que ses principaux </w:t>
      </w:r>
      <w:r w:rsidR="00BB20AD" w:rsidRPr="006063FB">
        <w:rPr>
          <w:lang w:val="fr-FR"/>
        </w:rPr>
        <w:t>concurrents</w:t>
      </w:r>
      <w:r w:rsidRPr="006063FB">
        <w:rPr>
          <w:lang w:val="fr-FR"/>
        </w:rPr>
        <w:t xml:space="preserve"> à l’heure actuelle.</w:t>
      </w:r>
    </w:p>
    <w:p w14:paraId="3675A3F7" w14:textId="14BE50DB" w:rsidR="006C30AA" w:rsidRDefault="00BB20AD" w:rsidP="00FF6BA3">
      <w:pPr>
        <w:jc w:val="both"/>
        <w:rPr>
          <w:lang w:val="fr-FR"/>
        </w:rPr>
      </w:pPr>
      <w:r w:rsidRPr="006063FB">
        <w:rPr>
          <w:lang w:val="fr-FR"/>
        </w:rPr>
        <w:t xml:space="preserve">Afin de bénéficier de la maintenance de la communauté et de leurs outils, il a été choisi un certain nombre de modules utilisés par le projet dont le </w:t>
      </w:r>
      <w:proofErr w:type="spellStart"/>
      <w:r w:rsidRPr="006063FB">
        <w:rPr>
          <w:b/>
          <w:lang w:val="fr-FR"/>
        </w:rPr>
        <w:t>framework</w:t>
      </w:r>
      <w:proofErr w:type="spellEnd"/>
      <w:r w:rsidRPr="006063FB">
        <w:rPr>
          <w:b/>
          <w:lang w:val="fr-FR"/>
        </w:rPr>
        <w:t xml:space="preserve"> express</w:t>
      </w:r>
      <w:r w:rsidRPr="006063FB">
        <w:rPr>
          <w:lang w:val="fr-FR"/>
        </w:rPr>
        <w:t>.</w:t>
      </w:r>
    </w:p>
    <w:p w14:paraId="1B22060C" w14:textId="6DB09F17" w:rsidR="009643C4" w:rsidRPr="006063FB" w:rsidRDefault="009643C4" w:rsidP="00FF6BA3">
      <w:pPr>
        <w:jc w:val="both"/>
        <w:rPr>
          <w:lang w:val="fr-FR"/>
        </w:rPr>
      </w:pPr>
      <w:r>
        <w:rPr>
          <w:lang w:val="fr-FR"/>
        </w:rPr>
        <w:t xml:space="preserve">Un des points forts du choix de cette technologie est également le fait d’avoir une grande </w:t>
      </w:r>
      <w:r w:rsidRPr="005568C6">
        <w:rPr>
          <w:b/>
          <w:lang w:val="fr-FR"/>
        </w:rPr>
        <w:t>synergie</w:t>
      </w:r>
      <w:r>
        <w:rPr>
          <w:lang w:val="fr-FR"/>
        </w:rPr>
        <w:t xml:space="preserve"> entre </w:t>
      </w:r>
      <w:proofErr w:type="spellStart"/>
      <w:r>
        <w:rPr>
          <w:lang w:val="fr-FR"/>
        </w:rPr>
        <w:t>MongoDB</w:t>
      </w:r>
      <w:proofErr w:type="spellEnd"/>
      <w:r>
        <w:rPr>
          <w:lang w:val="fr-FR"/>
        </w:rPr>
        <w:t xml:space="preserve"> et </w:t>
      </w:r>
      <w:proofErr w:type="spellStart"/>
      <w:r>
        <w:rPr>
          <w:lang w:val="fr-FR"/>
        </w:rPr>
        <w:t>NodeJS</w:t>
      </w:r>
      <w:proofErr w:type="spellEnd"/>
      <w:r>
        <w:rPr>
          <w:lang w:val="fr-FR"/>
        </w:rPr>
        <w:t>.</w:t>
      </w:r>
    </w:p>
    <w:p w14:paraId="5A201B63" w14:textId="1CC78AF2" w:rsidR="006C30AA" w:rsidRPr="006063FB" w:rsidRDefault="006C30AA" w:rsidP="006C30AA">
      <w:pPr>
        <w:pStyle w:val="Titre2"/>
        <w:rPr>
          <w:lang w:val="fr-FR"/>
        </w:rPr>
      </w:pPr>
      <w:r w:rsidRPr="006063FB">
        <w:rPr>
          <w:lang w:val="fr-FR"/>
        </w:rPr>
        <w:t>Support logiciel</w:t>
      </w:r>
    </w:p>
    <w:p w14:paraId="0338667A" w14:textId="77777777" w:rsidR="006C30AA" w:rsidRPr="006063FB" w:rsidRDefault="006C30AA" w:rsidP="006C30AA">
      <w:pPr>
        <w:rPr>
          <w:lang w:val="fr-FR"/>
        </w:rPr>
      </w:pPr>
    </w:p>
    <w:p w14:paraId="2F122391" w14:textId="44E41298" w:rsidR="00573FC9" w:rsidRPr="006063FB" w:rsidRDefault="006C30AA" w:rsidP="006C30AA">
      <w:pPr>
        <w:rPr>
          <w:lang w:val="fr-FR"/>
        </w:rPr>
      </w:pPr>
      <w:r w:rsidRPr="006063FB">
        <w:rPr>
          <w:lang w:val="fr-FR"/>
        </w:rPr>
        <w:t xml:space="preserve">La solution logicielle est conçue pour être hébergée sur un serveur à noyau linux. Gagnant ainsi en rapidité et stabilité. Les solutions tel que </w:t>
      </w:r>
      <w:r w:rsidR="00573FC9" w:rsidRPr="006063FB">
        <w:rPr>
          <w:lang w:val="fr-FR"/>
        </w:rPr>
        <w:t>pacemaker permettant de v</w:t>
      </w:r>
      <w:r w:rsidR="00B113E3">
        <w:rPr>
          <w:lang w:val="fr-FR"/>
        </w:rPr>
        <w:t>é</w:t>
      </w:r>
      <w:r w:rsidR="00573FC9" w:rsidRPr="006063FB">
        <w:rPr>
          <w:lang w:val="fr-FR"/>
        </w:rPr>
        <w:t>rifier que le serveur est toujours en ligne.</w:t>
      </w:r>
    </w:p>
    <w:p w14:paraId="439034EE" w14:textId="7F883126" w:rsidR="00573FC9" w:rsidRPr="006063FB" w:rsidRDefault="00573FC9" w:rsidP="006C30AA">
      <w:pPr>
        <w:rPr>
          <w:rFonts w:eastAsia="Times New Roman" w:cs="Times New Roman"/>
          <w:lang w:val="fr-FR"/>
        </w:rPr>
      </w:pPr>
      <w:r w:rsidRPr="006063FB">
        <w:rPr>
          <w:lang w:val="fr-FR"/>
        </w:rPr>
        <w:t xml:space="preserve">Le </w:t>
      </w:r>
      <w:proofErr w:type="spellStart"/>
      <w:r w:rsidRPr="006063FB">
        <w:rPr>
          <w:lang w:val="fr-FR"/>
        </w:rPr>
        <w:t>load</w:t>
      </w:r>
      <w:proofErr w:type="spellEnd"/>
      <w:r w:rsidRPr="006063FB">
        <w:rPr>
          <w:lang w:val="fr-FR"/>
        </w:rPr>
        <w:t xml:space="preserve"> </w:t>
      </w:r>
      <w:proofErr w:type="spellStart"/>
      <w:r w:rsidRPr="006063FB">
        <w:rPr>
          <w:lang w:val="fr-FR"/>
        </w:rPr>
        <w:t>balancing</w:t>
      </w:r>
      <w:proofErr w:type="spellEnd"/>
      <w:r w:rsidRPr="006063FB">
        <w:rPr>
          <w:lang w:val="fr-FR"/>
        </w:rPr>
        <w:t xml:space="preserve"> peut être assuré par une machine hébergeant </w:t>
      </w:r>
      <w:proofErr w:type="spellStart"/>
      <w:r w:rsidRPr="006063FB">
        <w:rPr>
          <w:lang w:val="fr-FR"/>
        </w:rPr>
        <w:t>HAProxy</w:t>
      </w:r>
      <w:proofErr w:type="spellEnd"/>
      <w:r w:rsidRPr="006063FB">
        <w:rPr>
          <w:lang w:val="fr-FR"/>
        </w:rPr>
        <w:t xml:space="preserve"> ou par des </w:t>
      </w:r>
      <w:proofErr w:type="spellStart"/>
      <w:r w:rsidRPr="006063FB">
        <w:rPr>
          <w:b/>
          <w:lang w:val="fr-FR"/>
        </w:rPr>
        <w:t>loadbalancers</w:t>
      </w:r>
      <w:proofErr w:type="spellEnd"/>
      <w:r w:rsidRPr="006063FB">
        <w:rPr>
          <w:b/>
          <w:lang w:val="fr-FR"/>
        </w:rPr>
        <w:t xml:space="preserve"> matériels </w:t>
      </w:r>
      <w:r w:rsidRPr="006063FB">
        <w:rPr>
          <w:lang w:val="fr-FR"/>
        </w:rPr>
        <w:t>(</w:t>
      </w:r>
      <w:r w:rsidRPr="006063FB">
        <w:rPr>
          <w:rFonts w:eastAsia="Times New Roman" w:cs="Times New Roman"/>
          <w:lang w:val="fr-FR"/>
        </w:rPr>
        <w:t>LM-5400).</w:t>
      </w:r>
    </w:p>
    <w:p w14:paraId="26D270B3" w14:textId="77777777" w:rsidR="00573FC9" w:rsidRPr="006063FB" w:rsidRDefault="00573FC9" w:rsidP="006C30AA">
      <w:pPr>
        <w:rPr>
          <w:rFonts w:eastAsia="Times New Roman" w:cs="Times New Roman"/>
          <w:lang w:val="fr-FR"/>
        </w:rPr>
      </w:pPr>
    </w:p>
    <w:p w14:paraId="7FE330C2" w14:textId="1C2DE175" w:rsidR="00FF00C7" w:rsidRDefault="0082441E" w:rsidP="0082441E">
      <w:pPr>
        <w:pStyle w:val="Titre2"/>
      </w:pPr>
      <w:r>
        <w:t>Documents en relation</w:t>
      </w:r>
    </w:p>
    <w:p w14:paraId="043C6651" w14:textId="77777777" w:rsidR="0082441E" w:rsidRDefault="0082441E" w:rsidP="00FF00C7"/>
    <w:p w14:paraId="49D28886" w14:textId="6343F229" w:rsidR="00FF00C7" w:rsidRDefault="00FF00C7" w:rsidP="00FF00C7">
      <w:r>
        <w:t xml:space="preserve">Merci de </w:t>
      </w:r>
      <w:proofErr w:type="spellStart"/>
      <w:r>
        <w:t>trouver</w:t>
      </w:r>
      <w:proofErr w:type="spellEnd"/>
      <w:r>
        <w:t xml:space="preserve"> joint les </w:t>
      </w:r>
      <w:proofErr w:type="spellStart"/>
      <w:r>
        <w:t>deux</w:t>
      </w:r>
      <w:proofErr w:type="spellEnd"/>
      <w:r>
        <w:t xml:space="preserve"> </w:t>
      </w:r>
      <w:proofErr w:type="spellStart"/>
      <w:r>
        <w:t>fichiers</w:t>
      </w:r>
      <w:proofErr w:type="spellEnd"/>
      <w:r>
        <w:t xml:space="preserve"> </w:t>
      </w:r>
      <w:proofErr w:type="spellStart"/>
      <w:r>
        <w:t>suivants</w:t>
      </w:r>
      <w:proofErr w:type="spellEnd"/>
      <w:r>
        <w:t xml:space="preserve"> </w:t>
      </w:r>
      <w:proofErr w:type="spellStart"/>
      <w:r>
        <w:t>représentants</w:t>
      </w:r>
      <w:proofErr w:type="spellEnd"/>
      <w:r>
        <w:t xml:space="preserve"> </w:t>
      </w:r>
      <w:proofErr w:type="spellStart"/>
      <w:r>
        <w:t>l’infrastructure</w:t>
      </w:r>
      <w:proofErr w:type="spellEnd"/>
      <w:r>
        <w:t xml:space="preserve"> par datacenter </w:t>
      </w:r>
      <w:proofErr w:type="gramStart"/>
      <w:r>
        <w:t>et</w:t>
      </w:r>
      <w:proofErr w:type="gramEnd"/>
      <w:r>
        <w:t xml:space="preserve"> pour </w:t>
      </w:r>
      <w:proofErr w:type="spellStart"/>
      <w:r>
        <w:t>une</w:t>
      </w:r>
      <w:proofErr w:type="spellEnd"/>
      <w:r>
        <w:t xml:space="preserve"> installation </w:t>
      </w:r>
      <w:proofErr w:type="spellStart"/>
      <w:r>
        <w:t>sur</w:t>
      </w:r>
      <w:proofErr w:type="spellEnd"/>
      <w:r>
        <w:t xml:space="preserve"> </w:t>
      </w:r>
      <w:proofErr w:type="spellStart"/>
      <w:r>
        <w:t>trois</w:t>
      </w:r>
      <w:proofErr w:type="spellEnd"/>
      <w:r>
        <w:t xml:space="preserve"> datacenters.</w:t>
      </w:r>
    </w:p>
    <w:p w14:paraId="04DCB8E7" w14:textId="427E6F5E" w:rsidR="008D1ACE" w:rsidRDefault="008D1ACE" w:rsidP="008D1ACE">
      <w:pPr>
        <w:pStyle w:val="Paragraphedeliste"/>
        <w:numPr>
          <w:ilvl w:val="0"/>
          <w:numId w:val="1"/>
        </w:numPr>
      </w:pPr>
      <w:r>
        <w:t>Schema by datacenter.png</w:t>
      </w:r>
    </w:p>
    <w:p w14:paraId="100F0701" w14:textId="6B008D74" w:rsidR="008D1ACE" w:rsidRPr="00FF00C7" w:rsidRDefault="008D1ACE" w:rsidP="008D1ACE">
      <w:pPr>
        <w:pStyle w:val="Paragraphedeliste"/>
        <w:numPr>
          <w:ilvl w:val="0"/>
          <w:numId w:val="1"/>
        </w:numPr>
      </w:pPr>
      <w:r>
        <w:t>Global pattern.png</w:t>
      </w:r>
    </w:p>
    <w:sectPr w:rsidR="008D1ACE" w:rsidRPr="00FF00C7" w:rsidSect="00DA431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27330"/>
    <w:multiLevelType w:val="hybridMultilevel"/>
    <w:tmpl w:val="7B3AD0BE"/>
    <w:lvl w:ilvl="0" w:tplc="D9A40912">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232"/>
    <w:rsid w:val="000A29DC"/>
    <w:rsid w:val="000B7970"/>
    <w:rsid w:val="00123D1D"/>
    <w:rsid w:val="00141310"/>
    <w:rsid w:val="00271996"/>
    <w:rsid w:val="0040636A"/>
    <w:rsid w:val="004B5232"/>
    <w:rsid w:val="005568C6"/>
    <w:rsid w:val="00573FC9"/>
    <w:rsid w:val="005B1205"/>
    <w:rsid w:val="006063FB"/>
    <w:rsid w:val="006C30AA"/>
    <w:rsid w:val="00710267"/>
    <w:rsid w:val="007663F6"/>
    <w:rsid w:val="0082441E"/>
    <w:rsid w:val="0089342A"/>
    <w:rsid w:val="008D1ACE"/>
    <w:rsid w:val="0095205E"/>
    <w:rsid w:val="00953CFE"/>
    <w:rsid w:val="009643C4"/>
    <w:rsid w:val="009F5DC6"/>
    <w:rsid w:val="00B113E3"/>
    <w:rsid w:val="00BB20AD"/>
    <w:rsid w:val="00D35768"/>
    <w:rsid w:val="00DA4311"/>
    <w:rsid w:val="00E525E8"/>
    <w:rsid w:val="00E629A5"/>
    <w:rsid w:val="00EB56B6"/>
    <w:rsid w:val="00EF6E31"/>
    <w:rsid w:val="00F55F66"/>
    <w:rsid w:val="00F950D5"/>
    <w:rsid w:val="00FA694B"/>
    <w:rsid w:val="00FF00C7"/>
    <w:rsid w:val="00FF6B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9FBE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B52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4B52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5232"/>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4B5232"/>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D1ACE"/>
    <w:pPr>
      <w:ind w:left="720"/>
      <w:contextualSpacing/>
    </w:pPr>
  </w:style>
  <w:style w:type="paragraph" w:styleId="Textedebulles">
    <w:name w:val="Balloon Text"/>
    <w:basedOn w:val="Normal"/>
    <w:link w:val="TextedebullesCar"/>
    <w:uiPriority w:val="99"/>
    <w:semiHidden/>
    <w:unhideWhenUsed/>
    <w:rsid w:val="0095205E"/>
    <w:rPr>
      <w:rFonts w:ascii="Lucida Grande" w:hAnsi="Lucida Grande"/>
      <w:sz w:val="18"/>
      <w:szCs w:val="18"/>
    </w:rPr>
  </w:style>
  <w:style w:type="character" w:customStyle="1" w:styleId="TextedebullesCar">
    <w:name w:val="Texte de bulles Car"/>
    <w:basedOn w:val="Policepardfaut"/>
    <w:link w:val="Textedebulles"/>
    <w:uiPriority w:val="99"/>
    <w:semiHidden/>
    <w:rsid w:val="0095205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B52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4B52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5232"/>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4B5232"/>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D1ACE"/>
    <w:pPr>
      <w:ind w:left="720"/>
      <w:contextualSpacing/>
    </w:pPr>
  </w:style>
  <w:style w:type="paragraph" w:styleId="Textedebulles">
    <w:name w:val="Balloon Text"/>
    <w:basedOn w:val="Normal"/>
    <w:link w:val="TextedebullesCar"/>
    <w:uiPriority w:val="99"/>
    <w:semiHidden/>
    <w:unhideWhenUsed/>
    <w:rsid w:val="0095205E"/>
    <w:rPr>
      <w:rFonts w:ascii="Lucida Grande" w:hAnsi="Lucida Grande"/>
      <w:sz w:val="18"/>
      <w:szCs w:val="18"/>
    </w:rPr>
  </w:style>
  <w:style w:type="character" w:customStyle="1" w:styleId="TextedebullesCar">
    <w:name w:val="Texte de bulles Car"/>
    <w:basedOn w:val="Policepardfaut"/>
    <w:link w:val="Textedebulles"/>
    <w:uiPriority w:val="99"/>
    <w:semiHidden/>
    <w:rsid w:val="0095205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712</Words>
  <Characters>3922</Characters>
  <Application>Microsoft Macintosh Word</Application>
  <DocSecurity>0</DocSecurity>
  <Lines>32</Lines>
  <Paragraphs>9</Paragraphs>
  <ScaleCrop>false</ScaleCrop>
  <Company/>
  <LinksUpToDate>false</LinksUpToDate>
  <CharactersWithSpaces>4625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Gaël Demette</dc:creator>
  <cp:keywords/>
  <dc:description/>
  <cp:lastModifiedBy>Gaël Demette</cp:lastModifiedBy>
  <cp:revision>34</cp:revision>
  <dcterms:created xsi:type="dcterms:W3CDTF">2014-06-16T08:02:00Z</dcterms:created>
  <dcterms:modified xsi:type="dcterms:W3CDTF">2014-06-16T19:24:00Z</dcterms:modified>
</cp:coreProperties>
</file>