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6223" w:rsidRDefault="006D600D">
      <w:pPr>
        <w:spacing w:after="240"/>
        <w:jc w:val="center"/>
      </w:pPr>
      <w:r>
        <w:rPr>
          <w:sz w:val="32"/>
          <w:szCs w:val="32"/>
        </w:rPr>
        <w:t xml:space="preserve">Лабораторная работа №3. Мультиплексоры, демультиплексоры, шифраторы и дешифраторы.</w:t>
      </w:r>
    </w:p>
    <w:p w:rsidR="00D46223" w:rsidRDefault="006D600D">
      <w:pPr>
        <w:spacing w:before="240" w:after="240"/>
        <w:ind w:firstLine="708"/>
        <w:jc w:val="both"/>
      </w:pPr>
      <w:r>
        <w:rPr>
          <w:b/>
          <w:bCs/>
        </w:rPr>
        <w:t>Цель работы:</w:t>
      </w:r>
      <w:r>
        <w:t xml:space="preserve"> изучить коммутационные узлы ЭВМ — дешифратор, шифратор, мультиплексор и демультиплексор. Получить практические навыки сборки схем коммутации данных из базовых логических элементов и научиться применять мультиплексор для реализации произвольных логических функций.</w:t>
      </w:r>
    </w:p>
    <w:p w:rsidR="00D46223" w:rsidRDefault="006D600D">
      <w:pPr>
        <w:spacing w:before="240" w:after="240"/>
        <w:jc w:val="center"/>
      </w:pPr>
      <w:r>
        <w:rPr>
          <w:sz w:val="32"/>
          <w:szCs w:val="32"/>
        </w:rPr>
        <w:t>1. Коммутационные узлы</w:t>
      </w:r>
    </w:p>
    <w:p w:rsidR="00D46223" w:rsidRDefault="006D600D">
      <w:pPr>
        <w:spacing w:before="240" w:after="240"/>
        <w:ind w:firstLine="708"/>
        <w:jc w:val="both"/>
      </w:pPr>
      <w:r>
        <w:t>В предыдущих работах рассматривались схемы, которые преобразовывали данные: выполняли логические операции и арифметическое сложение. Не менее важен второй класс задач — управление потоками данных. В процессоре десятки устройств подключены к общим шинам, и в каждый момент времени данные должны передаваться строго между теми узлами, которые выбраны кодом команды. Схемы, решающие такую задачу, называются коммутационными узлами.</w:t>
      </w:r>
    </w:p>
    <w:p w:rsidR="00D46223" w:rsidRDefault="006D600D">
      <w:pPr>
        <w:spacing w:before="240" w:after="240"/>
        <w:ind w:firstLine="708"/>
        <w:jc w:val="both"/>
      </w:pPr>
      <w:r>
        <w:t>Дешифратор, шифратор, мультиплексор и демультиплексор выполняют различные операции преобразования и коммутации кодов и сигналов. Для дешифратора, мультиплексора и демультиплексора адресные входы задают выбираемый канал. Ключевое соотношение: n адресных входов позволяют выбрать один из 2</w:t>
      </w:r>
      <w:r>
        <w:rPr>
          <w:vertAlign w:val="superscript"/>
        </w:rPr>
        <w:t>n</w:t>
      </w:r>
      <w:r>
        <w:t xml:space="preserve"> каналов. Так, два адресных входа дают четыре комбинации (00, 01, 10, 11), три — восемь, и так далее.</w:t>
      </w:r>
    </w:p>
    <w:p w:rsidR="00D46223" w:rsidRDefault="006D600D">
      <w:pPr>
        <w:spacing w:before="240" w:after="240"/>
        <w:jc w:val="center"/>
      </w:pPr>
      <w:r>
        <w:rPr>
          <w:sz w:val="32"/>
          <w:szCs w:val="32"/>
        </w:rPr>
        <w:t>Дешифратор</w:t>
      </w:r>
    </w:p>
    <w:p w:rsidR="00D46223" w:rsidRDefault="006D600D">
      <w:pPr>
        <w:spacing w:before="240" w:after="240"/>
        <w:ind w:firstLine="708"/>
        <w:jc w:val="both"/>
      </w:pPr>
      <w:r>
        <w:t>Дешифратор (англ. decoder, DC) преобразует двоичный код, поданный на адресные входы, в сигнал на одном-единственном выходе. Дешифратор «два в четыре» имеет два входа (X1 — младший разряд, X2 — старший) и четыре выхода Y1…Y4. Для каждой комбинации входов активен только один выход (рис. 1).</w:t>
      </w:r>
    </w:p>
    <w:p w:rsidR="00D46223" w:rsidRDefault="006D600D">
      <w:pPr>
        <w:spacing w:before="120" w:after="60"/>
        <w:jc w:val="center"/>
      </w:pPr>
      <w:r>
        <w:rPr>
          <w:noProof/>
        </w:rPr>
        <w:lastRenderedPageBreak/>
        <w:drawing>
          <wp:inline distT="0" distB="0" distL="0" distR="0">
            <wp:extent cx="3143250" cy="20478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43250" cy="2047875"/>
                    </a:xfrm>
                    <a:prstGeom prst="rect">
                      <a:avLst/>
                    </a:prstGeom>
                  </pic:spPr>
                </pic:pic>
              </a:graphicData>
            </a:graphic>
          </wp:inline>
        </w:drawing>
      </w:r>
    </w:p>
    <w:p w:rsidR="00D46223" w:rsidRDefault="006D600D">
      <w:pPr>
        <w:spacing w:after="240"/>
        <w:jc w:val="center"/>
      </w:pPr>
      <w:r>
        <w:rPr>
          <w:i/>
          <w:iCs/>
        </w:rPr>
        <w:t>Рис. 1. Условное графическое обозначение дешифратора 2 в 4</w:t>
      </w:r>
    </w:p>
    <w:p w:rsidR="00D46223" w:rsidRDefault="006D600D">
      <w:pPr>
        <w:keepNext/>
        <w:spacing w:before="240" w:after="240"/>
        <w:ind w:firstLine="708"/>
      </w:pPr>
      <w:r>
        <w:rPr>
          <w:i/>
          <w:iCs/>
        </w:rPr>
        <w:t>Таблица истинности:</w:t>
      </w:r>
    </w:p>
    <w:tbl>
      <w:tblPr>
        <w:tblW w:w="9026" w:type="dxa"/>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504"/>
        <w:gridCol w:w="1504"/>
        <w:gridCol w:w="1504"/>
        <w:gridCol w:w="1504"/>
        <w:gridCol w:w="1504"/>
        <w:gridCol w:w="1506"/>
      </w:tblGrid>
      <w:tr w:rsidR="006D600D" w:rsidTr="001242B6">
        <w:tc>
          <w:tcPr>
            <w:tcW w:w="1504" w:type="dxa"/>
            <w:tcMar>
              <w:top w:w="40" w:type="dxa"/>
              <w:left w:w="80" w:type="dxa"/>
              <w:bottom w:w="40" w:type="dxa"/>
              <w:right w:w="80" w:type="dxa"/>
            </w:tcMar>
            <w:vAlign w:val="center"/>
          </w:tcPr>
          <w:p w:rsidR="006D600D" w:rsidRPr="006D600D" w:rsidRDefault="006D600D" w:rsidP="006D600D">
            <w:pPr>
              <w:rPr>
                <w:bCs/>
              </w:rPr>
            </w:pPr>
            <w:r>
              <w:rPr>
                <w:bCs/>
              </w:rPr>
              <w:t>X2</w:t>
            </w:r>
          </w:p>
        </w:tc>
        <w:tc>
          <w:tcPr>
            <w:tcW w:w="1504" w:type="dxa"/>
            <w:tcMar>
              <w:top w:w="40" w:type="dxa"/>
              <w:left w:w="80" w:type="dxa"/>
              <w:bottom w:w="40" w:type="dxa"/>
              <w:right w:w="80" w:type="dxa"/>
            </w:tcMar>
            <w:vAlign w:val="center"/>
          </w:tcPr>
          <w:p w:rsidR="006D600D" w:rsidRPr="006D600D" w:rsidRDefault="006D600D" w:rsidP="006D600D">
            <w:pPr>
              <w:rPr>
                <w:bCs/>
              </w:rPr>
            </w:pPr>
            <w:r>
              <w:rPr>
                <w:bCs/>
              </w:rPr>
              <w:t>X1</w:t>
            </w:r>
          </w:p>
        </w:tc>
        <w:tc>
          <w:tcPr>
            <w:tcW w:w="1504" w:type="dxa"/>
            <w:tcMar>
              <w:top w:w="40" w:type="dxa"/>
              <w:left w:w="80" w:type="dxa"/>
              <w:bottom w:w="40" w:type="dxa"/>
              <w:right w:w="80" w:type="dxa"/>
            </w:tcMar>
            <w:vAlign w:val="center"/>
          </w:tcPr>
          <w:p w:rsidR="006D600D" w:rsidRPr="006D600D" w:rsidRDefault="006D600D" w:rsidP="006D600D">
            <w:pPr>
              <w:rPr>
                <w:bCs/>
              </w:rPr>
            </w:pPr>
            <w:r>
              <w:rPr>
                <w:bCs/>
              </w:rPr>
              <w:t>Y1</w:t>
            </w:r>
          </w:p>
        </w:tc>
        <w:tc>
          <w:tcPr>
            <w:tcW w:w="1504" w:type="dxa"/>
            <w:tcMar>
              <w:top w:w="40" w:type="dxa"/>
              <w:left w:w="80" w:type="dxa"/>
              <w:bottom w:w="40" w:type="dxa"/>
              <w:right w:w="80" w:type="dxa"/>
            </w:tcMar>
            <w:vAlign w:val="center"/>
          </w:tcPr>
          <w:p w:rsidR="006D600D" w:rsidRPr="006D600D" w:rsidRDefault="006D600D" w:rsidP="006D600D">
            <w:pPr>
              <w:rPr>
                <w:bCs/>
              </w:rPr>
            </w:pPr>
            <w:r>
              <w:rPr>
                <w:bCs/>
              </w:rPr>
              <w:t>Y2</w:t>
            </w:r>
          </w:p>
        </w:tc>
        <w:tc>
          <w:tcPr>
            <w:tcW w:w="1504" w:type="dxa"/>
            <w:tcMar>
              <w:top w:w="40" w:type="dxa"/>
              <w:left w:w="80" w:type="dxa"/>
              <w:bottom w:w="40" w:type="dxa"/>
              <w:right w:w="80" w:type="dxa"/>
            </w:tcMar>
            <w:vAlign w:val="center"/>
          </w:tcPr>
          <w:p w:rsidR="006D600D" w:rsidRPr="006D600D" w:rsidRDefault="006D600D" w:rsidP="006D600D">
            <w:pPr>
              <w:rPr>
                <w:bCs/>
              </w:rPr>
            </w:pPr>
            <w:r>
              <w:rPr>
                <w:bCs/>
              </w:rPr>
              <w:t>Y3</w:t>
            </w:r>
          </w:p>
        </w:tc>
        <w:tc>
          <w:tcPr>
            <w:tcW w:w="1506" w:type="dxa"/>
            <w:tcMar>
              <w:top w:w="40" w:type="dxa"/>
              <w:left w:w="80" w:type="dxa"/>
              <w:bottom w:w="40" w:type="dxa"/>
              <w:right w:w="80" w:type="dxa"/>
            </w:tcMar>
            <w:vAlign w:val="center"/>
          </w:tcPr>
          <w:p w:rsidR="006D600D" w:rsidRPr="006D600D" w:rsidRDefault="006D600D" w:rsidP="006D600D">
            <w:pPr>
              <w:rPr>
                <w:bCs/>
              </w:rPr>
            </w:pPr>
            <w:r>
              <w:rPr>
                <w:bCs/>
              </w:rPr>
              <w:t>Y4</w:t>
            </w:r>
          </w:p>
        </w:tc>
      </w:tr>
      <w:tr w:rsidR="006D600D" w:rsidTr="001242B6">
        <w:tc>
          <w:tcPr>
            <w:tcW w:w="1504" w:type="dxa"/>
            <w:tcMar>
              <w:top w:w="40" w:type="dxa"/>
              <w:left w:w="80" w:type="dxa"/>
              <w:bottom w:w="40" w:type="dxa"/>
              <w:right w:w="80" w:type="dxa"/>
            </w:tcMar>
            <w:vAlign w:val="center"/>
          </w:tcPr>
          <w:p w:rsidR="006D600D" w:rsidRPr="006D600D" w:rsidRDefault="006D600D" w:rsidP="006D600D">
            <w:r>
              <w:t>0</w:t>
            </w:r>
          </w:p>
        </w:tc>
        <w:tc>
          <w:tcPr>
            <w:tcW w:w="1504" w:type="dxa"/>
            <w:tcMar>
              <w:top w:w="40" w:type="dxa"/>
              <w:left w:w="80" w:type="dxa"/>
              <w:bottom w:w="40" w:type="dxa"/>
              <w:right w:w="80" w:type="dxa"/>
            </w:tcMar>
            <w:vAlign w:val="center"/>
          </w:tcPr>
          <w:p w:rsidR="006D600D" w:rsidRPr="006D600D" w:rsidRDefault="006D600D" w:rsidP="006D600D">
            <w:r>
              <w:t>0</w:t>
            </w:r>
          </w:p>
        </w:tc>
        <w:tc>
          <w:tcPr>
            <w:tcW w:w="1504" w:type="dxa"/>
            <w:tcMar>
              <w:top w:w="40" w:type="dxa"/>
              <w:left w:w="80" w:type="dxa"/>
              <w:bottom w:w="40" w:type="dxa"/>
              <w:right w:w="80" w:type="dxa"/>
            </w:tcMar>
            <w:vAlign w:val="center"/>
          </w:tcPr>
          <w:p w:rsidR="006D600D" w:rsidRPr="006D600D" w:rsidRDefault="006D600D" w:rsidP="006D600D">
            <w:r>
              <w:t>1</w:t>
            </w:r>
          </w:p>
        </w:tc>
        <w:tc>
          <w:tcPr>
            <w:tcW w:w="1504" w:type="dxa"/>
            <w:tcMar>
              <w:top w:w="40" w:type="dxa"/>
              <w:left w:w="80" w:type="dxa"/>
              <w:bottom w:w="40" w:type="dxa"/>
              <w:right w:w="80" w:type="dxa"/>
            </w:tcMar>
            <w:vAlign w:val="center"/>
          </w:tcPr>
          <w:p w:rsidR="006D600D" w:rsidRPr="006D600D" w:rsidRDefault="006D600D" w:rsidP="006D600D">
            <w:r>
              <w:t>0</w:t>
            </w:r>
          </w:p>
        </w:tc>
        <w:tc>
          <w:tcPr>
            <w:tcW w:w="1504" w:type="dxa"/>
            <w:tcMar>
              <w:top w:w="40" w:type="dxa"/>
              <w:left w:w="80" w:type="dxa"/>
              <w:bottom w:w="40" w:type="dxa"/>
              <w:right w:w="80" w:type="dxa"/>
            </w:tcMar>
            <w:vAlign w:val="center"/>
          </w:tcPr>
          <w:p w:rsidR="006D600D" w:rsidRPr="006D600D" w:rsidRDefault="006D600D" w:rsidP="006D600D">
            <w:r>
              <w:t>0</w:t>
            </w:r>
          </w:p>
        </w:tc>
        <w:tc>
          <w:tcPr>
            <w:tcW w:w="1506" w:type="dxa"/>
            <w:tcMar>
              <w:top w:w="40" w:type="dxa"/>
              <w:left w:w="80" w:type="dxa"/>
              <w:bottom w:w="40" w:type="dxa"/>
              <w:right w:w="80" w:type="dxa"/>
            </w:tcMar>
            <w:vAlign w:val="center"/>
          </w:tcPr>
          <w:p w:rsidR="006D600D" w:rsidRPr="006D600D" w:rsidRDefault="006D600D" w:rsidP="006D600D">
            <w:r>
              <w:rPr>
                <w:rStyle w:val="ac"/>
                <w:b w:val="0"/>
              </w:rPr>
              <w:t>0</w:t>
            </w:r>
          </w:p>
        </w:tc>
      </w:tr>
      <w:tr w:rsidR="006D600D" w:rsidTr="001242B6">
        <w:tc>
          <w:tcPr>
            <w:tcW w:w="1504" w:type="dxa"/>
            <w:tcMar>
              <w:top w:w="40" w:type="dxa"/>
              <w:left w:w="80" w:type="dxa"/>
              <w:bottom w:w="40" w:type="dxa"/>
              <w:right w:w="80" w:type="dxa"/>
            </w:tcMar>
            <w:vAlign w:val="center"/>
          </w:tcPr>
          <w:p w:rsidR="006D600D" w:rsidRPr="006D600D" w:rsidRDefault="006D600D" w:rsidP="006D600D">
            <w:r>
              <w:t>0</w:t>
            </w:r>
          </w:p>
        </w:tc>
        <w:tc>
          <w:tcPr>
            <w:tcW w:w="1504" w:type="dxa"/>
            <w:tcMar>
              <w:top w:w="40" w:type="dxa"/>
              <w:left w:w="80" w:type="dxa"/>
              <w:bottom w:w="40" w:type="dxa"/>
              <w:right w:w="80" w:type="dxa"/>
            </w:tcMar>
            <w:vAlign w:val="center"/>
          </w:tcPr>
          <w:p w:rsidR="006D600D" w:rsidRPr="006D600D" w:rsidRDefault="006D600D" w:rsidP="006D600D">
            <w:r>
              <w:t>1</w:t>
            </w:r>
          </w:p>
        </w:tc>
        <w:tc>
          <w:tcPr>
            <w:tcW w:w="1504" w:type="dxa"/>
            <w:tcMar>
              <w:top w:w="40" w:type="dxa"/>
              <w:left w:w="80" w:type="dxa"/>
              <w:bottom w:w="40" w:type="dxa"/>
              <w:right w:w="80" w:type="dxa"/>
            </w:tcMar>
            <w:vAlign w:val="center"/>
          </w:tcPr>
          <w:p w:rsidR="006D600D" w:rsidRPr="006D600D" w:rsidRDefault="006D600D" w:rsidP="006D600D">
            <w:r>
              <w:t>0</w:t>
            </w:r>
          </w:p>
        </w:tc>
        <w:tc>
          <w:tcPr>
            <w:tcW w:w="1504" w:type="dxa"/>
            <w:tcMar>
              <w:top w:w="40" w:type="dxa"/>
              <w:left w:w="80" w:type="dxa"/>
              <w:bottom w:w="40" w:type="dxa"/>
              <w:right w:w="80" w:type="dxa"/>
            </w:tcMar>
            <w:vAlign w:val="center"/>
          </w:tcPr>
          <w:p w:rsidR="006D600D" w:rsidRPr="006D600D" w:rsidRDefault="006D600D" w:rsidP="006D600D">
            <w:r>
              <w:rPr>
                <w:rStyle w:val="ac"/>
                <w:b w:val="0"/>
              </w:rPr>
              <w:t>1</w:t>
            </w:r>
          </w:p>
        </w:tc>
        <w:tc>
          <w:tcPr>
            <w:tcW w:w="1504" w:type="dxa"/>
            <w:tcMar>
              <w:top w:w="40" w:type="dxa"/>
              <w:left w:w="80" w:type="dxa"/>
              <w:bottom w:w="40" w:type="dxa"/>
              <w:right w:w="80" w:type="dxa"/>
            </w:tcMar>
            <w:vAlign w:val="center"/>
          </w:tcPr>
          <w:p w:rsidR="006D600D" w:rsidRPr="006D600D" w:rsidRDefault="006D600D" w:rsidP="006D600D">
            <w:r>
              <w:t>0</w:t>
            </w:r>
          </w:p>
        </w:tc>
        <w:tc>
          <w:tcPr>
            <w:tcW w:w="1506" w:type="dxa"/>
            <w:tcMar>
              <w:top w:w="40" w:type="dxa"/>
              <w:left w:w="80" w:type="dxa"/>
              <w:bottom w:w="40" w:type="dxa"/>
              <w:right w:w="80" w:type="dxa"/>
            </w:tcMar>
            <w:vAlign w:val="center"/>
          </w:tcPr>
          <w:p w:rsidR="006D600D" w:rsidRPr="006D600D" w:rsidRDefault="006D600D" w:rsidP="006D600D">
            <w:r>
              <w:t>0</w:t>
            </w:r>
          </w:p>
        </w:tc>
      </w:tr>
      <w:tr w:rsidR="006D600D" w:rsidTr="001242B6">
        <w:tc>
          <w:tcPr>
            <w:tcW w:w="1504" w:type="dxa"/>
            <w:tcMar>
              <w:top w:w="40" w:type="dxa"/>
              <w:left w:w="80" w:type="dxa"/>
              <w:bottom w:w="40" w:type="dxa"/>
              <w:right w:w="80" w:type="dxa"/>
            </w:tcMar>
            <w:vAlign w:val="center"/>
          </w:tcPr>
          <w:p w:rsidR="006D600D" w:rsidRPr="006D600D" w:rsidRDefault="006D600D" w:rsidP="006D600D">
            <w:r>
              <w:t>1</w:t>
            </w:r>
          </w:p>
        </w:tc>
        <w:tc>
          <w:tcPr>
            <w:tcW w:w="1504" w:type="dxa"/>
            <w:tcMar>
              <w:top w:w="40" w:type="dxa"/>
              <w:left w:w="80" w:type="dxa"/>
              <w:bottom w:w="40" w:type="dxa"/>
              <w:right w:w="80" w:type="dxa"/>
            </w:tcMar>
            <w:vAlign w:val="center"/>
          </w:tcPr>
          <w:p w:rsidR="006D600D" w:rsidRPr="006D600D" w:rsidRDefault="006D600D" w:rsidP="006D600D">
            <w:r>
              <w:t>0</w:t>
            </w:r>
          </w:p>
        </w:tc>
        <w:tc>
          <w:tcPr>
            <w:tcW w:w="1504" w:type="dxa"/>
            <w:tcMar>
              <w:top w:w="40" w:type="dxa"/>
              <w:left w:w="80" w:type="dxa"/>
              <w:bottom w:w="40" w:type="dxa"/>
              <w:right w:w="80" w:type="dxa"/>
            </w:tcMar>
            <w:vAlign w:val="center"/>
          </w:tcPr>
          <w:p w:rsidR="006D600D" w:rsidRPr="006D600D" w:rsidRDefault="006D600D" w:rsidP="006D600D">
            <w:r>
              <w:t>0</w:t>
            </w:r>
          </w:p>
        </w:tc>
        <w:tc>
          <w:tcPr>
            <w:tcW w:w="1504" w:type="dxa"/>
            <w:tcMar>
              <w:top w:w="40" w:type="dxa"/>
              <w:left w:w="80" w:type="dxa"/>
              <w:bottom w:w="40" w:type="dxa"/>
              <w:right w:w="80" w:type="dxa"/>
            </w:tcMar>
            <w:vAlign w:val="center"/>
          </w:tcPr>
          <w:p w:rsidR="006D600D" w:rsidRPr="006D600D" w:rsidRDefault="006D600D" w:rsidP="006D600D">
            <w:r>
              <w:t>0</w:t>
            </w:r>
          </w:p>
        </w:tc>
        <w:tc>
          <w:tcPr>
            <w:tcW w:w="1504" w:type="dxa"/>
            <w:tcMar>
              <w:top w:w="40" w:type="dxa"/>
              <w:left w:w="80" w:type="dxa"/>
              <w:bottom w:w="40" w:type="dxa"/>
              <w:right w:w="80" w:type="dxa"/>
            </w:tcMar>
            <w:vAlign w:val="center"/>
          </w:tcPr>
          <w:p w:rsidR="006D600D" w:rsidRPr="006D600D" w:rsidRDefault="006D600D" w:rsidP="006D600D">
            <w:r>
              <w:rPr>
                <w:rStyle w:val="ac"/>
                <w:b w:val="0"/>
              </w:rPr>
              <w:t>1</w:t>
            </w:r>
          </w:p>
        </w:tc>
        <w:tc>
          <w:tcPr>
            <w:tcW w:w="1506" w:type="dxa"/>
            <w:tcMar>
              <w:top w:w="40" w:type="dxa"/>
              <w:left w:w="80" w:type="dxa"/>
              <w:bottom w:w="40" w:type="dxa"/>
              <w:right w:w="80" w:type="dxa"/>
            </w:tcMar>
            <w:vAlign w:val="center"/>
          </w:tcPr>
          <w:p w:rsidR="006D600D" w:rsidRPr="006D600D" w:rsidRDefault="006D600D" w:rsidP="006D600D">
            <w:r>
              <w:t>0</w:t>
            </w:r>
          </w:p>
        </w:tc>
      </w:tr>
      <w:tr w:rsidR="006D600D" w:rsidTr="001242B6">
        <w:tc>
          <w:tcPr>
            <w:tcW w:w="1504" w:type="dxa"/>
            <w:tcMar>
              <w:top w:w="40" w:type="dxa"/>
              <w:left w:w="80" w:type="dxa"/>
              <w:bottom w:w="40" w:type="dxa"/>
              <w:right w:w="80" w:type="dxa"/>
            </w:tcMar>
            <w:vAlign w:val="center"/>
          </w:tcPr>
          <w:p w:rsidR="006D600D" w:rsidRPr="006D600D" w:rsidRDefault="006D600D" w:rsidP="006D600D">
            <w:r>
              <w:t>1</w:t>
            </w:r>
          </w:p>
        </w:tc>
        <w:tc>
          <w:tcPr>
            <w:tcW w:w="1504" w:type="dxa"/>
            <w:tcMar>
              <w:top w:w="40" w:type="dxa"/>
              <w:left w:w="80" w:type="dxa"/>
              <w:bottom w:w="40" w:type="dxa"/>
              <w:right w:w="80" w:type="dxa"/>
            </w:tcMar>
            <w:vAlign w:val="center"/>
          </w:tcPr>
          <w:p w:rsidR="006D600D" w:rsidRPr="006D600D" w:rsidRDefault="006D600D" w:rsidP="006D600D">
            <w:r>
              <w:t>1</w:t>
            </w:r>
          </w:p>
        </w:tc>
        <w:tc>
          <w:tcPr>
            <w:tcW w:w="1504" w:type="dxa"/>
            <w:tcMar>
              <w:top w:w="40" w:type="dxa"/>
              <w:left w:w="80" w:type="dxa"/>
              <w:bottom w:w="40" w:type="dxa"/>
              <w:right w:w="80" w:type="dxa"/>
            </w:tcMar>
            <w:vAlign w:val="center"/>
          </w:tcPr>
          <w:p w:rsidR="006D600D" w:rsidRPr="006D600D" w:rsidRDefault="006D600D" w:rsidP="006D600D">
            <w:r>
              <w:rPr>
                <w:rStyle w:val="ac"/>
                <w:b w:val="0"/>
              </w:rPr>
              <w:t>0</w:t>
            </w:r>
          </w:p>
        </w:tc>
        <w:tc>
          <w:tcPr>
            <w:tcW w:w="1504" w:type="dxa"/>
            <w:tcMar>
              <w:top w:w="40" w:type="dxa"/>
              <w:left w:w="80" w:type="dxa"/>
              <w:bottom w:w="40" w:type="dxa"/>
              <w:right w:w="80" w:type="dxa"/>
            </w:tcMar>
            <w:vAlign w:val="center"/>
          </w:tcPr>
          <w:p w:rsidR="006D600D" w:rsidRPr="006D600D" w:rsidRDefault="006D600D" w:rsidP="006D600D">
            <w:r>
              <w:t>0</w:t>
            </w:r>
          </w:p>
        </w:tc>
        <w:tc>
          <w:tcPr>
            <w:tcW w:w="1504" w:type="dxa"/>
            <w:tcMar>
              <w:top w:w="40" w:type="dxa"/>
              <w:left w:w="80" w:type="dxa"/>
              <w:bottom w:w="40" w:type="dxa"/>
              <w:right w:w="80" w:type="dxa"/>
            </w:tcMar>
            <w:vAlign w:val="center"/>
          </w:tcPr>
          <w:p w:rsidR="006D600D" w:rsidRPr="006D600D" w:rsidRDefault="006D600D" w:rsidP="006D600D">
            <w:r>
              <w:t>0</w:t>
            </w:r>
          </w:p>
        </w:tc>
        <w:tc>
          <w:tcPr>
            <w:tcW w:w="1506" w:type="dxa"/>
            <w:tcMar>
              <w:top w:w="40" w:type="dxa"/>
              <w:left w:w="80" w:type="dxa"/>
              <w:bottom w:w="40" w:type="dxa"/>
              <w:right w:w="80" w:type="dxa"/>
            </w:tcMar>
            <w:vAlign w:val="center"/>
          </w:tcPr>
          <w:p w:rsidR="006D600D" w:rsidRPr="006D600D" w:rsidRDefault="006D600D" w:rsidP="006D600D">
            <w:r>
              <w:t>1</w:t>
            </w:r>
          </w:p>
        </w:tc>
      </w:tr>
    </w:tbl>
    <w:p w:rsidR="00D46223" w:rsidRDefault="006D600D">
      <w:pPr>
        <w:spacing w:before="240" w:after="240"/>
        <w:ind w:firstLine="708"/>
        <w:jc w:val="both"/>
      </w:pPr>
      <w:r>
        <w:t>Код, в котором единица стоит ровно в одной позиции, а во всех остальных — нули, называется унитарным. Дешифратор, таким образом, переводит двоичный код в унитарный. Именно так процессор выбирает нужную ячейку памяти или нужное устройство: адрес поступает на дешифратор, а сигнал выбора появляется только на одной линии.</w:t>
      </w:r>
    </w:p>
    <w:p w:rsidR="00D46223" w:rsidRDefault="006D600D">
      <w:pPr>
        <w:spacing w:before="240" w:after="240"/>
        <w:ind w:firstLine="708"/>
        <w:jc w:val="both"/>
      </w:pPr>
      <w:r>
        <w:t>Схема дешифратора собирается из двух инверторов и четырёх элементов «И» (рис. 2). Каждый элемент «И» распознаёт свою комбинацию входных сигналов: Y1 = ¬X1 ∧ ¬X2, Y2 = X1 ∧ ¬X2, Y3 = ¬X1 ∧ X2, Y4 = X1 ∧ X2.</w:t>
      </w:r>
    </w:p>
    <w:p w:rsidR="00D46223" w:rsidRDefault="00C82801" w:rsidP="00C82801">
      <w:pPr>
        <w:pStyle w:val="ad"/>
        <w:jc w:val="center"/>
      </w:pPr>
      <w:r>
        <w:rPr>
          <w:noProof/>
        </w:rPr>
        <w:lastRenderedPageBreak/>
        <w:drawing>
          <wp:inline distT="0" distB="0" distL="0" distR="0">
            <wp:extent cx="5178600" cy="3974040"/>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8600" cy="3974040"/>
                    </a:xfrm>
                    <a:prstGeom prst="rect">
                      <a:avLst/>
                    </a:prstGeom>
                    <a:noFill/>
                    <a:ln>
                      <a:noFill/>
                    </a:ln>
                  </pic:spPr>
                </pic:pic>
              </a:graphicData>
            </a:graphic>
          </wp:inline>
        </w:drawing>
      </w:r>
    </w:p>
    <w:p w:rsidR="00D46223" w:rsidRDefault="006D600D">
      <w:pPr>
        <w:spacing w:after="240"/>
        <w:jc w:val="center"/>
      </w:pPr>
      <w:r>
        <w:rPr>
          <w:i/>
          <w:iCs/>
        </w:rPr>
        <w:t>Рис. 2. Схема дешифратора 2 в 4 на базовых элементах</w:t>
      </w:r>
    </w:p>
    <w:p w:rsidR="00D46223" w:rsidRDefault="006D600D">
      <w:pPr>
        <w:spacing w:before="240" w:after="240"/>
        <w:jc w:val="center"/>
      </w:pPr>
      <w:r>
        <w:rPr>
          <w:sz w:val="32"/>
          <w:szCs w:val="32"/>
        </w:rPr>
        <w:t>Шифратор</w:t>
      </w:r>
    </w:p>
    <w:p w:rsidR="00D46223" w:rsidRDefault="006D600D">
      <w:pPr>
        <w:spacing w:before="240" w:after="240"/>
        <w:ind w:firstLine="708"/>
        <w:jc w:val="both"/>
      </w:pPr>
      <w:r>
        <w:t>Шифратор (англ. encoder, CD) решает обратную задачу: он преобразует унитарный код в двоичный. Шифратор «четыре в два» имеет четыре входа X1…X4 и два выхода Y1 (младший разряд) и Y2 (старший разряд). При подаче единицы на вход с номером k на выходах формируется двоичная запись числа k−1 (рис. 3).</w:t>
      </w:r>
    </w:p>
    <w:p w:rsidR="00D46223" w:rsidRDefault="006D600D">
      <w:pPr>
        <w:spacing w:before="120" w:after="60"/>
        <w:jc w:val="center"/>
      </w:pPr>
      <w:r>
        <w:rPr>
          <w:noProof/>
        </w:rPr>
        <w:drawing>
          <wp:inline distT="0" distB="0" distL="0" distR="0">
            <wp:extent cx="3143250" cy="20478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2047875"/>
                    </a:xfrm>
                    <a:prstGeom prst="rect">
                      <a:avLst/>
                    </a:prstGeom>
                  </pic:spPr>
                </pic:pic>
              </a:graphicData>
            </a:graphic>
          </wp:inline>
        </w:drawing>
      </w:r>
    </w:p>
    <w:p w:rsidR="00D46223" w:rsidRDefault="006D600D">
      <w:pPr>
        <w:spacing w:after="240"/>
        <w:jc w:val="center"/>
      </w:pPr>
      <w:r>
        <w:rPr>
          <w:i/>
          <w:iCs/>
        </w:rPr>
        <w:t>Рис. 3. Условное графическое обозначение шифратора 4 в 2</w:t>
      </w:r>
    </w:p>
    <w:p w:rsidR="00C57C5F" w:rsidRDefault="00C57C5F">
      <w:pPr>
        <w:spacing w:before="240" w:after="240"/>
        <w:ind w:firstLine="708"/>
        <w:rPr>
          <w:i/>
          <w:iCs/>
        </w:rPr>
      </w:pPr>
    </w:p>
    <w:p w:rsidR="00D46223" w:rsidRDefault="006D600D">
      <w:pPr>
        <w:keepNext/>
        <w:spacing w:before="240" w:after="240"/>
        <w:ind w:firstLine="708"/>
      </w:pPr>
      <w:r>
        <w:rPr>
          <w:i/>
          <w:iCs/>
        </w:rPr>
        <w:lastRenderedPageBreak/>
        <w:t>Таблица истинности:</w:t>
      </w:r>
    </w:p>
    <w:tbl>
      <w:tblPr>
        <w:tblW w:w="9026" w:type="dxa"/>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008"/>
        <w:gridCol w:w="3008"/>
        <w:gridCol w:w="3010"/>
      </w:tblGrid>
      <w:tr w:rsidR="00D46223">
        <w:tc>
          <w:tcPr>
            <w:tcW w:w="3008" w:type="dxa"/>
            <w:tcMar>
              <w:top w:w="40" w:type="dxa"/>
              <w:left w:w="80" w:type="dxa"/>
              <w:bottom w:w="40" w:type="dxa"/>
              <w:right w:w="80" w:type="dxa"/>
            </w:tcMar>
          </w:tcPr>
          <w:p w:rsidR="000168CD" w:rsidRDefault="00165EAD">
            <w:r>
              <w:t>Активный вход</w:t>
            </w:r>
          </w:p>
        </w:tc>
        <w:tc>
          <w:tcPr>
            <w:tcW w:w="3008" w:type="dxa"/>
            <w:tcMar>
              <w:top w:w="40" w:type="dxa"/>
              <w:left w:w="80" w:type="dxa"/>
              <w:bottom w:w="40" w:type="dxa"/>
              <w:right w:w="80" w:type="dxa"/>
            </w:tcMar>
          </w:tcPr>
          <w:p w:rsidR="000168CD" w:rsidRDefault="00165EAD">
            <w:r>
              <w:t>Y1</w:t>
            </w:r>
          </w:p>
        </w:tc>
        <w:tc>
          <w:tcPr>
            <w:tcW w:w="3010" w:type="dxa"/>
            <w:tcMar>
              <w:top w:w="40" w:type="dxa"/>
              <w:left w:w="80" w:type="dxa"/>
              <w:bottom w:w="40" w:type="dxa"/>
              <w:right w:w="80" w:type="dxa"/>
            </w:tcMar>
          </w:tcPr>
          <w:p w:rsidR="000168CD" w:rsidRDefault="00165EAD">
            <w:r>
              <w:t>Y2</w:t>
            </w:r>
          </w:p>
        </w:tc>
      </w:tr>
      <w:tr w:rsidR="00D46223">
        <w:tc>
          <w:tcPr>
            <w:tcW w:w="3008" w:type="dxa"/>
            <w:tcMar>
              <w:top w:w="40" w:type="dxa"/>
              <w:left w:w="80" w:type="dxa"/>
              <w:bottom w:w="40" w:type="dxa"/>
              <w:right w:w="80" w:type="dxa"/>
            </w:tcMar>
          </w:tcPr>
          <w:p w:rsidR="000168CD" w:rsidRDefault="00165EAD">
            <w:r>
              <w:t>X1</w:t>
            </w:r>
          </w:p>
        </w:tc>
        <w:tc>
          <w:tcPr>
            <w:tcW w:w="3008" w:type="dxa"/>
            <w:tcMar>
              <w:top w:w="40" w:type="dxa"/>
              <w:left w:w="80" w:type="dxa"/>
              <w:bottom w:w="40" w:type="dxa"/>
              <w:right w:w="80" w:type="dxa"/>
            </w:tcMar>
          </w:tcPr>
          <w:p w:rsidR="000168CD" w:rsidRDefault="00165EAD">
            <w:r>
              <w:t>0</w:t>
            </w:r>
          </w:p>
        </w:tc>
        <w:tc>
          <w:tcPr>
            <w:tcW w:w="3010" w:type="dxa"/>
            <w:tcMar>
              <w:top w:w="40" w:type="dxa"/>
              <w:left w:w="80" w:type="dxa"/>
              <w:bottom w:w="40" w:type="dxa"/>
              <w:right w:w="80" w:type="dxa"/>
            </w:tcMar>
          </w:tcPr>
          <w:p w:rsidR="000168CD" w:rsidRDefault="00165EAD">
            <w:r>
              <w:t>0</w:t>
            </w:r>
          </w:p>
        </w:tc>
      </w:tr>
      <w:tr w:rsidR="00D46223">
        <w:tc>
          <w:tcPr>
            <w:tcW w:w="3008" w:type="dxa"/>
            <w:tcMar>
              <w:top w:w="40" w:type="dxa"/>
              <w:left w:w="80" w:type="dxa"/>
              <w:bottom w:w="40" w:type="dxa"/>
              <w:right w:w="80" w:type="dxa"/>
            </w:tcMar>
          </w:tcPr>
          <w:p w:rsidR="000168CD" w:rsidRDefault="00165EAD">
            <w:r>
              <w:t>X2</w:t>
            </w:r>
          </w:p>
        </w:tc>
        <w:tc>
          <w:tcPr>
            <w:tcW w:w="3008" w:type="dxa"/>
            <w:tcMar>
              <w:top w:w="40" w:type="dxa"/>
              <w:left w:w="80" w:type="dxa"/>
              <w:bottom w:w="40" w:type="dxa"/>
              <w:right w:w="80" w:type="dxa"/>
            </w:tcMar>
          </w:tcPr>
          <w:p w:rsidR="000168CD" w:rsidRDefault="00165EAD">
            <w:r>
              <w:t>1</w:t>
            </w:r>
          </w:p>
        </w:tc>
        <w:tc>
          <w:tcPr>
            <w:tcW w:w="3010" w:type="dxa"/>
            <w:tcMar>
              <w:top w:w="40" w:type="dxa"/>
              <w:left w:w="80" w:type="dxa"/>
              <w:bottom w:w="40" w:type="dxa"/>
              <w:right w:w="80" w:type="dxa"/>
            </w:tcMar>
          </w:tcPr>
          <w:p w:rsidR="000168CD" w:rsidRDefault="00165EAD">
            <w:r>
              <w:t>0</w:t>
            </w:r>
          </w:p>
        </w:tc>
      </w:tr>
      <w:tr w:rsidR="00D46223">
        <w:tc>
          <w:tcPr>
            <w:tcW w:w="3008" w:type="dxa"/>
            <w:tcMar>
              <w:top w:w="40" w:type="dxa"/>
              <w:left w:w="80" w:type="dxa"/>
              <w:bottom w:w="40" w:type="dxa"/>
              <w:right w:w="80" w:type="dxa"/>
            </w:tcMar>
          </w:tcPr>
          <w:p w:rsidR="000168CD" w:rsidRDefault="00165EAD">
            <w:r>
              <w:t>X3</w:t>
            </w:r>
          </w:p>
        </w:tc>
        <w:tc>
          <w:tcPr>
            <w:tcW w:w="3008" w:type="dxa"/>
            <w:tcMar>
              <w:top w:w="40" w:type="dxa"/>
              <w:left w:w="80" w:type="dxa"/>
              <w:bottom w:w="40" w:type="dxa"/>
              <w:right w:w="80" w:type="dxa"/>
            </w:tcMar>
          </w:tcPr>
          <w:p w:rsidR="000168CD" w:rsidRDefault="00165EAD">
            <w:r>
              <w:t>0</w:t>
            </w:r>
          </w:p>
        </w:tc>
        <w:tc>
          <w:tcPr>
            <w:tcW w:w="3010" w:type="dxa"/>
            <w:tcMar>
              <w:top w:w="40" w:type="dxa"/>
              <w:left w:w="80" w:type="dxa"/>
              <w:bottom w:w="40" w:type="dxa"/>
              <w:right w:w="80" w:type="dxa"/>
            </w:tcMar>
          </w:tcPr>
          <w:p w:rsidR="000168CD" w:rsidRDefault="00165EAD">
            <w:r>
              <w:t>1</w:t>
            </w:r>
          </w:p>
        </w:tc>
      </w:tr>
      <w:tr w:rsidR="00D46223">
        <w:tc>
          <w:tcPr>
            <w:tcW w:w="3008" w:type="dxa"/>
            <w:tcMar>
              <w:top w:w="40" w:type="dxa"/>
              <w:left w:w="80" w:type="dxa"/>
              <w:bottom w:w="40" w:type="dxa"/>
              <w:right w:w="80" w:type="dxa"/>
            </w:tcMar>
          </w:tcPr>
          <w:p w:rsidR="000168CD" w:rsidRDefault="00165EAD">
            <w:r>
              <w:t>X4</w:t>
            </w:r>
          </w:p>
        </w:tc>
        <w:tc>
          <w:tcPr>
            <w:tcW w:w="3008" w:type="dxa"/>
            <w:tcMar>
              <w:top w:w="40" w:type="dxa"/>
              <w:left w:w="80" w:type="dxa"/>
              <w:bottom w:w="40" w:type="dxa"/>
              <w:right w:w="80" w:type="dxa"/>
            </w:tcMar>
          </w:tcPr>
          <w:p w:rsidR="000168CD" w:rsidRDefault="00165EAD">
            <w:r>
              <w:t>1</w:t>
            </w:r>
          </w:p>
        </w:tc>
        <w:tc>
          <w:tcPr>
            <w:tcW w:w="3010" w:type="dxa"/>
            <w:tcMar>
              <w:top w:w="40" w:type="dxa"/>
              <w:left w:w="80" w:type="dxa"/>
              <w:bottom w:w="40" w:type="dxa"/>
              <w:right w:w="80" w:type="dxa"/>
            </w:tcMar>
          </w:tcPr>
          <w:p w:rsidR="000168CD" w:rsidRDefault="00165EAD">
            <w:r>
              <w:t>1</w:t>
            </w:r>
          </w:p>
        </w:tc>
      </w:tr>
    </w:tbl>
    <w:p w:rsidR="00D46223" w:rsidRDefault="00D46223">
      <w:pPr>
        <w:spacing w:after="120"/>
      </w:pPr>
    </w:p>
    <w:p w:rsidR="00D46223" w:rsidRDefault="006D600D">
      <w:pPr>
        <w:spacing w:before="240" w:after="240"/>
        <w:ind w:firstLine="708"/>
        <w:jc w:val="both"/>
      </w:pPr>
      <w:r>
        <w:t>Логические функции шифратора очень просты: Y1 = X2 ∨ X4, Y2 = X3 ∨ X4, то есть достаточно двух элементов «ИЛИ». Однако у такой схемы есть слабое место: она рассчитана на то, что единица подана ровно на один вход. Если активны сразу два входа, результат окажется бессмысленным. Поэтому на практике применяют приоритетный шифратор, который при одновременном поступлении нескольких запросов выдаёт код входа с наибольшим приоритетом. Именно так контроллер прерываний выбирает, какое из одновременно поступивших прерываний обслуживать первым.</w:t>
      </w:r>
    </w:p>
    <w:p w:rsidR="00D46223" w:rsidRDefault="006D600D">
      <w:pPr>
        <w:spacing w:before="240" w:after="240"/>
        <w:jc w:val="center"/>
      </w:pPr>
      <w:r>
        <w:rPr>
          <w:sz w:val="32"/>
          <w:szCs w:val="32"/>
        </w:rPr>
        <w:t>Мультиплексор</w:t>
      </w:r>
    </w:p>
    <w:p w:rsidR="00D46223" w:rsidRDefault="006D600D">
      <w:pPr>
        <w:spacing w:before="240" w:after="240"/>
        <w:ind w:firstLine="708"/>
        <w:jc w:val="both"/>
      </w:pPr>
      <w:r>
        <w:t>Мультиплексор (англ. multiplexer, MUX) — это электронный переключатель: он пропускает на единственный выход сигнал с одного из информационных входов, номер которого задан адресом. Простейший мультиплексор «два в один» имеет два информационных входа D1 и D2, один адресный вход A и один выход Y. Логическая функция: Y = (¬A ∧ D1) ∨ (A ∧ D2). При A = 0 на выход проходит D1, при A = 1 — D2 (рис. 4).</w:t>
      </w:r>
    </w:p>
    <w:p w:rsidR="00D46223" w:rsidRDefault="00C82801">
      <w:pPr>
        <w:spacing w:before="120" w:after="60"/>
        <w:jc w:val="center"/>
      </w:pPr>
      <w:r>
        <w:lastRenderedPageBreak/>
        <w:drawing>
          <wp:inline distT="0" distB="0" distL="0" distR="0" wp14:anchorId="007328D6" wp14:editId="33AEE22A">
            <wp:extent cx="4760280" cy="2197440"/>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60280" cy="2197440"/>
                    </a:xfrm>
                    <a:prstGeom prst="rect">
                      <a:avLst/>
                    </a:prstGeom>
                  </pic:spPr>
                </pic:pic>
              </a:graphicData>
            </a:graphic>
          </wp:inline>
        </w:drawing>
      </w:r>
    </w:p>
    <w:p w:rsidR="00D46223" w:rsidRDefault="006D600D">
      <w:pPr>
        <w:spacing w:after="240"/>
        <w:jc w:val="center"/>
      </w:pPr>
      <w:r>
        <w:rPr>
          <w:i/>
          <w:iCs/>
        </w:rPr>
        <w:t>Рис. 4. Схема мультиплексора 2 в 1 на базовых элементах</w:t>
      </w:r>
    </w:p>
    <w:p w:rsidR="00D46223" w:rsidRDefault="006D600D">
      <w:pPr>
        <w:keepNext/>
        <w:spacing w:before="240" w:after="240"/>
        <w:ind w:firstLine="708"/>
      </w:pPr>
      <w:r>
        <w:rPr>
          <w:i/>
          <w:iCs/>
        </w:rPr>
        <w:t>Таблица истинности:</w:t>
      </w:r>
    </w:p>
    <w:tbl>
      <w:tblPr>
        <w:tblW w:w="9026" w:type="dxa"/>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4513"/>
        <w:gridCol w:w="4513"/>
      </w:tblGrid>
      <w:tr w:rsidR="00D46223">
        <w:tc>
          <w:tcPr>
            <w:tcW w:w="4513" w:type="dxa"/>
            <w:tcMar>
              <w:top w:w="40" w:type="dxa"/>
              <w:left w:w="80" w:type="dxa"/>
              <w:bottom w:w="40" w:type="dxa"/>
              <w:right w:w="80" w:type="dxa"/>
            </w:tcMar>
          </w:tcPr>
          <w:p w:rsidR="00D46223" w:rsidRPr="00C57C5F" w:rsidRDefault="00C57C5F">
            <w:pPr>
              <w:rPr>
                <w:lang w:val="en-US"/>
              </w:rPr>
            </w:pPr>
            <w:r>
              <w:t xml:space="preserve">Адрес </w:t>
            </w:r>
            <w:r>
              <w:rPr>
                <w:lang w:val="en-US"/>
              </w:rPr>
              <w:t>A</w:t>
            </w:r>
          </w:p>
        </w:tc>
        <w:tc>
          <w:tcPr>
            <w:tcW w:w="4513" w:type="dxa"/>
            <w:tcMar>
              <w:top w:w="40" w:type="dxa"/>
              <w:left w:w="80" w:type="dxa"/>
              <w:bottom w:w="40" w:type="dxa"/>
              <w:right w:w="80" w:type="dxa"/>
            </w:tcMar>
          </w:tcPr>
          <w:p w:rsidR="00D46223" w:rsidRDefault="006D600D">
            <w:r>
              <w:t>Выход Y</w:t>
            </w:r>
          </w:p>
        </w:tc>
      </w:tr>
      <w:tr w:rsidR="00D46223">
        <w:tc>
          <w:tcPr>
            <w:tcW w:w="4513" w:type="dxa"/>
            <w:tcMar>
              <w:top w:w="40" w:type="dxa"/>
              <w:left w:w="80" w:type="dxa"/>
              <w:bottom w:w="40" w:type="dxa"/>
              <w:right w:w="80" w:type="dxa"/>
            </w:tcMar>
          </w:tcPr>
          <w:p w:rsidR="00D46223" w:rsidRDefault="006D600D">
            <w:r>
              <w:t>0</w:t>
            </w:r>
          </w:p>
        </w:tc>
        <w:tc>
          <w:tcPr>
            <w:tcW w:w="4513" w:type="dxa"/>
            <w:tcMar>
              <w:top w:w="40" w:type="dxa"/>
              <w:left w:w="80" w:type="dxa"/>
              <w:bottom w:w="40" w:type="dxa"/>
              <w:right w:w="80" w:type="dxa"/>
            </w:tcMar>
          </w:tcPr>
          <w:p w:rsidR="00D46223" w:rsidRPr="00C57C5F" w:rsidRDefault="00C57C5F">
            <w:pPr>
              <w:rPr>
                <w:lang w:val="en-US"/>
              </w:rPr>
            </w:pPr>
            <w:r>
              <w:t xml:space="preserve">Y = </w:t>
            </w:r>
            <w:r>
              <w:rPr>
                <w:lang w:val="en-US"/>
              </w:rPr>
              <w:t>D1</w:t>
            </w:r>
          </w:p>
        </w:tc>
      </w:tr>
      <w:tr w:rsidR="00D46223">
        <w:tc>
          <w:tcPr>
            <w:tcW w:w="4513" w:type="dxa"/>
            <w:tcMar>
              <w:top w:w="40" w:type="dxa"/>
              <w:left w:w="80" w:type="dxa"/>
              <w:bottom w:w="40" w:type="dxa"/>
              <w:right w:w="80" w:type="dxa"/>
            </w:tcMar>
          </w:tcPr>
          <w:p w:rsidR="00D46223" w:rsidRDefault="006D600D">
            <w:r>
              <w:t>1</w:t>
            </w:r>
          </w:p>
        </w:tc>
        <w:tc>
          <w:tcPr>
            <w:tcW w:w="4513" w:type="dxa"/>
            <w:tcMar>
              <w:top w:w="40" w:type="dxa"/>
              <w:left w:w="80" w:type="dxa"/>
              <w:bottom w:w="40" w:type="dxa"/>
              <w:right w:w="80" w:type="dxa"/>
            </w:tcMar>
          </w:tcPr>
          <w:p w:rsidR="00D46223" w:rsidRPr="00C57C5F" w:rsidRDefault="00C57C5F">
            <w:pPr>
              <w:rPr>
                <w:lang w:val="en-US"/>
              </w:rPr>
            </w:pPr>
            <w:r>
              <w:t xml:space="preserve">Y = </w:t>
            </w:r>
            <w:r>
              <w:rPr>
                <w:lang w:val="en-US"/>
              </w:rPr>
              <w:t>D2</w:t>
            </w:r>
          </w:p>
        </w:tc>
      </w:tr>
    </w:tbl>
    <w:p w:rsidR="00D46223" w:rsidRDefault="00D46223">
      <w:pPr>
        <w:spacing w:after="120"/>
      </w:pPr>
    </w:p>
    <w:p w:rsidR="00D46223" w:rsidRDefault="006D600D">
      <w:pPr>
        <w:spacing w:before="240" w:after="240"/>
        <w:ind w:firstLine="708"/>
        <w:jc w:val="both"/>
      </w:pPr>
      <w:r>
        <w:t>Обратите внимание на структуру схемы: каждый информационный вход проходит через свой элемент «И», второй вход которого играет роль разрешающего (стробирующего) сигнала. Разрешение получает только один канал, поэтому выходы элементов «И» можно безопасно объединить элементом «ИЛИ».</w:t>
      </w:r>
    </w:p>
    <w:p w:rsidR="00D46223" w:rsidRDefault="006D600D">
      <w:pPr>
        <w:spacing w:before="240" w:after="240"/>
        <w:ind w:firstLine="708"/>
        <w:jc w:val="both"/>
      </w:pPr>
      <w:r>
        <w:t>Мультиплексор «четыре в один» устроен так же, но имеет четыре информационных входа D1…D4 и два адресных входа A1, A2 (рис. 5). По сути, адресная часть такого мультиплексора — это встроенный дешифратор 2 в 4, который разрешает работу одного из четырёх элементов «И».</w:t>
      </w:r>
    </w:p>
    <w:p w:rsidR="00D46223" w:rsidRDefault="006D600D">
      <w:pPr>
        <w:spacing w:before="120" w:after="60"/>
        <w:jc w:val="center"/>
      </w:pPr>
      <w:r>
        <w:rPr>
          <w:noProof/>
        </w:rPr>
        <w:lastRenderedPageBreak/>
        <w:drawing>
          <wp:inline distT="0" distB="0" distL="0" distR="0">
            <wp:extent cx="3143250" cy="23717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2371725"/>
                    </a:xfrm>
                    <a:prstGeom prst="rect">
                      <a:avLst/>
                    </a:prstGeom>
                  </pic:spPr>
                </pic:pic>
              </a:graphicData>
            </a:graphic>
          </wp:inline>
        </w:drawing>
      </w:r>
    </w:p>
    <w:p w:rsidR="00D46223" w:rsidRDefault="006D600D">
      <w:pPr>
        <w:spacing w:after="240"/>
        <w:jc w:val="center"/>
      </w:pPr>
      <w:r>
        <w:rPr>
          <w:i/>
          <w:iCs/>
        </w:rPr>
        <w:t>Рис. 5. Условное графическое обозначение мультиплексора 4 в 1</w:t>
      </w:r>
    </w:p>
    <w:p w:rsidR="00D46223" w:rsidRDefault="006D600D">
      <w:pPr>
        <w:keepNext/>
        <w:spacing w:before="240" w:after="240"/>
        <w:ind w:firstLine="708"/>
      </w:pPr>
      <w:r>
        <w:rPr>
          <w:i/>
          <w:iCs/>
        </w:rPr>
        <w:t>Таблица истинности:</w:t>
      </w:r>
    </w:p>
    <w:tbl>
      <w:tblPr>
        <w:tblW w:w="9026" w:type="dxa"/>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008"/>
        <w:gridCol w:w="3008"/>
        <w:gridCol w:w="3010"/>
      </w:tblGrid>
      <w:tr w:rsidR="00D46223">
        <w:tc>
          <w:tcPr>
            <w:tcW w:w="3008" w:type="dxa"/>
            <w:tcMar>
              <w:top w:w="40" w:type="dxa"/>
              <w:left w:w="80" w:type="dxa"/>
              <w:bottom w:w="40" w:type="dxa"/>
              <w:right w:w="80" w:type="dxa"/>
            </w:tcMar>
          </w:tcPr>
          <w:p w:rsidR="000168CD" w:rsidRDefault="00165EAD">
            <w:r>
              <w:t>A2</w:t>
            </w:r>
          </w:p>
        </w:tc>
        <w:tc>
          <w:tcPr>
            <w:tcW w:w="3008" w:type="dxa"/>
            <w:tcMar>
              <w:top w:w="40" w:type="dxa"/>
              <w:left w:w="80" w:type="dxa"/>
              <w:bottom w:w="40" w:type="dxa"/>
              <w:right w:w="80" w:type="dxa"/>
            </w:tcMar>
          </w:tcPr>
          <w:p w:rsidR="000168CD" w:rsidRDefault="00165EAD">
            <w:r>
              <w:t>A1</w:t>
            </w:r>
          </w:p>
        </w:tc>
        <w:tc>
          <w:tcPr>
            <w:tcW w:w="3010" w:type="dxa"/>
            <w:tcMar>
              <w:top w:w="40" w:type="dxa"/>
              <w:left w:w="80" w:type="dxa"/>
              <w:bottom w:w="40" w:type="dxa"/>
              <w:right w:w="80" w:type="dxa"/>
            </w:tcMar>
          </w:tcPr>
          <w:p w:rsidR="000168CD" w:rsidRDefault="00165EAD">
            <w:r>
              <w:t>Выход Y</w:t>
            </w:r>
          </w:p>
        </w:tc>
      </w:tr>
      <w:tr w:rsidR="00D46223">
        <w:tc>
          <w:tcPr>
            <w:tcW w:w="3008" w:type="dxa"/>
            <w:tcMar>
              <w:top w:w="40" w:type="dxa"/>
              <w:left w:w="80" w:type="dxa"/>
              <w:bottom w:w="40" w:type="dxa"/>
              <w:right w:w="80" w:type="dxa"/>
            </w:tcMar>
          </w:tcPr>
          <w:p w:rsidR="000168CD" w:rsidRDefault="00165EAD">
            <w:r>
              <w:t>0</w:t>
            </w:r>
          </w:p>
        </w:tc>
        <w:tc>
          <w:tcPr>
            <w:tcW w:w="3008" w:type="dxa"/>
            <w:tcMar>
              <w:top w:w="40" w:type="dxa"/>
              <w:left w:w="80" w:type="dxa"/>
              <w:bottom w:w="40" w:type="dxa"/>
              <w:right w:w="80" w:type="dxa"/>
            </w:tcMar>
          </w:tcPr>
          <w:p w:rsidR="000168CD" w:rsidRDefault="00165EAD">
            <w:r>
              <w:t>0</w:t>
            </w:r>
          </w:p>
        </w:tc>
        <w:tc>
          <w:tcPr>
            <w:tcW w:w="3010" w:type="dxa"/>
            <w:tcMar>
              <w:top w:w="40" w:type="dxa"/>
              <w:left w:w="80" w:type="dxa"/>
              <w:bottom w:w="40" w:type="dxa"/>
              <w:right w:w="80" w:type="dxa"/>
            </w:tcMar>
          </w:tcPr>
          <w:p w:rsidR="000168CD" w:rsidRDefault="00165EAD">
            <w:r>
              <w:t>Y = D1</w:t>
            </w:r>
          </w:p>
        </w:tc>
      </w:tr>
      <w:tr w:rsidR="00D46223">
        <w:tc>
          <w:tcPr>
            <w:tcW w:w="3008" w:type="dxa"/>
            <w:tcMar>
              <w:top w:w="40" w:type="dxa"/>
              <w:left w:w="80" w:type="dxa"/>
              <w:bottom w:w="40" w:type="dxa"/>
              <w:right w:w="80" w:type="dxa"/>
            </w:tcMar>
          </w:tcPr>
          <w:p w:rsidR="000168CD" w:rsidRDefault="00165EAD">
            <w:r>
              <w:t>0</w:t>
            </w:r>
          </w:p>
        </w:tc>
        <w:tc>
          <w:tcPr>
            <w:tcW w:w="3008" w:type="dxa"/>
            <w:tcMar>
              <w:top w:w="40" w:type="dxa"/>
              <w:left w:w="80" w:type="dxa"/>
              <w:bottom w:w="40" w:type="dxa"/>
              <w:right w:w="80" w:type="dxa"/>
            </w:tcMar>
          </w:tcPr>
          <w:p w:rsidR="000168CD" w:rsidRDefault="00165EAD">
            <w:r>
              <w:t>1</w:t>
            </w:r>
          </w:p>
        </w:tc>
        <w:tc>
          <w:tcPr>
            <w:tcW w:w="3010" w:type="dxa"/>
            <w:tcMar>
              <w:top w:w="40" w:type="dxa"/>
              <w:left w:w="80" w:type="dxa"/>
              <w:bottom w:w="40" w:type="dxa"/>
              <w:right w:w="80" w:type="dxa"/>
            </w:tcMar>
          </w:tcPr>
          <w:p w:rsidR="000168CD" w:rsidRDefault="00165EAD">
            <w:r>
              <w:t>Y = D2</w:t>
            </w:r>
          </w:p>
        </w:tc>
      </w:tr>
      <w:tr w:rsidR="00D46223">
        <w:tc>
          <w:tcPr>
            <w:tcW w:w="3008" w:type="dxa"/>
            <w:tcMar>
              <w:top w:w="40" w:type="dxa"/>
              <w:left w:w="80" w:type="dxa"/>
              <w:bottom w:w="40" w:type="dxa"/>
              <w:right w:w="80" w:type="dxa"/>
            </w:tcMar>
          </w:tcPr>
          <w:p w:rsidR="000168CD" w:rsidRDefault="00165EAD">
            <w:r>
              <w:t>1</w:t>
            </w:r>
          </w:p>
        </w:tc>
        <w:tc>
          <w:tcPr>
            <w:tcW w:w="3008" w:type="dxa"/>
            <w:tcMar>
              <w:top w:w="40" w:type="dxa"/>
              <w:left w:w="80" w:type="dxa"/>
              <w:bottom w:w="40" w:type="dxa"/>
              <w:right w:w="80" w:type="dxa"/>
            </w:tcMar>
          </w:tcPr>
          <w:p w:rsidR="000168CD" w:rsidRDefault="00165EAD">
            <w:r>
              <w:t>0</w:t>
            </w:r>
          </w:p>
        </w:tc>
        <w:tc>
          <w:tcPr>
            <w:tcW w:w="3010" w:type="dxa"/>
            <w:tcMar>
              <w:top w:w="40" w:type="dxa"/>
              <w:left w:w="80" w:type="dxa"/>
              <w:bottom w:w="40" w:type="dxa"/>
              <w:right w:w="80" w:type="dxa"/>
            </w:tcMar>
          </w:tcPr>
          <w:p w:rsidR="000168CD" w:rsidRDefault="00165EAD">
            <w:r>
              <w:t>Y = D3</w:t>
            </w:r>
          </w:p>
        </w:tc>
      </w:tr>
      <w:tr w:rsidR="00D46223">
        <w:tc>
          <w:tcPr>
            <w:tcW w:w="3008" w:type="dxa"/>
            <w:tcMar>
              <w:top w:w="40" w:type="dxa"/>
              <w:left w:w="80" w:type="dxa"/>
              <w:bottom w:w="40" w:type="dxa"/>
              <w:right w:w="80" w:type="dxa"/>
            </w:tcMar>
          </w:tcPr>
          <w:p w:rsidR="000168CD" w:rsidRDefault="00165EAD">
            <w:r>
              <w:t>1</w:t>
            </w:r>
          </w:p>
        </w:tc>
        <w:tc>
          <w:tcPr>
            <w:tcW w:w="3008" w:type="dxa"/>
            <w:tcMar>
              <w:top w:w="40" w:type="dxa"/>
              <w:left w:w="80" w:type="dxa"/>
              <w:bottom w:w="40" w:type="dxa"/>
              <w:right w:w="80" w:type="dxa"/>
            </w:tcMar>
          </w:tcPr>
          <w:p w:rsidR="000168CD" w:rsidRDefault="00165EAD">
            <w:r>
              <w:t>1</w:t>
            </w:r>
          </w:p>
        </w:tc>
        <w:tc>
          <w:tcPr>
            <w:tcW w:w="3010" w:type="dxa"/>
            <w:tcMar>
              <w:top w:w="40" w:type="dxa"/>
              <w:left w:w="80" w:type="dxa"/>
              <w:bottom w:w="40" w:type="dxa"/>
              <w:right w:w="80" w:type="dxa"/>
            </w:tcMar>
          </w:tcPr>
          <w:p w:rsidR="000168CD" w:rsidRDefault="00165EAD">
            <w:r>
              <w:t>Y = D4</w:t>
            </w:r>
          </w:p>
        </w:tc>
      </w:tr>
    </w:tbl>
    <w:p w:rsidR="00D46223" w:rsidRDefault="00D46223">
      <w:pPr>
        <w:spacing w:after="120"/>
      </w:pPr>
    </w:p>
    <w:p w:rsidR="00D46223" w:rsidRDefault="006D600D">
      <w:pPr>
        <w:spacing w:before="240" w:after="240"/>
        <w:jc w:val="center"/>
      </w:pPr>
      <w:r>
        <w:rPr>
          <w:sz w:val="32"/>
          <w:szCs w:val="32"/>
        </w:rPr>
        <w:t>Демультиплексор</w:t>
      </w:r>
    </w:p>
    <w:p w:rsidR="00D46223" w:rsidRDefault="006D600D">
      <w:pPr>
        <w:spacing w:before="240" w:after="240"/>
        <w:ind w:firstLine="708"/>
        <w:jc w:val="both"/>
      </w:pPr>
      <w:r>
        <w:t>Демультиплексор (англ. demultiplexer, DMX) выполняет обратную коммутацию: сигнал с одного информационного входа D передаётся на один из нескольких выходов, номер которого задан адресом. На остальных выходах остаётся ноль (рис. 6).</w:t>
      </w:r>
    </w:p>
    <w:p w:rsidR="00D46223" w:rsidRDefault="006D600D">
      <w:pPr>
        <w:spacing w:before="120" w:after="60"/>
        <w:jc w:val="center"/>
      </w:pPr>
      <w:r>
        <w:rPr>
          <w:noProof/>
        </w:rPr>
        <w:lastRenderedPageBreak/>
        <w:drawing>
          <wp:inline distT="0" distB="0" distL="0" distR="0">
            <wp:extent cx="3143250" cy="206692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066925"/>
                    </a:xfrm>
                    <a:prstGeom prst="rect">
                      <a:avLst/>
                    </a:prstGeom>
                  </pic:spPr>
                </pic:pic>
              </a:graphicData>
            </a:graphic>
          </wp:inline>
        </w:drawing>
      </w:r>
    </w:p>
    <w:p w:rsidR="00D46223" w:rsidRDefault="006D600D">
      <w:pPr>
        <w:spacing w:after="240"/>
        <w:jc w:val="center"/>
      </w:pPr>
      <w:r>
        <w:rPr>
          <w:i/>
          <w:iCs/>
        </w:rPr>
        <w:t xml:space="preserve">Рис. 6. Условное графическое обозначение демультиплексора 1 в 4</w:t>
      </w:r>
    </w:p>
    <w:p w:rsidR="00D46223" w:rsidRDefault="006D600D">
      <w:pPr>
        <w:spacing w:before="240" w:after="240"/>
        <w:ind w:firstLine="708"/>
        <w:jc w:val="both"/>
      </w:pPr>
      <w:r>
        <w:t>Схема демультиплексора «один в два» показана на рис. 7. На этой схеме информационный вход обозначен D, а адресный — A. Схема содержит инвертор и два элемента «И»: Y1 = ¬A ∧ D, Y2 = A ∧ D. При A = 0 сигнал D передаётся на выход Y1, при A = 1 — на выход Y2, а на другом выходе остаётся ноль. Нетрудно заметить, что демультиплексор очень похож на дешифратор — разница лишь в том, что у дешифратора активный выход всегда равен единице, а у демультиплексора он повторяет сигнал информационного входа.</w:t>
      </w:r>
    </w:p>
    <w:p w:rsidR="00D46223" w:rsidRDefault="00C82801">
      <w:pPr>
        <w:spacing w:before="120" w:after="60"/>
        <w:jc w:val="center"/>
      </w:pPr>
      <w:r>
        <w:drawing>
          <wp:inline distT="0" distB="0" distL="0" distR="0" wp14:anchorId="4DA74C4F" wp14:editId="3CE4793F">
            <wp:extent cx="4014360" cy="2197440"/>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14360" cy="2197440"/>
                    </a:xfrm>
                    <a:prstGeom prst="rect">
                      <a:avLst/>
                    </a:prstGeom>
                  </pic:spPr>
                </pic:pic>
              </a:graphicData>
            </a:graphic>
          </wp:inline>
        </w:drawing>
      </w:r>
    </w:p>
    <w:p w:rsidR="00D46223" w:rsidRDefault="006D600D">
      <w:pPr>
        <w:spacing w:after="240"/>
        <w:jc w:val="center"/>
      </w:pPr>
      <w:r>
        <w:rPr>
          <w:i/>
          <w:iCs/>
        </w:rPr>
        <w:t xml:space="preserve">Рис. 7. Схема демультиплексора 1 в 2 на базовых элементах</w:t>
      </w:r>
    </w:p>
    <w:p w:rsidR="00D46223" w:rsidRDefault="006D600D">
      <w:pPr>
        <w:keepNext/>
        <w:spacing w:before="240" w:after="240"/>
        <w:ind w:firstLine="708"/>
      </w:pPr>
      <w:r>
        <w:rPr>
          <w:i/>
          <w:iCs/>
        </w:rPr>
        <w:t>Таблица истинности:</w:t>
      </w:r>
    </w:p>
    <w:tbl>
      <w:tblPr>
        <w:tblW w:w="9026" w:type="dxa"/>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56"/>
        <w:gridCol w:w="2256"/>
        <w:gridCol w:w="2256"/>
        <w:gridCol w:w="2258"/>
      </w:tblGrid>
      <w:tr w:rsidR="00D46223">
        <w:tc>
          <w:tcPr>
            <w:tcW w:w="2256" w:type="dxa"/>
            <w:tcMar>
              <w:top w:w="40" w:type="dxa"/>
              <w:left w:w="80" w:type="dxa"/>
              <w:bottom w:w="40" w:type="dxa"/>
              <w:right w:w="80" w:type="dxa"/>
            </w:tcMar>
          </w:tcPr>
          <w:p w:rsidR="000168CD" w:rsidRDefault="00165EAD">
            <w:r>
              <w:t>Адрес A</w:t>
            </w:r>
          </w:p>
        </w:tc>
        <w:tc>
          <w:tcPr>
            <w:tcW w:w="2256" w:type="dxa"/>
            <w:tcMar>
              <w:top w:w="40" w:type="dxa"/>
              <w:left w:w="80" w:type="dxa"/>
              <w:bottom w:w="40" w:type="dxa"/>
              <w:right w:w="80" w:type="dxa"/>
            </w:tcMar>
          </w:tcPr>
          <w:p w:rsidR="000168CD" w:rsidRDefault="00165EAD">
            <w:r>
              <w:t>Вход D</w:t>
            </w:r>
          </w:p>
        </w:tc>
        <w:tc>
          <w:tcPr>
            <w:tcW w:w="2256" w:type="dxa"/>
            <w:tcMar>
              <w:top w:w="40" w:type="dxa"/>
              <w:left w:w="80" w:type="dxa"/>
              <w:bottom w:w="40" w:type="dxa"/>
              <w:right w:w="80" w:type="dxa"/>
            </w:tcMar>
          </w:tcPr>
          <w:p w:rsidR="000168CD" w:rsidRDefault="00165EAD">
            <w:r>
              <w:t>Y1</w:t>
            </w:r>
          </w:p>
        </w:tc>
        <w:tc>
          <w:tcPr>
            <w:tcW w:w="2258" w:type="dxa"/>
            <w:tcMar>
              <w:top w:w="40" w:type="dxa"/>
              <w:left w:w="80" w:type="dxa"/>
              <w:bottom w:w="40" w:type="dxa"/>
              <w:right w:w="80" w:type="dxa"/>
            </w:tcMar>
          </w:tcPr>
          <w:p w:rsidR="000168CD" w:rsidRDefault="00165EAD">
            <w:r>
              <w:t>Y2</w:t>
            </w:r>
          </w:p>
        </w:tc>
      </w:tr>
      <w:tr w:rsidR="00D46223">
        <w:tc>
          <w:tcPr>
            <w:tcW w:w="2256" w:type="dxa"/>
            <w:tcMar>
              <w:top w:w="40" w:type="dxa"/>
              <w:left w:w="80" w:type="dxa"/>
              <w:bottom w:w="40" w:type="dxa"/>
              <w:right w:w="80" w:type="dxa"/>
            </w:tcMar>
          </w:tcPr>
          <w:p w:rsidR="00D46223" w:rsidRDefault="006D600D">
            <w:r>
              <w:t>0</w:t>
            </w:r>
          </w:p>
        </w:tc>
        <w:tc>
          <w:tcPr>
            <w:tcW w:w="2256" w:type="dxa"/>
            <w:tcMar>
              <w:top w:w="40" w:type="dxa"/>
              <w:left w:w="80" w:type="dxa"/>
              <w:bottom w:w="40" w:type="dxa"/>
              <w:right w:w="80" w:type="dxa"/>
            </w:tcMar>
          </w:tcPr>
          <w:p w:rsidR="00D46223" w:rsidRDefault="006D600D">
            <w:r>
              <w:t>0</w:t>
            </w:r>
          </w:p>
        </w:tc>
        <w:tc>
          <w:tcPr>
            <w:tcW w:w="2256" w:type="dxa"/>
            <w:tcMar>
              <w:top w:w="40" w:type="dxa"/>
              <w:left w:w="80" w:type="dxa"/>
              <w:bottom w:w="40" w:type="dxa"/>
              <w:right w:w="80" w:type="dxa"/>
            </w:tcMar>
          </w:tcPr>
          <w:p w:rsidR="00D46223" w:rsidRDefault="006D600D">
            <w:r>
              <w:t>0</w:t>
            </w:r>
          </w:p>
        </w:tc>
        <w:tc>
          <w:tcPr>
            <w:tcW w:w="2258" w:type="dxa"/>
            <w:tcMar>
              <w:top w:w="40" w:type="dxa"/>
              <w:left w:w="80" w:type="dxa"/>
              <w:bottom w:w="40" w:type="dxa"/>
              <w:right w:w="80" w:type="dxa"/>
            </w:tcMar>
          </w:tcPr>
          <w:p w:rsidR="00D46223" w:rsidRDefault="006D600D">
            <w:r>
              <w:t>0</w:t>
            </w:r>
          </w:p>
        </w:tc>
      </w:tr>
      <w:tr w:rsidR="00D46223">
        <w:tc>
          <w:tcPr>
            <w:tcW w:w="2256" w:type="dxa"/>
            <w:tcMar>
              <w:top w:w="40" w:type="dxa"/>
              <w:left w:w="80" w:type="dxa"/>
              <w:bottom w:w="40" w:type="dxa"/>
              <w:right w:w="80" w:type="dxa"/>
            </w:tcMar>
          </w:tcPr>
          <w:p w:rsidR="00D46223" w:rsidRDefault="006D600D">
            <w:r>
              <w:t>0</w:t>
            </w:r>
          </w:p>
        </w:tc>
        <w:tc>
          <w:tcPr>
            <w:tcW w:w="2256" w:type="dxa"/>
            <w:tcMar>
              <w:top w:w="40" w:type="dxa"/>
              <w:left w:w="80" w:type="dxa"/>
              <w:bottom w:w="40" w:type="dxa"/>
              <w:right w:w="80" w:type="dxa"/>
            </w:tcMar>
          </w:tcPr>
          <w:p w:rsidR="00D46223" w:rsidRDefault="006D600D">
            <w:r>
              <w:t>1</w:t>
            </w:r>
          </w:p>
        </w:tc>
        <w:tc>
          <w:tcPr>
            <w:tcW w:w="2256" w:type="dxa"/>
            <w:tcMar>
              <w:top w:w="40" w:type="dxa"/>
              <w:left w:w="80" w:type="dxa"/>
              <w:bottom w:w="40" w:type="dxa"/>
              <w:right w:w="80" w:type="dxa"/>
            </w:tcMar>
          </w:tcPr>
          <w:p w:rsidR="00D46223" w:rsidRDefault="006D600D">
            <w:r>
              <w:t>1</w:t>
            </w:r>
          </w:p>
        </w:tc>
        <w:tc>
          <w:tcPr>
            <w:tcW w:w="2258" w:type="dxa"/>
            <w:tcMar>
              <w:top w:w="40" w:type="dxa"/>
              <w:left w:w="80" w:type="dxa"/>
              <w:bottom w:w="40" w:type="dxa"/>
              <w:right w:w="80" w:type="dxa"/>
            </w:tcMar>
          </w:tcPr>
          <w:p w:rsidR="00D46223" w:rsidRDefault="006D600D">
            <w:r>
              <w:t>0</w:t>
            </w:r>
          </w:p>
        </w:tc>
      </w:tr>
      <w:tr w:rsidR="00D46223">
        <w:tc>
          <w:tcPr>
            <w:tcW w:w="2256" w:type="dxa"/>
            <w:tcMar>
              <w:top w:w="40" w:type="dxa"/>
              <w:left w:w="80" w:type="dxa"/>
              <w:bottom w:w="40" w:type="dxa"/>
              <w:right w:w="80" w:type="dxa"/>
            </w:tcMar>
          </w:tcPr>
          <w:p w:rsidR="00D46223" w:rsidRDefault="006D600D">
            <w:r>
              <w:lastRenderedPageBreak/>
              <w:t>1</w:t>
            </w:r>
          </w:p>
        </w:tc>
        <w:tc>
          <w:tcPr>
            <w:tcW w:w="2256" w:type="dxa"/>
            <w:tcMar>
              <w:top w:w="40" w:type="dxa"/>
              <w:left w:w="80" w:type="dxa"/>
              <w:bottom w:w="40" w:type="dxa"/>
              <w:right w:w="80" w:type="dxa"/>
            </w:tcMar>
          </w:tcPr>
          <w:p w:rsidR="00D46223" w:rsidRDefault="006D600D">
            <w:r>
              <w:t>0</w:t>
            </w:r>
          </w:p>
        </w:tc>
        <w:tc>
          <w:tcPr>
            <w:tcW w:w="2256" w:type="dxa"/>
            <w:tcMar>
              <w:top w:w="40" w:type="dxa"/>
              <w:left w:w="80" w:type="dxa"/>
              <w:bottom w:w="40" w:type="dxa"/>
              <w:right w:w="80" w:type="dxa"/>
            </w:tcMar>
          </w:tcPr>
          <w:p w:rsidR="00D46223" w:rsidRDefault="006D600D">
            <w:r>
              <w:t>0</w:t>
            </w:r>
          </w:p>
        </w:tc>
        <w:tc>
          <w:tcPr>
            <w:tcW w:w="2258" w:type="dxa"/>
            <w:tcMar>
              <w:top w:w="40" w:type="dxa"/>
              <w:left w:w="80" w:type="dxa"/>
              <w:bottom w:w="40" w:type="dxa"/>
              <w:right w:w="80" w:type="dxa"/>
            </w:tcMar>
          </w:tcPr>
          <w:p w:rsidR="00D46223" w:rsidRDefault="006D600D">
            <w:r>
              <w:t>0</w:t>
            </w:r>
          </w:p>
        </w:tc>
      </w:tr>
      <w:tr w:rsidR="00D46223">
        <w:tc>
          <w:tcPr>
            <w:tcW w:w="2256" w:type="dxa"/>
            <w:tcMar>
              <w:top w:w="40" w:type="dxa"/>
              <w:left w:w="80" w:type="dxa"/>
              <w:bottom w:w="40" w:type="dxa"/>
              <w:right w:w="80" w:type="dxa"/>
            </w:tcMar>
          </w:tcPr>
          <w:p w:rsidR="00D46223" w:rsidRDefault="006D600D">
            <w:r>
              <w:t>1</w:t>
            </w:r>
          </w:p>
        </w:tc>
        <w:tc>
          <w:tcPr>
            <w:tcW w:w="2256" w:type="dxa"/>
            <w:tcMar>
              <w:top w:w="40" w:type="dxa"/>
              <w:left w:w="80" w:type="dxa"/>
              <w:bottom w:w="40" w:type="dxa"/>
              <w:right w:w="80" w:type="dxa"/>
            </w:tcMar>
          </w:tcPr>
          <w:p w:rsidR="00D46223" w:rsidRDefault="006D600D">
            <w:r>
              <w:t>1</w:t>
            </w:r>
          </w:p>
        </w:tc>
        <w:tc>
          <w:tcPr>
            <w:tcW w:w="2256" w:type="dxa"/>
            <w:tcMar>
              <w:top w:w="40" w:type="dxa"/>
              <w:left w:w="80" w:type="dxa"/>
              <w:bottom w:w="40" w:type="dxa"/>
              <w:right w:w="80" w:type="dxa"/>
            </w:tcMar>
          </w:tcPr>
          <w:p w:rsidR="00D46223" w:rsidRDefault="006D600D">
            <w:r>
              <w:t>0</w:t>
            </w:r>
          </w:p>
        </w:tc>
        <w:tc>
          <w:tcPr>
            <w:tcW w:w="2258" w:type="dxa"/>
            <w:tcMar>
              <w:top w:w="40" w:type="dxa"/>
              <w:left w:w="80" w:type="dxa"/>
              <w:bottom w:w="40" w:type="dxa"/>
              <w:right w:w="80" w:type="dxa"/>
            </w:tcMar>
          </w:tcPr>
          <w:p w:rsidR="00D46223" w:rsidRDefault="006D600D">
            <w:r>
              <w:t>1</w:t>
            </w:r>
          </w:p>
        </w:tc>
      </w:tr>
    </w:tbl>
    <w:p w:rsidR="00D46223" w:rsidRDefault="00D46223">
      <w:pPr>
        <w:spacing w:after="120"/>
      </w:pPr>
    </w:p>
    <w:p w:rsidR="00D46223" w:rsidRDefault="006D600D">
      <w:pPr>
        <w:spacing w:before="240" w:after="240"/>
        <w:jc w:val="center"/>
      </w:pPr>
      <w:r>
        <w:rPr>
          <w:sz w:val="32"/>
          <w:szCs w:val="32"/>
        </w:rPr>
        <w:t>Мультиплексор как универсальный логический элемент</w:t>
      </w:r>
    </w:p>
    <w:p w:rsidR="00D46223" w:rsidRDefault="006D600D">
      <w:pPr>
        <w:spacing w:before="240" w:after="240"/>
        <w:ind w:firstLine="708"/>
        <w:jc w:val="both"/>
      </w:pPr>
      <w:r>
        <w:t>Помимо коммутации данных мультиплексор способен реализовать любую логическую функцию n переменных, где n — число его адресных входов. Для этого переменные функции подают на адресные входы, а на информационные входы — константы 0 и 1, соответствующие столбцу результата в таблице истинности.</w:t>
      </w:r>
    </w:p>
    <w:p w:rsidR="00D46223" w:rsidRDefault="006D600D">
      <w:pPr>
        <w:spacing w:before="240" w:after="240"/>
        <w:ind w:firstLine="708"/>
        <w:jc w:val="both"/>
      </w:pPr>
      <w:r>
        <w:t>Например, чтобы получить функцию «Исключающее ИЛИ» от переменных A2 и A1 на мультиплексоре 4 в 1, нужно подать на D1 — ноль (набор 00), на D2 — единицу (набор 01), на D3 — единицу (набор 10) и на D4 — ноль (набор 11). Это свойство делает мультиплексор универсальным узлом: одна и та же микросхема, в зависимости от подключения информационных входов, реализует любую из функций двух переменных (для мультиплексора 4 в 1).</w:t>
      </w:r>
    </w:p>
    <w:p w:rsidR="00D46223" w:rsidRDefault="006D600D">
      <w:pPr>
        <w:spacing w:before="240" w:after="240"/>
        <w:jc w:val="center"/>
      </w:pPr>
      <w:r>
        <w:rPr>
          <w:sz w:val="32"/>
          <w:szCs w:val="32"/>
        </w:rPr>
        <w:t>2. Пример работы в тренажере</w:t>
      </w:r>
    </w:p>
    <w:p w:rsidR="00D46223" w:rsidRDefault="006D600D">
      <w:pPr>
        <w:spacing w:before="240" w:after="240"/>
        <w:ind w:firstLine="708"/>
        <w:jc w:val="both"/>
      </w:pPr>
      <w:r>
        <w:t>Прежде чем приступать к заданию, выполните тренировочный пример. Соберём мультиплексор «два в один» — схему, которая по значению адресного сигнала A пропускает на выход один из двух информационных сигналов.</w:t>
      </w:r>
    </w:p>
    <w:p w:rsidR="00D46223" w:rsidRDefault="006D600D">
      <w:pPr>
        <w:spacing w:before="240" w:after="240"/>
        <w:ind w:firstLine="708"/>
        <w:jc w:val="both"/>
      </w:pPr>
      <w:r>
        <w:t>Шаг 1. Анализ схемы</w:t>
      </w:r>
    </w:p>
    <w:p w:rsidR="00D46223" w:rsidRDefault="006D600D">
      <w:pPr>
        <w:spacing w:before="240" w:after="240"/>
        <w:ind w:firstLine="708"/>
        <w:jc w:val="both"/>
      </w:pPr>
      <w:r>
        <w:t>Требуется реализовать функцию Y = (¬A ∧ D1) ∨ (A ∧ D2). Понадобятся: три входа (D1, D2 и A), один элемент «НЕ» (для инверсии адреса), два элемента «И» (по одному на канал), один элемент «ИЛИ» (для объединения каналов) и один выход. Адресный сигнал A подключается сразу к двум местам: напрямую к нижнему элементу «И» и через инвертор — к верхнему.</w:t>
      </w:r>
    </w:p>
    <w:p w:rsidR="00D46223" w:rsidRDefault="006D600D">
      <w:pPr>
        <w:spacing w:before="240" w:after="240"/>
        <w:ind w:firstLine="708"/>
        <w:jc w:val="both"/>
      </w:pPr>
      <w:r>
        <w:t>Шаг 2. Сборка на сайте</w:t>
      </w:r>
    </w:p>
    <w:p w:rsidR="00D46223" w:rsidRDefault="006D600D">
      <w:pPr>
        <w:pStyle w:val="a4"/>
        <w:numPr>
          <w:ilvl w:val="0"/>
          <w:numId w:val="2"/>
        </w:numPr>
        <w:spacing w:before="60" w:after="60"/>
        <w:jc w:val="both"/>
      </w:pPr>
      <w:r>
        <w:lastRenderedPageBreak/>
        <w:t>Перетащите из панели инструментов на рабочее поле:</w:t>
      </w:r>
    </w:p>
    <w:p w:rsidR="00D46223" w:rsidRDefault="006D600D">
      <w:pPr>
        <w:pStyle w:val="a4"/>
        <w:numPr>
          <w:ilvl w:val="1"/>
          <w:numId w:val="2"/>
        </w:numPr>
        <w:spacing w:before="60" w:after="60"/>
        <w:jc w:val="both"/>
      </w:pPr>
      <w:r>
        <w:t>3 элемента «Вход» (Input);</w:t>
      </w:r>
    </w:p>
    <w:p w:rsidR="00D46223" w:rsidRDefault="006D600D">
      <w:pPr>
        <w:pStyle w:val="a4"/>
        <w:numPr>
          <w:ilvl w:val="1"/>
          <w:numId w:val="2"/>
        </w:numPr>
        <w:spacing w:before="60" w:after="60"/>
        <w:jc w:val="both"/>
      </w:pPr>
      <w:r>
        <w:t>1 элемент «НЕ» (NOT);</w:t>
      </w:r>
    </w:p>
    <w:p w:rsidR="00D46223" w:rsidRDefault="006D600D">
      <w:pPr>
        <w:pStyle w:val="a4"/>
        <w:numPr>
          <w:ilvl w:val="1"/>
          <w:numId w:val="2"/>
        </w:numPr>
        <w:spacing w:before="60" w:after="60"/>
        <w:jc w:val="both"/>
      </w:pPr>
      <w:r>
        <w:t>2 элемента «И» (AND);</w:t>
      </w:r>
    </w:p>
    <w:p w:rsidR="00D46223" w:rsidRDefault="006D600D">
      <w:pPr>
        <w:pStyle w:val="a4"/>
        <w:numPr>
          <w:ilvl w:val="1"/>
          <w:numId w:val="2"/>
        </w:numPr>
        <w:spacing w:before="60" w:after="60"/>
        <w:jc w:val="both"/>
      </w:pPr>
      <w:r>
        <w:t>1 элемент «ИЛИ» (OR);</w:t>
      </w:r>
    </w:p>
    <w:p w:rsidR="00D46223" w:rsidRDefault="006D600D">
      <w:pPr>
        <w:pStyle w:val="a4"/>
        <w:numPr>
          <w:ilvl w:val="1"/>
          <w:numId w:val="2"/>
        </w:numPr>
        <w:spacing w:before="60" w:after="60"/>
        <w:jc w:val="both"/>
      </w:pPr>
      <w:r>
        <w:t>1 элемент «Выход» (Output).</w:t>
      </w:r>
    </w:p>
    <w:p w:rsidR="00D46223" w:rsidRDefault="006D600D">
      <w:pPr>
        <w:pStyle w:val="a4"/>
        <w:numPr>
          <w:ilvl w:val="0"/>
          <w:numId w:val="2"/>
        </w:numPr>
        <w:spacing w:before="60" w:after="60"/>
        <w:jc w:val="both"/>
      </w:pPr>
      <w:r>
        <w:t>Подпишите входы: «D1», «D2» и «A».</w:t>
      </w:r>
    </w:p>
    <w:p w:rsidR="00D46223" w:rsidRDefault="006D600D">
      <w:pPr>
        <w:pStyle w:val="a4"/>
        <w:numPr>
          <w:ilvl w:val="0"/>
          <w:numId w:val="2"/>
        </w:numPr>
        <w:spacing w:before="60" w:after="60"/>
        <w:jc w:val="both"/>
      </w:pPr>
      <w:r>
        <w:t>Соедините проводники:</w:t>
      </w:r>
    </w:p>
    <w:p w:rsidR="00D46223" w:rsidRDefault="006D600D">
      <w:pPr>
        <w:pStyle w:val="a4"/>
        <w:numPr>
          <w:ilvl w:val="1"/>
          <w:numId w:val="2"/>
        </w:numPr>
        <w:spacing w:before="60" w:after="60"/>
        <w:jc w:val="both"/>
      </w:pPr>
      <w:r>
        <w:t>От входа «A» проведите линию к входу элемента «НЕ».</w:t>
      </w:r>
    </w:p>
    <w:p w:rsidR="00D46223" w:rsidRDefault="006D600D">
      <w:pPr>
        <w:pStyle w:val="a4"/>
        <w:numPr>
          <w:ilvl w:val="1"/>
          <w:numId w:val="2"/>
        </w:numPr>
        <w:spacing w:before="60" w:after="60"/>
        <w:jc w:val="both"/>
      </w:pPr>
      <w:r>
        <w:t>Выход элемента «НЕ» соедините со вторым входом первого элемента «И».</w:t>
      </w:r>
    </w:p>
    <w:p w:rsidR="00D46223" w:rsidRDefault="006D600D">
      <w:pPr>
        <w:pStyle w:val="a4"/>
        <w:numPr>
          <w:ilvl w:val="1"/>
          <w:numId w:val="2"/>
        </w:numPr>
        <w:spacing w:before="60" w:after="60"/>
        <w:jc w:val="both"/>
      </w:pPr>
      <w:r>
        <w:t>От входа «D1» проведите линию к первому входу первого элемента «И».</w:t>
      </w:r>
    </w:p>
    <w:p w:rsidR="00D46223" w:rsidRDefault="006D600D">
      <w:pPr>
        <w:pStyle w:val="a4"/>
        <w:numPr>
          <w:ilvl w:val="1"/>
          <w:numId w:val="2"/>
        </w:numPr>
        <w:spacing w:before="60" w:after="60"/>
        <w:jc w:val="both"/>
      </w:pPr>
      <w:r>
        <w:t>От входа «D2» проведите линию к первому входу второго элемента «И».</w:t>
      </w:r>
    </w:p>
    <w:p w:rsidR="00D46223" w:rsidRDefault="006D600D">
      <w:pPr>
        <w:pStyle w:val="a4"/>
        <w:numPr>
          <w:ilvl w:val="1"/>
          <w:numId w:val="2"/>
        </w:numPr>
        <w:spacing w:before="60" w:after="60"/>
        <w:jc w:val="both"/>
      </w:pPr>
      <w:r>
        <w:t>От входа «A» проведите вторую линию ко второму входу второго элемента «И».</w:t>
      </w:r>
    </w:p>
    <w:p w:rsidR="00D46223" w:rsidRDefault="006D600D">
      <w:pPr>
        <w:pStyle w:val="a4"/>
        <w:numPr>
          <w:ilvl w:val="1"/>
          <w:numId w:val="2"/>
        </w:numPr>
        <w:spacing w:before="60" w:after="60"/>
        <w:jc w:val="both"/>
      </w:pPr>
      <w:r>
        <w:t>Выходы обоих элементов «И» соедините со входами элемента «ИЛИ».</w:t>
      </w:r>
    </w:p>
    <w:p w:rsidR="00D46223" w:rsidRDefault="006D600D">
      <w:pPr>
        <w:pStyle w:val="a4"/>
        <w:numPr>
          <w:ilvl w:val="1"/>
          <w:numId w:val="2"/>
        </w:numPr>
        <w:spacing w:before="60" w:after="60"/>
        <w:jc w:val="both"/>
      </w:pPr>
      <w:r>
        <w:t>Выход элемента «ИЛИ» соедините с элементом «Выход».</w:t>
      </w:r>
    </w:p>
    <w:p w:rsidR="00D46223" w:rsidRDefault="006D600D">
      <w:pPr>
        <w:pStyle w:val="a4"/>
        <w:numPr>
          <w:ilvl w:val="0"/>
          <w:numId w:val="2"/>
        </w:numPr>
        <w:spacing w:before="60" w:after="60"/>
        <w:jc w:val="both"/>
      </w:pPr>
      <w:r>
        <w:t>Тестирование: установите A = 0 и, меняя D1 и D2, проследите, какой из сигналов доходит до выхода. Затем повторите опыт при A = 1. Заполните таблицу в отчёте на основе показаний индикатора.</w:t>
      </w:r>
    </w:p>
    <w:tbl>
      <w:tblPr>
        <w:tblW w:w="9026" w:type="dxa"/>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56"/>
        <w:gridCol w:w="2256"/>
        <w:gridCol w:w="2256"/>
        <w:gridCol w:w="2258"/>
      </w:tblGrid>
      <w:tr w:rsidR="00D46223">
        <w:tc>
          <w:tcPr>
            <w:tcW w:w="2256" w:type="dxa"/>
            <w:tcMar>
              <w:top w:w="40" w:type="dxa"/>
              <w:left w:w="80" w:type="dxa"/>
              <w:bottom w:w="40" w:type="dxa"/>
              <w:right w:w="80" w:type="dxa"/>
            </w:tcMar>
          </w:tcPr>
          <w:p w:rsidR="000168CD" w:rsidRDefault="00165EAD">
            <w:r>
              <w:t>A</w:t>
            </w:r>
          </w:p>
        </w:tc>
        <w:tc>
          <w:tcPr>
            <w:tcW w:w="2256" w:type="dxa"/>
            <w:tcMar>
              <w:top w:w="40" w:type="dxa"/>
              <w:left w:w="80" w:type="dxa"/>
              <w:bottom w:w="40" w:type="dxa"/>
              <w:right w:w="80" w:type="dxa"/>
            </w:tcMar>
          </w:tcPr>
          <w:p w:rsidR="000168CD" w:rsidRDefault="00165EAD">
            <w:r>
              <w:t>D1</w:t>
            </w:r>
          </w:p>
        </w:tc>
        <w:tc>
          <w:tcPr>
            <w:tcW w:w="2256" w:type="dxa"/>
            <w:tcMar>
              <w:top w:w="40" w:type="dxa"/>
              <w:left w:w="80" w:type="dxa"/>
              <w:bottom w:w="40" w:type="dxa"/>
              <w:right w:w="80" w:type="dxa"/>
            </w:tcMar>
          </w:tcPr>
          <w:p w:rsidR="000168CD" w:rsidRDefault="00165EAD">
            <w:r>
              <w:t>D2</w:t>
            </w:r>
          </w:p>
        </w:tc>
        <w:tc>
          <w:tcPr>
            <w:tcW w:w="2258" w:type="dxa"/>
            <w:tcMar>
              <w:top w:w="40" w:type="dxa"/>
              <w:left w:w="80" w:type="dxa"/>
              <w:bottom w:w="40" w:type="dxa"/>
              <w:right w:w="80" w:type="dxa"/>
            </w:tcMar>
          </w:tcPr>
          <w:p w:rsidR="000168CD" w:rsidRDefault="00165EAD">
            <w:r>
              <w:t>Выход Y</w:t>
            </w:r>
          </w:p>
        </w:tc>
      </w:tr>
      <w:tr w:rsidR="00D46223">
        <w:tc>
          <w:tcPr>
            <w:tcW w:w="2256" w:type="dxa"/>
            <w:tcMar>
              <w:top w:w="40" w:type="dxa"/>
              <w:left w:w="80" w:type="dxa"/>
              <w:bottom w:w="40" w:type="dxa"/>
              <w:right w:w="80" w:type="dxa"/>
            </w:tcMar>
          </w:tcPr>
          <w:p w:rsidR="00D46223" w:rsidRDefault="006D600D">
            <w:r>
              <w:t>0</w:t>
            </w:r>
          </w:p>
        </w:tc>
        <w:tc>
          <w:tcPr>
            <w:tcW w:w="2256" w:type="dxa"/>
            <w:tcMar>
              <w:top w:w="40" w:type="dxa"/>
              <w:left w:w="80" w:type="dxa"/>
              <w:bottom w:w="40" w:type="dxa"/>
              <w:right w:w="80" w:type="dxa"/>
            </w:tcMar>
          </w:tcPr>
          <w:p w:rsidR="00D46223" w:rsidRDefault="006D600D">
            <w:r>
              <w:t>0</w:t>
            </w:r>
          </w:p>
        </w:tc>
        <w:tc>
          <w:tcPr>
            <w:tcW w:w="2256" w:type="dxa"/>
            <w:tcMar>
              <w:top w:w="40" w:type="dxa"/>
              <w:left w:w="80" w:type="dxa"/>
              <w:bottom w:w="40" w:type="dxa"/>
              <w:right w:w="80" w:type="dxa"/>
            </w:tcMar>
          </w:tcPr>
          <w:p w:rsidR="00D46223" w:rsidRDefault="006D600D">
            <w:r>
              <w:t>1</w:t>
            </w:r>
          </w:p>
        </w:tc>
        <w:tc>
          <w:tcPr>
            <w:tcW w:w="2258" w:type="dxa"/>
            <w:tcMar>
              <w:top w:w="40" w:type="dxa"/>
              <w:left w:w="80" w:type="dxa"/>
              <w:bottom w:w="40" w:type="dxa"/>
              <w:right w:w="80" w:type="dxa"/>
            </w:tcMar>
          </w:tcPr>
          <w:p w:rsidR="00D46223" w:rsidRDefault="00D46223"/>
        </w:tc>
      </w:tr>
      <w:tr w:rsidR="00D46223">
        <w:tc>
          <w:tcPr>
            <w:tcW w:w="2256" w:type="dxa"/>
            <w:tcMar>
              <w:top w:w="40" w:type="dxa"/>
              <w:left w:w="80" w:type="dxa"/>
              <w:bottom w:w="40" w:type="dxa"/>
              <w:right w:w="80" w:type="dxa"/>
            </w:tcMar>
          </w:tcPr>
          <w:p w:rsidR="00D46223" w:rsidRDefault="006D600D">
            <w:r>
              <w:t>0</w:t>
            </w:r>
          </w:p>
        </w:tc>
        <w:tc>
          <w:tcPr>
            <w:tcW w:w="2256" w:type="dxa"/>
            <w:tcMar>
              <w:top w:w="40" w:type="dxa"/>
              <w:left w:w="80" w:type="dxa"/>
              <w:bottom w:w="40" w:type="dxa"/>
              <w:right w:w="80" w:type="dxa"/>
            </w:tcMar>
          </w:tcPr>
          <w:p w:rsidR="00D46223" w:rsidRDefault="006D600D">
            <w:r>
              <w:t>1</w:t>
            </w:r>
          </w:p>
        </w:tc>
        <w:tc>
          <w:tcPr>
            <w:tcW w:w="2256" w:type="dxa"/>
            <w:tcMar>
              <w:top w:w="40" w:type="dxa"/>
              <w:left w:w="80" w:type="dxa"/>
              <w:bottom w:w="40" w:type="dxa"/>
              <w:right w:w="80" w:type="dxa"/>
            </w:tcMar>
          </w:tcPr>
          <w:p w:rsidR="00D46223" w:rsidRDefault="006D600D">
            <w:r>
              <w:t>0</w:t>
            </w:r>
          </w:p>
        </w:tc>
        <w:tc>
          <w:tcPr>
            <w:tcW w:w="2258" w:type="dxa"/>
            <w:tcMar>
              <w:top w:w="40" w:type="dxa"/>
              <w:left w:w="80" w:type="dxa"/>
              <w:bottom w:w="40" w:type="dxa"/>
              <w:right w:w="80" w:type="dxa"/>
            </w:tcMar>
          </w:tcPr>
          <w:p w:rsidR="00D46223" w:rsidRDefault="00D46223"/>
        </w:tc>
      </w:tr>
      <w:tr w:rsidR="00D46223">
        <w:tc>
          <w:tcPr>
            <w:tcW w:w="2256" w:type="dxa"/>
            <w:tcMar>
              <w:top w:w="40" w:type="dxa"/>
              <w:left w:w="80" w:type="dxa"/>
              <w:bottom w:w="40" w:type="dxa"/>
              <w:right w:w="80" w:type="dxa"/>
            </w:tcMar>
          </w:tcPr>
          <w:p w:rsidR="00D46223" w:rsidRDefault="006D600D">
            <w:r>
              <w:t>1</w:t>
            </w:r>
          </w:p>
        </w:tc>
        <w:tc>
          <w:tcPr>
            <w:tcW w:w="2256" w:type="dxa"/>
            <w:tcMar>
              <w:top w:w="40" w:type="dxa"/>
              <w:left w:w="80" w:type="dxa"/>
              <w:bottom w:w="40" w:type="dxa"/>
              <w:right w:w="80" w:type="dxa"/>
            </w:tcMar>
          </w:tcPr>
          <w:p w:rsidR="00D46223" w:rsidRDefault="006D600D">
            <w:r>
              <w:t>0</w:t>
            </w:r>
          </w:p>
        </w:tc>
        <w:tc>
          <w:tcPr>
            <w:tcW w:w="2256" w:type="dxa"/>
            <w:tcMar>
              <w:top w:w="40" w:type="dxa"/>
              <w:left w:w="80" w:type="dxa"/>
              <w:bottom w:w="40" w:type="dxa"/>
              <w:right w:w="80" w:type="dxa"/>
            </w:tcMar>
          </w:tcPr>
          <w:p w:rsidR="00D46223" w:rsidRDefault="006D600D">
            <w:r>
              <w:t>1</w:t>
            </w:r>
          </w:p>
        </w:tc>
        <w:tc>
          <w:tcPr>
            <w:tcW w:w="2258" w:type="dxa"/>
            <w:tcMar>
              <w:top w:w="40" w:type="dxa"/>
              <w:left w:w="80" w:type="dxa"/>
              <w:bottom w:w="40" w:type="dxa"/>
              <w:right w:w="80" w:type="dxa"/>
            </w:tcMar>
          </w:tcPr>
          <w:p w:rsidR="00D46223" w:rsidRDefault="00D46223"/>
        </w:tc>
      </w:tr>
      <w:tr w:rsidR="00D46223">
        <w:tc>
          <w:tcPr>
            <w:tcW w:w="2256" w:type="dxa"/>
            <w:tcMar>
              <w:top w:w="40" w:type="dxa"/>
              <w:left w:w="80" w:type="dxa"/>
              <w:bottom w:w="40" w:type="dxa"/>
              <w:right w:w="80" w:type="dxa"/>
            </w:tcMar>
          </w:tcPr>
          <w:p w:rsidR="00D46223" w:rsidRDefault="006D600D">
            <w:r>
              <w:t>1</w:t>
            </w:r>
          </w:p>
        </w:tc>
        <w:tc>
          <w:tcPr>
            <w:tcW w:w="2256" w:type="dxa"/>
            <w:tcMar>
              <w:top w:w="40" w:type="dxa"/>
              <w:left w:w="80" w:type="dxa"/>
              <w:bottom w:w="40" w:type="dxa"/>
              <w:right w:w="80" w:type="dxa"/>
            </w:tcMar>
          </w:tcPr>
          <w:p w:rsidR="00D46223" w:rsidRDefault="006D600D">
            <w:r>
              <w:t>1</w:t>
            </w:r>
          </w:p>
        </w:tc>
        <w:tc>
          <w:tcPr>
            <w:tcW w:w="2256" w:type="dxa"/>
            <w:tcMar>
              <w:top w:w="40" w:type="dxa"/>
              <w:left w:w="80" w:type="dxa"/>
              <w:bottom w:w="40" w:type="dxa"/>
              <w:right w:w="80" w:type="dxa"/>
            </w:tcMar>
          </w:tcPr>
          <w:p w:rsidR="00D46223" w:rsidRDefault="006D600D">
            <w:r>
              <w:t>0</w:t>
            </w:r>
          </w:p>
        </w:tc>
        <w:tc>
          <w:tcPr>
            <w:tcW w:w="2258" w:type="dxa"/>
            <w:tcMar>
              <w:top w:w="40" w:type="dxa"/>
              <w:left w:w="80" w:type="dxa"/>
              <w:bottom w:w="40" w:type="dxa"/>
              <w:right w:w="80" w:type="dxa"/>
            </w:tcMar>
          </w:tcPr>
          <w:p w:rsidR="00D46223" w:rsidRDefault="00D46223"/>
        </w:tc>
      </w:tr>
    </w:tbl>
    <w:p w:rsidR="00D46223" w:rsidRDefault="00D46223">
      <w:pPr>
        <w:spacing w:after="120"/>
      </w:pPr>
    </w:p>
    <w:p w:rsidR="00D46223" w:rsidRDefault="006D600D">
      <w:pPr>
        <w:spacing w:before="240" w:after="240"/>
        <w:ind w:firstLine="708"/>
        <w:jc w:val="both"/>
      </w:pPr>
      <w:r>
        <w:lastRenderedPageBreak/>
        <w:t>Наборы в таблице подобраны так, что D1 и D2 всегда различны. Это позволяет однозначно определить по значению выхода, какой именно канал оказался подключён.</w:t>
      </w:r>
    </w:p>
    <w:p w:rsidR="00D46223" w:rsidRDefault="006D600D">
      <w:pPr>
        <w:spacing w:before="240" w:after="240"/>
        <w:jc w:val="center"/>
      </w:pPr>
      <w:r>
        <w:rPr>
          <w:sz w:val="32"/>
          <w:szCs w:val="32"/>
        </w:rPr>
        <w:t>3. Задание для выполнения на тренажере</w:t>
      </w:r>
    </w:p>
    <w:p w:rsidR="00D46223" w:rsidRDefault="006D600D">
      <w:pPr>
        <w:spacing w:before="240" w:after="240"/>
        <w:ind w:firstLine="708"/>
        <w:jc w:val="both"/>
      </w:pPr>
      <w:r>
        <w:t>Выполните задания на сайте. Для каждой собранной схемы сделайте скриншот экрана и заполните таблицу истинности в отчете.</w:t>
      </w:r>
    </w:p>
    <w:p w:rsidR="00D46223" w:rsidRDefault="006D600D">
      <w:pPr>
        <w:spacing w:before="240" w:after="240"/>
        <w:ind w:firstLine="708"/>
        <w:jc w:val="both"/>
      </w:pPr>
      <w:r>
        <w:t>Задание 1. Соберите дешифратор «два в четыре» по схеме рис. 2, используя два инвертора и четыре элемента «И».</w:t>
      </w:r>
    </w:p>
    <w:p w:rsidR="00D46223" w:rsidRDefault="006D600D">
      <w:pPr>
        <w:pStyle w:val="a4"/>
        <w:numPr>
          <w:ilvl w:val="0"/>
          <w:numId w:val="3"/>
        </w:numPr>
        <w:spacing w:before="60" w:after="60"/>
        <w:jc w:val="both"/>
      </w:pPr>
      <w:r>
        <w:t>Заполните таблицу истинности для всех четырёх комбинаций адресных сигналов X1 и X2.</w:t>
      </w:r>
    </w:p>
    <w:p w:rsidR="00D46223" w:rsidRDefault="006D600D">
      <w:pPr>
        <w:pStyle w:val="a4"/>
        <w:numPr>
          <w:ilvl w:val="0"/>
          <w:numId w:val="3"/>
        </w:numPr>
        <w:spacing w:before="60" w:after="60"/>
        <w:jc w:val="both"/>
      </w:pPr>
      <w:r>
        <w:t>Проверьте, что при любом наборе входов ровно один выход равен единице. Объясните, почему это свойство обязательно для дешифратора.</w:t>
      </w:r>
    </w:p>
    <w:p w:rsidR="00D46223" w:rsidRDefault="006D600D">
      <w:pPr>
        <w:pStyle w:val="a4"/>
        <w:numPr>
          <w:ilvl w:val="0"/>
          <w:numId w:val="3"/>
        </w:numPr>
        <w:spacing w:before="60" w:after="60"/>
        <w:jc w:val="both"/>
      </w:pPr>
      <w:r>
        <w:t>Определите, сколько элементов «И» и сколько инверторов потребуется для дешифратора «три в восемь».</w:t>
      </w:r>
    </w:p>
    <w:p w:rsidR="00D46223" w:rsidRDefault="006D600D">
      <w:pPr>
        <w:spacing w:before="240" w:after="240"/>
        <w:ind w:firstLine="708"/>
        <w:jc w:val="both"/>
      </w:pPr>
      <w:r>
        <w:t>Задание 2. Соберите демультиплексор «один в два» по схеме рис. 7.</w:t>
      </w:r>
    </w:p>
    <w:p w:rsidR="00D46223" w:rsidRDefault="006D600D">
      <w:pPr>
        <w:pStyle w:val="a4"/>
        <w:numPr>
          <w:ilvl w:val="0"/>
          <w:numId w:val="4"/>
        </w:numPr>
        <w:spacing w:before="60" w:after="60"/>
        <w:jc w:val="both"/>
      </w:pPr>
      <w:r>
        <w:t xml:space="preserve">Заполните таблицу истинности для всех комбинаций сигналов </w:t>
      </w:r>
      <w:bookmarkStart w:id="0" w:name="_GoBack"/>
      <w:r>
        <w:t>A</w:t>
      </w:r>
      <w:bookmarkEnd w:id="0"/>
      <w:r>
        <w:t xml:space="preserve"> и D.</w:t>
      </w:r>
    </w:p>
    <w:p w:rsidR="00D46223" w:rsidRDefault="006D600D">
      <w:pPr>
        <w:pStyle w:val="a4"/>
        <w:numPr>
          <w:ilvl w:val="0"/>
          <w:numId w:val="4"/>
        </w:numPr>
        <w:spacing w:before="60" w:after="60"/>
        <w:jc w:val="both"/>
      </w:pPr>
      <w:r>
        <w:t>Установите D = 1 и, переключая адрес A, убедитесь, что единица «переезжает» с одного выхода на другой.</w:t>
      </w:r>
    </w:p>
    <w:p w:rsidR="00D46223" w:rsidRDefault="006D600D">
      <w:pPr>
        <w:pStyle w:val="a4"/>
        <w:numPr>
          <w:ilvl w:val="0"/>
          <w:numId w:val="4"/>
        </w:numPr>
        <w:spacing w:before="60" w:after="60"/>
        <w:jc w:val="both"/>
      </w:pPr>
      <w:r>
        <w:t>Сравните полученную схему со схемой дешифратора из задания 1 и опишите словами, чем они отличаются.</w:t>
      </w:r>
    </w:p>
    <w:p w:rsidR="00D46223" w:rsidRDefault="006D600D">
      <w:pPr>
        <w:spacing w:before="240" w:after="240"/>
        <w:ind w:firstLine="708"/>
        <w:jc w:val="both"/>
      </w:pPr>
      <w:r>
        <w:t>Задание 3. Соберите мультиплексор «четыре в один» по аналогии со схемой рис. 4 (адресную часть можно выполнить как дешифратор «два в четыре» по рис. 2: адрес A1 подаётся на вход X1, A2 — на вход X2; выход Y1 активен при A2A1 = 00 и разрешает канал D1, Y2 — при 01 и канал D2, Y3 — при 10 и канал D3, Y4 — при 11 и канал D4) и настройте его так, чтобы он реализовывал функцию F = A2 ⊕ A1 (Исключающее ИЛИ).</w:t>
      </w:r>
    </w:p>
    <w:p w:rsidR="00D46223" w:rsidRDefault="006D600D">
      <w:pPr>
        <w:pStyle w:val="a4"/>
        <w:numPr>
          <w:ilvl w:val="0"/>
          <w:numId w:val="5"/>
        </w:numPr>
        <w:spacing w:before="60" w:after="60"/>
        <w:jc w:val="both"/>
      </w:pPr>
      <w:r>
        <w:t>Подайте на информационные входы D1…D4 нужные константы 0 и 1 и заполните таблицу истинности функции F.</w:t>
      </w:r>
    </w:p>
    <w:p w:rsidR="00D46223" w:rsidRDefault="006D600D">
      <w:pPr>
        <w:pStyle w:val="a4"/>
        <w:numPr>
          <w:ilvl w:val="0"/>
          <w:numId w:val="5"/>
        </w:numPr>
        <w:spacing w:before="60" w:after="60"/>
        <w:jc w:val="both"/>
      </w:pPr>
      <w:r>
        <w:t>Сравните полученную таблицу с таблицей элемента «Исключающее ИЛИ» из лабораторной работы №2. Сделайте вывод.</w:t>
      </w:r>
    </w:p>
    <w:p w:rsidR="00D46223" w:rsidRDefault="006D600D">
      <w:pPr>
        <w:pStyle w:val="a4"/>
        <w:numPr>
          <w:ilvl w:val="0"/>
          <w:numId w:val="5"/>
        </w:numPr>
        <w:spacing w:before="60" w:after="60"/>
        <w:jc w:val="both"/>
      </w:pPr>
      <w:r>
        <w:lastRenderedPageBreak/>
        <w:t>Определите, какие константы нужно подать на информационные входы D1…D4, чтобы тот же мультиплексор реализовывал функцию «И», а какие — функцию «ИЛИ».</w:t>
      </w:r>
    </w:p>
    <w:sectPr w:rsidR="00D4622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297A1B"/>
    <w:multiLevelType w:val="hybridMultilevel"/>
    <w:tmpl w:val="7884FD38"/>
    <w:lvl w:ilvl="0" w:tplc="E0F83290">
      <w:start w:val="1"/>
      <w:numFmt w:val="bullet"/>
      <w:lvlText w:val="●"/>
      <w:lvlJc w:val="left"/>
      <w:pPr>
        <w:ind w:left="720" w:hanging="360"/>
      </w:pPr>
    </w:lvl>
    <w:lvl w:ilvl="1" w:tplc="1CB47736">
      <w:start w:val="1"/>
      <w:numFmt w:val="bullet"/>
      <w:lvlText w:val="○"/>
      <w:lvlJc w:val="left"/>
      <w:pPr>
        <w:ind w:left="1440" w:hanging="360"/>
      </w:pPr>
    </w:lvl>
    <w:lvl w:ilvl="2" w:tplc="D7D6DFA0">
      <w:start w:val="1"/>
      <w:numFmt w:val="bullet"/>
      <w:lvlText w:val="■"/>
      <w:lvlJc w:val="left"/>
      <w:pPr>
        <w:ind w:left="2160" w:hanging="360"/>
      </w:pPr>
    </w:lvl>
    <w:lvl w:ilvl="3" w:tplc="9EB8798C">
      <w:start w:val="1"/>
      <w:numFmt w:val="bullet"/>
      <w:lvlText w:val="●"/>
      <w:lvlJc w:val="left"/>
      <w:pPr>
        <w:ind w:left="2880" w:hanging="360"/>
      </w:pPr>
    </w:lvl>
    <w:lvl w:ilvl="4" w:tplc="965E4188">
      <w:start w:val="1"/>
      <w:numFmt w:val="bullet"/>
      <w:lvlText w:val="○"/>
      <w:lvlJc w:val="left"/>
      <w:pPr>
        <w:ind w:left="3600" w:hanging="360"/>
      </w:pPr>
    </w:lvl>
    <w:lvl w:ilvl="5" w:tplc="7C26542A">
      <w:start w:val="1"/>
      <w:numFmt w:val="bullet"/>
      <w:lvlText w:val="■"/>
      <w:lvlJc w:val="left"/>
      <w:pPr>
        <w:ind w:left="4320" w:hanging="360"/>
      </w:pPr>
    </w:lvl>
    <w:lvl w:ilvl="6" w:tplc="2788DDCC">
      <w:start w:val="1"/>
      <w:numFmt w:val="bullet"/>
      <w:lvlText w:val="●"/>
      <w:lvlJc w:val="left"/>
      <w:pPr>
        <w:ind w:left="5040" w:hanging="360"/>
      </w:pPr>
    </w:lvl>
    <w:lvl w:ilvl="7" w:tplc="8D84906A">
      <w:start w:val="1"/>
      <w:numFmt w:val="bullet"/>
      <w:lvlText w:val="●"/>
      <w:lvlJc w:val="left"/>
      <w:pPr>
        <w:ind w:left="5760" w:hanging="360"/>
      </w:pPr>
    </w:lvl>
    <w:lvl w:ilvl="8" w:tplc="C21095BA">
      <w:start w:val="1"/>
      <w:numFmt w:val="bullet"/>
      <w:lvlText w:val="●"/>
      <w:lvlJc w:val="left"/>
      <w:pPr>
        <w:ind w:left="6480" w:hanging="360"/>
      </w:pPr>
    </w:lvl>
  </w:abstractNum>
  <w:abstractNum w:abstractNumId="1">
    <w:nsid w:val="36CF5E99"/>
    <w:multiLevelType w:val="hybridMultilevel"/>
    <w:tmpl w:val="D892F860"/>
    <w:lvl w:ilvl="0" w:tplc="FCA6EF6A">
      <w:start w:val="1"/>
      <w:numFmt w:val="decimal"/>
      <w:lvlText w:val="%1."/>
      <w:lvlJc w:val="left"/>
      <w:pPr>
        <w:ind w:left="1068" w:hanging="360"/>
      </w:pPr>
    </w:lvl>
    <w:lvl w:ilvl="1" w:tplc="696E1BDE">
      <w:start w:val="1"/>
      <w:numFmt w:val="lowerLetter"/>
      <w:lvlText w:val="%2."/>
      <w:lvlJc w:val="left"/>
      <w:pPr>
        <w:ind w:left="1788" w:hanging="360"/>
      </w:pPr>
    </w:lvl>
    <w:lvl w:ilvl="2" w:tplc="7C704E70">
      <w:numFmt w:val="decimal"/>
      <w:lvlText w:val=""/>
      <w:lvlJc w:val="left"/>
    </w:lvl>
    <w:lvl w:ilvl="3" w:tplc="8B2219EE">
      <w:numFmt w:val="decimal"/>
      <w:lvlText w:val=""/>
      <w:lvlJc w:val="left"/>
    </w:lvl>
    <w:lvl w:ilvl="4" w:tplc="1B76ECE4">
      <w:numFmt w:val="decimal"/>
      <w:lvlText w:val=""/>
      <w:lvlJc w:val="left"/>
    </w:lvl>
    <w:lvl w:ilvl="5" w:tplc="AEFEDA5C">
      <w:numFmt w:val="decimal"/>
      <w:lvlText w:val=""/>
      <w:lvlJc w:val="left"/>
    </w:lvl>
    <w:lvl w:ilvl="6" w:tplc="9E20D6A8">
      <w:numFmt w:val="decimal"/>
      <w:lvlText w:val=""/>
      <w:lvlJc w:val="left"/>
    </w:lvl>
    <w:lvl w:ilvl="7" w:tplc="A22CE5A6">
      <w:numFmt w:val="decimal"/>
      <w:lvlText w:val=""/>
      <w:lvlJc w:val="left"/>
    </w:lvl>
    <w:lvl w:ilvl="8" w:tplc="9AF0639C">
      <w:numFmt w:val="decimal"/>
      <w:lvlText w:val=""/>
      <w:lvlJc w:val="left"/>
    </w:lvl>
  </w:abstractNum>
  <w:abstractNum w:abstractNumId="2">
    <w:nsid w:val="7B084748"/>
    <w:multiLevelType w:val="hybridMultilevel"/>
    <w:tmpl w:val="B372C43C"/>
    <w:lvl w:ilvl="0" w:tplc="AEF8D3A8">
      <w:start w:val="1"/>
      <w:numFmt w:val="decimal"/>
      <w:lvlText w:val="%1)"/>
      <w:lvlJc w:val="left"/>
      <w:pPr>
        <w:ind w:left="1068" w:hanging="360"/>
      </w:pPr>
    </w:lvl>
    <w:lvl w:ilvl="1" w:tplc="71C2A268">
      <w:start w:val="1"/>
      <w:numFmt w:val="lowerLetter"/>
      <w:lvlText w:val="%2."/>
      <w:lvlJc w:val="left"/>
      <w:pPr>
        <w:ind w:left="1788" w:hanging="360"/>
      </w:pPr>
    </w:lvl>
    <w:lvl w:ilvl="2" w:tplc="1B76D306">
      <w:numFmt w:val="decimal"/>
      <w:lvlText w:val=""/>
      <w:lvlJc w:val="left"/>
    </w:lvl>
    <w:lvl w:ilvl="3" w:tplc="44862512">
      <w:numFmt w:val="decimal"/>
      <w:lvlText w:val=""/>
      <w:lvlJc w:val="left"/>
    </w:lvl>
    <w:lvl w:ilvl="4" w:tplc="7554AE6C">
      <w:numFmt w:val="decimal"/>
      <w:lvlText w:val=""/>
      <w:lvlJc w:val="left"/>
    </w:lvl>
    <w:lvl w:ilvl="5" w:tplc="E8A46D08">
      <w:numFmt w:val="decimal"/>
      <w:lvlText w:val=""/>
      <w:lvlJc w:val="left"/>
    </w:lvl>
    <w:lvl w:ilvl="6" w:tplc="552E2648">
      <w:numFmt w:val="decimal"/>
      <w:lvlText w:val=""/>
      <w:lvlJc w:val="left"/>
    </w:lvl>
    <w:lvl w:ilvl="7" w:tplc="04D49572">
      <w:numFmt w:val="decimal"/>
      <w:lvlText w:val=""/>
      <w:lvlJc w:val="left"/>
    </w:lvl>
    <w:lvl w:ilvl="8" w:tplc="D9B241C2">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223"/>
    <w:rsid w:val="000168CD"/>
    <w:rsid w:val="00165EAD"/>
    <w:rsid w:val="006D600D"/>
    <w:rsid w:val="00C57C5F"/>
    <w:rsid w:val="00C82801"/>
    <w:rsid w:val="00D462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A98B67-A3A9-49E7-9715-3CAD835D8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ru-RU" w:eastAsia="ru-RU" w:bidi="ar-SA"/>
      </w:rPr>
    </w:rPrDefault>
    <w:pPrDefault>
      <w:pPr>
        <w:spacing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Strong"/>
    <w:basedOn w:val="a0"/>
    <w:uiPriority w:val="22"/>
    <w:qFormat/>
    <w:rsid w:val="006D600D"/>
    <w:rPr>
      <w:b/>
      <w:bCs/>
    </w:rPr>
  </w:style>
  <w:style w:type="paragraph" w:styleId="ad">
    <w:name w:val="Normal (Web)"/>
    <w:basedOn w:val="a"/>
    <w:uiPriority w:val="99"/>
    <w:unhideWhenUsed/>
    <w:rsid w:val="00C82801"/>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3382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1345</Words>
  <Characters>7670</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2026-09-18T20:00:00Z</dcterms:created>
  <dcterms:modified xsi:type="dcterms:W3CDTF">2026-09-18T20:00:00Z</dcterms:modified>
</cp:coreProperties>
</file>