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24BADB" w14:textId="02820F58" w:rsidR="00D2661C" w:rsidRDefault="00186D4C" w:rsidP="00186D4C">
      <w:pPr>
        <w:pStyle w:val="1"/>
        <w:jc w:val="center"/>
      </w:pPr>
      <w:r>
        <w:rPr>
          <w:rFonts w:hint="eastAsia"/>
        </w:rPr>
        <w:t>Java</w:t>
      </w:r>
      <w:r>
        <w:rPr>
          <w:rFonts w:hint="eastAsia"/>
        </w:rPr>
        <w:t>集合</w:t>
      </w:r>
    </w:p>
    <w:p w14:paraId="551865A2" w14:textId="0B6BA7EF" w:rsidR="00186D4C" w:rsidRDefault="00186D4C" w:rsidP="00AE0E64">
      <w:r w:rsidRPr="00186D4C">
        <w:t>ArrayList</w:t>
      </w:r>
      <w:r w:rsidRPr="00186D4C">
        <w:t>初始化容量的问题</w:t>
      </w:r>
    </w:p>
    <w:p w14:paraId="3C1635E5" w14:textId="2ECB1FF1" w:rsidR="00186D4C" w:rsidRDefault="00186D4C" w:rsidP="00AE0E64">
      <w:r>
        <w:rPr>
          <w:rFonts w:hint="eastAsia"/>
        </w:rPr>
        <w:t>刚初始化为</w:t>
      </w:r>
      <w:r>
        <w:rPr>
          <w:rFonts w:hint="eastAsia"/>
        </w:rPr>
        <w:t>Arra</w:t>
      </w:r>
      <w:r>
        <w:t>yList</w:t>
      </w:r>
      <w:r>
        <w:rPr>
          <w:rFonts w:hint="eastAsia"/>
        </w:rPr>
        <w:t>容量为</w:t>
      </w:r>
      <w:r>
        <w:rPr>
          <w:rFonts w:hint="eastAsia"/>
        </w:rPr>
        <w:t>0</w:t>
      </w:r>
      <w:r>
        <w:rPr>
          <w:rFonts w:hint="eastAsia"/>
        </w:rPr>
        <w:t>，向其中添加元素后容量扩充至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。</w:t>
      </w:r>
    </w:p>
    <w:p w14:paraId="419538D1" w14:textId="654C6780" w:rsidR="00186D4C" w:rsidRDefault="00186D4C" w:rsidP="00AE0E64">
      <w:r>
        <w:rPr>
          <w:rFonts w:hint="eastAsia"/>
        </w:rPr>
        <w:t>原理分析：</w:t>
      </w:r>
      <w:r w:rsidRPr="00186D4C">
        <w:rPr>
          <w:b/>
          <w:bCs/>
        </w:rPr>
        <w:t>ArrayList&lt;Integer&gt; arrayList = new ArrayList&lt;&gt;();</w:t>
      </w:r>
      <w:r>
        <w:rPr>
          <w:rFonts w:hint="eastAsia"/>
        </w:rPr>
        <w:t>调用默认构造器构造一个空的</w:t>
      </w:r>
      <w:r>
        <w:rPr>
          <w:rFonts w:hint="eastAsia"/>
        </w:rPr>
        <w:t>Arr</w:t>
      </w:r>
      <w:r>
        <w:t>ayList</w:t>
      </w:r>
      <w:r w:rsidR="00AE0E64">
        <w:rPr>
          <w:rFonts w:hint="eastAsia"/>
        </w:rPr>
        <w:t>。初始值为</w:t>
      </w:r>
      <w:r w:rsidR="00AE0E64">
        <w:rPr>
          <w:rFonts w:hint="eastAsia"/>
        </w:rPr>
        <w:t>0</w:t>
      </w:r>
      <w:r w:rsidR="00AE0E64">
        <w:rPr>
          <w:rFonts w:hint="eastAsia"/>
        </w:rPr>
        <w:t>如下（</w:t>
      </w:r>
      <w:r w:rsidR="00AE0E64">
        <w:t>JDK</w:t>
      </w:r>
      <w:r w:rsidR="00AE0E64">
        <w:rPr>
          <w:rFonts w:hint="eastAsia"/>
        </w:rPr>
        <w:t>版本为</w:t>
      </w:r>
      <w:r w:rsidR="00AE0E64">
        <w:rPr>
          <w:rFonts w:hint="eastAsia"/>
        </w:rPr>
        <w:t>1</w:t>
      </w:r>
      <w:r w:rsidR="00AE0E64">
        <w:t>1</w:t>
      </w:r>
      <w:r w:rsidR="00AE0E64">
        <w:rPr>
          <w:rFonts w:hint="eastAsia"/>
        </w:rPr>
        <w:t>）</w:t>
      </w:r>
    </w:p>
    <w:p w14:paraId="529DA469" w14:textId="77777777" w:rsidR="00AE0E64" w:rsidRDefault="00AE0E64" w:rsidP="00AE0E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CC7832"/>
          <w:kern w:val="0"/>
          <w:szCs w:val="21"/>
        </w:rPr>
      </w:pPr>
      <w:r w:rsidRPr="00AE0E64">
        <w:rPr>
          <w:rFonts w:ascii="Consolas" w:eastAsia="宋体" w:hAnsi="Consolas" w:cs="宋体"/>
          <w:color w:val="CC7832"/>
          <w:kern w:val="0"/>
          <w:szCs w:val="21"/>
        </w:rPr>
        <w:t xml:space="preserve">private static final </w:t>
      </w:r>
    </w:p>
    <w:p w14:paraId="007541E5" w14:textId="06B46BF1" w:rsidR="00AE0E64" w:rsidRPr="00AE0E64" w:rsidRDefault="00AE0E64" w:rsidP="00AE0E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Cs w:val="21"/>
        </w:rPr>
      </w:pPr>
      <w:r w:rsidRPr="00AE0E64">
        <w:rPr>
          <w:rFonts w:ascii="Consolas" w:eastAsia="宋体" w:hAnsi="Consolas" w:cs="宋体"/>
          <w:color w:val="A9B7C6"/>
          <w:kern w:val="0"/>
          <w:szCs w:val="21"/>
        </w:rPr>
        <w:t xml:space="preserve">Object[] DEFAULTCAPACITY_EMPTY_ELEMENTDATA = </w:t>
      </w:r>
      <w:r w:rsidRPr="00AE0E64">
        <w:rPr>
          <w:rFonts w:ascii="Consolas" w:eastAsia="宋体" w:hAnsi="Consolas" w:cs="宋体"/>
          <w:color w:val="CC7832"/>
          <w:kern w:val="0"/>
          <w:szCs w:val="21"/>
        </w:rPr>
        <w:t xml:space="preserve">new </w:t>
      </w:r>
      <w:r w:rsidRPr="00AE0E64">
        <w:rPr>
          <w:rFonts w:ascii="Consolas" w:eastAsia="宋体" w:hAnsi="Consolas" w:cs="宋体"/>
          <w:color w:val="A9B7C6"/>
          <w:kern w:val="0"/>
          <w:szCs w:val="21"/>
        </w:rPr>
        <w:t>Object[</w:t>
      </w:r>
      <w:r w:rsidRPr="00AE0E64">
        <w:rPr>
          <w:rFonts w:ascii="Consolas" w:eastAsia="宋体" w:hAnsi="Consolas" w:cs="宋体"/>
          <w:color w:val="6897BB"/>
          <w:kern w:val="0"/>
          <w:szCs w:val="21"/>
        </w:rPr>
        <w:t>0</w:t>
      </w:r>
      <w:r w:rsidRPr="00AE0E64">
        <w:rPr>
          <w:rFonts w:ascii="Consolas" w:eastAsia="宋体" w:hAnsi="Consolas" w:cs="宋体"/>
          <w:color w:val="A9B7C6"/>
          <w:kern w:val="0"/>
          <w:szCs w:val="21"/>
        </w:rPr>
        <w:t>]</w:t>
      </w:r>
      <w:r w:rsidRPr="00AE0E64">
        <w:rPr>
          <w:rFonts w:ascii="Consolas" w:eastAsia="宋体" w:hAnsi="Consolas" w:cs="宋体"/>
          <w:color w:val="CC7832"/>
          <w:kern w:val="0"/>
          <w:szCs w:val="21"/>
        </w:rPr>
        <w:t>;</w:t>
      </w:r>
    </w:p>
    <w:p w14:paraId="3EFFA614" w14:textId="77777777" w:rsidR="00AE0E64" w:rsidRDefault="00AE0E64" w:rsidP="00AE0E64">
      <w:pPr>
        <w:pStyle w:val="HTML"/>
        <w:shd w:val="clear" w:color="auto" w:fill="2B2B2B"/>
        <w:rPr>
          <w:rFonts w:ascii="Consolas" w:hAnsi="Consolas"/>
          <w:color w:val="A9B7C6"/>
          <w:sz w:val="21"/>
          <w:szCs w:val="21"/>
        </w:rPr>
      </w:pPr>
      <w:r>
        <w:rPr>
          <w:rFonts w:ascii="Consolas" w:hAnsi="Consolas"/>
          <w:color w:val="CC7832"/>
          <w:sz w:val="21"/>
          <w:szCs w:val="21"/>
        </w:rPr>
        <w:t xml:space="preserve">public </w:t>
      </w:r>
      <w:r>
        <w:rPr>
          <w:rFonts w:ascii="Consolas" w:hAnsi="Consolas"/>
          <w:color w:val="A9B7C6"/>
          <w:sz w:val="21"/>
          <w:szCs w:val="21"/>
        </w:rPr>
        <w:t>ArrayList() {</w:t>
      </w:r>
      <w:r>
        <w:rPr>
          <w:rFonts w:ascii="Consolas" w:hAnsi="Consolas"/>
          <w:color w:val="A9B7C6"/>
          <w:sz w:val="21"/>
          <w:szCs w:val="21"/>
        </w:rPr>
        <w:br/>
        <w:t xml:space="preserve">    </w:t>
      </w:r>
      <w:r>
        <w:rPr>
          <w:rFonts w:ascii="Consolas" w:hAnsi="Consolas"/>
          <w:color w:val="CC7832"/>
          <w:sz w:val="21"/>
          <w:szCs w:val="21"/>
        </w:rPr>
        <w:t>this</w:t>
      </w:r>
      <w:r>
        <w:rPr>
          <w:rFonts w:ascii="Consolas" w:hAnsi="Consolas"/>
          <w:color w:val="A9B7C6"/>
          <w:sz w:val="21"/>
          <w:szCs w:val="21"/>
        </w:rPr>
        <w:t>.elementData = DEFAULTCAPACITY_EMPTY_ELEMENTDATA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</w:r>
      <w:r>
        <w:rPr>
          <w:rFonts w:ascii="Consolas" w:hAnsi="Consolas"/>
          <w:color w:val="A9B7C6"/>
          <w:sz w:val="21"/>
          <w:szCs w:val="21"/>
        </w:rPr>
        <w:t>}</w:t>
      </w:r>
    </w:p>
    <w:p w14:paraId="70932AFA" w14:textId="11E39669" w:rsidR="00AE0E64" w:rsidRDefault="00AE0E64" w:rsidP="00AE0E64">
      <w:r>
        <w:rPr>
          <w:rFonts w:hint="eastAsia"/>
        </w:rPr>
        <w:t>调用</w:t>
      </w:r>
      <w:r>
        <w:rPr>
          <w:rFonts w:hint="eastAsia"/>
        </w:rPr>
        <w:t>add</w:t>
      </w:r>
      <w:r>
        <w:rPr>
          <w:rFonts w:hint="eastAsia"/>
        </w:rPr>
        <w:t>（</w:t>
      </w:r>
      <w:r w:rsidR="00C114DD">
        <w:rPr>
          <w:rFonts w:hint="eastAsia"/>
        </w:rPr>
        <w:t>E</w:t>
      </w:r>
      <w:r w:rsidR="00C114DD">
        <w:t xml:space="preserve"> </w:t>
      </w:r>
      <w:r w:rsidR="00C114DD">
        <w:rPr>
          <w:rFonts w:hint="eastAsia"/>
        </w:rPr>
        <w:t>e</w:t>
      </w:r>
      <w:r>
        <w:rPr>
          <w:rFonts w:hint="eastAsia"/>
        </w:rPr>
        <w:t>）添加元素。</w:t>
      </w:r>
    </w:p>
    <w:p w14:paraId="325196F6" w14:textId="77777777" w:rsidR="00AE0E64" w:rsidRDefault="00AE0E64" w:rsidP="00AE0E64">
      <w:pPr>
        <w:pStyle w:val="HTML"/>
        <w:shd w:val="clear" w:color="auto" w:fill="2B2B2B"/>
        <w:rPr>
          <w:rFonts w:ascii="Consolas" w:hAnsi="Consolas"/>
          <w:color w:val="A9B7C6"/>
          <w:sz w:val="21"/>
          <w:szCs w:val="21"/>
        </w:rPr>
      </w:pPr>
      <w:r>
        <w:rPr>
          <w:rFonts w:ascii="Consolas" w:hAnsi="Consolas"/>
          <w:color w:val="CC7832"/>
          <w:sz w:val="21"/>
          <w:szCs w:val="21"/>
        </w:rPr>
        <w:t xml:space="preserve">public boolean </w:t>
      </w:r>
      <w:r>
        <w:rPr>
          <w:rFonts w:ascii="Consolas" w:hAnsi="Consolas"/>
          <w:color w:val="A9B7C6"/>
          <w:sz w:val="21"/>
          <w:szCs w:val="21"/>
        </w:rPr>
        <w:t>add(E e) {</w:t>
      </w:r>
      <w:r>
        <w:rPr>
          <w:rFonts w:ascii="Consolas" w:hAnsi="Consolas"/>
          <w:color w:val="A9B7C6"/>
          <w:sz w:val="21"/>
          <w:szCs w:val="21"/>
        </w:rPr>
        <w:br/>
        <w:t xml:space="preserve">    ++</w:t>
      </w:r>
      <w:r>
        <w:rPr>
          <w:rFonts w:ascii="Consolas" w:hAnsi="Consolas"/>
          <w:color w:val="CC7832"/>
          <w:sz w:val="21"/>
          <w:szCs w:val="21"/>
        </w:rPr>
        <w:t>this</w:t>
      </w:r>
      <w:r>
        <w:rPr>
          <w:rFonts w:ascii="Consolas" w:hAnsi="Consolas"/>
          <w:color w:val="A9B7C6"/>
          <w:sz w:val="21"/>
          <w:szCs w:val="21"/>
        </w:rPr>
        <w:t>.modCount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  <w:t xml:space="preserve">    this</w:t>
      </w:r>
      <w:r>
        <w:rPr>
          <w:rFonts w:ascii="Consolas" w:hAnsi="Consolas"/>
          <w:color w:val="A9B7C6"/>
          <w:sz w:val="21"/>
          <w:szCs w:val="21"/>
        </w:rPr>
        <w:t>.add(e</w:t>
      </w:r>
      <w:r>
        <w:rPr>
          <w:rFonts w:ascii="Consolas" w:hAnsi="Consolas"/>
          <w:color w:val="CC7832"/>
          <w:sz w:val="21"/>
          <w:szCs w:val="21"/>
        </w:rPr>
        <w:t>, this</w:t>
      </w:r>
      <w:r>
        <w:rPr>
          <w:rFonts w:ascii="Consolas" w:hAnsi="Consolas"/>
          <w:color w:val="A9B7C6"/>
          <w:sz w:val="21"/>
          <w:szCs w:val="21"/>
        </w:rPr>
        <w:t>.elementData</w:t>
      </w:r>
      <w:r>
        <w:rPr>
          <w:rFonts w:ascii="Consolas" w:hAnsi="Consolas"/>
          <w:color w:val="CC7832"/>
          <w:sz w:val="21"/>
          <w:szCs w:val="21"/>
        </w:rPr>
        <w:t>, this</w:t>
      </w:r>
      <w:r>
        <w:rPr>
          <w:rFonts w:ascii="Consolas" w:hAnsi="Consolas"/>
          <w:color w:val="A9B7C6"/>
          <w:sz w:val="21"/>
          <w:szCs w:val="21"/>
        </w:rPr>
        <w:t>.size)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  <w:t xml:space="preserve">    return true;</w:t>
      </w:r>
      <w:r>
        <w:rPr>
          <w:rFonts w:ascii="Consolas" w:hAnsi="Consolas"/>
          <w:color w:val="CC7832"/>
          <w:sz w:val="21"/>
          <w:szCs w:val="21"/>
        </w:rPr>
        <w:br/>
      </w:r>
      <w:r>
        <w:rPr>
          <w:rFonts w:ascii="Consolas" w:hAnsi="Consolas"/>
          <w:color w:val="A9B7C6"/>
          <w:sz w:val="21"/>
          <w:szCs w:val="21"/>
        </w:rPr>
        <w:t>}</w:t>
      </w:r>
    </w:p>
    <w:p w14:paraId="6DB12F79" w14:textId="4355412C" w:rsidR="00AE0E64" w:rsidRDefault="00C114DD" w:rsidP="00AE0E64">
      <w:r>
        <w:rPr>
          <w:rFonts w:hint="eastAsia"/>
        </w:rPr>
        <w:t>调用重载方法</w:t>
      </w:r>
      <w:r w:rsidRPr="00C114DD">
        <w:t>add(E e, Object[] elementData, int s)</w:t>
      </w:r>
    </w:p>
    <w:p w14:paraId="5BCD5CB7" w14:textId="77777777" w:rsidR="00C114DD" w:rsidRDefault="00C114DD" w:rsidP="00C114DD">
      <w:pPr>
        <w:pStyle w:val="HTML"/>
        <w:shd w:val="clear" w:color="auto" w:fill="2B2B2B"/>
        <w:rPr>
          <w:rFonts w:ascii="Consolas" w:hAnsi="Consolas"/>
          <w:color w:val="A9B7C6"/>
          <w:sz w:val="21"/>
          <w:szCs w:val="21"/>
        </w:rPr>
      </w:pPr>
      <w:r>
        <w:rPr>
          <w:rFonts w:ascii="Consolas" w:hAnsi="Consolas"/>
          <w:color w:val="CC7832"/>
          <w:sz w:val="21"/>
          <w:szCs w:val="21"/>
        </w:rPr>
        <w:t xml:space="preserve">private void </w:t>
      </w:r>
      <w:r>
        <w:rPr>
          <w:rFonts w:ascii="Consolas" w:hAnsi="Consolas"/>
          <w:color w:val="A9B7C6"/>
          <w:sz w:val="21"/>
          <w:szCs w:val="21"/>
        </w:rPr>
        <w:t>add(E e</w:t>
      </w:r>
      <w:r>
        <w:rPr>
          <w:rFonts w:ascii="Consolas" w:hAnsi="Consolas"/>
          <w:color w:val="CC7832"/>
          <w:sz w:val="21"/>
          <w:szCs w:val="21"/>
        </w:rPr>
        <w:t xml:space="preserve">, </w:t>
      </w:r>
      <w:r>
        <w:rPr>
          <w:rFonts w:ascii="Consolas" w:hAnsi="Consolas"/>
          <w:color w:val="A9B7C6"/>
          <w:sz w:val="21"/>
          <w:szCs w:val="21"/>
        </w:rPr>
        <w:t>Object[] elementData</w:t>
      </w:r>
      <w:r>
        <w:rPr>
          <w:rFonts w:ascii="Consolas" w:hAnsi="Consolas"/>
          <w:color w:val="CC7832"/>
          <w:sz w:val="21"/>
          <w:szCs w:val="21"/>
        </w:rPr>
        <w:t xml:space="preserve">, int </w:t>
      </w:r>
      <w:r>
        <w:rPr>
          <w:rFonts w:ascii="Consolas" w:hAnsi="Consolas"/>
          <w:color w:val="A9B7C6"/>
          <w:sz w:val="21"/>
          <w:szCs w:val="21"/>
        </w:rPr>
        <w:t>s) {</w:t>
      </w:r>
      <w:r>
        <w:rPr>
          <w:rFonts w:ascii="Consolas" w:hAnsi="Consolas"/>
          <w:color w:val="A9B7C6"/>
          <w:sz w:val="21"/>
          <w:szCs w:val="21"/>
        </w:rPr>
        <w:br/>
        <w:t xml:space="preserve">    </w:t>
      </w:r>
      <w:r>
        <w:rPr>
          <w:rFonts w:ascii="Consolas" w:hAnsi="Consolas"/>
          <w:color w:val="CC7832"/>
          <w:sz w:val="21"/>
          <w:szCs w:val="21"/>
        </w:rPr>
        <w:t xml:space="preserve">if </w:t>
      </w:r>
      <w:r>
        <w:rPr>
          <w:rFonts w:ascii="Consolas" w:hAnsi="Consolas"/>
          <w:color w:val="A9B7C6"/>
          <w:sz w:val="21"/>
          <w:szCs w:val="21"/>
        </w:rPr>
        <w:t>(s == elementData.length) {</w:t>
      </w:r>
      <w:r>
        <w:rPr>
          <w:rFonts w:ascii="Consolas" w:hAnsi="Consolas"/>
          <w:color w:val="A9B7C6"/>
          <w:sz w:val="21"/>
          <w:szCs w:val="21"/>
        </w:rPr>
        <w:br/>
        <w:t xml:space="preserve">        elementData = </w:t>
      </w:r>
      <w:r>
        <w:rPr>
          <w:rFonts w:ascii="Consolas" w:hAnsi="Consolas"/>
          <w:color w:val="CC7832"/>
          <w:sz w:val="21"/>
          <w:szCs w:val="21"/>
        </w:rPr>
        <w:t>this</w:t>
      </w:r>
      <w:r>
        <w:rPr>
          <w:rFonts w:ascii="Consolas" w:hAnsi="Consolas"/>
          <w:color w:val="A9B7C6"/>
          <w:sz w:val="21"/>
          <w:szCs w:val="21"/>
        </w:rPr>
        <w:t>.grow()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  <w:t xml:space="preserve">    </w:t>
      </w:r>
      <w:r>
        <w:rPr>
          <w:rFonts w:ascii="Consolas" w:hAnsi="Consolas"/>
          <w:color w:val="A9B7C6"/>
          <w:sz w:val="21"/>
          <w:szCs w:val="21"/>
        </w:rPr>
        <w:t>}</w:t>
      </w:r>
      <w:r>
        <w:rPr>
          <w:rFonts w:ascii="Consolas" w:hAnsi="Consolas"/>
          <w:color w:val="A9B7C6"/>
          <w:sz w:val="21"/>
          <w:szCs w:val="21"/>
        </w:rPr>
        <w:br/>
      </w:r>
      <w:r>
        <w:rPr>
          <w:rFonts w:ascii="Consolas" w:hAnsi="Consolas"/>
          <w:color w:val="A9B7C6"/>
          <w:sz w:val="21"/>
          <w:szCs w:val="21"/>
        </w:rPr>
        <w:br/>
        <w:t xml:space="preserve">    elementData[s] = e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  <w:t xml:space="preserve">    this</w:t>
      </w:r>
      <w:r>
        <w:rPr>
          <w:rFonts w:ascii="Consolas" w:hAnsi="Consolas"/>
          <w:color w:val="A9B7C6"/>
          <w:sz w:val="21"/>
          <w:szCs w:val="21"/>
        </w:rPr>
        <w:t xml:space="preserve">.size = s + </w:t>
      </w:r>
      <w:r>
        <w:rPr>
          <w:rFonts w:ascii="Consolas" w:hAnsi="Consolas"/>
          <w:color w:val="6897BB"/>
          <w:sz w:val="21"/>
          <w:szCs w:val="21"/>
        </w:rPr>
        <w:t>1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</w:r>
      <w:r>
        <w:rPr>
          <w:rFonts w:ascii="Consolas" w:hAnsi="Consolas"/>
          <w:color w:val="A9B7C6"/>
          <w:sz w:val="21"/>
          <w:szCs w:val="21"/>
        </w:rPr>
        <w:t>}</w:t>
      </w:r>
    </w:p>
    <w:p w14:paraId="38B209E1" w14:textId="78F9D0EB" w:rsidR="00C114DD" w:rsidRDefault="00C114DD" w:rsidP="00AE0E64">
      <w:r>
        <w:rPr>
          <w:rFonts w:hint="eastAsia"/>
        </w:rPr>
        <w:t>如果</w:t>
      </w:r>
      <w:r>
        <w:rPr>
          <w:rFonts w:hint="eastAsia"/>
        </w:rPr>
        <w:t>s</w:t>
      </w:r>
      <w:r>
        <w:rPr>
          <w:rFonts w:hint="eastAsia"/>
        </w:rPr>
        <w:t>等于元素最大长度，调用</w:t>
      </w:r>
      <w:r>
        <w:rPr>
          <w:rFonts w:hint="eastAsia"/>
        </w:rPr>
        <w:t>grow</w:t>
      </w:r>
      <w:r>
        <w:rPr>
          <w:rFonts w:hint="eastAsia"/>
        </w:rPr>
        <w:t>方法扩容</w:t>
      </w:r>
    </w:p>
    <w:p w14:paraId="46683CD5" w14:textId="77777777" w:rsidR="00C114DD" w:rsidRDefault="00C114DD" w:rsidP="00C114DD">
      <w:pPr>
        <w:pStyle w:val="HTML"/>
        <w:shd w:val="clear" w:color="auto" w:fill="2B2B2B"/>
        <w:rPr>
          <w:rFonts w:ascii="Consolas" w:hAnsi="Consolas"/>
          <w:color w:val="A9B7C6"/>
          <w:sz w:val="21"/>
          <w:szCs w:val="21"/>
        </w:rPr>
      </w:pPr>
      <w:r>
        <w:rPr>
          <w:rFonts w:ascii="Consolas" w:hAnsi="Consolas"/>
          <w:color w:val="CC7832"/>
          <w:sz w:val="21"/>
          <w:szCs w:val="21"/>
        </w:rPr>
        <w:t xml:space="preserve">private </w:t>
      </w:r>
      <w:r>
        <w:rPr>
          <w:rFonts w:ascii="Consolas" w:hAnsi="Consolas"/>
          <w:color w:val="A9B7C6"/>
          <w:sz w:val="21"/>
          <w:szCs w:val="21"/>
        </w:rPr>
        <w:t>Object[] grow() {</w:t>
      </w:r>
      <w:r>
        <w:rPr>
          <w:rFonts w:ascii="Consolas" w:hAnsi="Consolas"/>
          <w:color w:val="A9B7C6"/>
          <w:sz w:val="21"/>
          <w:szCs w:val="21"/>
        </w:rPr>
        <w:br/>
        <w:t xml:space="preserve">    </w:t>
      </w:r>
      <w:r>
        <w:rPr>
          <w:rFonts w:ascii="Consolas" w:hAnsi="Consolas"/>
          <w:color w:val="CC7832"/>
          <w:sz w:val="21"/>
          <w:szCs w:val="21"/>
        </w:rPr>
        <w:t>return this</w:t>
      </w:r>
      <w:r>
        <w:rPr>
          <w:rFonts w:ascii="Consolas" w:hAnsi="Consolas"/>
          <w:color w:val="A9B7C6"/>
          <w:sz w:val="21"/>
          <w:szCs w:val="21"/>
        </w:rPr>
        <w:t>.grow(</w:t>
      </w:r>
      <w:r>
        <w:rPr>
          <w:rFonts w:ascii="Consolas" w:hAnsi="Consolas"/>
          <w:color w:val="CC7832"/>
          <w:sz w:val="21"/>
          <w:szCs w:val="21"/>
        </w:rPr>
        <w:t>this</w:t>
      </w:r>
      <w:r>
        <w:rPr>
          <w:rFonts w:ascii="Consolas" w:hAnsi="Consolas"/>
          <w:color w:val="A9B7C6"/>
          <w:sz w:val="21"/>
          <w:szCs w:val="21"/>
        </w:rPr>
        <w:t xml:space="preserve">.size + </w:t>
      </w:r>
      <w:r>
        <w:rPr>
          <w:rFonts w:ascii="Consolas" w:hAnsi="Consolas"/>
          <w:color w:val="6897BB"/>
          <w:sz w:val="21"/>
          <w:szCs w:val="21"/>
        </w:rPr>
        <w:t>1</w:t>
      </w:r>
      <w:r>
        <w:rPr>
          <w:rFonts w:ascii="Consolas" w:hAnsi="Consolas"/>
          <w:color w:val="A9B7C6"/>
          <w:sz w:val="21"/>
          <w:szCs w:val="21"/>
        </w:rPr>
        <w:t>)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</w:r>
      <w:r>
        <w:rPr>
          <w:rFonts w:ascii="Consolas" w:hAnsi="Consolas"/>
          <w:color w:val="A9B7C6"/>
          <w:sz w:val="21"/>
          <w:szCs w:val="21"/>
        </w:rPr>
        <w:t>}</w:t>
      </w:r>
    </w:p>
    <w:p w14:paraId="22D0C9AC" w14:textId="71C6D883" w:rsidR="00C114DD" w:rsidRDefault="00C114DD" w:rsidP="00AE0E64">
      <w:r>
        <w:t>grow</w:t>
      </w:r>
      <w:r>
        <w:rPr>
          <w:rFonts w:hint="eastAsia"/>
        </w:rPr>
        <w:t>方法调用同名的重载方法</w:t>
      </w:r>
    </w:p>
    <w:p w14:paraId="31B3B444" w14:textId="77777777" w:rsidR="00C114DD" w:rsidRDefault="00C114DD" w:rsidP="00C114DD">
      <w:pPr>
        <w:pStyle w:val="HTML"/>
        <w:shd w:val="clear" w:color="auto" w:fill="2B2B2B"/>
        <w:rPr>
          <w:rFonts w:ascii="Consolas" w:hAnsi="Consolas"/>
          <w:color w:val="A9B7C6"/>
          <w:sz w:val="21"/>
          <w:szCs w:val="21"/>
        </w:rPr>
      </w:pPr>
      <w:r>
        <w:rPr>
          <w:rFonts w:ascii="Consolas" w:hAnsi="Consolas"/>
          <w:color w:val="CC7832"/>
          <w:sz w:val="21"/>
          <w:szCs w:val="21"/>
        </w:rPr>
        <w:t xml:space="preserve">private </w:t>
      </w:r>
      <w:r>
        <w:rPr>
          <w:rFonts w:ascii="Consolas" w:hAnsi="Consolas"/>
          <w:color w:val="A9B7C6"/>
          <w:sz w:val="21"/>
          <w:szCs w:val="21"/>
        </w:rPr>
        <w:t>Object[] grow(</w:t>
      </w:r>
      <w:r>
        <w:rPr>
          <w:rFonts w:ascii="Consolas" w:hAnsi="Consolas"/>
          <w:color w:val="CC7832"/>
          <w:sz w:val="21"/>
          <w:szCs w:val="21"/>
        </w:rPr>
        <w:t xml:space="preserve">int </w:t>
      </w:r>
      <w:r>
        <w:rPr>
          <w:rFonts w:ascii="Consolas" w:hAnsi="Consolas"/>
          <w:color w:val="A9B7C6"/>
          <w:sz w:val="21"/>
          <w:szCs w:val="21"/>
        </w:rPr>
        <w:t>minCapacity) {</w:t>
      </w:r>
      <w:r>
        <w:rPr>
          <w:rFonts w:ascii="Consolas" w:hAnsi="Consolas"/>
          <w:color w:val="A9B7C6"/>
          <w:sz w:val="21"/>
          <w:szCs w:val="21"/>
        </w:rPr>
        <w:br/>
        <w:t xml:space="preserve">    </w:t>
      </w:r>
      <w:r>
        <w:rPr>
          <w:rFonts w:ascii="Consolas" w:hAnsi="Consolas"/>
          <w:color w:val="CC7832"/>
          <w:sz w:val="21"/>
          <w:szCs w:val="21"/>
        </w:rPr>
        <w:t>return this</w:t>
      </w:r>
      <w:r>
        <w:rPr>
          <w:rFonts w:ascii="Consolas" w:hAnsi="Consolas"/>
          <w:color w:val="A9B7C6"/>
          <w:sz w:val="21"/>
          <w:szCs w:val="21"/>
        </w:rPr>
        <w:t>.elementData = Arrays.copyOf(</w:t>
      </w:r>
      <w:r>
        <w:rPr>
          <w:rFonts w:ascii="Consolas" w:hAnsi="Consolas"/>
          <w:color w:val="CC7832"/>
          <w:sz w:val="21"/>
          <w:szCs w:val="21"/>
        </w:rPr>
        <w:t>this</w:t>
      </w:r>
      <w:r>
        <w:rPr>
          <w:rFonts w:ascii="Consolas" w:hAnsi="Consolas"/>
          <w:color w:val="A9B7C6"/>
          <w:sz w:val="21"/>
          <w:szCs w:val="21"/>
        </w:rPr>
        <w:t>.elementData</w:t>
      </w:r>
      <w:r>
        <w:rPr>
          <w:rFonts w:ascii="Consolas" w:hAnsi="Consolas"/>
          <w:color w:val="CC7832"/>
          <w:sz w:val="21"/>
          <w:szCs w:val="21"/>
        </w:rPr>
        <w:t xml:space="preserve">, </w:t>
      </w:r>
      <w:r>
        <w:rPr>
          <w:rFonts w:ascii="Consolas" w:hAnsi="Consolas"/>
          <w:color w:val="CC7832"/>
          <w:sz w:val="21"/>
          <w:szCs w:val="21"/>
        </w:rPr>
        <w:lastRenderedPageBreak/>
        <w:t>this</w:t>
      </w:r>
      <w:r>
        <w:rPr>
          <w:rFonts w:ascii="Consolas" w:hAnsi="Consolas"/>
          <w:color w:val="A9B7C6"/>
          <w:sz w:val="21"/>
          <w:szCs w:val="21"/>
        </w:rPr>
        <w:t>.newCapacity(minCapacity))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</w:r>
      <w:r>
        <w:rPr>
          <w:rFonts w:ascii="Consolas" w:hAnsi="Consolas"/>
          <w:color w:val="A9B7C6"/>
          <w:sz w:val="21"/>
          <w:szCs w:val="21"/>
        </w:rPr>
        <w:t>}</w:t>
      </w:r>
    </w:p>
    <w:p w14:paraId="746D0170" w14:textId="0266D62E" w:rsidR="00C114DD" w:rsidRDefault="003738DB" w:rsidP="00AE0E64">
      <w:r>
        <w:rPr>
          <w:rFonts w:hint="eastAsia"/>
        </w:rPr>
        <w:t>这里调用了调用了</w:t>
      </w:r>
      <w:r>
        <w:rPr>
          <w:rFonts w:hint="eastAsia"/>
        </w:rPr>
        <w:t>c</w:t>
      </w:r>
      <w:r>
        <w:t>opyof</w:t>
      </w:r>
      <w:r>
        <w:rPr>
          <w:rFonts w:hint="eastAsia"/>
        </w:rPr>
        <w:t>方法，这个方法里面第二个容量参数调用了</w:t>
      </w:r>
      <w:r>
        <w:rPr>
          <w:rFonts w:hint="eastAsia"/>
        </w:rPr>
        <w:t>new</w:t>
      </w:r>
      <w:r>
        <w:t>Capcity</w:t>
      </w:r>
      <w:r>
        <w:rPr>
          <w:rFonts w:hint="eastAsia"/>
        </w:rPr>
        <w:t>（</w:t>
      </w:r>
      <w:r>
        <w:rPr>
          <w:rFonts w:hint="eastAsia"/>
        </w:rPr>
        <w:t>min</w:t>
      </w:r>
      <w:r>
        <w:t>Capcity</w:t>
      </w:r>
      <w:r>
        <w:rPr>
          <w:rFonts w:hint="eastAsia"/>
        </w:rPr>
        <w:t>）方法</w:t>
      </w:r>
    </w:p>
    <w:p w14:paraId="6C9BCC2D" w14:textId="77777777" w:rsidR="003738DB" w:rsidRDefault="003738DB" w:rsidP="003738DB">
      <w:pPr>
        <w:pStyle w:val="HTML"/>
        <w:shd w:val="clear" w:color="auto" w:fill="2B2B2B"/>
        <w:rPr>
          <w:rFonts w:ascii="Consolas" w:hAnsi="Consolas"/>
          <w:color w:val="A9B7C6"/>
          <w:sz w:val="21"/>
          <w:szCs w:val="21"/>
        </w:rPr>
      </w:pPr>
      <w:r>
        <w:rPr>
          <w:rFonts w:ascii="Consolas" w:hAnsi="Consolas"/>
          <w:color w:val="CC7832"/>
          <w:sz w:val="21"/>
          <w:szCs w:val="21"/>
        </w:rPr>
        <w:t xml:space="preserve">private int </w:t>
      </w:r>
      <w:r>
        <w:rPr>
          <w:rFonts w:ascii="Consolas" w:hAnsi="Consolas"/>
          <w:color w:val="A9B7C6"/>
          <w:sz w:val="21"/>
          <w:szCs w:val="21"/>
        </w:rPr>
        <w:t>newCapacity(</w:t>
      </w:r>
      <w:r>
        <w:rPr>
          <w:rFonts w:ascii="Consolas" w:hAnsi="Consolas"/>
          <w:color w:val="CC7832"/>
          <w:sz w:val="21"/>
          <w:szCs w:val="21"/>
        </w:rPr>
        <w:t xml:space="preserve">int </w:t>
      </w:r>
      <w:r>
        <w:rPr>
          <w:rFonts w:ascii="Consolas" w:hAnsi="Consolas"/>
          <w:color w:val="A9B7C6"/>
          <w:sz w:val="21"/>
          <w:szCs w:val="21"/>
        </w:rPr>
        <w:t>minCapacity) {</w:t>
      </w:r>
      <w:r>
        <w:rPr>
          <w:rFonts w:ascii="Consolas" w:hAnsi="Consolas"/>
          <w:color w:val="A9B7C6"/>
          <w:sz w:val="21"/>
          <w:szCs w:val="21"/>
        </w:rPr>
        <w:br/>
        <w:t xml:space="preserve">    </w:t>
      </w:r>
      <w:r>
        <w:rPr>
          <w:rFonts w:ascii="Consolas" w:hAnsi="Consolas"/>
          <w:color w:val="CC7832"/>
          <w:sz w:val="21"/>
          <w:szCs w:val="21"/>
        </w:rPr>
        <w:t xml:space="preserve">int </w:t>
      </w:r>
      <w:r>
        <w:rPr>
          <w:rFonts w:ascii="Consolas" w:hAnsi="Consolas"/>
          <w:color w:val="A9B7C6"/>
          <w:sz w:val="21"/>
          <w:szCs w:val="21"/>
        </w:rPr>
        <w:t xml:space="preserve">oldCapacity = </w:t>
      </w:r>
      <w:r>
        <w:rPr>
          <w:rFonts w:ascii="Consolas" w:hAnsi="Consolas"/>
          <w:color w:val="CC7832"/>
          <w:sz w:val="21"/>
          <w:szCs w:val="21"/>
        </w:rPr>
        <w:t>this</w:t>
      </w:r>
      <w:r>
        <w:rPr>
          <w:rFonts w:ascii="Consolas" w:hAnsi="Consolas"/>
          <w:color w:val="A9B7C6"/>
          <w:sz w:val="21"/>
          <w:szCs w:val="21"/>
        </w:rPr>
        <w:t>.elementData.length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  <w:t xml:space="preserve">    int </w:t>
      </w:r>
      <w:r>
        <w:rPr>
          <w:rFonts w:ascii="Consolas" w:hAnsi="Consolas"/>
          <w:color w:val="A9B7C6"/>
          <w:sz w:val="21"/>
          <w:szCs w:val="21"/>
        </w:rPr>
        <w:t xml:space="preserve">newCapacity = oldCapacity + (oldCapacity &gt;&gt; </w:t>
      </w:r>
      <w:r>
        <w:rPr>
          <w:rFonts w:ascii="Consolas" w:hAnsi="Consolas"/>
          <w:color w:val="6897BB"/>
          <w:sz w:val="21"/>
          <w:szCs w:val="21"/>
        </w:rPr>
        <w:t>1</w:t>
      </w:r>
      <w:r>
        <w:rPr>
          <w:rFonts w:ascii="Consolas" w:hAnsi="Consolas"/>
          <w:color w:val="A9B7C6"/>
          <w:sz w:val="21"/>
          <w:szCs w:val="21"/>
        </w:rPr>
        <w:t>)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  <w:t xml:space="preserve">    if </w:t>
      </w:r>
      <w:r>
        <w:rPr>
          <w:rFonts w:ascii="Consolas" w:hAnsi="Consolas"/>
          <w:color w:val="A9B7C6"/>
          <w:sz w:val="21"/>
          <w:szCs w:val="21"/>
        </w:rPr>
        <w:t xml:space="preserve">(newCapacity - minCapacity &lt;=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A9B7C6"/>
          <w:sz w:val="21"/>
          <w:szCs w:val="21"/>
        </w:rPr>
        <w:t>) {</w:t>
      </w:r>
      <w:r>
        <w:rPr>
          <w:rFonts w:ascii="Consolas" w:hAnsi="Consolas"/>
          <w:color w:val="A9B7C6"/>
          <w:sz w:val="21"/>
          <w:szCs w:val="21"/>
        </w:rPr>
        <w:br/>
        <w:t xml:space="preserve">        </w:t>
      </w:r>
      <w:r>
        <w:rPr>
          <w:rFonts w:ascii="Consolas" w:hAnsi="Consolas"/>
          <w:color w:val="CC7832"/>
          <w:sz w:val="21"/>
          <w:szCs w:val="21"/>
        </w:rPr>
        <w:t xml:space="preserve">if </w:t>
      </w:r>
      <w:r>
        <w:rPr>
          <w:rFonts w:ascii="Consolas" w:hAnsi="Consolas"/>
          <w:color w:val="A9B7C6"/>
          <w:sz w:val="21"/>
          <w:szCs w:val="21"/>
        </w:rPr>
        <w:t>(</w:t>
      </w:r>
      <w:r>
        <w:rPr>
          <w:rFonts w:ascii="Consolas" w:hAnsi="Consolas"/>
          <w:color w:val="CC7832"/>
          <w:sz w:val="21"/>
          <w:szCs w:val="21"/>
        </w:rPr>
        <w:t>this</w:t>
      </w:r>
      <w:r>
        <w:rPr>
          <w:rFonts w:ascii="Consolas" w:hAnsi="Consolas"/>
          <w:color w:val="A9B7C6"/>
          <w:sz w:val="21"/>
          <w:szCs w:val="21"/>
        </w:rPr>
        <w:t>.elementData == DEFAULTCAPACITY_EMPTY_ELEMENTDATA) {</w:t>
      </w:r>
      <w:r>
        <w:rPr>
          <w:rFonts w:ascii="Consolas" w:hAnsi="Consolas"/>
          <w:color w:val="A9B7C6"/>
          <w:sz w:val="21"/>
          <w:szCs w:val="21"/>
        </w:rPr>
        <w:br/>
        <w:t xml:space="preserve">            </w:t>
      </w:r>
      <w:r>
        <w:rPr>
          <w:rFonts w:ascii="Consolas" w:hAnsi="Consolas"/>
          <w:color w:val="CC7832"/>
          <w:sz w:val="21"/>
          <w:szCs w:val="21"/>
        </w:rPr>
        <w:t xml:space="preserve">return </w:t>
      </w:r>
      <w:r>
        <w:rPr>
          <w:rFonts w:ascii="Consolas" w:hAnsi="Consolas"/>
          <w:color w:val="A9B7C6"/>
          <w:sz w:val="21"/>
          <w:szCs w:val="21"/>
        </w:rPr>
        <w:t>Math.max(</w:t>
      </w:r>
      <w:r>
        <w:rPr>
          <w:rFonts w:ascii="Consolas" w:hAnsi="Consolas"/>
          <w:color w:val="6897BB"/>
          <w:sz w:val="21"/>
          <w:szCs w:val="21"/>
        </w:rPr>
        <w:t>10</w:t>
      </w:r>
      <w:r>
        <w:rPr>
          <w:rFonts w:ascii="Consolas" w:hAnsi="Consolas"/>
          <w:color w:val="CC7832"/>
          <w:sz w:val="21"/>
          <w:szCs w:val="21"/>
        </w:rPr>
        <w:t xml:space="preserve">, </w:t>
      </w:r>
      <w:r>
        <w:rPr>
          <w:rFonts w:ascii="Consolas" w:hAnsi="Consolas"/>
          <w:color w:val="A9B7C6"/>
          <w:sz w:val="21"/>
          <w:szCs w:val="21"/>
        </w:rPr>
        <w:t>minCapacity)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  <w:t xml:space="preserve">        </w:t>
      </w:r>
      <w:r>
        <w:rPr>
          <w:rFonts w:ascii="Consolas" w:hAnsi="Consolas"/>
          <w:color w:val="A9B7C6"/>
          <w:sz w:val="21"/>
          <w:szCs w:val="21"/>
        </w:rPr>
        <w:t xml:space="preserve">} </w:t>
      </w:r>
      <w:r>
        <w:rPr>
          <w:rFonts w:ascii="Consolas" w:hAnsi="Consolas"/>
          <w:color w:val="CC7832"/>
          <w:sz w:val="21"/>
          <w:szCs w:val="21"/>
        </w:rPr>
        <w:t xml:space="preserve">else if </w:t>
      </w:r>
      <w:r>
        <w:rPr>
          <w:rFonts w:ascii="Consolas" w:hAnsi="Consolas"/>
          <w:color w:val="A9B7C6"/>
          <w:sz w:val="21"/>
          <w:szCs w:val="21"/>
        </w:rPr>
        <w:t xml:space="preserve">(minCapacity &lt; </w:t>
      </w:r>
      <w:r>
        <w:rPr>
          <w:rFonts w:ascii="Consolas" w:hAnsi="Consolas"/>
          <w:color w:val="6897BB"/>
          <w:sz w:val="21"/>
          <w:szCs w:val="21"/>
        </w:rPr>
        <w:t>0</w:t>
      </w:r>
      <w:r>
        <w:rPr>
          <w:rFonts w:ascii="Consolas" w:hAnsi="Consolas"/>
          <w:color w:val="A9B7C6"/>
          <w:sz w:val="21"/>
          <w:szCs w:val="21"/>
        </w:rPr>
        <w:t>) {</w:t>
      </w:r>
      <w:r>
        <w:rPr>
          <w:rFonts w:ascii="Consolas" w:hAnsi="Consolas"/>
          <w:color w:val="A9B7C6"/>
          <w:sz w:val="21"/>
          <w:szCs w:val="21"/>
        </w:rPr>
        <w:br/>
        <w:t xml:space="preserve">            </w:t>
      </w:r>
      <w:r>
        <w:rPr>
          <w:rFonts w:ascii="Consolas" w:hAnsi="Consolas"/>
          <w:color w:val="CC7832"/>
          <w:sz w:val="21"/>
          <w:szCs w:val="21"/>
        </w:rPr>
        <w:t xml:space="preserve">throw new </w:t>
      </w:r>
      <w:r>
        <w:rPr>
          <w:rFonts w:ascii="Consolas" w:hAnsi="Consolas"/>
          <w:color w:val="A9B7C6"/>
          <w:sz w:val="21"/>
          <w:szCs w:val="21"/>
        </w:rPr>
        <w:t>OutOfMemoryError()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  <w:t xml:space="preserve">        </w:t>
      </w:r>
      <w:r>
        <w:rPr>
          <w:rFonts w:ascii="Consolas" w:hAnsi="Consolas"/>
          <w:color w:val="A9B7C6"/>
          <w:sz w:val="21"/>
          <w:szCs w:val="21"/>
        </w:rPr>
        <w:t xml:space="preserve">} </w:t>
      </w:r>
      <w:r>
        <w:rPr>
          <w:rFonts w:ascii="Consolas" w:hAnsi="Consolas"/>
          <w:color w:val="CC7832"/>
          <w:sz w:val="21"/>
          <w:szCs w:val="21"/>
        </w:rPr>
        <w:t xml:space="preserve">else </w:t>
      </w:r>
      <w:r>
        <w:rPr>
          <w:rFonts w:ascii="Consolas" w:hAnsi="Consolas"/>
          <w:color w:val="A9B7C6"/>
          <w:sz w:val="21"/>
          <w:szCs w:val="21"/>
        </w:rPr>
        <w:t>{</w:t>
      </w:r>
      <w:r>
        <w:rPr>
          <w:rFonts w:ascii="Consolas" w:hAnsi="Consolas"/>
          <w:color w:val="A9B7C6"/>
          <w:sz w:val="21"/>
          <w:szCs w:val="21"/>
        </w:rPr>
        <w:br/>
        <w:t xml:space="preserve">            </w:t>
      </w:r>
      <w:r>
        <w:rPr>
          <w:rFonts w:ascii="Consolas" w:hAnsi="Consolas"/>
          <w:color w:val="CC7832"/>
          <w:sz w:val="21"/>
          <w:szCs w:val="21"/>
        </w:rPr>
        <w:t xml:space="preserve">return </w:t>
      </w:r>
      <w:r>
        <w:rPr>
          <w:rFonts w:ascii="Consolas" w:hAnsi="Consolas"/>
          <w:color w:val="A9B7C6"/>
          <w:sz w:val="21"/>
          <w:szCs w:val="21"/>
        </w:rPr>
        <w:t>minCapacity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  <w:t xml:space="preserve">        </w:t>
      </w:r>
      <w:r>
        <w:rPr>
          <w:rFonts w:ascii="Consolas" w:hAnsi="Consolas"/>
          <w:color w:val="A9B7C6"/>
          <w:sz w:val="21"/>
          <w:szCs w:val="21"/>
        </w:rPr>
        <w:t>}</w:t>
      </w:r>
      <w:r>
        <w:rPr>
          <w:rFonts w:ascii="Consolas" w:hAnsi="Consolas"/>
          <w:color w:val="A9B7C6"/>
          <w:sz w:val="21"/>
          <w:szCs w:val="21"/>
        </w:rPr>
        <w:br/>
        <w:t xml:space="preserve">    } </w:t>
      </w:r>
      <w:r>
        <w:rPr>
          <w:rFonts w:ascii="Consolas" w:hAnsi="Consolas"/>
          <w:color w:val="CC7832"/>
          <w:sz w:val="21"/>
          <w:szCs w:val="21"/>
        </w:rPr>
        <w:t xml:space="preserve">else </w:t>
      </w:r>
      <w:r>
        <w:rPr>
          <w:rFonts w:ascii="Consolas" w:hAnsi="Consolas"/>
          <w:color w:val="A9B7C6"/>
          <w:sz w:val="21"/>
          <w:szCs w:val="21"/>
        </w:rPr>
        <w:t>{</w:t>
      </w:r>
      <w:r>
        <w:rPr>
          <w:rFonts w:ascii="Consolas" w:hAnsi="Consolas"/>
          <w:color w:val="A9B7C6"/>
          <w:sz w:val="21"/>
          <w:szCs w:val="21"/>
        </w:rPr>
        <w:br/>
        <w:t xml:space="preserve">        </w:t>
      </w:r>
      <w:r>
        <w:rPr>
          <w:rFonts w:ascii="Consolas" w:hAnsi="Consolas"/>
          <w:color w:val="CC7832"/>
          <w:sz w:val="21"/>
          <w:szCs w:val="21"/>
        </w:rPr>
        <w:t xml:space="preserve">return </w:t>
      </w:r>
      <w:r>
        <w:rPr>
          <w:rFonts w:ascii="Consolas" w:hAnsi="Consolas"/>
          <w:color w:val="A9B7C6"/>
          <w:sz w:val="21"/>
          <w:szCs w:val="21"/>
        </w:rPr>
        <w:t xml:space="preserve">newCapacity - </w:t>
      </w:r>
      <w:r>
        <w:rPr>
          <w:rFonts w:ascii="Consolas" w:hAnsi="Consolas"/>
          <w:color w:val="6897BB"/>
          <w:sz w:val="21"/>
          <w:szCs w:val="21"/>
        </w:rPr>
        <w:t xml:space="preserve">2147483639 </w:t>
      </w:r>
      <w:r>
        <w:rPr>
          <w:rFonts w:ascii="Consolas" w:hAnsi="Consolas"/>
          <w:color w:val="A9B7C6"/>
          <w:sz w:val="21"/>
          <w:szCs w:val="21"/>
        </w:rPr>
        <w:t xml:space="preserve">&lt;= </w:t>
      </w:r>
      <w:r>
        <w:rPr>
          <w:rFonts w:ascii="Consolas" w:hAnsi="Consolas"/>
          <w:color w:val="6897BB"/>
          <w:sz w:val="21"/>
          <w:szCs w:val="21"/>
        </w:rPr>
        <w:t xml:space="preserve">0 </w:t>
      </w:r>
      <w:r>
        <w:rPr>
          <w:rFonts w:ascii="Consolas" w:hAnsi="Consolas"/>
          <w:color w:val="A9B7C6"/>
          <w:sz w:val="21"/>
          <w:szCs w:val="21"/>
        </w:rPr>
        <w:t>? newCapacity : hugeCapacity(minCapacity)</w:t>
      </w:r>
      <w:r>
        <w:rPr>
          <w:rFonts w:ascii="Consolas" w:hAnsi="Consolas"/>
          <w:color w:val="CC7832"/>
          <w:sz w:val="21"/>
          <w:szCs w:val="21"/>
        </w:rPr>
        <w:t>;</w:t>
      </w:r>
      <w:r>
        <w:rPr>
          <w:rFonts w:ascii="Consolas" w:hAnsi="Consolas"/>
          <w:color w:val="CC7832"/>
          <w:sz w:val="21"/>
          <w:szCs w:val="21"/>
        </w:rPr>
        <w:br/>
        <w:t xml:space="preserve">    </w:t>
      </w:r>
      <w:r>
        <w:rPr>
          <w:rFonts w:ascii="Consolas" w:hAnsi="Consolas"/>
          <w:color w:val="A9B7C6"/>
          <w:sz w:val="21"/>
          <w:szCs w:val="21"/>
        </w:rPr>
        <w:t>}</w:t>
      </w:r>
      <w:r>
        <w:rPr>
          <w:rFonts w:ascii="Consolas" w:hAnsi="Consolas"/>
          <w:color w:val="A9B7C6"/>
          <w:sz w:val="21"/>
          <w:szCs w:val="21"/>
        </w:rPr>
        <w:br/>
        <w:t>}</w:t>
      </w:r>
    </w:p>
    <w:p w14:paraId="21FE10B5" w14:textId="53AADE11" w:rsidR="003738DB" w:rsidRDefault="003738DB" w:rsidP="00AE0E64">
      <w:r>
        <w:rPr>
          <w:rFonts w:hint="eastAsia"/>
        </w:rPr>
        <w:t>在这个方法中声明了两个整型变量，中文意思是旧的容量和新的容量，把原来数组长度赋值给旧容量，新容量等于旧容量加上旧容量右移一位</w:t>
      </w:r>
      <w:r w:rsidR="000302E7">
        <w:rPr>
          <w:rFonts w:hint="eastAsia"/>
        </w:rPr>
        <w:t>的和</w:t>
      </w:r>
    </w:p>
    <w:p w14:paraId="5D160F16" w14:textId="4ACA0F7C" w:rsidR="000302E7" w:rsidRDefault="000302E7" w:rsidP="00AE0E64">
      <w:r>
        <w:rPr>
          <w:rFonts w:hint="eastAsia"/>
        </w:rPr>
        <w:t>然后进行判断：传入的参数如果大于新的容量，进行下一步判断</w:t>
      </w:r>
    </w:p>
    <w:p w14:paraId="44C0EA0E" w14:textId="4FEB0AD1" w:rsidR="000302E7" w:rsidRDefault="000302E7" w:rsidP="000302E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element</w:t>
      </w:r>
      <w:r>
        <w:t>D</w:t>
      </w:r>
      <w:r>
        <w:rPr>
          <w:rFonts w:hint="eastAsia"/>
        </w:rPr>
        <w:t>ata</w:t>
      </w:r>
      <w:r>
        <w:rPr>
          <w:rFonts w:hint="eastAsia"/>
        </w:rPr>
        <w:t>为空，返回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和最小容量（传的参数）的最大值</w:t>
      </w:r>
    </w:p>
    <w:p w14:paraId="070ACF31" w14:textId="13589F97" w:rsidR="000302E7" w:rsidRDefault="000302E7" w:rsidP="000302E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如果最小容量小于</w:t>
      </w:r>
      <w:r>
        <w:rPr>
          <w:rFonts w:hint="eastAsia"/>
        </w:rPr>
        <w:t>0</w:t>
      </w:r>
      <w:r>
        <w:rPr>
          <w:rFonts w:hint="eastAsia"/>
        </w:rPr>
        <w:t>，抛出数组越界异常</w:t>
      </w:r>
    </w:p>
    <w:p w14:paraId="49EF25B8" w14:textId="6DDF6FE9" w:rsidR="000302E7" w:rsidRDefault="000302E7" w:rsidP="000302E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其他情况返回最小容量。</w:t>
      </w:r>
    </w:p>
    <w:p w14:paraId="2FD52D37" w14:textId="510F66CB" w:rsidR="000302E7" w:rsidRDefault="000302E7" w:rsidP="000302E7">
      <w:r>
        <w:rPr>
          <w:rFonts w:hint="eastAsia"/>
        </w:rPr>
        <w:t>进入到外层</w:t>
      </w:r>
      <w:r>
        <w:rPr>
          <w:rFonts w:hint="eastAsia"/>
        </w:rPr>
        <w:t>else</w:t>
      </w:r>
      <w:r>
        <w:rPr>
          <w:rFonts w:hint="eastAsia"/>
        </w:rPr>
        <w:t>：返回新的容量或者最大容量。</w:t>
      </w:r>
    </w:p>
    <w:p w14:paraId="28E2B3C7" w14:textId="1A45FB3B" w:rsidR="000302E7" w:rsidRDefault="000302E7" w:rsidP="000302E7">
      <w:r>
        <w:rPr>
          <w:rFonts w:hint="eastAsia"/>
        </w:rPr>
        <w:t>因此，在一开始初始化</w:t>
      </w:r>
      <w:r w:rsidR="00791C01">
        <w:rPr>
          <w:rFonts w:hint="eastAsia"/>
        </w:rPr>
        <w:t>时调用</w:t>
      </w:r>
      <w:r w:rsidR="00791C01">
        <w:rPr>
          <w:rFonts w:hint="eastAsia"/>
        </w:rPr>
        <w:t>add</w:t>
      </w:r>
      <w:r w:rsidR="00791C01">
        <w:rPr>
          <w:rFonts w:hint="eastAsia"/>
        </w:rPr>
        <w:t>会走第一条路线，所以</w:t>
      </w:r>
      <w:r w:rsidR="00791C01">
        <w:rPr>
          <w:rFonts w:hint="eastAsia"/>
        </w:rPr>
        <w:t>Arr</w:t>
      </w:r>
      <w:r w:rsidR="00791C01">
        <w:t>ayList</w:t>
      </w:r>
      <w:r w:rsidR="00791C01">
        <w:rPr>
          <w:rFonts w:hint="eastAsia"/>
        </w:rPr>
        <w:t>数组会被扩容成</w:t>
      </w:r>
      <w:r w:rsidR="00791C01">
        <w:t>10</w:t>
      </w:r>
      <w:r w:rsidR="00791C01">
        <w:rPr>
          <w:rFonts w:hint="eastAsia"/>
        </w:rPr>
        <w:t>。</w:t>
      </w:r>
    </w:p>
    <w:p w14:paraId="09C3B92A" w14:textId="2A6668D7" w:rsidR="00DE1DBA" w:rsidRDefault="00DE1DBA" w:rsidP="000302E7">
      <w:r>
        <w:rPr>
          <w:rFonts w:hint="eastAsia"/>
        </w:rPr>
        <w:t>参考：</w:t>
      </w:r>
      <w:hyperlink r:id="rId5" w:history="1">
        <w:r w:rsidRPr="007A41CB">
          <w:rPr>
            <w:rStyle w:val="a5"/>
          </w:rPr>
          <w:t>https://blog.csdn.net/m0_37884977/article/details/80514809</w:t>
        </w:r>
      </w:hyperlink>
    </w:p>
    <w:p w14:paraId="1DB17648" w14:textId="7C5EDE0D" w:rsidR="0064587A" w:rsidRDefault="0064587A" w:rsidP="0064587A">
      <w:pPr>
        <w:pStyle w:val="1"/>
        <w:jc w:val="center"/>
      </w:pPr>
      <w:r>
        <w:rPr>
          <w:rFonts w:hint="eastAsia"/>
        </w:rPr>
        <w:lastRenderedPageBreak/>
        <w:t>Vue</w:t>
      </w:r>
      <w:r>
        <w:t>.js</w:t>
      </w:r>
    </w:p>
    <w:p w14:paraId="72FE2B71" w14:textId="41FF1728" w:rsidR="0064587A" w:rsidRDefault="0064587A" w:rsidP="0064587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组件生命周期</w:t>
      </w:r>
    </w:p>
    <w:p w14:paraId="33A573FD" w14:textId="77777777" w:rsidR="00BD0700" w:rsidRDefault="00303A6B" w:rsidP="00BD0700">
      <w:r>
        <w:t>Before-Create</w:t>
      </w:r>
    </w:p>
    <w:p w14:paraId="5DF6745B" w14:textId="77777777" w:rsidR="00BD0700" w:rsidRDefault="00303A6B" w:rsidP="00BD0700">
      <w:pPr>
        <w:pStyle w:val="a3"/>
        <w:ind w:left="420" w:firstLineChars="0" w:firstLine="0"/>
      </w:pPr>
      <w:r>
        <w:rPr>
          <w:rFonts w:hint="eastAsia"/>
        </w:rPr>
        <w:t>在实例初始化后，</w:t>
      </w:r>
      <w:commentRangeStart w:id="0"/>
      <w:r>
        <w:rPr>
          <w:rFonts w:hint="eastAsia"/>
        </w:rPr>
        <w:t>数据观测</w:t>
      </w:r>
      <w:commentRangeEnd w:id="0"/>
      <w:r w:rsidR="00673EF8">
        <w:rPr>
          <w:rStyle w:val="a6"/>
        </w:rPr>
        <w:commentReference w:id="0"/>
      </w:r>
      <w:r>
        <w:rPr>
          <w:rFonts w:hint="eastAsia"/>
        </w:rPr>
        <w:t>和</w:t>
      </w:r>
      <w:r>
        <w:rPr>
          <w:rFonts w:hint="eastAsia"/>
        </w:rPr>
        <w:t>ev</w:t>
      </w:r>
      <w:r>
        <w:t>ent/watcher</w:t>
      </w:r>
      <w:r>
        <w:rPr>
          <w:rFonts w:hint="eastAsia"/>
        </w:rPr>
        <w:t>时间配置之前被调用</w:t>
      </w:r>
    </w:p>
    <w:p w14:paraId="5D9385AD" w14:textId="77777777" w:rsidR="00BD0700" w:rsidRDefault="00303A6B" w:rsidP="00BD0700">
      <w:r>
        <w:t>Create</w:t>
      </w:r>
    </w:p>
    <w:p w14:paraId="78609184" w14:textId="423DF2AC" w:rsidR="00303A6B" w:rsidRDefault="00303A6B" w:rsidP="00BD0700">
      <w:pPr>
        <w:ind w:firstLine="420"/>
      </w:pPr>
      <w:r>
        <w:rPr>
          <w:rFonts w:hint="eastAsia"/>
        </w:rPr>
        <w:t>实例已经创建完成之后被调用。在这一步，实例已经完成以下配置：数据观测，属性和方法的运算，</w:t>
      </w:r>
      <w:r>
        <w:rPr>
          <w:rFonts w:hint="eastAsia"/>
        </w:rPr>
        <w:t>watche/</w:t>
      </w:r>
      <w:r>
        <w:t>event</w:t>
      </w:r>
      <w:r>
        <w:rPr>
          <w:rFonts w:hint="eastAsia"/>
        </w:rPr>
        <w:t>事件回调，然而挂载阶段还未开始，</w:t>
      </w:r>
      <w:r>
        <w:rPr>
          <w:rFonts w:hint="eastAsia"/>
        </w:rPr>
        <w:t>$</w:t>
      </w:r>
      <w:r>
        <w:t>e</w:t>
      </w:r>
      <w:r>
        <w:rPr>
          <w:rFonts w:hint="eastAsia"/>
        </w:rPr>
        <w:t>l</w:t>
      </w:r>
      <w:r>
        <w:rPr>
          <w:rFonts w:hint="eastAsia"/>
        </w:rPr>
        <w:t>属性不可见。</w:t>
      </w:r>
    </w:p>
    <w:p w14:paraId="6EBA5884" w14:textId="7F7C2BD7" w:rsidR="00303A6B" w:rsidRDefault="00303A6B" w:rsidP="00303A6B">
      <w:r>
        <w:rPr>
          <w:rFonts w:hint="eastAsia"/>
        </w:rPr>
        <w:t>B</w:t>
      </w:r>
      <w:r>
        <w:t>eforeMount</w:t>
      </w:r>
    </w:p>
    <w:p w14:paraId="59AAC9D2" w14:textId="16956539" w:rsidR="00BD0700" w:rsidRDefault="00BD0700" w:rsidP="00303A6B">
      <w:r>
        <w:tab/>
      </w:r>
      <w:r>
        <w:rPr>
          <w:rFonts w:hint="eastAsia"/>
        </w:rPr>
        <w:t>在挂载开始前被调用：相关的</w:t>
      </w:r>
      <w:r>
        <w:rPr>
          <w:rFonts w:hint="eastAsia"/>
        </w:rPr>
        <w:t>render</w:t>
      </w:r>
      <w:r>
        <w:rPr>
          <w:rFonts w:hint="eastAsia"/>
        </w:rPr>
        <w:t>函数被首次调用，该钩子在服务器端渲染期间不被调用。</w:t>
      </w:r>
    </w:p>
    <w:p w14:paraId="7C58F074" w14:textId="7618189D" w:rsidR="00BD0700" w:rsidRDefault="00BD0700" w:rsidP="00303A6B">
      <w:r>
        <w:t>M</w:t>
      </w:r>
      <w:r>
        <w:rPr>
          <w:rFonts w:hint="eastAsia"/>
        </w:rPr>
        <w:t>ount</w:t>
      </w:r>
      <w:r w:rsidR="00791BF1">
        <w:rPr>
          <w:rFonts w:hint="eastAsia"/>
        </w:rPr>
        <w:t>ed</w:t>
      </w:r>
    </w:p>
    <w:p w14:paraId="16D537A5" w14:textId="4050B47C" w:rsidR="00BD0700" w:rsidRDefault="00791BF1" w:rsidP="00303A6B">
      <w:r>
        <w:tab/>
        <w:t>El</w:t>
      </w:r>
      <w:r>
        <w:rPr>
          <w:rFonts w:hint="eastAsia"/>
        </w:rPr>
        <w:t>被新创建的</w:t>
      </w:r>
      <w:commentRangeStart w:id="1"/>
      <w:r>
        <w:rPr>
          <w:rFonts w:hint="eastAsia"/>
        </w:rPr>
        <w:t>vm</w:t>
      </w:r>
      <w:commentRangeEnd w:id="1"/>
      <w:r w:rsidR="00673EF8">
        <w:rPr>
          <w:rStyle w:val="a6"/>
        </w:rPr>
        <w:commentReference w:id="1"/>
      </w:r>
      <w:r>
        <w:t>.</w:t>
      </w:r>
      <w:r w:rsidR="00D87644">
        <w:rPr>
          <w:rFonts w:hint="eastAsia"/>
        </w:rPr>
        <w:t>$</w:t>
      </w:r>
      <w:r>
        <w:t>el</w:t>
      </w:r>
      <w:r>
        <w:rPr>
          <w:rFonts w:hint="eastAsia"/>
        </w:rPr>
        <w:t>替换，并</w:t>
      </w:r>
      <w:r w:rsidR="00D87644">
        <w:rPr>
          <w:rFonts w:hint="eastAsia"/>
        </w:rPr>
        <w:t>挂载到实例上去后调用该钩子函数。如果</w:t>
      </w:r>
      <w:r w:rsidR="00D87644">
        <w:rPr>
          <w:rFonts w:hint="eastAsia"/>
        </w:rPr>
        <w:t>root</w:t>
      </w:r>
      <w:r w:rsidR="00D87644">
        <w:rPr>
          <w:rFonts w:hint="eastAsia"/>
        </w:rPr>
        <w:t>实例挂载了一个文档内元素，当</w:t>
      </w:r>
      <w:r w:rsidR="00D87644">
        <w:t>mounted</w:t>
      </w:r>
      <w:r w:rsidR="00D87644">
        <w:rPr>
          <w:rFonts w:hint="eastAsia"/>
        </w:rPr>
        <w:t>被调用时</w:t>
      </w:r>
      <w:r w:rsidR="00D87644">
        <w:rPr>
          <w:rFonts w:hint="eastAsia"/>
        </w:rPr>
        <w:t>vm</w:t>
      </w:r>
      <w:r w:rsidR="00D87644">
        <w:t>.</w:t>
      </w:r>
      <w:r w:rsidR="00D87644">
        <w:rPr>
          <w:rFonts w:hint="eastAsia"/>
        </w:rPr>
        <w:t>$</w:t>
      </w:r>
      <w:r w:rsidR="00D87644">
        <w:t>el</w:t>
      </w:r>
      <w:r w:rsidR="00D87644">
        <w:rPr>
          <w:rFonts w:hint="eastAsia"/>
        </w:rPr>
        <w:t>也在文档内。</w:t>
      </w:r>
      <w:r w:rsidR="00D87644" w:rsidRPr="00D87644">
        <w:rPr>
          <w:rFonts w:hint="eastAsia"/>
        </w:rPr>
        <w:t>该钩子在服务端渲染期间不被调用。</w:t>
      </w:r>
    </w:p>
    <w:p w14:paraId="78853446" w14:textId="77777777" w:rsidR="00D87644" w:rsidRDefault="00D87644" w:rsidP="00D87644">
      <w:r>
        <w:t>beforeUpdate</w:t>
      </w:r>
    </w:p>
    <w:p w14:paraId="29334FF3" w14:textId="77777777" w:rsidR="00D87644" w:rsidRDefault="00D87644" w:rsidP="00D87644">
      <w:r>
        <w:rPr>
          <w:rFonts w:hint="eastAsia"/>
        </w:rPr>
        <w:t xml:space="preserve">　　数据更新时调用，发生在虚拟</w:t>
      </w:r>
      <w:r>
        <w:t>DOM</w:t>
      </w:r>
      <w:r>
        <w:t>重新渲染和打补丁之前。</w:t>
      </w:r>
    </w:p>
    <w:p w14:paraId="308EF41F" w14:textId="77777777" w:rsidR="00D87644" w:rsidRDefault="00D87644" w:rsidP="00D87644">
      <w:r>
        <w:rPr>
          <w:rFonts w:hint="eastAsia"/>
        </w:rPr>
        <w:t xml:space="preserve">　　你可以在这个钩子中进一步第更改状态，这不会触发附加的重渲染过程。</w:t>
      </w:r>
    </w:p>
    <w:p w14:paraId="773810BE" w14:textId="77777777" w:rsidR="00D87644" w:rsidRDefault="00D87644" w:rsidP="00D87644">
      <w:r>
        <w:rPr>
          <w:rFonts w:hint="eastAsia"/>
        </w:rPr>
        <w:t xml:space="preserve">　　该钩子在服务端渲染期间不被调用。</w:t>
      </w:r>
    </w:p>
    <w:p w14:paraId="3CE72DCD" w14:textId="1ABDCEDE" w:rsidR="00D87644" w:rsidRDefault="00D87644" w:rsidP="00D87644">
      <w:r>
        <w:t>updated</w:t>
      </w:r>
    </w:p>
    <w:p w14:paraId="0BD4F727" w14:textId="77777777" w:rsidR="00D87644" w:rsidRDefault="00D87644" w:rsidP="00D87644">
      <w:r>
        <w:rPr>
          <w:rFonts w:hint="eastAsia"/>
        </w:rPr>
        <w:t xml:space="preserve">　　由于数据更改导致的虚拟</w:t>
      </w:r>
      <w:r>
        <w:t>DOM</w:t>
      </w:r>
      <w:r>
        <w:t>重新渲染和打补丁，在这之后会调用该钩子。</w:t>
      </w:r>
    </w:p>
    <w:p w14:paraId="041A594E" w14:textId="77777777" w:rsidR="00D87644" w:rsidRDefault="00D87644" w:rsidP="00D87644">
      <w:r>
        <w:rPr>
          <w:rFonts w:hint="eastAsia"/>
        </w:rPr>
        <w:t xml:space="preserve">　　当这个钩子被调用时，组件</w:t>
      </w:r>
      <w:r>
        <w:t>DOM</w:t>
      </w:r>
      <w:r>
        <w:t>已经更新，所以你现在可以执行依赖于</w:t>
      </w:r>
      <w:r>
        <w:t>DOM</w:t>
      </w:r>
      <w:r>
        <w:t>的操作。然而在大多数情况下，你应该避免在此期间更改状态，因为这可能会导致更新无限循环。</w:t>
      </w:r>
    </w:p>
    <w:p w14:paraId="01E0B96A" w14:textId="77777777" w:rsidR="00D87644" w:rsidRDefault="00D87644" w:rsidP="00D87644">
      <w:r>
        <w:rPr>
          <w:rFonts w:hint="eastAsia"/>
        </w:rPr>
        <w:t xml:space="preserve">　　该钩子在服务端渲染期间不被调用。</w:t>
      </w:r>
    </w:p>
    <w:p w14:paraId="2535D434" w14:textId="510562D6" w:rsidR="00D87644" w:rsidRDefault="00D87644" w:rsidP="00D87644">
      <w:r>
        <w:t>activated</w:t>
      </w:r>
    </w:p>
    <w:p w14:paraId="1D1A8751" w14:textId="43DF6DB7" w:rsidR="00D87644" w:rsidRDefault="00D87644" w:rsidP="00D87644">
      <w:r>
        <w:rPr>
          <w:rFonts w:hint="eastAsia"/>
        </w:rPr>
        <w:t xml:space="preserve">　　</w:t>
      </w:r>
      <w:r>
        <w:t>keep-alive</w:t>
      </w:r>
      <w:r>
        <w:t>组件激活时调用。</w:t>
      </w:r>
      <w:r w:rsidR="00825669">
        <w:rPr>
          <w:rFonts w:hint="eastAsia"/>
        </w:rPr>
        <w:t>应用场景是</w:t>
      </w:r>
      <w:r w:rsidR="00825669">
        <w:rPr>
          <w:rFonts w:hint="eastAsia"/>
        </w:rPr>
        <w:t>web</w:t>
      </w:r>
      <w:r w:rsidR="00825669">
        <w:rPr>
          <w:rFonts w:hint="eastAsia"/>
        </w:rPr>
        <w:t>页面中的前进后退，然后缓存前进的页</w:t>
      </w:r>
      <w:r w:rsidR="00825669">
        <w:rPr>
          <w:rFonts w:hint="eastAsia"/>
        </w:rPr>
        <w:lastRenderedPageBreak/>
        <w:t>面。</w:t>
      </w:r>
    </w:p>
    <w:p w14:paraId="1DC5F04A" w14:textId="77777777" w:rsidR="00D87644" w:rsidRDefault="00D87644" w:rsidP="00D87644">
      <w:r>
        <w:rPr>
          <w:rFonts w:hint="eastAsia"/>
        </w:rPr>
        <w:t xml:space="preserve">　　该钩子在服务器端渲染期间不被调用。</w:t>
      </w:r>
    </w:p>
    <w:p w14:paraId="4DA013C2" w14:textId="581BAB9F" w:rsidR="00D87644" w:rsidRDefault="00D87644" w:rsidP="00D87644">
      <w:r>
        <w:t>deactivated</w:t>
      </w:r>
    </w:p>
    <w:p w14:paraId="1122E141" w14:textId="77777777" w:rsidR="00D87644" w:rsidRDefault="00D87644" w:rsidP="00D87644">
      <w:r>
        <w:rPr>
          <w:rFonts w:hint="eastAsia"/>
        </w:rPr>
        <w:t xml:space="preserve">　　</w:t>
      </w:r>
      <w:commentRangeStart w:id="2"/>
      <w:r>
        <w:t>keep-alive</w:t>
      </w:r>
      <w:commentRangeEnd w:id="2"/>
      <w:r w:rsidR="00BF1FA9">
        <w:rPr>
          <w:rStyle w:val="a6"/>
        </w:rPr>
        <w:commentReference w:id="2"/>
      </w:r>
      <w:r>
        <w:t>组件停用时调用。</w:t>
      </w:r>
    </w:p>
    <w:p w14:paraId="0228440C" w14:textId="77777777" w:rsidR="00D87644" w:rsidRDefault="00D87644" w:rsidP="00D87644">
      <w:r>
        <w:rPr>
          <w:rFonts w:hint="eastAsia"/>
        </w:rPr>
        <w:t xml:space="preserve">　　该钩子在服务端渲染期间不被调用。</w:t>
      </w:r>
    </w:p>
    <w:p w14:paraId="5DC73422" w14:textId="7ED0A790" w:rsidR="00D87644" w:rsidRDefault="00D87644" w:rsidP="00D87644">
      <w:r>
        <w:t xml:space="preserve">beforeDestroy </w:t>
      </w:r>
      <w:r>
        <w:t>【类似于</w:t>
      </w:r>
      <w:r>
        <w:t>React</w:t>
      </w:r>
      <w:r>
        <w:t>生命周期的</w:t>
      </w:r>
      <w:r>
        <w:t>componentWillUnmount</w:t>
      </w:r>
      <w:r>
        <w:t>】</w:t>
      </w:r>
    </w:p>
    <w:p w14:paraId="3E27E9E6" w14:textId="77777777" w:rsidR="00D87644" w:rsidRDefault="00D87644" w:rsidP="00D87644">
      <w:r>
        <w:rPr>
          <w:rFonts w:hint="eastAsia"/>
        </w:rPr>
        <w:t xml:space="preserve">　　实例销毁之间调用。在这一步，实例仍然完全可用。</w:t>
      </w:r>
    </w:p>
    <w:p w14:paraId="1C44FC77" w14:textId="77777777" w:rsidR="00D87644" w:rsidRDefault="00D87644" w:rsidP="00D87644">
      <w:r>
        <w:rPr>
          <w:rFonts w:hint="eastAsia"/>
        </w:rPr>
        <w:t xml:space="preserve">　　该钩子在服务端渲染期间不被调用。</w:t>
      </w:r>
    </w:p>
    <w:p w14:paraId="1D9627E4" w14:textId="66CAF49E" w:rsidR="00D87644" w:rsidRDefault="00D87644" w:rsidP="00D87644">
      <w:r>
        <w:t>destroyed</w:t>
      </w:r>
    </w:p>
    <w:p w14:paraId="24851452" w14:textId="77777777" w:rsidR="00D87644" w:rsidRDefault="00D87644" w:rsidP="00D87644">
      <w:r>
        <w:rPr>
          <w:rFonts w:hint="eastAsia"/>
        </w:rPr>
        <w:t xml:space="preserve">　　</w:t>
      </w:r>
      <w:r>
        <w:t>Vue</w:t>
      </w:r>
      <w:r>
        <w:t>实例销毁后调用。调用后，</w:t>
      </w:r>
      <w:r>
        <w:t>Vue</w:t>
      </w:r>
      <w:r>
        <w:t>实例指示的所有东西都会解绑定，所有的事件监听器会被移除，所有的子实例也会被销毁。</w:t>
      </w:r>
    </w:p>
    <w:p w14:paraId="7328D25C" w14:textId="1E11097A" w:rsidR="00D87644" w:rsidRDefault="00D87644" w:rsidP="00A9750B">
      <w:pPr>
        <w:ind w:firstLine="420"/>
      </w:pPr>
      <w:r>
        <w:rPr>
          <w:rFonts w:hint="eastAsia"/>
        </w:rPr>
        <w:t>该钩子在服务端渲染不会被调用。</w:t>
      </w:r>
    </w:p>
    <w:p w14:paraId="6573233B" w14:textId="3885FB4D" w:rsidR="00825669" w:rsidRDefault="00673EF8" w:rsidP="00A9750B">
      <w:r>
        <w:t>el</w:t>
      </w:r>
      <w:r>
        <w:rPr>
          <w:rFonts w:hint="eastAsia"/>
        </w:rPr>
        <w:t>：</w:t>
      </w:r>
      <w:r w:rsidR="006D5CB7" w:rsidRPr="006D5CB7">
        <w:rPr>
          <w:rFonts w:hint="eastAsia"/>
        </w:rPr>
        <w:t>为</w:t>
      </w:r>
      <w:r w:rsidR="006D5CB7" w:rsidRPr="006D5CB7">
        <w:t xml:space="preserve"> Vue </w:t>
      </w:r>
      <w:r w:rsidR="006D5CB7" w:rsidRPr="006D5CB7">
        <w:t>实例提供一个作为挂载点的</w:t>
      </w:r>
      <w:r w:rsidR="006D5CB7" w:rsidRPr="006D5CB7">
        <w:t xml:space="preserve"> </w:t>
      </w:r>
      <w:commentRangeStart w:id="3"/>
      <w:r w:rsidR="006D5CB7" w:rsidRPr="006D5CB7">
        <w:t xml:space="preserve">DOM </w:t>
      </w:r>
      <w:r w:rsidR="006D5CB7" w:rsidRPr="006D5CB7">
        <w:t>元素</w:t>
      </w:r>
      <w:commentRangeEnd w:id="3"/>
      <w:r>
        <w:rPr>
          <w:rStyle w:val="a6"/>
        </w:rPr>
        <w:commentReference w:id="3"/>
      </w:r>
      <w:r w:rsidR="006D5CB7" w:rsidRPr="006D5CB7">
        <w:t>。选项的值可以是一个</w:t>
      </w:r>
      <w:r w:rsidR="006D5CB7" w:rsidRPr="006D5CB7">
        <w:t xml:space="preserve"> CSS </w:t>
      </w:r>
      <w:r w:rsidR="006D5CB7" w:rsidRPr="006D5CB7">
        <w:t>选择器，一个</w:t>
      </w:r>
      <w:r w:rsidR="006D5CB7" w:rsidRPr="006D5CB7">
        <w:t xml:space="preserve"> </w:t>
      </w:r>
      <w:commentRangeStart w:id="4"/>
      <w:r w:rsidR="006D5CB7" w:rsidRPr="006D5CB7">
        <w:t xml:space="preserve">HTML </w:t>
      </w:r>
      <w:r w:rsidR="006D5CB7" w:rsidRPr="006D5CB7">
        <w:t>元素</w:t>
      </w:r>
      <w:commentRangeEnd w:id="4"/>
      <w:r>
        <w:rPr>
          <w:rStyle w:val="a6"/>
        </w:rPr>
        <w:commentReference w:id="4"/>
      </w:r>
      <w:r w:rsidR="006D5CB7" w:rsidRPr="006D5CB7">
        <w:t>，或是一个创建并返回</w:t>
      </w:r>
      <w:r w:rsidR="006D5CB7" w:rsidRPr="006D5CB7">
        <w:t xml:space="preserve"> HTML </w:t>
      </w:r>
      <w:r w:rsidR="006D5CB7" w:rsidRPr="006D5CB7">
        <w:t>元素的函数。这个元素主要是起一个挂载点的作用：如果同时提供了模板选项，则该元素将被模板的内容替换</w:t>
      </w:r>
      <w:r w:rsidR="006D5CB7" w:rsidRPr="006D5CB7">
        <w:t xml:space="preserve"> (</w:t>
      </w:r>
      <w:r w:rsidR="006D5CB7" w:rsidRPr="006D5CB7">
        <w:t>除非</w:t>
      </w:r>
      <w:r w:rsidR="006D5CB7" w:rsidRPr="006D5CB7">
        <w:t xml:space="preserve"> replace </w:t>
      </w:r>
      <w:r w:rsidR="006D5CB7" w:rsidRPr="006D5CB7">
        <w:t>选项为</w:t>
      </w:r>
      <w:r w:rsidR="006D5CB7" w:rsidRPr="006D5CB7">
        <w:t xml:space="preserve"> false</w:t>
      </w:r>
      <w:r w:rsidR="006D5CB7" w:rsidRPr="006D5CB7">
        <w:t>）。</w:t>
      </w:r>
    </w:p>
    <w:p w14:paraId="1E997506" w14:textId="35A8101D" w:rsidR="006D5CB7" w:rsidRPr="00A9750B" w:rsidRDefault="006D5CB7" w:rsidP="00A9750B"/>
    <w:p w14:paraId="7C11626B" w14:textId="479C56E7" w:rsidR="00BD0700" w:rsidRDefault="00BD0700" w:rsidP="00303A6B">
      <w:r>
        <w:rPr>
          <w:rFonts w:hint="eastAsia"/>
        </w:rPr>
        <w:t>参考：</w:t>
      </w:r>
      <w:hyperlink r:id="rId10" w:history="1">
        <w:r>
          <w:rPr>
            <w:rStyle w:val="a5"/>
          </w:rPr>
          <w:t>https://www.cnblogs.com/webbest/p/6722780.html</w:t>
        </w:r>
      </w:hyperlink>
    </w:p>
    <w:p w14:paraId="53BEBE5F" w14:textId="4F1A4EBC" w:rsidR="00673EF8" w:rsidRDefault="00930F74" w:rsidP="00303A6B">
      <w:hyperlink r:id="rId11" w:anchor="el" w:history="1">
        <w:r w:rsidR="00673EF8">
          <w:rPr>
            <w:rStyle w:val="a5"/>
          </w:rPr>
          <w:t>https://012-cn.vuejs.org/api/options.html#el</w:t>
        </w:r>
      </w:hyperlink>
    </w:p>
    <w:p w14:paraId="3F4B71B7" w14:textId="56ABB9CC" w:rsidR="004D7319" w:rsidRDefault="00930F74" w:rsidP="00303A6B">
      <w:hyperlink r:id="rId12" w:history="1">
        <w:r w:rsidR="004D7319">
          <w:rPr>
            <w:rStyle w:val="a5"/>
          </w:rPr>
          <w:t>https://www.w3school.com.cn/htmldom/dom_elements.asp</w:t>
        </w:r>
      </w:hyperlink>
    </w:p>
    <w:p w14:paraId="1503BCC0" w14:textId="5E1EF8D0" w:rsidR="00BF1FA9" w:rsidRDefault="00930F74" w:rsidP="00303A6B">
      <w:hyperlink r:id="rId13" w:history="1">
        <w:r w:rsidR="00BF1FA9">
          <w:rPr>
            <w:rStyle w:val="a5"/>
          </w:rPr>
          <w:t>https://www.w3school.com.cn/htmldom/dom_intro.asp</w:t>
        </w:r>
      </w:hyperlink>
    </w:p>
    <w:p w14:paraId="02A7748C" w14:textId="143AE758" w:rsidR="0064587A" w:rsidRDefault="0064587A" w:rsidP="0064587A">
      <w:pPr>
        <w:pStyle w:val="a3"/>
        <w:numPr>
          <w:ilvl w:val="0"/>
          <w:numId w:val="3"/>
        </w:numPr>
        <w:ind w:firstLineChars="0"/>
      </w:pPr>
      <w:r>
        <w:t>V</w:t>
      </w:r>
      <w:r>
        <w:rPr>
          <w:rFonts w:hint="eastAsia"/>
        </w:rPr>
        <w:t>ue</w:t>
      </w:r>
      <w:r>
        <w:rPr>
          <w:rFonts w:hint="eastAsia"/>
        </w:rPr>
        <w:t>有什么特点？</w:t>
      </w:r>
    </w:p>
    <w:p w14:paraId="32C9CEBF" w14:textId="7603FED2" w:rsidR="00B70C96" w:rsidRDefault="00B70C96" w:rsidP="00B70C96">
      <w:r w:rsidRPr="00B70C96">
        <w:t>Vue.js</w:t>
      </w:r>
      <w:r w:rsidRPr="00B70C96">
        <w:t>是一个构建数据驱动的</w:t>
      </w:r>
      <w:r w:rsidRPr="00B70C96">
        <w:t xml:space="preserve"> web </w:t>
      </w:r>
      <w:r w:rsidRPr="00B70C96">
        <w:t>界面的渐进式框架。</w:t>
      </w:r>
      <w:r w:rsidRPr="00B70C96">
        <w:t xml:space="preserve">Vue.js </w:t>
      </w:r>
      <w:r w:rsidRPr="00B70C96">
        <w:t>的目标是通过尽可能简单的</w:t>
      </w:r>
      <w:r w:rsidRPr="00B70C96">
        <w:t xml:space="preserve"> API </w:t>
      </w:r>
      <w:r w:rsidRPr="00B70C96">
        <w:t>实现响应的数据绑定和组合的视图组件。核心是一个响应的数据绑定系统。</w:t>
      </w:r>
    </w:p>
    <w:p w14:paraId="5F4F9407" w14:textId="451AE6EB" w:rsidR="00B70C96" w:rsidRDefault="00B70C96" w:rsidP="00B70C96">
      <w:r>
        <w:rPr>
          <w:rFonts w:hint="eastAsia"/>
        </w:rPr>
        <w:t>特点是</w:t>
      </w:r>
      <w:commentRangeStart w:id="5"/>
      <w:r>
        <w:rPr>
          <w:rFonts w:hint="eastAsia"/>
        </w:rPr>
        <w:t>M</w:t>
      </w:r>
      <w:r>
        <w:t>VVM</w:t>
      </w:r>
      <w:commentRangeEnd w:id="5"/>
      <w:r>
        <w:rPr>
          <w:rStyle w:val="a6"/>
        </w:rPr>
        <w:commentReference w:id="5"/>
      </w:r>
      <w:r>
        <w:rPr>
          <w:rFonts w:hint="eastAsia"/>
        </w:rPr>
        <w:t>、</w:t>
      </w:r>
      <w:commentRangeStart w:id="6"/>
      <w:r>
        <w:rPr>
          <w:rFonts w:hint="eastAsia"/>
        </w:rPr>
        <w:t>渐进式</w:t>
      </w:r>
      <w:commentRangeEnd w:id="6"/>
      <w:r w:rsidR="00965511">
        <w:rPr>
          <w:rStyle w:val="a6"/>
        </w:rPr>
        <w:commentReference w:id="6"/>
      </w:r>
      <w:r>
        <w:rPr>
          <w:rFonts w:hint="eastAsia"/>
        </w:rPr>
        <w:t>框架</w:t>
      </w:r>
      <w:r w:rsidR="00965511">
        <w:rPr>
          <w:rFonts w:hint="eastAsia"/>
        </w:rPr>
        <w:t>、指令、插件化</w:t>
      </w:r>
    </w:p>
    <w:p w14:paraId="4A9B0CF4" w14:textId="75C4E533" w:rsidR="00653CFF" w:rsidRDefault="00653CFF" w:rsidP="00B70C96">
      <w:r>
        <w:rPr>
          <w:rFonts w:hint="eastAsia"/>
        </w:rPr>
        <w:lastRenderedPageBreak/>
        <w:t>参考：</w:t>
      </w:r>
      <w:hyperlink r:id="rId14" w:history="1">
        <w:r>
          <w:rPr>
            <w:rStyle w:val="a5"/>
          </w:rPr>
          <w:t>https://blog.csdn.net/gao_xu_520/article/details/76020365</w:t>
        </w:r>
      </w:hyperlink>
    </w:p>
    <w:p w14:paraId="7A957469" w14:textId="409D3731" w:rsidR="0064587A" w:rsidRDefault="0064587A" w:rsidP="0064587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什么时候用</w:t>
      </w:r>
      <w:r>
        <w:rPr>
          <w:rFonts w:hint="eastAsia"/>
        </w:rPr>
        <w:t>create</w:t>
      </w:r>
      <w:r>
        <w:rPr>
          <w:rFonts w:hint="eastAsia"/>
        </w:rPr>
        <w:t>钩子函数？</w:t>
      </w:r>
    </w:p>
    <w:p w14:paraId="1656D23C" w14:textId="08380A16" w:rsidR="00063A3C" w:rsidRDefault="00063A3C" w:rsidP="00063A3C">
      <w:r>
        <w:rPr>
          <w:rFonts w:hint="eastAsia"/>
        </w:rPr>
        <w:t>此时模板还未被渲染成</w:t>
      </w:r>
      <w:r>
        <w:t>HTML</w:t>
      </w:r>
      <w:r>
        <w:rPr>
          <w:rFonts w:hint="eastAsia"/>
        </w:rPr>
        <w:t>，无法通过访问</w:t>
      </w:r>
      <w:r>
        <w:rPr>
          <w:rFonts w:hint="eastAsia"/>
        </w:rPr>
        <w:t>D</w:t>
      </w:r>
      <w:r>
        <w:t>OM</w:t>
      </w:r>
      <w:r>
        <w:rPr>
          <w:rFonts w:hint="eastAsia"/>
        </w:rPr>
        <w:t>元素访问它</w:t>
      </w:r>
    </w:p>
    <w:p w14:paraId="6A5B1EB3" w14:textId="00D6FFC8" w:rsidR="00063A3C" w:rsidRDefault="00063A3C" w:rsidP="00063A3C">
      <w:r>
        <w:rPr>
          <w:rFonts w:hint="eastAsia"/>
        </w:rPr>
        <w:t>但是数据已经能观测到了，所以它被用来初始化数据。</w:t>
      </w:r>
    </w:p>
    <w:p w14:paraId="531F5174" w14:textId="3BF64951" w:rsidR="00063A3C" w:rsidRDefault="00063A3C" w:rsidP="00063A3C">
      <w:r>
        <w:rPr>
          <w:rFonts w:hint="eastAsia"/>
        </w:rPr>
        <w:t>参考：</w:t>
      </w:r>
      <w:hyperlink r:id="rId15" w:history="1">
        <w:r>
          <w:rPr>
            <w:rStyle w:val="a5"/>
          </w:rPr>
          <w:t>https://blog.csdn.net/ygy211715/article/details/80079603</w:t>
        </w:r>
      </w:hyperlink>
    </w:p>
    <w:p w14:paraId="694FF45D" w14:textId="323C846E" w:rsidR="00063A3C" w:rsidRDefault="0064587A" w:rsidP="00063A3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Vuex</w:t>
      </w:r>
      <w:r>
        <w:rPr>
          <w:rFonts w:hint="eastAsia"/>
        </w:rPr>
        <w:t>优点</w:t>
      </w:r>
      <w:r w:rsidR="00BF1FA9">
        <w:rPr>
          <w:rFonts w:hint="eastAsia"/>
        </w:rPr>
        <w:t>？</w:t>
      </w:r>
    </w:p>
    <w:p w14:paraId="2D1DCFF2" w14:textId="13FCEE55" w:rsidR="00063A3C" w:rsidRDefault="00063A3C" w:rsidP="00063A3C">
      <w:r>
        <w:t>能够在</w:t>
      </w:r>
      <w:r>
        <w:t>vuex</w:t>
      </w:r>
      <w:r>
        <w:t>中集中管理共享的数据，易于开发和后期维护；</w:t>
      </w:r>
    </w:p>
    <w:p w14:paraId="6BBF4729" w14:textId="2B876AD3" w:rsidR="00063A3C" w:rsidRDefault="00063A3C" w:rsidP="00063A3C">
      <w:r>
        <w:t>能够高效地实现组件之间的数据共享，提高开发效率；</w:t>
      </w:r>
    </w:p>
    <w:p w14:paraId="191C17A7" w14:textId="1125CB8B" w:rsidR="00063A3C" w:rsidRDefault="00063A3C" w:rsidP="00063A3C">
      <w:r>
        <w:t>存储在</w:t>
      </w:r>
      <w:r>
        <w:t>vuex</w:t>
      </w:r>
      <w:r>
        <w:t>的数据都是响应式的，能够实时保持数据与页面的同步</w:t>
      </w:r>
    </w:p>
    <w:p w14:paraId="71FE3EF4" w14:textId="4B4F0471" w:rsidR="00063A3C" w:rsidRPr="00063A3C" w:rsidRDefault="00063A3C" w:rsidP="00063A3C">
      <w:r>
        <w:rPr>
          <w:rFonts w:hint="eastAsia"/>
        </w:rPr>
        <w:t>参考：</w:t>
      </w:r>
      <w:hyperlink r:id="rId16" w:history="1">
        <w:r>
          <w:rPr>
            <w:rStyle w:val="a5"/>
          </w:rPr>
          <w:t>https://blog.csdn.net/lannieZ/article/details/102533716</w:t>
        </w:r>
      </w:hyperlink>
    </w:p>
    <w:p w14:paraId="00BBE334" w14:textId="3801B364" w:rsidR="0064587A" w:rsidRDefault="0064587A" w:rsidP="0064587A">
      <w:pPr>
        <w:pStyle w:val="1"/>
        <w:jc w:val="center"/>
      </w:pPr>
      <w:r>
        <w:rPr>
          <w:rFonts w:hint="eastAsia"/>
        </w:rPr>
        <w:t>排序</w:t>
      </w:r>
    </w:p>
    <w:p w14:paraId="344BD1C7" w14:textId="2842518D" w:rsidR="0064587A" w:rsidRDefault="0064587A" w:rsidP="0064587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冒泡排序</w:t>
      </w:r>
    </w:p>
    <w:p w14:paraId="133F53E9" w14:textId="70DDC925" w:rsidR="00190B43" w:rsidRDefault="00190B43" w:rsidP="00190B43">
      <w:r w:rsidRPr="00190B43">
        <w:rPr>
          <w:rFonts w:hint="eastAsia"/>
        </w:rPr>
        <w:t>冒泡排序（</w:t>
      </w:r>
      <w:r w:rsidRPr="00190B43">
        <w:t>Bubble Sort</w:t>
      </w:r>
      <w:r w:rsidRPr="00190B43">
        <w:t>）也是一种简单直观的排序算法。它重复地走访过要排序的数列，一次比较两个元素，如果他们的顺序错误就把他们交换过来。走访数列的工作是重复地进行直到没有再需要交换，也就是说该数列已经排序完成。这个算法的名字由来是因为越小的元素会经由交换慢慢</w:t>
      </w:r>
      <w:r w:rsidRPr="00190B43">
        <w:t>"</w:t>
      </w:r>
      <w:r w:rsidRPr="00190B43">
        <w:t>浮</w:t>
      </w:r>
      <w:r w:rsidRPr="00190B43">
        <w:t>"</w:t>
      </w:r>
      <w:r w:rsidRPr="00190B43">
        <w:t>到数列的顶端。</w:t>
      </w:r>
    </w:p>
    <w:p w14:paraId="077A7FDD" w14:textId="25A2ADC0" w:rsidR="00190B43" w:rsidRDefault="00190B43" w:rsidP="00190B43">
      <w:r>
        <w:rPr>
          <w:rFonts w:hint="eastAsia"/>
        </w:rPr>
        <w:t>算法步骤：</w:t>
      </w:r>
    </w:p>
    <w:p w14:paraId="08582ECD" w14:textId="22022D33" w:rsidR="00190B43" w:rsidRDefault="00190B43" w:rsidP="00190B43">
      <w:r>
        <w:rPr>
          <w:rFonts w:hint="eastAsia"/>
        </w:rPr>
        <w:t>比较相邻的元素。如果第一个比第二个大，就交换他们两个。</w:t>
      </w:r>
    </w:p>
    <w:p w14:paraId="64088496" w14:textId="450F9888" w:rsidR="00190B43" w:rsidRDefault="00190B43" w:rsidP="00190B43">
      <w:r>
        <w:rPr>
          <w:rFonts w:hint="eastAsia"/>
        </w:rPr>
        <w:t>对每一对相邻元素作同样的工作，从开始第一对到结尾的最后一对。这步做完后，最后的元素会是最大的数。</w:t>
      </w:r>
    </w:p>
    <w:p w14:paraId="09508B1A" w14:textId="1A4FBF96" w:rsidR="00190B43" w:rsidRDefault="00190B43" w:rsidP="00190B43">
      <w:r>
        <w:rPr>
          <w:rFonts w:hint="eastAsia"/>
        </w:rPr>
        <w:t>针对所有的元素重复以上的步骤，除了最后一个。</w:t>
      </w:r>
    </w:p>
    <w:p w14:paraId="6CF073A4" w14:textId="71F513DF" w:rsidR="00190B43" w:rsidRPr="00190B43" w:rsidRDefault="00190B43" w:rsidP="00190B43">
      <w:r>
        <w:rPr>
          <w:rFonts w:hint="eastAsia"/>
        </w:rPr>
        <w:lastRenderedPageBreak/>
        <w:t>持续每次对越来越少的元素重复上面的步骤，直到没有任何一对数字需要比较。</w:t>
      </w:r>
    </w:p>
    <w:p w14:paraId="2ABA34B8" w14:textId="0A589320" w:rsidR="00BF1FA9" w:rsidRDefault="00BF1FA9" w:rsidP="0064587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为什么冒泡排序要用两层循环？</w:t>
      </w:r>
    </w:p>
    <w:p w14:paraId="3AE2DD85" w14:textId="1AFA7EB6" w:rsidR="00303A6B" w:rsidRDefault="00190B43" w:rsidP="00303A6B">
      <w:r>
        <w:rPr>
          <w:rFonts w:hint="eastAsia"/>
        </w:rPr>
        <w:t>在第一层循环里面声明一个布尔值，如果这次为</w:t>
      </w:r>
      <w:r>
        <w:rPr>
          <w:rFonts w:hint="eastAsia"/>
        </w:rPr>
        <w:t>true</w:t>
      </w:r>
      <w:r>
        <w:rPr>
          <w:rFonts w:hint="eastAsia"/>
        </w:rPr>
        <w:t>说明这次排序不用交换，他们是有序的。</w:t>
      </w:r>
    </w:p>
    <w:p w14:paraId="65D79C0B" w14:textId="16DBD819" w:rsidR="0064587A" w:rsidRDefault="0064587A" w:rsidP="0064587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快速排序</w:t>
      </w:r>
    </w:p>
    <w:p w14:paraId="47A3716E" w14:textId="5A553347" w:rsidR="00190B43" w:rsidRDefault="00190B43" w:rsidP="00190B43">
      <w:r>
        <w:rPr>
          <w:rFonts w:hint="eastAsia"/>
        </w:rPr>
        <w:t>快速排序使用分治法（</w:t>
      </w:r>
      <w:r>
        <w:t>Divide and conquer</w:t>
      </w:r>
      <w:r>
        <w:t>）策略来把一个串行（</w:t>
      </w:r>
      <w:r>
        <w:t>list</w:t>
      </w:r>
      <w:r>
        <w:t>）分为两个子串行（</w:t>
      </w:r>
      <w:r>
        <w:t>sub-lists</w:t>
      </w:r>
      <w:r>
        <w:t>）。</w:t>
      </w:r>
    </w:p>
    <w:p w14:paraId="09F28FF9" w14:textId="79A5F14C" w:rsidR="00190B43" w:rsidRDefault="00190B43" w:rsidP="00190B43">
      <w:r>
        <w:rPr>
          <w:rFonts w:hint="eastAsia"/>
        </w:rPr>
        <w:t>快速排序又是一种分而治之思想在排序算法上的典型应用。本质上来看，快速排序应该算是在冒泡排序基础上的递归分治法。</w:t>
      </w:r>
    </w:p>
    <w:p w14:paraId="6E26F83A" w14:textId="28712ABE" w:rsidR="00190B43" w:rsidRDefault="00190B43" w:rsidP="00190B43">
      <w:r>
        <w:rPr>
          <w:rFonts w:hint="eastAsia"/>
        </w:rPr>
        <w:t>算法步骤</w:t>
      </w:r>
    </w:p>
    <w:p w14:paraId="218D393B" w14:textId="2A1CD732" w:rsidR="00190B43" w:rsidRDefault="00190B43" w:rsidP="00190B43">
      <w:r>
        <w:rPr>
          <w:rFonts w:hint="eastAsia"/>
        </w:rPr>
        <w:t>从数列中挑出一个元素，称为</w:t>
      </w:r>
      <w:r>
        <w:t xml:space="preserve"> "</w:t>
      </w:r>
      <w:r>
        <w:t>基准</w:t>
      </w:r>
      <w:r>
        <w:t>"</w:t>
      </w:r>
      <w:r>
        <w:t>（</w:t>
      </w:r>
      <w:r>
        <w:t>pivot</w:t>
      </w:r>
      <w:r>
        <w:t>）</w:t>
      </w:r>
      <w:r>
        <w:t>;</w:t>
      </w:r>
    </w:p>
    <w:p w14:paraId="4894E6E0" w14:textId="2C6F4B46" w:rsidR="00190B43" w:rsidRDefault="00190B43" w:rsidP="00190B43">
      <w:r>
        <w:rPr>
          <w:rFonts w:hint="eastAsia"/>
        </w:rPr>
        <w:t>重新排序数列，所有元素比基准值小的摆放在基准前面，所有元素比基准值大的摆在基准的后面（相同的数可以到任一边）。在这个分区退出之后，该基准就处于数列的中间位置。这个称为分区（</w:t>
      </w:r>
      <w:r>
        <w:t>partition</w:t>
      </w:r>
      <w:r>
        <w:t>）操作；</w:t>
      </w:r>
    </w:p>
    <w:p w14:paraId="18818ECC" w14:textId="1369ED27" w:rsidR="00190B43" w:rsidRPr="00190B43" w:rsidRDefault="00190B43" w:rsidP="00190B43">
      <w:r>
        <w:rPr>
          <w:rFonts w:hint="eastAsia"/>
        </w:rPr>
        <w:t>递归地（</w:t>
      </w:r>
      <w:r>
        <w:t>recursive</w:t>
      </w:r>
      <w:r>
        <w:t>）把小于基准值元素的子数列和大于基准值元素的子数列排序；</w:t>
      </w:r>
    </w:p>
    <w:p w14:paraId="11ADC889" w14:textId="4CA40F2C" w:rsidR="00AF08C9" w:rsidRDefault="0052385C" w:rsidP="00AF08C9">
      <w:pPr>
        <w:pStyle w:val="1"/>
        <w:jc w:val="center"/>
      </w:pPr>
      <w:r>
        <w:t>L</w:t>
      </w:r>
      <w:r>
        <w:rPr>
          <w:rFonts w:hint="eastAsia"/>
        </w:rPr>
        <w:t>in</w:t>
      </w:r>
      <w:r>
        <w:t>ux</w:t>
      </w:r>
    </w:p>
    <w:p w14:paraId="5C1CB610" w14:textId="070843F8" w:rsidR="00971106" w:rsidRDefault="0098503D" w:rsidP="0097110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更改文件权限的命令是什么？解压缩文件的命令是什么，带参数？常用的文件编辑器是？如何编辑一个文件，退出和</w:t>
      </w:r>
      <w:r w:rsidR="00971106">
        <w:rPr>
          <w:rFonts w:hint="eastAsia"/>
        </w:rPr>
        <w:t>保存？</w:t>
      </w:r>
    </w:p>
    <w:p w14:paraId="1821363D" w14:textId="45CB955E" w:rsidR="00602766" w:rsidRDefault="00971106" w:rsidP="00602766">
      <w:r>
        <w:rPr>
          <w:rFonts w:hint="eastAsia"/>
        </w:rPr>
        <w:t>用</w:t>
      </w:r>
      <w:r>
        <w:rPr>
          <w:rFonts w:hint="eastAsia"/>
        </w:rPr>
        <w:t>chmod</w:t>
      </w:r>
      <w:r>
        <w:rPr>
          <w:rFonts w:hint="eastAsia"/>
        </w:rPr>
        <w:t>命令修改文件权限，关于文件权限有三个角色，文件拥有者、群组和其他。解压缩文件的命令是</w:t>
      </w:r>
      <w:r>
        <w:rPr>
          <w:rFonts w:hint="eastAsia"/>
        </w:rPr>
        <w:t>tar</w:t>
      </w:r>
      <w:r>
        <w:rPr>
          <w:rFonts w:hint="eastAsia"/>
        </w:rPr>
        <w:t>，关于参数有</w:t>
      </w:r>
      <w:r>
        <w:rPr>
          <w:rFonts w:hint="eastAsia"/>
        </w:rPr>
        <w:t>z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v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rPr>
          <w:rFonts w:hint="eastAsia"/>
        </w:rPr>
        <w:t>，我只知道</w:t>
      </w:r>
      <w:r>
        <w:rPr>
          <w:rFonts w:hint="eastAsia"/>
        </w:rPr>
        <w:t>z</w:t>
      </w:r>
      <w:r>
        <w:rPr>
          <w:rFonts w:hint="eastAsia"/>
        </w:rPr>
        <w:t>是调用</w:t>
      </w:r>
      <w:r>
        <w:rPr>
          <w:rFonts w:hint="eastAsia"/>
        </w:rPr>
        <w:t>gzip</w:t>
      </w:r>
      <w:r>
        <w:rPr>
          <w:rFonts w:hint="eastAsia"/>
        </w:rPr>
        <w:t>，</w:t>
      </w:r>
      <w:r>
        <w:rPr>
          <w:rFonts w:hint="eastAsia"/>
        </w:rPr>
        <w:t>v</w:t>
      </w:r>
      <w:r>
        <w:rPr>
          <w:rFonts w:hint="eastAsia"/>
        </w:rPr>
        <w:t>是把解压的详细过程打印到屏幕上</w:t>
      </w:r>
      <w:r w:rsidR="00602766">
        <w:rPr>
          <w:rFonts w:hint="eastAsia"/>
        </w:rPr>
        <w:t>。</w:t>
      </w:r>
      <w:r w:rsidR="00602766">
        <w:t>V</w:t>
      </w:r>
      <w:r w:rsidR="00602766">
        <w:rPr>
          <w:rFonts w:hint="eastAsia"/>
        </w:rPr>
        <w:t>im</w:t>
      </w:r>
      <w:r w:rsidR="00602766">
        <w:rPr>
          <w:rFonts w:hint="eastAsia"/>
        </w:rPr>
        <w:t>编辑器的调用命令是：</w:t>
      </w:r>
      <w:r w:rsidR="00602766">
        <w:rPr>
          <w:rFonts w:hint="eastAsia"/>
        </w:rPr>
        <w:t>v</w:t>
      </w:r>
      <w:r w:rsidR="00602766">
        <w:t xml:space="preserve">im </w:t>
      </w:r>
      <w:r w:rsidR="00602766">
        <w:rPr>
          <w:rFonts w:hint="eastAsia"/>
        </w:rPr>
        <w:t>目录名</w:t>
      </w:r>
      <w:r w:rsidR="00602766">
        <w:t>/</w:t>
      </w:r>
      <w:r w:rsidR="00602766">
        <w:rPr>
          <w:rFonts w:hint="eastAsia"/>
        </w:rPr>
        <w:t>文件名。进入编辑模式是按</w:t>
      </w:r>
      <w:r w:rsidR="00602766">
        <w:rPr>
          <w:rFonts w:hint="eastAsia"/>
        </w:rPr>
        <w:t>i</w:t>
      </w:r>
      <w:r w:rsidR="00602766">
        <w:rPr>
          <w:rFonts w:hint="eastAsia"/>
        </w:rPr>
        <w:t>，退</w:t>
      </w:r>
      <w:r w:rsidR="00602766">
        <w:rPr>
          <w:rFonts w:hint="eastAsia"/>
        </w:rPr>
        <w:lastRenderedPageBreak/>
        <w:t>出保存是：</w:t>
      </w:r>
      <w:r w:rsidR="00602766">
        <w:rPr>
          <w:rFonts w:hint="eastAsia"/>
        </w:rPr>
        <w:t>wq</w:t>
      </w:r>
      <w:r w:rsidR="00602766">
        <w:rPr>
          <w:rFonts w:hint="eastAsia"/>
        </w:rPr>
        <w:t>或者：</w:t>
      </w:r>
      <w:r w:rsidR="00602766">
        <w:rPr>
          <w:rFonts w:hint="eastAsia"/>
        </w:rPr>
        <w:t>wq</w:t>
      </w:r>
      <w:r w:rsidR="00602766">
        <w:rPr>
          <w:rFonts w:hint="eastAsia"/>
        </w:rPr>
        <w:t>！</w:t>
      </w:r>
    </w:p>
    <w:p w14:paraId="2E2E1316" w14:textId="1298A4A1" w:rsidR="00602766" w:rsidRDefault="00602766" w:rsidP="00602766">
      <w:pPr>
        <w:pStyle w:val="1"/>
        <w:jc w:val="center"/>
      </w:pPr>
      <w:r>
        <w:rPr>
          <w:rFonts w:hint="eastAsia"/>
        </w:rPr>
        <w:t>数据库</w:t>
      </w:r>
    </w:p>
    <w:p w14:paraId="58497417" w14:textId="59A76D63" w:rsidR="00602766" w:rsidRDefault="00602766" w:rsidP="0060276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数据库</w:t>
      </w:r>
      <w:r w:rsidR="00794960">
        <w:rPr>
          <w:rFonts w:hint="eastAsia"/>
        </w:rPr>
        <w:t>为什么要建立索引，索引的优缺点是？提升</w:t>
      </w:r>
      <w:r w:rsidR="00794960">
        <w:rPr>
          <w:rFonts w:hint="eastAsia"/>
        </w:rPr>
        <w:t>sql</w:t>
      </w:r>
      <w:r w:rsidR="00794960">
        <w:rPr>
          <w:rFonts w:hint="eastAsia"/>
        </w:rPr>
        <w:t>语句执行效率的手段有哪些？</w:t>
      </w:r>
    </w:p>
    <w:p w14:paraId="5CDA5592" w14:textId="45B953F4" w:rsidR="00390C08" w:rsidRDefault="00625B81" w:rsidP="00390C08">
      <w:r>
        <w:rPr>
          <w:rFonts w:hint="eastAsia"/>
        </w:rPr>
        <w:t>可以通过在表中建立字段索引，索引分两种，一种是哈希索引，底层是用哈希表，一种是</w:t>
      </w:r>
      <w:r>
        <w:rPr>
          <w:rFonts w:hint="eastAsia"/>
        </w:rPr>
        <w:t>B</w:t>
      </w:r>
      <w:r>
        <w:rPr>
          <w:rFonts w:hint="eastAsia"/>
        </w:rPr>
        <w:t>树或者</w:t>
      </w:r>
      <w:r>
        <w:t>B+</w:t>
      </w:r>
      <w:r>
        <w:rPr>
          <w:rFonts w:hint="eastAsia"/>
        </w:rPr>
        <w:t>树索引，</w:t>
      </w:r>
      <w:r w:rsidR="00794960">
        <w:rPr>
          <w:rFonts w:hint="eastAsia"/>
        </w:rPr>
        <w:t>底层是实现一个多叉查找树，</w:t>
      </w:r>
      <w:r w:rsidR="00794960">
        <w:rPr>
          <w:rFonts w:hint="eastAsia"/>
        </w:rPr>
        <w:t>B</w:t>
      </w:r>
      <w:r w:rsidR="00794960">
        <w:rPr>
          <w:rFonts w:hint="eastAsia"/>
        </w:rPr>
        <w:t>树和</w:t>
      </w:r>
      <w:r w:rsidR="00794960">
        <w:t>B+</w:t>
      </w:r>
      <w:r w:rsidR="00794960">
        <w:rPr>
          <w:rFonts w:hint="eastAsia"/>
        </w:rPr>
        <w:t>树的区别在于</w:t>
      </w:r>
      <w:r w:rsidR="00794960">
        <w:rPr>
          <w:rFonts w:hint="eastAsia"/>
        </w:rPr>
        <w:t>B</w:t>
      </w:r>
      <w:r w:rsidR="00794960">
        <w:t>+</w:t>
      </w:r>
      <w:r w:rsidR="00794960">
        <w:rPr>
          <w:rFonts w:hint="eastAsia"/>
        </w:rPr>
        <w:t>树的叶子节点有一个指针指向同一层的叶子节点，把叶子节点串联，形成一条链表，在执行查询语句的时候不用重新返回根节点查询，减少了遍历树的次数。由于在数据库中查询语句中范围查找比精确查找使用的更多，所以</w:t>
      </w:r>
      <w:r w:rsidR="00794960">
        <w:rPr>
          <w:rFonts w:hint="eastAsia"/>
        </w:rPr>
        <w:t>B</w:t>
      </w:r>
      <w:r w:rsidR="00794960">
        <w:rPr>
          <w:rFonts w:hint="eastAsia"/>
        </w:rPr>
        <w:t>树、</w:t>
      </w:r>
      <w:r w:rsidR="00794960">
        <w:rPr>
          <w:rFonts w:hint="eastAsia"/>
        </w:rPr>
        <w:t>B</w:t>
      </w:r>
      <w:r w:rsidR="00794960">
        <w:t>+</w:t>
      </w:r>
      <w:r w:rsidR="00794960">
        <w:rPr>
          <w:rFonts w:hint="eastAsia"/>
        </w:rPr>
        <w:t>树的索引更常见。</w:t>
      </w:r>
    </w:p>
    <w:p w14:paraId="71F1CFE4" w14:textId="506C5780" w:rsidR="00794960" w:rsidRDefault="00794960" w:rsidP="00390C08">
      <w:r>
        <w:rPr>
          <w:rFonts w:hint="eastAsia"/>
        </w:rPr>
        <w:t>索引的优点在于只要索引的字段选择好，索引的效率可以很高，可以提升数据库性能。缺点是建立索引开销比较大，索引字段的建立需要慎重选取。</w:t>
      </w:r>
    </w:p>
    <w:p w14:paraId="3B150CAA" w14:textId="26B31243" w:rsidR="000C3908" w:rsidRDefault="00794960" w:rsidP="00390C08">
      <w:r>
        <w:rPr>
          <w:rFonts w:hint="eastAsia"/>
        </w:rPr>
        <w:t>要提升</w:t>
      </w:r>
      <w:r>
        <w:rPr>
          <w:rFonts w:hint="eastAsia"/>
        </w:rPr>
        <w:t>sql</w:t>
      </w:r>
      <w:r>
        <w:rPr>
          <w:rFonts w:hint="eastAsia"/>
        </w:rPr>
        <w:t>语句执行效率可以</w:t>
      </w:r>
      <w:r w:rsidR="00BF3026">
        <w:rPr>
          <w:rFonts w:hint="eastAsia"/>
        </w:rPr>
        <w:t>指定一条查询语句只从某个数据库的某个范围查。比如说指定他只查第</w:t>
      </w:r>
      <w:r w:rsidR="00BF3026">
        <w:rPr>
          <w:rFonts w:hint="eastAsia"/>
        </w:rPr>
        <w:t>1</w:t>
      </w:r>
      <w:r w:rsidR="00BF3026">
        <w:t>00-200</w:t>
      </w:r>
      <w:r w:rsidR="00BF3026">
        <w:rPr>
          <w:rFonts w:hint="eastAsia"/>
        </w:rPr>
        <w:t>记录。还有就是对数据库做读写分离，</w:t>
      </w:r>
      <w:r w:rsidR="000C3908">
        <w:rPr>
          <w:rFonts w:hint="eastAsia"/>
        </w:rPr>
        <w:t>指定数据库只做读操作，数据库引擎可以选择</w:t>
      </w:r>
      <w:commentRangeStart w:id="7"/>
      <w:r w:rsidR="000C3908">
        <w:rPr>
          <w:rFonts w:hint="eastAsia"/>
        </w:rPr>
        <w:t>Myisam</w:t>
      </w:r>
      <w:commentRangeEnd w:id="7"/>
      <w:r w:rsidR="000C3908">
        <w:rPr>
          <w:rStyle w:val="a6"/>
        </w:rPr>
        <w:commentReference w:id="7"/>
      </w:r>
      <w:r w:rsidR="000C3908">
        <w:rPr>
          <w:rFonts w:hint="eastAsia"/>
        </w:rPr>
        <w:t>，另一个数据库只做写操作。然后关于使用的数据库引擎也可以换成</w:t>
      </w:r>
      <w:commentRangeStart w:id="8"/>
      <w:r w:rsidR="000C3908">
        <w:rPr>
          <w:rFonts w:hint="eastAsia"/>
        </w:rPr>
        <w:t>Inno</w:t>
      </w:r>
      <w:r w:rsidR="000C3908">
        <w:t>DB</w:t>
      </w:r>
      <w:commentRangeEnd w:id="8"/>
      <w:r w:rsidR="000C3908">
        <w:rPr>
          <w:rStyle w:val="a6"/>
        </w:rPr>
        <w:commentReference w:id="8"/>
      </w:r>
      <w:r w:rsidR="000C3908">
        <w:rPr>
          <w:rFonts w:hint="eastAsia"/>
        </w:rPr>
        <w:t>。</w:t>
      </w:r>
      <w:r w:rsidR="000717E6">
        <w:rPr>
          <w:rFonts w:hint="eastAsia"/>
        </w:rPr>
        <w:t>以及对表的字段重新规划，把关系紧密的字段从主表中取出形成一张从表，尽量把大表拆成小表。</w:t>
      </w:r>
    </w:p>
    <w:p w14:paraId="3ED05F45" w14:textId="263BDDA0" w:rsidR="000717E6" w:rsidRDefault="000717E6" w:rsidP="000717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一张股市的表，有字段股票名字、交易日期、交易额、交易单号。。。。。。问怎么写</w:t>
      </w:r>
      <w:r>
        <w:rPr>
          <w:rFonts w:hint="eastAsia"/>
        </w:rPr>
        <w:t>sql</w:t>
      </w:r>
      <w:r>
        <w:rPr>
          <w:rFonts w:hint="eastAsia"/>
        </w:rPr>
        <w:t>去查连续上涨的最大天数。（前一天交易额</w:t>
      </w:r>
      <w:r>
        <w:rPr>
          <w:rFonts w:hint="eastAsia"/>
        </w:rPr>
        <w:t>&lt;</w:t>
      </w:r>
      <w:r>
        <w:rPr>
          <w:rFonts w:hint="eastAsia"/>
        </w:rPr>
        <w:t>后一天交易额就是上涨）</w:t>
      </w:r>
    </w:p>
    <w:p w14:paraId="61B1FADF" w14:textId="48D4DF7B" w:rsidR="000717E6" w:rsidRDefault="000717E6" w:rsidP="000717E6">
      <w:pPr>
        <w:rPr>
          <w:rFonts w:hint="eastAsia"/>
        </w:rPr>
      </w:pPr>
      <w:r>
        <w:rPr>
          <w:rFonts w:hint="eastAsia"/>
        </w:rPr>
        <w:t>面试官解释说这个要调用</w:t>
      </w:r>
      <w:r>
        <w:rPr>
          <w:rFonts w:hint="eastAsia"/>
        </w:rPr>
        <w:t>windows</w:t>
      </w:r>
      <w:r>
        <w:rPr>
          <w:rFonts w:hint="eastAsia"/>
        </w:rPr>
        <w:t>函数，以及要对</w:t>
      </w:r>
      <w:r>
        <w:rPr>
          <w:rFonts w:hint="eastAsia"/>
        </w:rPr>
        <w:t>Ora</w:t>
      </w:r>
      <w:r>
        <w:t>cle</w:t>
      </w:r>
      <w:r>
        <w:rPr>
          <w:rFonts w:hint="eastAsia"/>
        </w:rPr>
        <w:t>了解。</w:t>
      </w:r>
    </w:p>
    <w:p w14:paraId="4285BAE3" w14:textId="43BAF4E1" w:rsidR="000717E6" w:rsidRDefault="000717E6" w:rsidP="000717E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什么是</w:t>
      </w:r>
      <w:r>
        <w:rPr>
          <w:rFonts w:hint="eastAsia"/>
        </w:rPr>
        <w:t>O</w:t>
      </w:r>
      <w:r>
        <w:t>RM</w:t>
      </w:r>
      <w:r>
        <w:rPr>
          <w:rFonts w:hint="eastAsia"/>
        </w:rPr>
        <w:t>框架？</w:t>
      </w:r>
    </w:p>
    <w:p w14:paraId="76513281" w14:textId="6551CEB1" w:rsidR="000717E6" w:rsidRDefault="000717E6" w:rsidP="000717E6">
      <w:r>
        <w:rPr>
          <w:rFonts w:hint="eastAsia"/>
        </w:rPr>
        <w:t>Ob</w:t>
      </w:r>
      <w:r>
        <w:t>ect R</w:t>
      </w:r>
      <w:r>
        <w:rPr>
          <w:rFonts w:hint="eastAsia"/>
        </w:rPr>
        <w:t>eference</w:t>
      </w:r>
      <w:r>
        <w:t xml:space="preserve"> M</w:t>
      </w:r>
      <w:r>
        <w:rPr>
          <w:rFonts w:hint="eastAsia"/>
        </w:rPr>
        <w:t>odel</w:t>
      </w:r>
      <w:r>
        <w:rPr>
          <w:rFonts w:hint="eastAsia"/>
        </w:rPr>
        <w:t>（对象映射模型），这种框架主要通过建立对象与数据库模型之间的映射关系，达到不用直接操纵数据库</w:t>
      </w:r>
      <w:r w:rsidR="00930F74">
        <w:rPr>
          <w:rFonts w:hint="eastAsia"/>
        </w:rPr>
        <w:t>数据，通过修改对象进而修改数据库模型。</w:t>
      </w:r>
    </w:p>
    <w:p w14:paraId="0E733F82" w14:textId="5E0D97B3" w:rsidR="00930F74" w:rsidRDefault="00930F74" w:rsidP="00930F74">
      <w:pPr>
        <w:pStyle w:val="1"/>
        <w:jc w:val="center"/>
      </w:pPr>
      <w:r>
        <w:rPr>
          <w:rFonts w:hint="eastAsia"/>
        </w:rPr>
        <w:lastRenderedPageBreak/>
        <w:t>编程题</w:t>
      </w:r>
    </w:p>
    <w:p w14:paraId="4A81931B" w14:textId="5151D883" w:rsidR="00930F74" w:rsidRDefault="00930F74" w:rsidP="00930F7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写一个方法，查找一个二维数组里面重复的行，返回其行下标。</w:t>
      </w:r>
    </w:p>
    <w:p w14:paraId="4BEBF2C1" w14:textId="628E3440" w:rsidR="00930F74" w:rsidRPr="00930F74" w:rsidRDefault="00930F74" w:rsidP="00930F74">
      <w:pPr>
        <w:rPr>
          <w:rFonts w:hint="eastAsia"/>
        </w:rPr>
      </w:pPr>
      <w:r>
        <w:rPr>
          <w:rFonts w:hint="eastAsia"/>
        </w:rPr>
        <w:t>当时用一个一维数组存储临时值，用两遍哈希表，第一遍先建立行</w:t>
      </w:r>
      <w:r>
        <w:rPr>
          <w:rFonts w:hint="eastAsia"/>
        </w:rPr>
        <w:t>-</w:t>
      </w:r>
      <w:r>
        <w:rPr>
          <w:rFonts w:hint="eastAsia"/>
        </w:rPr>
        <w:t>一维数组的</w:t>
      </w:r>
      <w:r>
        <w:rPr>
          <w:rFonts w:hint="eastAsia"/>
        </w:rPr>
        <w:t>K</w:t>
      </w:r>
      <w:r>
        <w:t>-V</w:t>
      </w:r>
      <w:r>
        <w:rPr>
          <w:rFonts w:hint="eastAsia"/>
        </w:rPr>
        <w:t>键值对集合。第二遍遍历查找数组的行下标，最后再用一个一维数组记录行下标。</w:t>
      </w:r>
    </w:p>
    <w:sectPr w:rsidR="00930F74" w:rsidRPr="00930F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冯 宇坤" w:date="2020-07-09T22:48:00Z" w:initials="冯">
    <w:p w14:paraId="099E3CF1" w14:textId="0E470B0A" w:rsidR="00673EF8" w:rsidRDefault="00673EF8" w:rsidP="00673EF8">
      <w:r>
        <w:rPr>
          <w:rStyle w:val="a6"/>
        </w:rPr>
        <w:annotationRef/>
      </w:r>
      <w:r>
        <w:rPr>
          <w:rFonts w:hint="eastAsia"/>
        </w:rPr>
        <w:t>个人理解为</w:t>
      </w:r>
      <w:r>
        <w:rPr>
          <w:rFonts w:hint="eastAsia"/>
        </w:rPr>
        <w:t>Java</w:t>
      </w:r>
      <w:r>
        <w:rPr>
          <w:rFonts w:hint="eastAsia"/>
        </w:rPr>
        <w:t>中</w:t>
      </w:r>
      <w:r>
        <w:rPr>
          <w:rFonts w:hint="eastAsia"/>
        </w:rPr>
        <w:t>new</w:t>
      </w:r>
      <w:r>
        <w:rPr>
          <w:rFonts w:hint="eastAsia"/>
        </w:rPr>
        <w:t>一个对象，然后对象</w:t>
      </w:r>
      <w:r w:rsidR="00BF1FA9">
        <w:rPr>
          <w:rFonts w:hint="eastAsia"/>
        </w:rPr>
        <w:t>。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访问数据。</w:t>
      </w:r>
    </w:p>
    <w:p w14:paraId="7991DFA5" w14:textId="1694A69F" w:rsidR="00673EF8" w:rsidRPr="00673EF8" w:rsidRDefault="00673EF8">
      <w:pPr>
        <w:pStyle w:val="a7"/>
      </w:pPr>
    </w:p>
  </w:comment>
  <w:comment w:id="1" w:author="冯 宇坤" w:date="2020-07-09T22:49:00Z" w:initials="冯">
    <w:p w14:paraId="778C2B2E" w14:textId="77777777" w:rsidR="00673EF8" w:rsidRDefault="00673EF8" w:rsidP="00673EF8">
      <w:r>
        <w:rPr>
          <w:rStyle w:val="a6"/>
        </w:rPr>
        <w:annotationRef/>
      </w:r>
      <w:r>
        <w:rPr>
          <w:rFonts w:hint="eastAsia"/>
        </w:rPr>
        <w:t>一个被命名为</w:t>
      </w:r>
      <w:r>
        <w:rPr>
          <w:rFonts w:hint="eastAsia"/>
        </w:rPr>
        <w:t>vm</w:t>
      </w:r>
      <w:r>
        <w:rPr>
          <w:rFonts w:hint="eastAsia"/>
        </w:rPr>
        <w:t>的实例化的</w:t>
      </w:r>
      <w:r>
        <w:rPr>
          <w:rFonts w:hint="eastAsia"/>
        </w:rPr>
        <w:t>Vue</w:t>
      </w:r>
      <w:r>
        <w:rPr>
          <w:rFonts w:hint="eastAsia"/>
        </w:rPr>
        <w:t>对象</w:t>
      </w:r>
      <w:r>
        <w:rPr>
          <w:rFonts w:hint="eastAsia"/>
        </w:rPr>
        <w:t xml:space="preserve"> </w:t>
      </w:r>
      <w:r>
        <w:t>Vue vm = new Vue()</w:t>
      </w:r>
    </w:p>
    <w:p w14:paraId="3AF26DE1" w14:textId="57617FCB" w:rsidR="00673EF8" w:rsidRDefault="00673EF8">
      <w:pPr>
        <w:pStyle w:val="a7"/>
      </w:pPr>
    </w:p>
  </w:comment>
  <w:comment w:id="2" w:author="冯 宇坤" w:date="2020-07-09T23:03:00Z" w:initials="冯">
    <w:p w14:paraId="45D76E47" w14:textId="48014F6B" w:rsidR="00BF1FA9" w:rsidRDefault="00BF1FA9">
      <w:pPr>
        <w:pStyle w:val="a7"/>
      </w:pPr>
      <w:r>
        <w:rPr>
          <w:rStyle w:val="a6"/>
        </w:rPr>
        <w:annotationRef/>
      </w:r>
      <w:r>
        <w:rPr>
          <w:rFonts w:hint="eastAsia"/>
        </w:rPr>
        <w:t>一个缓存组件内容的标签，被该标签包裹的内容会被缓存。</w:t>
      </w:r>
    </w:p>
  </w:comment>
  <w:comment w:id="3" w:author="冯 宇坤" w:date="2020-07-09T22:47:00Z" w:initials="冯">
    <w:p w14:paraId="1EDCAE09" w14:textId="233BBD3C" w:rsidR="00673EF8" w:rsidRDefault="00673EF8">
      <w:pPr>
        <w:pStyle w:val="a7"/>
      </w:pPr>
      <w:r>
        <w:rPr>
          <w:rStyle w:val="a6"/>
        </w:rPr>
        <w:annotationRef/>
      </w:r>
      <w:r w:rsidR="00BF1FA9">
        <w:rPr>
          <w:rFonts w:hint="eastAsia"/>
        </w:rPr>
        <w:t>访问</w:t>
      </w:r>
      <w:r w:rsidR="00BF1FA9">
        <w:t>HTML</w:t>
      </w:r>
      <w:r w:rsidR="00BF1FA9">
        <w:rPr>
          <w:rFonts w:hint="eastAsia"/>
        </w:rPr>
        <w:t>元素的一套标准，其他的</w:t>
      </w:r>
      <w:r w:rsidR="00BF1FA9">
        <w:rPr>
          <w:rFonts w:hint="eastAsia"/>
        </w:rPr>
        <w:t>D</w:t>
      </w:r>
      <w:r w:rsidR="00BF1FA9">
        <w:t>OM</w:t>
      </w:r>
      <w:r w:rsidR="00BF1FA9">
        <w:rPr>
          <w:rFonts w:hint="eastAsia"/>
        </w:rPr>
        <w:t>还有</w:t>
      </w:r>
      <w:r w:rsidR="00BF1FA9">
        <w:rPr>
          <w:rFonts w:hint="eastAsia"/>
        </w:rPr>
        <w:t>X</w:t>
      </w:r>
      <w:r w:rsidR="00BF1FA9">
        <w:t>ML DOM</w:t>
      </w:r>
      <w:r w:rsidR="00BF1FA9">
        <w:rPr>
          <w:rFonts w:hint="eastAsia"/>
        </w:rPr>
        <w:t>之类的。个人理解就像是</w:t>
      </w:r>
      <w:r w:rsidR="00BF1FA9">
        <w:rPr>
          <w:rFonts w:hint="eastAsia"/>
        </w:rPr>
        <w:t>Java</w:t>
      </w:r>
      <w:r w:rsidR="00BF1FA9">
        <w:rPr>
          <w:rFonts w:hint="eastAsia"/>
        </w:rPr>
        <w:t>中的一个接口，接口里面有一套方法，调用这些方法就能操作</w:t>
      </w:r>
      <w:r w:rsidR="00BF1FA9">
        <w:rPr>
          <w:rFonts w:hint="eastAsia"/>
        </w:rPr>
        <w:t>H</w:t>
      </w:r>
      <w:r w:rsidR="00BF1FA9">
        <w:t>TML</w:t>
      </w:r>
      <w:r w:rsidR="00BF1FA9">
        <w:rPr>
          <w:rFonts w:hint="eastAsia"/>
        </w:rPr>
        <w:t>元素，包括追加</w:t>
      </w:r>
      <w:r w:rsidR="00BF1FA9">
        <w:rPr>
          <w:rFonts w:hint="eastAsia"/>
        </w:rPr>
        <w:t>H</w:t>
      </w:r>
      <w:r w:rsidR="00BF1FA9">
        <w:t>TML</w:t>
      </w:r>
      <w:r w:rsidR="00BF1FA9">
        <w:rPr>
          <w:rFonts w:hint="eastAsia"/>
        </w:rPr>
        <w:t>元素和添加元素内容等操作。</w:t>
      </w:r>
    </w:p>
  </w:comment>
  <w:comment w:id="4" w:author="冯 宇坤" w:date="2020-07-09T22:47:00Z" w:initials="冯">
    <w:p w14:paraId="13862946" w14:textId="07067C56" w:rsidR="00673EF8" w:rsidRDefault="00673EF8">
      <w:pPr>
        <w:pStyle w:val="a7"/>
      </w:pPr>
      <w:r>
        <w:rPr>
          <w:rStyle w:val="a6"/>
        </w:rPr>
        <w:annotationRef/>
      </w:r>
      <w:r w:rsidRPr="00825669">
        <w:t>HTML</w:t>
      </w:r>
      <w:r w:rsidRPr="00825669">
        <w:t>元素指的是从开始标签（</w:t>
      </w:r>
      <w:r w:rsidRPr="00825669">
        <w:t>start tag</w:t>
      </w:r>
      <w:r w:rsidRPr="00825669">
        <w:t>）到结束标签（</w:t>
      </w:r>
      <w:r w:rsidRPr="00825669">
        <w:t>end tag</w:t>
      </w:r>
      <w:r w:rsidRPr="00825669">
        <w:t>）的所有代码。</w:t>
      </w:r>
      <w:r>
        <w:rPr>
          <w:rFonts w:hint="eastAsia"/>
        </w:rPr>
        <w:t>比如</w:t>
      </w:r>
      <w:r>
        <w:rPr>
          <w:rFonts w:hint="eastAsia"/>
        </w:rPr>
        <w:t>&lt;</w:t>
      </w:r>
      <w:r>
        <w:t>p&gt;</w:t>
      </w:r>
      <w:r>
        <w:rPr>
          <w:rFonts w:hint="eastAsia"/>
        </w:rPr>
        <w:t>中间的部分就是</w:t>
      </w:r>
      <w:r>
        <w:t>HTML</w:t>
      </w:r>
      <w:r>
        <w:rPr>
          <w:rFonts w:hint="eastAsia"/>
        </w:rPr>
        <w:t>元素的内容</w:t>
      </w:r>
      <w:r>
        <w:t>&lt;/p&gt;</w:t>
      </w:r>
      <w:r>
        <w:rPr>
          <w:rFonts w:hint="eastAsia"/>
        </w:rPr>
        <w:t>，加上开始与结束标签这整个叫做</w:t>
      </w:r>
      <w:r>
        <w:rPr>
          <w:rFonts w:hint="eastAsia"/>
        </w:rPr>
        <w:t>H</w:t>
      </w:r>
      <w:r>
        <w:t>TML</w:t>
      </w:r>
      <w:r>
        <w:rPr>
          <w:rFonts w:hint="eastAsia"/>
        </w:rPr>
        <w:t>元素。</w:t>
      </w:r>
    </w:p>
  </w:comment>
  <w:comment w:id="5" w:author="冯 宇坤" w:date="2020-07-09T23:15:00Z" w:initials="冯">
    <w:p w14:paraId="3FAD19EA" w14:textId="77777777" w:rsidR="00B70C96" w:rsidRDefault="00B70C96">
      <w:pPr>
        <w:pStyle w:val="a7"/>
      </w:pPr>
      <w:r>
        <w:rPr>
          <w:rStyle w:val="a6"/>
        </w:rPr>
        <w:annotationRef/>
      </w:r>
      <w:r>
        <w:rPr>
          <w:rFonts w:hint="eastAsia"/>
        </w:rPr>
        <w:t>Mo</w:t>
      </w:r>
      <w:r>
        <w:t>del+ViewModel+View</w:t>
      </w:r>
      <w:r>
        <w:rPr>
          <w:rFonts w:hint="eastAsia"/>
        </w:rPr>
        <w:t>，</w:t>
      </w:r>
      <w:r>
        <w:rPr>
          <w:rFonts w:hint="eastAsia"/>
        </w:rPr>
        <w:t>V</w:t>
      </w:r>
      <w:r>
        <w:t>iewM</w:t>
      </w:r>
      <w:r>
        <w:rPr>
          <w:rFonts w:hint="eastAsia"/>
        </w:rPr>
        <w:t>o</w:t>
      </w:r>
      <w:r>
        <w:t>del</w:t>
      </w:r>
      <w:r>
        <w:rPr>
          <w:rFonts w:hint="eastAsia"/>
        </w:rPr>
        <w:t>和</w:t>
      </w:r>
      <w:r>
        <w:rPr>
          <w:rFonts w:hint="eastAsia"/>
        </w:rPr>
        <w:t>View</w:t>
      </w:r>
      <w:r>
        <w:rPr>
          <w:rFonts w:hint="eastAsia"/>
        </w:rPr>
        <w:t>实现了双向数据绑定，两者有其一变化另一方也会跟着变化。这种自动同步是因为</w:t>
      </w:r>
      <w:r w:rsidRPr="00B70C96">
        <w:t>ViewModel</w:t>
      </w:r>
      <w:r w:rsidRPr="00B70C96">
        <w:t>中的属性实现了</w:t>
      </w:r>
      <w:r w:rsidRPr="00B70C96">
        <w:t>Observer</w:t>
      </w:r>
      <w:r w:rsidRPr="00B70C96">
        <w:t>，当属性变更时都能触发对应的操作</w:t>
      </w:r>
      <w:r>
        <w:rPr>
          <w:rFonts w:hint="eastAsia"/>
        </w:rPr>
        <w:t>。</w:t>
      </w:r>
    </w:p>
    <w:p w14:paraId="49C1F6AD" w14:textId="77777777" w:rsidR="00653CFF" w:rsidRDefault="00653CFF" w:rsidP="00653CFF">
      <w:pPr>
        <w:pStyle w:val="a7"/>
      </w:pPr>
      <w:r>
        <w:t xml:space="preserve">View </w:t>
      </w:r>
      <w:r>
        <w:t>是</w:t>
      </w:r>
      <w:r>
        <w:t>HTML</w:t>
      </w:r>
      <w:r>
        <w:t>文本的</w:t>
      </w:r>
      <w:r>
        <w:t>js</w:t>
      </w:r>
      <w:r>
        <w:t>模板</w:t>
      </w:r>
    </w:p>
    <w:p w14:paraId="31212271" w14:textId="77777777" w:rsidR="00653CFF" w:rsidRDefault="00653CFF" w:rsidP="00653CFF">
      <w:pPr>
        <w:pStyle w:val="a7"/>
      </w:pPr>
      <w:r>
        <w:t>ViewModel</w:t>
      </w:r>
      <w:r>
        <w:t>是业务逻辑层（一切</w:t>
      </w:r>
      <w:r>
        <w:t>js</w:t>
      </w:r>
      <w:r>
        <w:t>可视业务逻辑，比如表单按钮提交，自定义事件的注册和处理逻辑都在</w:t>
      </w:r>
      <w:r>
        <w:t>viewmodel</w:t>
      </w:r>
      <w:r>
        <w:t>里面负责监控俩边的数据）</w:t>
      </w:r>
    </w:p>
    <w:p w14:paraId="05B6FB22" w14:textId="5F33097D" w:rsidR="00653CFF" w:rsidRDefault="00653CFF" w:rsidP="00653CFF">
      <w:pPr>
        <w:pStyle w:val="a7"/>
      </w:pPr>
      <w:r>
        <w:t xml:space="preserve">Model </w:t>
      </w:r>
      <w:r>
        <w:t>数据层</w:t>
      </w:r>
      <w:r>
        <w:t xml:space="preserve"> </w:t>
      </w:r>
      <w:r>
        <w:t>对数据的处理（比如增删改查）</w:t>
      </w:r>
    </w:p>
  </w:comment>
  <w:comment w:id="6" w:author="冯 宇坤" w:date="2020-07-10T00:22:00Z" w:initials="冯">
    <w:p w14:paraId="3419953F" w14:textId="2A6E8057" w:rsidR="00965511" w:rsidRDefault="00965511">
      <w:pPr>
        <w:pStyle w:val="a7"/>
      </w:pPr>
      <w:r>
        <w:rPr>
          <w:rStyle w:val="a6"/>
        </w:rPr>
        <w:annotationRef/>
      </w:r>
      <w:r>
        <w:rPr>
          <w:rFonts w:hint="eastAsia"/>
        </w:rPr>
        <w:t>个人理解有点像是</w:t>
      </w:r>
      <w:r>
        <w:rPr>
          <w:rFonts w:hint="eastAsia"/>
        </w:rPr>
        <w:t>Java</w:t>
      </w:r>
      <w:r>
        <w:rPr>
          <w:rFonts w:hint="eastAsia"/>
        </w:rPr>
        <w:t>从最开始在</w:t>
      </w:r>
      <w:r>
        <w:rPr>
          <w:rFonts w:hint="eastAsia"/>
        </w:rPr>
        <w:t>Main</w:t>
      </w:r>
      <w:r>
        <w:rPr>
          <w:rFonts w:hint="eastAsia"/>
        </w:rPr>
        <w:t>方法里编写代码到最后用</w:t>
      </w:r>
      <w:r>
        <w:rPr>
          <w:rFonts w:hint="eastAsia"/>
        </w:rPr>
        <w:t>Spring</w:t>
      </w:r>
      <w:r>
        <w:rPr>
          <w:rFonts w:hint="eastAsia"/>
        </w:rPr>
        <w:t>完成诸如依赖注入等操作。</w:t>
      </w:r>
    </w:p>
  </w:comment>
  <w:comment w:id="7" w:author="冯 宇坤" w:date="2020-07-13T12:12:00Z" w:initials="冯">
    <w:p w14:paraId="49DA1461" w14:textId="6D7C3805" w:rsidR="000C3908" w:rsidRDefault="000C3908">
      <w:pPr>
        <w:pStyle w:val="a7"/>
        <w:rPr>
          <w:rFonts w:hint="eastAsia"/>
        </w:rPr>
      </w:pPr>
      <w:r>
        <w:rPr>
          <w:rStyle w:val="a6"/>
        </w:rPr>
        <w:annotationRef/>
      </w:r>
      <w:r>
        <w:rPr>
          <w:rFonts w:hint="eastAsia"/>
        </w:rPr>
        <w:t>该引擎对执行</w:t>
      </w:r>
      <w:r>
        <w:rPr>
          <w:rFonts w:hint="eastAsia"/>
        </w:rPr>
        <w:t>select</w:t>
      </w:r>
      <w:r>
        <w:rPr>
          <w:rFonts w:hint="eastAsia"/>
        </w:rPr>
        <w:t>语句表现更好，不支持事务。</w:t>
      </w:r>
    </w:p>
  </w:comment>
  <w:comment w:id="8" w:author="冯 宇坤" w:date="2020-07-13T12:14:00Z" w:initials="冯">
    <w:p w14:paraId="517E06A2" w14:textId="2F7A1225" w:rsidR="000C3908" w:rsidRDefault="000C3908">
      <w:pPr>
        <w:pStyle w:val="a7"/>
        <w:rPr>
          <w:rFonts w:hint="eastAsia"/>
        </w:rPr>
      </w:pPr>
      <w:r>
        <w:rPr>
          <w:rStyle w:val="a6"/>
        </w:rPr>
        <w:annotationRef/>
      </w:r>
      <w:r>
        <w:rPr>
          <w:rFonts w:hint="eastAsia"/>
        </w:rPr>
        <w:t>对处理更新操作表现更好，支持事务。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991DFA5" w15:done="0"/>
  <w15:commentEx w15:paraId="3AF26DE1" w15:done="0"/>
  <w15:commentEx w15:paraId="45D76E47" w15:done="0"/>
  <w15:commentEx w15:paraId="1EDCAE09" w15:done="0"/>
  <w15:commentEx w15:paraId="13862946" w15:done="0"/>
  <w15:commentEx w15:paraId="05B6FB22" w15:done="0"/>
  <w15:commentEx w15:paraId="3419953F" w15:done="0"/>
  <w15:commentEx w15:paraId="49DA1461" w15:done="0"/>
  <w15:commentEx w15:paraId="517E06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B21D56" w16cex:dateUtc="2020-07-09T14:48:00Z"/>
  <w16cex:commentExtensible w16cex:durableId="22B21D76" w16cex:dateUtc="2020-07-09T14:49:00Z"/>
  <w16cex:commentExtensible w16cex:durableId="22B220C6" w16cex:dateUtc="2020-07-09T15:03:00Z"/>
  <w16cex:commentExtensible w16cex:durableId="22B21D0A" w16cex:dateUtc="2020-07-09T14:47:00Z"/>
  <w16cex:commentExtensible w16cex:durableId="22B21CEE" w16cex:dateUtc="2020-07-09T14:47:00Z"/>
  <w16cex:commentExtensible w16cex:durableId="22B2237D" w16cex:dateUtc="2020-07-09T15:15:00Z"/>
  <w16cex:commentExtensible w16cex:durableId="22B2335F" w16cex:dateUtc="2020-07-09T16:22:00Z"/>
  <w16cex:commentExtensible w16cex:durableId="22B6CE4B" w16cex:dateUtc="2020-07-13T04:12:00Z"/>
  <w16cex:commentExtensible w16cex:durableId="22B6CE99" w16cex:dateUtc="2020-07-13T04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991DFA5" w16cid:durableId="22B21D56"/>
  <w16cid:commentId w16cid:paraId="3AF26DE1" w16cid:durableId="22B21D76"/>
  <w16cid:commentId w16cid:paraId="45D76E47" w16cid:durableId="22B220C6"/>
  <w16cid:commentId w16cid:paraId="1EDCAE09" w16cid:durableId="22B21D0A"/>
  <w16cid:commentId w16cid:paraId="13862946" w16cid:durableId="22B21CEE"/>
  <w16cid:commentId w16cid:paraId="05B6FB22" w16cid:durableId="22B2237D"/>
  <w16cid:commentId w16cid:paraId="3419953F" w16cid:durableId="22B2335F"/>
  <w16cid:commentId w16cid:paraId="49DA1461" w16cid:durableId="22B6CE4B"/>
  <w16cid:commentId w16cid:paraId="517E06A2" w16cid:durableId="22B6CE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4038C"/>
    <w:multiLevelType w:val="hybridMultilevel"/>
    <w:tmpl w:val="9E3E627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404A5"/>
    <w:multiLevelType w:val="hybridMultilevel"/>
    <w:tmpl w:val="D58E48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D0576B"/>
    <w:multiLevelType w:val="hybridMultilevel"/>
    <w:tmpl w:val="CFE891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BA05A3"/>
    <w:multiLevelType w:val="hybridMultilevel"/>
    <w:tmpl w:val="BD00549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3C5D86"/>
    <w:multiLevelType w:val="hybridMultilevel"/>
    <w:tmpl w:val="7598CDE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1EB18ED"/>
    <w:multiLevelType w:val="hybridMultilevel"/>
    <w:tmpl w:val="DA0804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88423A8"/>
    <w:multiLevelType w:val="hybridMultilevel"/>
    <w:tmpl w:val="4AE478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冯 宇坤">
    <w15:presenceInfo w15:providerId="Windows Live" w15:userId="18100425f21ceb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A7"/>
    <w:rsid w:val="000302E7"/>
    <w:rsid w:val="00063A3C"/>
    <w:rsid w:val="000717E6"/>
    <w:rsid w:val="000C3908"/>
    <w:rsid w:val="00186D4C"/>
    <w:rsid w:val="00190B43"/>
    <w:rsid w:val="002135A7"/>
    <w:rsid w:val="00303A6B"/>
    <w:rsid w:val="003738DB"/>
    <w:rsid w:val="00390C08"/>
    <w:rsid w:val="004D7319"/>
    <w:rsid w:val="0052385C"/>
    <w:rsid w:val="0054033B"/>
    <w:rsid w:val="00602766"/>
    <w:rsid w:val="00625B81"/>
    <w:rsid w:val="0064587A"/>
    <w:rsid w:val="00653CFF"/>
    <w:rsid w:val="00673EF8"/>
    <w:rsid w:val="006D5CB7"/>
    <w:rsid w:val="00791BF1"/>
    <w:rsid w:val="00791C01"/>
    <w:rsid w:val="00794960"/>
    <w:rsid w:val="00825669"/>
    <w:rsid w:val="008C55CF"/>
    <w:rsid w:val="00930F74"/>
    <w:rsid w:val="00965511"/>
    <w:rsid w:val="00971106"/>
    <w:rsid w:val="0098503D"/>
    <w:rsid w:val="00A9750B"/>
    <w:rsid w:val="00AE0E64"/>
    <w:rsid w:val="00AF08C9"/>
    <w:rsid w:val="00B70C96"/>
    <w:rsid w:val="00BD0700"/>
    <w:rsid w:val="00BF1FA9"/>
    <w:rsid w:val="00BF3026"/>
    <w:rsid w:val="00C114DD"/>
    <w:rsid w:val="00D2661C"/>
    <w:rsid w:val="00D87644"/>
    <w:rsid w:val="00DE1DBA"/>
    <w:rsid w:val="00EA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FA1A"/>
  <w15:chartTrackingRefBased/>
  <w15:docId w15:val="{8E98D130-A698-4592-AFA1-AC7FA7D2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E64"/>
    <w:pPr>
      <w:widowControl w:val="0"/>
      <w:jc w:val="both"/>
    </w:pPr>
    <w:rPr>
      <w:rFonts w:eastAsia="微软雅黑"/>
    </w:rPr>
  </w:style>
  <w:style w:type="paragraph" w:styleId="1">
    <w:name w:val="heading 1"/>
    <w:basedOn w:val="a"/>
    <w:next w:val="a"/>
    <w:link w:val="10"/>
    <w:uiPriority w:val="9"/>
    <w:qFormat/>
    <w:rsid w:val="00186D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6D4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186D4C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AE0E64"/>
    <w:pPr>
      <w:widowControl w:val="0"/>
      <w:jc w:val="both"/>
    </w:pPr>
    <w:rPr>
      <w:rFonts w:eastAsia="微软雅黑"/>
    </w:rPr>
  </w:style>
  <w:style w:type="paragraph" w:styleId="HTML">
    <w:name w:val="HTML Preformatted"/>
    <w:basedOn w:val="a"/>
    <w:link w:val="HTML0"/>
    <w:uiPriority w:val="99"/>
    <w:semiHidden/>
    <w:unhideWhenUsed/>
    <w:rsid w:val="00AE0E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E0E64"/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BD0700"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sid w:val="00673EF8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673EF8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673EF8"/>
    <w:rPr>
      <w:rFonts w:eastAsia="微软雅黑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73EF8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73EF8"/>
    <w:rPr>
      <w:rFonts w:eastAsia="微软雅黑"/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673EF8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673EF8"/>
    <w:rPr>
      <w:rFonts w:eastAsia="微软雅黑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673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www.w3school.com.cn/htmldom/dom_intro.asp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hyperlink" Target="https://www.w3school.com.cn/htmldom/dom_elements.as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log.csdn.net/lannieZ/article/details/102533716" TargetMode="Externa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hyperlink" Target="https://012-cn.vuejs.org/api/options.html" TargetMode="External"/><Relationship Id="rId5" Type="http://schemas.openxmlformats.org/officeDocument/2006/relationships/hyperlink" Target="https://blog.csdn.net/m0_37884977/article/details/80514809" TargetMode="External"/><Relationship Id="rId15" Type="http://schemas.openxmlformats.org/officeDocument/2006/relationships/hyperlink" Target="https://blog.csdn.net/ygy211715/article/details/80079603" TargetMode="External"/><Relationship Id="rId10" Type="http://schemas.openxmlformats.org/officeDocument/2006/relationships/hyperlink" Target="https://www.cnblogs.com/webbest/p/6722780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blog.csdn.net/gao_xu_520/article/details/7602036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8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宇坤</dc:creator>
  <cp:keywords/>
  <dc:description/>
  <cp:lastModifiedBy>冯 宇坤</cp:lastModifiedBy>
  <cp:revision>22</cp:revision>
  <dcterms:created xsi:type="dcterms:W3CDTF">2020-07-09T11:01:00Z</dcterms:created>
  <dcterms:modified xsi:type="dcterms:W3CDTF">2020-07-13T05:34:00Z</dcterms:modified>
</cp:coreProperties>
</file>