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0">
      <w:pPr>
        <w:spacing w:line="240" w:lineRule="auto"/>
        <w:jc w:val="right"/>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4236720</wp:posOffset>
            </wp:positionH>
            <wp:positionV relativeFrom="paragraph">
              <wp:posOffset>33655</wp:posOffset>
            </wp:positionV>
            <wp:extent cx="2476500" cy="949579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76500" cy="9495790"/>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spacing w:line="276" w:lineRule="auto"/>
        <w:ind w:right="5080"/>
        <w:rPr>
          <w:rFonts w:ascii="Arial" w:cs="Arial" w:eastAsia="Arial" w:hAnsi="Arial"/>
          <w:b w:val="1"/>
          <w:color w:val="4f6228"/>
          <w:sz w:val="71"/>
          <w:szCs w:val="71"/>
          <w:vertAlign w:val="baseline"/>
        </w:rPr>
      </w:pPr>
      <w:r w:rsidDel="00000000" w:rsidR="00000000" w:rsidRPr="00000000">
        <w:rPr>
          <w:rFonts w:ascii="Arial" w:cs="Arial" w:eastAsia="Arial" w:hAnsi="Arial"/>
          <w:b w:val="1"/>
          <w:color w:val="4f6228"/>
          <w:sz w:val="71"/>
          <w:szCs w:val="71"/>
          <w:rtl w:val="0"/>
        </w:rPr>
        <w:t xml:space="preserve">E-Voting Portal</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38761d"/>
          <w:sz w:val="48"/>
          <w:szCs w:val="48"/>
          <w:vertAlign w:val="baseline"/>
        </w:rPr>
      </w:pPr>
      <w:r w:rsidDel="00000000" w:rsidR="00000000" w:rsidRPr="00000000">
        <w:rPr>
          <w:rFonts w:ascii="Times New Roman" w:cs="Times New Roman" w:eastAsia="Times New Roman" w:hAnsi="Times New Roman"/>
          <w:color w:val="38761d"/>
          <w:sz w:val="48"/>
          <w:szCs w:val="48"/>
          <w:rtl w:val="0"/>
        </w:rPr>
        <w:t xml:space="preserve">Software Coding Standards</w:t>
      </w:r>
      <w:r w:rsidDel="00000000" w:rsidR="00000000" w:rsidRPr="00000000">
        <w:rPr>
          <w:rtl w:val="0"/>
        </w:rPr>
      </w:r>
    </w:p>
    <w:p w:rsidR="00000000" w:rsidDel="00000000" w:rsidP="00000000" w:rsidRDefault="00000000" w:rsidRPr="00000000" w14:paraId="0000000B">
      <w:pPr>
        <w:rPr>
          <w:rFonts w:ascii="Arial" w:cs="Arial" w:eastAsia="Arial" w:hAnsi="Arial"/>
          <w:b w:val="1"/>
          <w:color w:val="1d1b11"/>
          <w:sz w:val="28"/>
          <w:szCs w:val="28"/>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ind w:left="160"/>
        <w:rPr>
          <w:rFonts w:ascii="Arial" w:cs="Arial" w:eastAsia="Arial" w:hAnsi="Arial"/>
          <w:b w:val="1"/>
          <w:sz w:val="22"/>
          <w:szCs w:val="22"/>
          <w:u w:val="single"/>
          <w:vertAlign w:val="baseline"/>
        </w:rPr>
      </w:pPr>
      <w:r w:rsidDel="00000000" w:rsidR="00000000" w:rsidRPr="00000000">
        <w:rPr>
          <w:rFonts w:ascii="Arial" w:cs="Arial" w:eastAsia="Arial" w:hAnsi="Arial"/>
          <w:b w:val="1"/>
          <w:sz w:val="22"/>
          <w:szCs w:val="22"/>
          <w:u w:val="single"/>
          <w:vertAlign w:val="baseline"/>
          <w:rtl w:val="0"/>
        </w:rPr>
        <w:t xml:space="preserve">Group Members -</w:t>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ind w:left="160"/>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vertAlign w:val="baseline"/>
          <w:rtl w:val="0"/>
        </w:rPr>
        <w:t xml:space="preserve">1</w:t>
      </w:r>
      <w:r w:rsidDel="00000000" w:rsidR="00000000" w:rsidRPr="00000000">
        <w:rPr>
          <w:rFonts w:ascii="Arial" w:cs="Arial" w:eastAsia="Arial" w:hAnsi="Arial"/>
          <w:b w:val="1"/>
          <w:sz w:val="23"/>
          <w:szCs w:val="23"/>
          <w:vertAlign w:val="baseline"/>
          <w:rtl w:val="0"/>
        </w:rPr>
        <w:t xml:space="preserve">.</w:t>
      </w:r>
      <w:r w:rsidDel="00000000" w:rsidR="00000000" w:rsidRPr="00000000">
        <w:rPr>
          <w:rFonts w:ascii="Arial" w:cs="Arial" w:eastAsia="Arial" w:hAnsi="Arial"/>
          <w:b w:val="1"/>
          <w:sz w:val="28"/>
          <w:szCs w:val="28"/>
          <w:rtl w:val="0"/>
        </w:rPr>
        <w:t xml:space="preserve">G Srisha Anagh</w:t>
      </w:r>
      <w:r w:rsidDel="00000000" w:rsidR="00000000" w:rsidRPr="00000000">
        <w:rPr>
          <w:rFonts w:ascii="Arial" w:cs="Arial" w:eastAsia="Arial" w:hAnsi="Arial"/>
          <w:b w:val="1"/>
          <w:sz w:val="28"/>
          <w:szCs w:val="28"/>
          <w:vertAlign w:val="baseline"/>
          <w:rtl w:val="0"/>
        </w:rPr>
        <w:t xml:space="preserve"> (IIT20160</w:t>
      </w:r>
      <w:r w:rsidDel="00000000" w:rsidR="00000000" w:rsidRPr="00000000">
        <w:rPr>
          <w:rFonts w:ascii="Arial" w:cs="Arial" w:eastAsia="Arial" w:hAnsi="Arial"/>
          <w:b w:val="1"/>
          <w:sz w:val="28"/>
          <w:szCs w:val="28"/>
          <w:rtl w:val="0"/>
        </w:rPr>
        <w:t xml:space="preserve">30</w:t>
      </w:r>
      <w:r w:rsidDel="00000000" w:rsidR="00000000" w:rsidRPr="00000000">
        <w:rPr>
          <w:rFonts w:ascii="Arial" w:cs="Arial" w:eastAsia="Arial" w:hAnsi="Arial"/>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1E">
      <w:pPr>
        <w:ind w:left="160"/>
        <w:rPr>
          <w:rFonts w:ascii="Times New Roman" w:cs="Times New Roman" w:eastAsia="Times New Roman" w:hAnsi="Times New Roman"/>
          <w:sz w:val="24"/>
          <w:szCs w:val="24"/>
          <w:vertAlign w:val="baseline"/>
        </w:rPr>
      </w:pPr>
      <w:r w:rsidDel="00000000" w:rsidR="00000000" w:rsidRPr="00000000">
        <w:rPr>
          <w:rFonts w:ascii="Arial" w:cs="Arial" w:eastAsia="Arial" w:hAnsi="Arial"/>
          <w:b w:val="1"/>
          <w:sz w:val="28"/>
          <w:szCs w:val="28"/>
          <w:vertAlign w:val="baseline"/>
          <w:rtl w:val="0"/>
        </w:rPr>
        <w:t xml:space="preserve">2.</w:t>
      </w:r>
      <w:r w:rsidDel="00000000" w:rsidR="00000000" w:rsidRPr="00000000">
        <w:rPr>
          <w:rFonts w:ascii="Arial" w:cs="Arial" w:eastAsia="Arial" w:hAnsi="Arial"/>
          <w:b w:val="1"/>
          <w:sz w:val="28"/>
          <w:szCs w:val="28"/>
          <w:rtl w:val="0"/>
        </w:rPr>
        <w:t xml:space="preserve">Sai Charan Teja </w:t>
      </w:r>
      <w:r w:rsidDel="00000000" w:rsidR="00000000" w:rsidRPr="00000000">
        <w:rPr>
          <w:rFonts w:ascii="Arial" w:cs="Arial" w:eastAsia="Arial" w:hAnsi="Arial"/>
          <w:b w:val="1"/>
          <w:sz w:val="28"/>
          <w:szCs w:val="28"/>
          <w:vertAlign w:val="baseline"/>
          <w:rtl w:val="0"/>
        </w:rPr>
        <w:t xml:space="preserve"> (IIT20160</w:t>
      </w:r>
      <w:r w:rsidDel="00000000" w:rsidR="00000000" w:rsidRPr="00000000">
        <w:rPr>
          <w:rFonts w:ascii="Arial" w:cs="Arial" w:eastAsia="Arial" w:hAnsi="Arial"/>
          <w:b w:val="1"/>
          <w:sz w:val="28"/>
          <w:szCs w:val="28"/>
          <w:rtl w:val="0"/>
        </w:rPr>
        <w:t xml:space="preserve">39</w:t>
      </w:r>
      <w:r w:rsidDel="00000000" w:rsidR="00000000" w:rsidRPr="00000000">
        <w:rPr>
          <w:rFonts w:ascii="Arial" w:cs="Arial" w:eastAsia="Arial" w:hAnsi="Arial"/>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1F">
      <w:pPr>
        <w:ind w:left="160"/>
        <w:rPr>
          <w:rFonts w:ascii="Times New Roman" w:cs="Times New Roman" w:eastAsia="Times New Roman" w:hAnsi="Times New Roman"/>
          <w:sz w:val="24"/>
          <w:szCs w:val="24"/>
          <w:vertAlign w:val="baseline"/>
        </w:rPr>
      </w:pPr>
      <w:r w:rsidDel="00000000" w:rsidR="00000000" w:rsidRPr="00000000">
        <w:rPr>
          <w:rFonts w:ascii="Arial" w:cs="Arial" w:eastAsia="Arial" w:hAnsi="Arial"/>
          <w:b w:val="1"/>
          <w:sz w:val="28"/>
          <w:szCs w:val="28"/>
          <w:vertAlign w:val="baseline"/>
          <w:rtl w:val="0"/>
        </w:rPr>
        <w:t xml:space="preserve">3.</w:t>
      </w:r>
      <w:r w:rsidDel="00000000" w:rsidR="00000000" w:rsidRPr="00000000">
        <w:rPr>
          <w:rFonts w:ascii="Arial" w:cs="Arial" w:eastAsia="Arial" w:hAnsi="Arial"/>
          <w:b w:val="1"/>
          <w:sz w:val="28"/>
          <w:szCs w:val="28"/>
          <w:rtl w:val="0"/>
        </w:rPr>
        <w:t xml:space="preserve">Anmol Singh Sethi</w:t>
      </w:r>
      <w:r w:rsidDel="00000000" w:rsidR="00000000" w:rsidRPr="00000000">
        <w:rPr>
          <w:rFonts w:ascii="Arial" w:cs="Arial" w:eastAsia="Arial" w:hAnsi="Arial"/>
          <w:b w:val="1"/>
          <w:sz w:val="28"/>
          <w:szCs w:val="28"/>
          <w:vertAlign w:val="baseline"/>
          <w:rtl w:val="0"/>
        </w:rPr>
        <w:t xml:space="preserve"> (IIT20160</w:t>
      </w:r>
      <w:r w:rsidDel="00000000" w:rsidR="00000000" w:rsidRPr="00000000">
        <w:rPr>
          <w:rFonts w:ascii="Arial" w:cs="Arial" w:eastAsia="Arial" w:hAnsi="Arial"/>
          <w:b w:val="1"/>
          <w:sz w:val="28"/>
          <w:szCs w:val="28"/>
          <w:rtl w:val="0"/>
        </w:rPr>
        <w:t xml:space="preserve">40</w:t>
      </w:r>
      <w:r w:rsidDel="00000000" w:rsidR="00000000" w:rsidRPr="00000000">
        <w:rPr>
          <w:rFonts w:ascii="Arial" w:cs="Arial" w:eastAsia="Arial" w:hAnsi="Arial"/>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20">
      <w:pPr>
        <w:ind w:left="160"/>
        <w:rPr>
          <w:rFonts w:ascii="Times New Roman" w:cs="Times New Roman" w:eastAsia="Times New Roman" w:hAnsi="Times New Roman"/>
          <w:sz w:val="24"/>
          <w:szCs w:val="24"/>
          <w:vertAlign w:val="baseline"/>
        </w:rPr>
      </w:pPr>
      <w:r w:rsidDel="00000000" w:rsidR="00000000" w:rsidRPr="00000000">
        <w:rPr>
          <w:rFonts w:ascii="Arial" w:cs="Arial" w:eastAsia="Arial" w:hAnsi="Arial"/>
          <w:b w:val="1"/>
          <w:sz w:val="28"/>
          <w:szCs w:val="28"/>
          <w:vertAlign w:val="baseline"/>
          <w:rtl w:val="0"/>
        </w:rPr>
        <w:t xml:space="preserve">4.</w:t>
      </w:r>
      <w:r w:rsidDel="00000000" w:rsidR="00000000" w:rsidRPr="00000000">
        <w:rPr>
          <w:rFonts w:ascii="Arial" w:cs="Arial" w:eastAsia="Arial" w:hAnsi="Arial"/>
          <w:b w:val="1"/>
          <w:sz w:val="28"/>
          <w:szCs w:val="28"/>
          <w:rtl w:val="0"/>
        </w:rPr>
        <w:t xml:space="preserve">Manavdeep Singh</w:t>
      </w:r>
      <w:r w:rsidDel="00000000" w:rsidR="00000000" w:rsidRPr="00000000">
        <w:rPr>
          <w:rFonts w:ascii="Arial" w:cs="Arial" w:eastAsia="Arial" w:hAnsi="Arial"/>
          <w:b w:val="1"/>
          <w:sz w:val="28"/>
          <w:szCs w:val="28"/>
          <w:vertAlign w:val="baseline"/>
          <w:rtl w:val="0"/>
        </w:rPr>
        <w:t xml:space="preserve"> (IIT20160</w:t>
      </w:r>
      <w:r w:rsidDel="00000000" w:rsidR="00000000" w:rsidRPr="00000000">
        <w:rPr>
          <w:rFonts w:ascii="Arial" w:cs="Arial" w:eastAsia="Arial" w:hAnsi="Arial"/>
          <w:b w:val="1"/>
          <w:sz w:val="28"/>
          <w:szCs w:val="28"/>
          <w:rtl w:val="0"/>
        </w:rPr>
        <w:t xml:space="preserve">42</w:t>
      </w:r>
      <w:r w:rsidDel="00000000" w:rsidR="00000000" w:rsidRPr="00000000">
        <w:rPr>
          <w:rFonts w:ascii="Arial" w:cs="Arial" w:eastAsia="Arial" w:hAnsi="Arial"/>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21">
      <w:pPr>
        <w:ind w:left="160"/>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5.</w:t>
      </w:r>
      <w:r w:rsidDel="00000000" w:rsidR="00000000" w:rsidRPr="00000000">
        <w:rPr>
          <w:rFonts w:ascii="Arial" w:cs="Arial" w:eastAsia="Arial" w:hAnsi="Arial"/>
          <w:b w:val="1"/>
          <w:sz w:val="28"/>
          <w:szCs w:val="28"/>
          <w:rtl w:val="0"/>
        </w:rPr>
        <w:t xml:space="preserve">Nairit Banerjee</w:t>
      </w:r>
      <w:r w:rsidDel="00000000" w:rsidR="00000000" w:rsidRPr="00000000">
        <w:rPr>
          <w:rFonts w:ascii="Arial" w:cs="Arial" w:eastAsia="Arial" w:hAnsi="Arial"/>
          <w:b w:val="1"/>
          <w:sz w:val="28"/>
          <w:szCs w:val="28"/>
          <w:vertAlign w:val="baseline"/>
          <w:rtl w:val="0"/>
        </w:rPr>
        <w:t xml:space="preserve"> (IIT2016</w:t>
      </w:r>
      <w:r w:rsidDel="00000000" w:rsidR="00000000" w:rsidRPr="00000000">
        <w:rPr>
          <w:rFonts w:ascii="Arial" w:cs="Arial" w:eastAsia="Arial" w:hAnsi="Arial"/>
          <w:b w:val="1"/>
          <w:sz w:val="28"/>
          <w:szCs w:val="28"/>
          <w:rtl w:val="0"/>
        </w:rPr>
        <w:t xml:space="preserve">505</w:t>
      </w:r>
      <w:r w:rsidDel="00000000" w:rsidR="00000000" w:rsidRPr="00000000">
        <w:rPr>
          <w:rFonts w:ascii="Arial" w:cs="Arial" w:eastAsia="Arial" w:hAnsi="Arial"/>
          <w:b w:val="1"/>
          <w:sz w:val="28"/>
          <w:szCs w:val="28"/>
          <w:vertAlign w:val="baseline"/>
          <w:rtl w:val="0"/>
        </w:rPr>
        <w:t xml:space="preserve">)</w:t>
      </w:r>
    </w:p>
    <w:bookmarkStart w:colFirst="0" w:colLast="0" w:name="30j0zll" w:id="1"/>
    <w:bookmarkEnd w:id="1"/>
    <w:p w:rsidR="00000000" w:rsidDel="00000000" w:rsidP="00000000" w:rsidRDefault="00000000" w:rsidRPr="00000000" w14:paraId="00000022">
      <w:pPr>
        <w:ind w:left="160"/>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vertAlign w:val="baseline"/>
        </w:rPr>
        <w:sectPr>
          <w:footerReference r:id="rId7" w:type="default"/>
          <w:pgSz w:h="15840" w:w="12240"/>
          <w:pgMar w:bottom="720" w:top="450" w:left="1440" w:right="620" w:header="4320" w:footer="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240" w:lineRule="auto"/>
        <w:jc w:val="right"/>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7">
      <w:pPr>
        <w:pStyle w:val="Title"/>
        <w:keepNext w:val="0"/>
        <w:keepLines w:val="0"/>
        <w:widowControl w:val="0"/>
        <w:spacing w:after="0" w:before="0" w:lineRule="auto"/>
        <w:jc w:val="center"/>
        <w:rPr>
          <w:sz w:val="48"/>
          <w:szCs w:val="48"/>
        </w:rPr>
      </w:pPr>
      <w:bookmarkStart w:colFirst="0" w:colLast="0" w:name="_7v9mai20fcnv" w:id="2"/>
      <w:bookmarkEnd w:id="2"/>
      <w:r w:rsidDel="00000000" w:rsidR="00000000" w:rsidRPr="00000000">
        <w:rPr>
          <w:rFonts w:ascii="Cambria" w:cs="Cambria" w:eastAsia="Cambria" w:hAnsi="Cambria"/>
          <w:sz w:val="48"/>
          <w:szCs w:val="48"/>
          <w:rtl w:val="0"/>
        </w:rPr>
        <w:t xml:space="preserve">Table of Contents</w:t>
      </w:r>
      <w:r w:rsidDel="00000000" w:rsidR="00000000" w:rsidRPr="00000000">
        <w:rPr>
          <w:rtl w:val="0"/>
        </w:rPr>
      </w:r>
    </w:p>
    <w:p w:rsidR="00000000" w:rsidDel="00000000" w:rsidP="00000000" w:rsidRDefault="00000000" w:rsidRPr="00000000" w14:paraId="00000028">
      <w:pPr>
        <w:widowControl w:val="0"/>
        <w:jc w:val="both"/>
        <w:rPr>
          <w:sz w:val="26"/>
          <w:szCs w:val="26"/>
        </w:rPr>
      </w:pPr>
      <w:r w:rsidDel="00000000" w:rsidR="00000000" w:rsidRPr="00000000">
        <w:rPr>
          <w:rtl w:val="0"/>
        </w:rPr>
      </w:r>
    </w:p>
    <w:p w:rsidR="00000000" w:rsidDel="00000000" w:rsidP="00000000" w:rsidRDefault="00000000" w:rsidRPr="00000000" w14:paraId="00000029">
      <w:pPr>
        <w:widowControl w:val="0"/>
        <w:ind w:left="720" w:firstLine="0"/>
        <w:rPr>
          <w:rFonts w:ascii="Arial" w:cs="Arial" w:eastAsia="Arial" w:hAnsi="Arial"/>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left" w:pos="700"/>
            </w:tabs>
            <w:ind w:left="720" w:firstLine="0"/>
            <w:rPr>
              <w:b w:val="1"/>
              <w:sz w:val="26"/>
              <w:szCs w:val="26"/>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B">
          <w:pPr>
            <w:numPr>
              <w:ilvl w:val="0"/>
              <w:numId w:val="3"/>
            </w:numPr>
            <w:tabs>
              <w:tab w:val="right" w:pos="10180"/>
            </w:tabs>
            <w:spacing w:before="60" w:lineRule="auto"/>
            <w:ind w:left="720" w:hanging="360"/>
            <w:rPr/>
          </w:pPr>
          <w:r w:rsidDel="00000000" w:rsidR="00000000" w:rsidRPr="00000000">
            <w:rPr>
              <w:b w:val="1"/>
              <w:sz w:val="26"/>
              <w:szCs w:val="26"/>
              <w:rtl w:val="0"/>
            </w:rPr>
            <w:t xml:space="preserve">General Rules</w:t>
          </w:r>
        </w:p>
        <w:p w:rsidR="00000000" w:rsidDel="00000000" w:rsidP="00000000" w:rsidRDefault="00000000" w:rsidRPr="00000000" w14:paraId="0000002C">
          <w:pPr>
            <w:numPr>
              <w:ilvl w:val="0"/>
              <w:numId w:val="3"/>
            </w:numPr>
            <w:tabs>
              <w:tab w:val="right" w:pos="10180"/>
            </w:tabs>
            <w:spacing w:before="60" w:lineRule="auto"/>
            <w:ind w:left="720" w:hanging="360"/>
            <w:rPr/>
          </w:pPr>
          <w:r w:rsidDel="00000000" w:rsidR="00000000" w:rsidRPr="00000000">
            <w:rPr>
              <w:b w:val="1"/>
              <w:sz w:val="26"/>
              <w:szCs w:val="26"/>
              <w:rtl w:val="0"/>
            </w:rPr>
            <w:t xml:space="preserve">Indenting and Whitespaces</w:t>
          </w:r>
        </w:p>
        <w:p w:rsidR="00000000" w:rsidDel="00000000" w:rsidP="00000000" w:rsidRDefault="00000000" w:rsidRPr="00000000" w14:paraId="0000002D">
          <w:pPr>
            <w:numPr>
              <w:ilvl w:val="0"/>
              <w:numId w:val="3"/>
            </w:numPr>
            <w:tabs>
              <w:tab w:val="right" w:pos="10180"/>
            </w:tabs>
            <w:spacing w:before="60" w:lineRule="auto"/>
            <w:ind w:left="720" w:hanging="360"/>
            <w:rPr/>
          </w:pPr>
          <w:r w:rsidDel="00000000" w:rsidR="00000000" w:rsidRPr="00000000">
            <w:rPr>
              <w:b w:val="1"/>
              <w:sz w:val="26"/>
              <w:szCs w:val="26"/>
              <w:rtl w:val="0"/>
            </w:rPr>
            <w:t xml:space="preserve">Control Structures</w:t>
          </w:r>
        </w:p>
        <w:p w:rsidR="00000000" w:rsidDel="00000000" w:rsidP="00000000" w:rsidRDefault="00000000" w:rsidRPr="00000000" w14:paraId="0000002E">
          <w:pPr>
            <w:numPr>
              <w:ilvl w:val="0"/>
              <w:numId w:val="3"/>
            </w:numPr>
            <w:tabs>
              <w:tab w:val="right" w:pos="10180"/>
            </w:tabs>
            <w:spacing w:before="60" w:lineRule="auto"/>
            <w:ind w:left="720" w:hanging="360"/>
            <w:rPr/>
          </w:pPr>
          <w:r w:rsidDel="00000000" w:rsidR="00000000" w:rsidRPr="00000000">
            <w:rPr>
              <w:b w:val="1"/>
              <w:sz w:val="26"/>
              <w:szCs w:val="26"/>
              <w:rtl w:val="0"/>
            </w:rPr>
            <w:t xml:space="preserve">Function Calls</w:t>
          </w:r>
        </w:p>
        <w:p w:rsidR="00000000" w:rsidDel="00000000" w:rsidP="00000000" w:rsidRDefault="00000000" w:rsidRPr="00000000" w14:paraId="0000002F">
          <w:pPr>
            <w:numPr>
              <w:ilvl w:val="0"/>
              <w:numId w:val="3"/>
            </w:numPr>
            <w:tabs>
              <w:tab w:val="right" w:pos="10180"/>
            </w:tabs>
            <w:spacing w:before="60" w:lineRule="auto"/>
            <w:ind w:left="720" w:hanging="360"/>
            <w:rPr/>
          </w:pPr>
          <w:r w:rsidDel="00000000" w:rsidR="00000000" w:rsidRPr="00000000">
            <w:rPr>
              <w:b w:val="1"/>
              <w:sz w:val="26"/>
              <w:szCs w:val="26"/>
              <w:rtl w:val="0"/>
            </w:rPr>
            <w:t xml:space="preserve">Object Creation</w:t>
          </w:r>
        </w:p>
        <w:p w:rsidR="00000000" w:rsidDel="00000000" w:rsidP="00000000" w:rsidRDefault="00000000" w:rsidRPr="00000000" w14:paraId="00000030">
          <w:pPr>
            <w:numPr>
              <w:ilvl w:val="0"/>
              <w:numId w:val="3"/>
            </w:numPr>
            <w:tabs>
              <w:tab w:val="right" w:pos="10180"/>
            </w:tabs>
            <w:spacing w:before="60" w:lineRule="auto"/>
            <w:ind w:left="720" w:hanging="360"/>
            <w:rPr/>
          </w:pPr>
          <w:r w:rsidDel="00000000" w:rsidR="00000000" w:rsidRPr="00000000">
            <w:rPr>
              <w:b w:val="1"/>
              <w:sz w:val="26"/>
              <w:szCs w:val="26"/>
              <w:rtl w:val="0"/>
            </w:rPr>
            <w:t xml:space="preserve">Documentation</w:t>
          </w:r>
        </w:p>
        <w:p w:rsidR="00000000" w:rsidDel="00000000" w:rsidP="00000000" w:rsidRDefault="00000000" w:rsidRPr="00000000" w14:paraId="00000031">
          <w:pPr>
            <w:numPr>
              <w:ilvl w:val="0"/>
              <w:numId w:val="3"/>
            </w:numPr>
            <w:tabs>
              <w:tab w:val="right" w:pos="10180"/>
            </w:tabs>
            <w:spacing w:before="60" w:lineRule="auto"/>
            <w:ind w:left="720" w:hanging="360"/>
            <w:rPr/>
          </w:pPr>
          <w:r w:rsidDel="00000000" w:rsidR="00000000" w:rsidRPr="00000000">
            <w:rPr>
              <w:b w:val="1"/>
              <w:sz w:val="26"/>
              <w:szCs w:val="26"/>
              <w:rtl w:val="0"/>
            </w:rPr>
            <w:t xml:space="preserve">Naming Conventions</w:t>
          </w:r>
        </w:p>
        <w:p w:rsidR="00000000" w:rsidDel="00000000" w:rsidP="00000000" w:rsidRDefault="00000000" w:rsidRPr="00000000" w14:paraId="00000032">
          <w:pPr>
            <w:numPr>
              <w:ilvl w:val="1"/>
              <w:numId w:val="3"/>
            </w:numPr>
            <w:tabs>
              <w:tab w:val="right" w:pos="10180"/>
            </w:tabs>
            <w:spacing w:before="60" w:lineRule="auto"/>
            <w:ind w:left="1440" w:hanging="360"/>
            <w:rPr>
              <w:b w:val="1"/>
              <w:sz w:val="26"/>
              <w:szCs w:val="26"/>
            </w:rPr>
          </w:pPr>
          <w:r w:rsidDel="00000000" w:rsidR="00000000" w:rsidRPr="00000000">
            <w:rPr>
              <w:b w:val="1"/>
              <w:sz w:val="26"/>
              <w:szCs w:val="26"/>
              <w:rtl w:val="0"/>
            </w:rPr>
            <w:t xml:space="preserve">Constants</w:t>
          </w:r>
        </w:p>
        <w:p w:rsidR="00000000" w:rsidDel="00000000" w:rsidP="00000000" w:rsidRDefault="00000000" w:rsidRPr="00000000" w14:paraId="00000033">
          <w:pPr>
            <w:numPr>
              <w:ilvl w:val="1"/>
              <w:numId w:val="3"/>
            </w:numPr>
            <w:tabs>
              <w:tab w:val="right" w:pos="10180"/>
            </w:tabs>
            <w:spacing w:before="60" w:lineRule="auto"/>
            <w:ind w:left="1440" w:hanging="360"/>
            <w:rPr>
              <w:b w:val="1"/>
              <w:sz w:val="26"/>
              <w:szCs w:val="26"/>
            </w:rPr>
          </w:pPr>
          <w:r w:rsidDel="00000000" w:rsidR="00000000" w:rsidRPr="00000000">
            <w:rPr>
              <w:b w:val="1"/>
              <w:sz w:val="26"/>
              <w:szCs w:val="26"/>
              <w:rtl w:val="0"/>
            </w:rPr>
            <w:t xml:space="preserve">Variables</w:t>
          </w:r>
        </w:p>
        <w:p w:rsidR="00000000" w:rsidDel="00000000" w:rsidP="00000000" w:rsidRDefault="00000000" w:rsidRPr="00000000" w14:paraId="00000034">
          <w:pPr>
            <w:numPr>
              <w:ilvl w:val="0"/>
              <w:numId w:val="3"/>
            </w:numPr>
            <w:tabs>
              <w:tab w:val="right" w:pos="10180"/>
            </w:tabs>
            <w:spacing w:before="60" w:lineRule="auto"/>
            <w:ind w:left="720" w:hanging="360"/>
            <w:rPr/>
          </w:pPr>
          <w:r w:rsidDel="00000000" w:rsidR="00000000" w:rsidRPr="00000000">
            <w:rPr>
              <w:b w:val="1"/>
              <w:sz w:val="26"/>
              <w:szCs w:val="26"/>
              <w:rtl w:val="0"/>
            </w:rPr>
            <w:t xml:space="preserve">Classes</w:t>
          </w:r>
        </w:p>
        <w:p w:rsidR="00000000" w:rsidDel="00000000" w:rsidP="00000000" w:rsidRDefault="00000000" w:rsidRPr="00000000" w14:paraId="00000035">
          <w:pPr>
            <w:tabs>
              <w:tab w:val="right" w:pos="10180"/>
            </w:tabs>
            <w:spacing w:before="60" w:line="240" w:lineRule="auto"/>
            <w:ind w:left="36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tabs>
          <w:tab w:val="left" w:pos="1440"/>
        </w:tabs>
        <w:jc w:val="left"/>
        <w:rPr>
          <w:rFonts w:ascii="Arial" w:cs="Arial" w:eastAsia="Arial" w:hAnsi="Arial"/>
          <w:b w:val="1"/>
          <w:color w:val="222222"/>
          <w:sz w:val="16"/>
          <w:szCs w:val="16"/>
        </w:rPr>
      </w:pPr>
      <w:r w:rsidDel="00000000" w:rsidR="00000000" w:rsidRPr="00000000">
        <w:rPr>
          <w:rtl w:val="0"/>
        </w:rPr>
      </w:r>
    </w:p>
    <w:p w:rsidR="00000000" w:rsidDel="00000000" w:rsidP="00000000" w:rsidRDefault="00000000" w:rsidRPr="00000000" w14:paraId="00000037">
      <w:pPr>
        <w:tabs>
          <w:tab w:val="left" w:pos="1440"/>
        </w:tabs>
        <w:jc w:val="left"/>
        <w:rPr>
          <w:rFonts w:ascii="Arial" w:cs="Arial" w:eastAsia="Arial" w:hAnsi="Arial"/>
          <w:b w:val="1"/>
          <w:color w:val="222222"/>
          <w:sz w:val="44"/>
          <w:szCs w:val="44"/>
        </w:rPr>
      </w:pPr>
      <w:r w:rsidDel="00000000" w:rsidR="00000000" w:rsidRPr="00000000">
        <w:rPr>
          <w:rtl w:val="0"/>
        </w:rPr>
      </w:r>
    </w:p>
    <w:p w:rsidR="00000000" w:rsidDel="00000000" w:rsidP="00000000" w:rsidRDefault="00000000" w:rsidRPr="00000000" w14:paraId="00000038">
      <w:pPr>
        <w:tabs>
          <w:tab w:val="left" w:pos="1440"/>
        </w:tabs>
        <w:jc w:val="left"/>
        <w:rPr>
          <w:rFonts w:ascii="Arial" w:cs="Arial" w:eastAsia="Arial" w:hAnsi="Arial"/>
          <w:b w:val="1"/>
          <w:color w:val="222222"/>
          <w:sz w:val="48"/>
          <w:szCs w:val="48"/>
        </w:rPr>
      </w:pPr>
      <w:r w:rsidDel="00000000" w:rsidR="00000000" w:rsidRPr="00000000">
        <w:rPr>
          <w:rtl w:val="0"/>
        </w:rPr>
      </w:r>
    </w:p>
    <w:p w:rsidR="00000000" w:rsidDel="00000000" w:rsidP="00000000" w:rsidRDefault="00000000" w:rsidRPr="00000000" w14:paraId="00000039">
      <w:pPr>
        <w:tabs>
          <w:tab w:val="left" w:pos="1440"/>
        </w:tabs>
        <w:jc w:val="left"/>
        <w:rPr>
          <w:rFonts w:ascii="Arial" w:cs="Arial" w:eastAsia="Arial" w:hAnsi="Arial"/>
          <w:b w:val="1"/>
          <w:color w:val="222222"/>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Title"/>
        <w:tabs>
          <w:tab w:val="left" w:pos="1440"/>
        </w:tabs>
        <w:ind w:left="720" w:firstLine="0"/>
        <w:rPr>
          <w:b w:val="0"/>
          <w:sz w:val="26"/>
          <w:szCs w:val="26"/>
        </w:rPr>
      </w:pPr>
      <w:bookmarkStart w:colFirst="0" w:colLast="0" w:name="_remrma5keokq" w:id="3"/>
      <w:bookmarkEnd w:id="3"/>
      <w:r w:rsidDel="00000000" w:rsidR="00000000" w:rsidRPr="00000000">
        <w:rPr>
          <w:b w:val="0"/>
          <w:sz w:val="26"/>
          <w:szCs w:val="26"/>
          <w:rtl w:val="0"/>
        </w:rPr>
        <w:t xml:space="preserve">The language used for the development of the Website is Flask in the backend. We have followed the following conventions while writing the application code.</w:t>
      </w:r>
    </w:p>
    <w:p w:rsidR="00000000" w:rsidDel="00000000" w:rsidP="00000000" w:rsidRDefault="00000000" w:rsidRPr="00000000" w14:paraId="0000003B">
      <w:pPr>
        <w:pStyle w:val="Title"/>
        <w:numPr>
          <w:ilvl w:val="0"/>
          <w:numId w:val="4"/>
        </w:numPr>
        <w:tabs>
          <w:tab w:val="left" w:pos="1440"/>
        </w:tabs>
        <w:spacing w:after="0" w:afterAutospacing="0" w:line="480" w:lineRule="auto"/>
        <w:ind w:left="990" w:hanging="630"/>
        <w:rPr>
          <w:rFonts w:ascii="Cambria" w:cs="Cambria" w:eastAsia="Cambria" w:hAnsi="Cambria"/>
          <w:b w:val="1"/>
          <w:sz w:val="40"/>
          <w:szCs w:val="40"/>
        </w:rPr>
      </w:pPr>
      <w:bookmarkStart w:colFirst="0" w:colLast="0" w:name="_dj4nujz67y9j" w:id="4"/>
      <w:bookmarkEnd w:id="4"/>
      <w:r w:rsidDel="00000000" w:rsidR="00000000" w:rsidRPr="00000000">
        <w:rPr>
          <w:rFonts w:ascii="Cambria" w:cs="Cambria" w:eastAsia="Cambria" w:hAnsi="Cambria"/>
          <w:sz w:val="40"/>
          <w:szCs w:val="40"/>
          <w:rtl w:val="0"/>
        </w:rPr>
        <w:t xml:space="preserve">General Rules : </w:t>
      </w:r>
    </w:p>
    <w:p w:rsidR="00000000" w:rsidDel="00000000" w:rsidP="00000000" w:rsidRDefault="00000000" w:rsidRPr="00000000" w14:paraId="0000003C">
      <w:pPr>
        <w:pStyle w:val="Title"/>
        <w:numPr>
          <w:ilvl w:val="0"/>
          <w:numId w:val="2"/>
        </w:numPr>
        <w:tabs>
          <w:tab w:val="left" w:pos="1440"/>
        </w:tabs>
        <w:spacing w:after="0" w:afterAutospacing="0" w:before="0" w:beforeAutospacing="0" w:line="276" w:lineRule="auto"/>
        <w:ind w:left="1440" w:hanging="360"/>
        <w:rPr>
          <w:b w:val="0"/>
          <w:sz w:val="26"/>
          <w:szCs w:val="26"/>
          <w:u w:val="none"/>
        </w:rPr>
      </w:pPr>
      <w:bookmarkStart w:colFirst="0" w:colLast="0" w:name="_rvxidw1t5vxo" w:id="5"/>
      <w:bookmarkEnd w:id="5"/>
      <w:r w:rsidDel="00000000" w:rsidR="00000000" w:rsidRPr="00000000">
        <w:rPr>
          <w:b w:val="0"/>
          <w:sz w:val="26"/>
          <w:szCs w:val="26"/>
          <w:rtl w:val="0"/>
        </w:rPr>
        <w:t xml:space="preserve">The python language is used for advanced problem solving. We use the language for the backend operations. </w:t>
      </w:r>
    </w:p>
    <w:p w:rsidR="00000000" w:rsidDel="00000000" w:rsidP="00000000" w:rsidRDefault="00000000" w:rsidRPr="00000000" w14:paraId="0000003D">
      <w:pPr>
        <w:pStyle w:val="Title"/>
        <w:numPr>
          <w:ilvl w:val="0"/>
          <w:numId w:val="2"/>
        </w:numPr>
        <w:tabs>
          <w:tab w:val="left" w:pos="1440"/>
        </w:tabs>
        <w:spacing w:after="0" w:afterAutospacing="0" w:before="0" w:beforeAutospacing="0" w:line="276" w:lineRule="auto"/>
        <w:ind w:left="1440" w:hanging="360"/>
        <w:rPr>
          <w:b w:val="0"/>
          <w:sz w:val="26"/>
          <w:szCs w:val="26"/>
          <w:u w:val="none"/>
        </w:rPr>
      </w:pPr>
      <w:bookmarkStart w:colFirst="0" w:colLast="0" w:name="_mvb3g0qt22bv" w:id="6"/>
      <w:bookmarkEnd w:id="6"/>
      <w:r w:rsidDel="00000000" w:rsidR="00000000" w:rsidRPr="00000000">
        <w:rPr>
          <w:b w:val="0"/>
          <w:sz w:val="26"/>
          <w:szCs w:val="26"/>
          <w:rtl w:val="0"/>
        </w:rPr>
        <w:t xml:space="preserve">The semicolon used in other common programming languages is not allowed in python. </w:t>
      </w:r>
    </w:p>
    <w:p w:rsidR="00000000" w:rsidDel="00000000" w:rsidP="00000000" w:rsidRDefault="00000000" w:rsidRPr="00000000" w14:paraId="0000003E">
      <w:pPr>
        <w:pStyle w:val="Title"/>
        <w:numPr>
          <w:ilvl w:val="0"/>
          <w:numId w:val="2"/>
        </w:numPr>
        <w:tabs>
          <w:tab w:val="left" w:pos="1440"/>
        </w:tabs>
        <w:spacing w:after="0" w:afterAutospacing="0" w:before="0" w:beforeAutospacing="0" w:line="276" w:lineRule="auto"/>
        <w:ind w:left="1440" w:hanging="360"/>
        <w:rPr>
          <w:b w:val="0"/>
          <w:sz w:val="26"/>
          <w:szCs w:val="26"/>
          <w:u w:val="none"/>
        </w:rPr>
      </w:pPr>
      <w:bookmarkStart w:colFirst="0" w:colLast="0" w:name="_ocgoffrvd0yq" w:id="7"/>
      <w:bookmarkEnd w:id="7"/>
      <w:r w:rsidDel="00000000" w:rsidR="00000000" w:rsidRPr="00000000">
        <w:rPr>
          <w:b w:val="0"/>
          <w:sz w:val="26"/>
          <w:szCs w:val="26"/>
          <w:rtl w:val="0"/>
        </w:rPr>
        <w:t xml:space="preserve">After an if statement or declaration of a function, a colon ‘:’ is used to specify about the function. Further all the statements till the end of the function are one-tab away from the function declaration to depict the block.</w:t>
      </w:r>
    </w:p>
    <w:p w:rsidR="00000000" w:rsidDel="00000000" w:rsidP="00000000" w:rsidRDefault="00000000" w:rsidRPr="00000000" w14:paraId="0000003F">
      <w:pPr>
        <w:numPr>
          <w:ilvl w:val="0"/>
          <w:numId w:val="2"/>
        </w:numPr>
        <w:tabs>
          <w:tab w:val="left" w:pos="1440"/>
        </w:tabs>
        <w:spacing w:line="276" w:lineRule="auto"/>
        <w:ind w:left="1440" w:hanging="360"/>
        <w:rPr>
          <w:sz w:val="26"/>
          <w:szCs w:val="26"/>
        </w:rPr>
      </w:pPr>
      <w:r w:rsidDel="00000000" w:rsidR="00000000" w:rsidRPr="00000000">
        <w:rPr>
          <w:sz w:val="26"/>
          <w:szCs w:val="26"/>
          <w:rtl w:val="0"/>
        </w:rPr>
        <w:t xml:space="preserve">Variable declarations are not required. It is by default dynamic in allocation.</w:t>
      </w:r>
    </w:p>
    <w:p w:rsidR="00000000" w:rsidDel="00000000" w:rsidP="00000000" w:rsidRDefault="00000000" w:rsidRPr="00000000" w14:paraId="00000040">
      <w:pPr>
        <w:tabs>
          <w:tab w:val="left" w:pos="1440"/>
        </w:tabs>
        <w:spacing w:line="276" w:lineRule="auto"/>
        <w:ind w:left="0" w:firstLine="0"/>
        <w:rPr>
          <w:sz w:val="26"/>
          <w:szCs w:val="26"/>
        </w:rPr>
      </w:pPr>
      <w:r w:rsidDel="00000000" w:rsidR="00000000" w:rsidRPr="00000000">
        <w:rPr>
          <w:sz w:val="26"/>
          <w:szCs w:val="26"/>
          <w:rtl w:val="0"/>
        </w:rPr>
        <w:tab/>
        <w:t xml:space="preserve">For Example :- </w:t>
      </w:r>
    </w:p>
    <w:p w:rsidR="00000000" w:rsidDel="00000000" w:rsidP="00000000" w:rsidRDefault="00000000" w:rsidRPr="00000000" w14:paraId="00000041">
      <w:pPr>
        <w:tabs>
          <w:tab w:val="left" w:pos="1440"/>
        </w:tabs>
        <w:spacing w:line="276" w:lineRule="auto"/>
        <w:ind w:left="0" w:firstLine="0"/>
        <w:rPr>
          <w:sz w:val="26"/>
          <w:szCs w:val="26"/>
        </w:rPr>
      </w:pPr>
      <w:r w:rsidDel="00000000" w:rsidR="00000000" w:rsidRPr="00000000">
        <w:rPr>
          <w:sz w:val="26"/>
          <w:szCs w:val="26"/>
          <w:rtl w:val="0"/>
        </w:rPr>
        <w:tab/>
        <w:tab/>
        <w:t xml:space="preserve">def function_name():</w:t>
      </w:r>
    </w:p>
    <w:p w:rsidR="00000000" w:rsidDel="00000000" w:rsidP="00000000" w:rsidRDefault="00000000" w:rsidRPr="00000000" w14:paraId="00000042">
      <w:pPr>
        <w:tabs>
          <w:tab w:val="left" w:pos="1440"/>
        </w:tabs>
        <w:spacing w:line="276" w:lineRule="auto"/>
        <w:ind w:left="0" w:firstLine="0"/>
        <w:rPr>
          <w:sz w:val="26"/>
          <w:szCs w:val="26"/>
        </w:rPr>
      </w:pPr>
      <w:r w:rsidDel="00000000" w:rsidR="00000000" w:rsidRPr="00000000">
        <w:rPr>
          <w:sz w:val="26"/>
          <w:szCs w:val="26"/>
          <w:rtl w:val="0"/>
        </w:rPr>
        <w:tab/>
        <w:tab/>
        <w:tab/>
        <w:t xml:space="preserve">variable1 = 0</w:t>
      </w:r>
    </w:p>
    <w:p w:rsidR="00000000" w:rsidDel="00000000" w:rsidP="00000000" w:rsidRDefault="00000000" w:rsidRPr="00000000" w14:paraId="00000043">
      <w:pPr>
        <w:tabs>
          <w:tab w:val="left" w:pos="1440"/>
        </w:tabs>
        <w:rPr>
          <w:sz w:val="26"/>
          <w:szCs w:val="26"/>
        </w:rPr>
      </w:pPr>
      <w:r w:rsidDel="00000000" w:rsidR="00000000" w:rsidRPr="00000000">
        <w:rPr>
          <w:rtl w:val="0"/>
        </w:rPr>
      </w:r>
    </w:p>
    <w:p w:rsidR="00000000" w:rsidDel="00000000" w:rsidP="00000000" w:rsidRDefault="00000000" w:rsidRPr="00000000" w14:paraId="00000044">
      <w:pPr>
        <w:tabs>
          <w:tab w:val="left" w:pos="1440"/>
        </w:tabs>
        <w:rPr>
          <w:sz w:val="26"/>
          <w:szCs w:val="26"/>
        </w:rPr>
      </w:pPr>
      <w:r w:rsidDel="00000000" w:rsidR="00000000" w:rsidRPr="00000000">
        <w:rPr>
          <w:rtl w:val="0"/>
        </w:rPr>
      </w:r>
    </w:p>
    <w:p w:rsidR="00000000" w:rsidDel="00000000" w:rsidP="00000000" w:rsidRDefault="00000000" w:rsidRPr="00000000" w14:paraId="00000045">
      <w:pPr>
        <w:pStyle w:val="Title"/>
        <w:numPr>
          <w:ilvl w:val="0"/>
          <w:numId w:val="4"/>
        </w:numPr>
        <w:tabs>
          <w:tab w:val="left" w:pos="1440"/>
        </w:tabs>
        <w:spacing w:after="0" w:afterAutospacing="0" w:line="480" w:lineRule="auto"/>
        <w:ind w:left="720" w:hanging="360"/>
        <w:rPr>
          <w:rFonts w:ascii="Cambria" w:cs="Cambria" w:eastAsia="Cambria" w:hAnsi="Cambria"/>
          <w:b w:val="1"/>
          <w:sz w:val="40"/>
          <w:szCs w:val="40"/>
        </w:rPr>
      </w:pPr>
      <w:bookmarkStart w:colFirst="0" w:colLast="0" w:name="_ve3l9cli4wpe" w:id="8"/>
      <w:bookmarkEnd w:id="8"/>
      <w:r w:rsidDel="00000000" w:rsidR="00000000" w:rsidRPr="00000000">
        <w:rPr>
          <w:rFonts w:ascii="Cambria" w:cs="Cambria" w:eastAsia="Cambria" w:hAnsi="Cambria"/>
          <w:sz w:val="40"/>
          <w:szCs w:val="40"/>
          <w:rtl w:val="0"/>
        </w:rPr>
        <w:t xml:space="preserve">   Indenting and Whitespaces :</w:t>
      </w:r>
    </w:p>
    <w:p w:rsidR="00000000" w:rsidDel="00000000" w:rsidP="00000000" w:rsidRDefault="00000000" w:rsidRPr="00000000" w14:paraId="00000046">
      <w:pPr>
        <w:numPr>
          <w:ilvl w:val="0"/>
          <w:numId w:val="1"/>
        </w:numPr>
        <w:tabs>
          <w:tab w:val="left" w:pos="1440"/>
        </w:tabs>
        <w:spacing w:line="276" w:lineRule="auto"/>
        <w:ind w:left="1440" w:hanging="360"/>
        <w:rPr>
          <w:sz w:val="26"/>
          <w:szCs w:val="26"/>
        </w:rPr>
      </w:pPr>
      <w:r w:rsidDel="00000000" w:rsidR="00000000" w:rsidRPr="00000000">
        <w:rPr>
          <w:sz w:val="26"/>
          <w:szCs w:val="26"/>
          <w:rtl w:val="0"/>
        </w:rPr>
        <w:t xml:space="preserve">Python is very particular towards indentation. A wrong indentation is considered as an Error through the Exception feature of IndentError. </w:t>
      </w:r>
      <w:r w:rsidDel="00000000" w:rsidR="00000000" w:rsidRPr="00000000">
        <w:rPr>
          <w:rtl w:val="0"/>
        </w:rPr>
      </w:r>
    </w:p>
    <w:p w:rsidR="00000000" w:rsidDel="00000000" w:rsidP="00000000" w:rsidRDefault="00000000" w:rsidRPr="00000000" w14:paraId="00000047">
      <w:pPr>
        <w:numPr>
          <w:ilvl w:val="0"/>
          <w:numId w:val="1"/>
        </w:numPr>
        <w:tabs>
          <w:tab w:val="left" w:pos="1440"/>
        </w:tabs>
        <w:spacing w:line="276" w:lineRule="auto"/>
        <w:ind w:left="1440" w:hanging="360"/>
        <w:rPr>
          <w:sz w:val="26"/>
          <w:szCs w:val="26"/>
        </w:rPr>
      </w:pPr>
      <w:r w:rsidDel="00000000" w:rsidR="00000000" w:rsidRPr="00000000">
        <w:rPr>
          <w:sz w:val="26"/>
          <w:szCs w:val="26"/>
          <w:rtl w:val="0"/>
        </w:rPr>
        <w:t xml:space="preserve">There should be no trailing white spaces in a statement.</w:t>
      </w:r>
    </w:p>
    <w:p w:rsidR="00000000" w:rsidDel="00000000" w:rsidP="00000000" w:rsidRDefault="00000000" w:rsidRPr="00000000" w14:paraId="00000048">
      <w:pPr>
        <w:numPr>
          <w:ilvl w:val="0"/>
          <w:numId w:val="1"/>
        </w:numPr>
        <w:tabs>
          <w:tab w:val="left" w:pos="1440"/>
        </w:tabs>
        <w:spacing w:line="276" w:lineRule="auto"/>
        <w:ind w:left="1440" w:hanging="360"/>
        <w:rPr>
          <w:sz w:val="26"/>
          <w:szCs w:val="26"/>
        </w:rPr>
      </w:pPr>
      <w:r w:rsidDel="00000000" w:rsidR="00000000" w:rsidRPr="00000000">
        <w:rPr>
          <w:sz w:val="26"/>
          <w:szCs w:val="26"/>
          <w:rtl w:val="0"/>
        </w:rPr>
        <w:t xml:space="preserve">Any two words of the code shouldn’t have more than one whitespace between them.</w:t>
      </w:r>
    </w:p>
    <w:p w:rsidR="00000000" w:rsidDel="00000000" w:rsidP="00000000" w:rsidRDefault="00000000" w:rsidRPr="00000000" w14:paraId="00000049">
      <w:pPr>
        <w:numPr>
          <w:ilvl w:val="0"/>
          <w:numId w:val="1"/>
        </w:numPr>
        <w:tabs>
          <w:tab w:val="left" w:pos="1440"/>
        </w:tabs>
        <w:spacing w:line="276" w:lineRule="auto"/>
        <w:ind w:left="1440" w:hanging="360"/>
        <w:rPr>
          <w:sz w:val="26"/>
          <w:szCs w:val="26"/>
        </w:rPr>
      </w:pPr>
      <w:r w:rsidDel="00000000" w:rsidR="00000000" w:rsidRPr="00000000">
        <w:rPr>
          <w:sz w:val="26"/>
          <w:szCs w:val="26"/>
          <w:rtl w:val="0"/>
        </w:rPr>
        <w:t xml:space="preserve">Since a standard indentation is required for the functioning of the Flask code, A basic understanding of indentation is required. </w:t>
      </w:r>
    </w:p>
    <w:p w:rsidR="00000000" w:rsidDel="00000000" w:rsidP="00000000" w:rsidRDefault="00000000" w:rsidRPr="00000000" w14:paraId="0000004A">
      <w:pPr>
        <w:numPr>
          <w:ilvl w:val="0"/>
          <w:numId w:val="1"/>
        </w:numPr>
        <w:tabs>
          <w:tab w:val="left" w:pos="1440"/>
        </w:tabs>
        <w:spacing w:line="276" w:lineRule="auto"/>
        <w:ind w:left="1440" w:hanging="360"/>
        <w:rPr>
          <w:sz w:val="26"/>
          <w:szCs w:val="26"/>
        </w:rPr>
      </w:pPr>
      <w:r w:rsidDel="00000000" w:rsidR="00000000" w:rsidRPr="00000000">
        <w:rPr>
          <w:sz w:val="26"/>
          <w:szCs w:val="26"/>
          <w:rtl w:val="0"/>
        </w:rPr>
        <w:t xml:space="preserve">The variables indentation is also necessary. It is made sure that not more than one statement is written in one line. </w:t>
      </w:r>
    </w:p>
    <w:p w:rsidR="00000000" w:rsidDel="00000000" w:rsidP="00000000" w:rsidRDefault="00000000" w:rsidRPr="00000000" w14:paraId="0000004B">
      <w:pPr>
        <w:tabs>
          <w:tab w:val="left" w:pos="1440"/>
        </w:tabs>
        <w:ind w:left="0" w:firstLine="0"/>
        <w:rPr>
          <w:sz w:val="26"/>
          <w:szCs w:val="26"/>
        </w:rPr>
      </w:pPr>
      <w:r w:rsidDel="00000000" w:rsidR="00000000" w:rsidRPr="00000000">
        <w:rPr>
          <w:rtl w:val="0"/>
        </w:rPr>
      </w:r>
    </w:p>
    <w:p w:rsidR="00000000" w:rsidDel="00000000" w:rsidP="00000000" w:rsidRDefault="00000000" w:rsidRPr="00000000" w14:paraId="0000004C">
      <w:pPr>
        <w:tabs>
          <w:tab w:val="left" w:pos="1440"/>
        </w:tabs>
        <w:ind w:left="1440" w:firstLine="0"/>
        <w:rPr>
          <w:sz w:val="26"/>
          <w:szCs w:val="26"/>
        </w:rPr>
      </w:pPr>
      <w:r w:rsidDel="00000000" w:rsidR="00000000" w:rsidRPr="00000000">
        <w:rPr>
          <w:rtl w:val="0"/>
        </w:rPr>
      </w:r>
    </w:p>
    <w:p w:rsidR="00000000" w:rsidDel="00000000" w:rsidP="00000000" w:rsidRDefault="00000000" w:rsidRPr="00000000" w14:paraId="0000004D">
      <w:pPr>
        <w:pStyle w:val="Title"/>
        <w:numPr>
          <w:ilvl w:val="0"/>
          <w:numId w:val="4"/>
        </w:numPr>
        <w:tabs>
          <w:tab w:val="left" w:pos="1440"/>
        </w:tabs>
        <w:spacing w:after="0" w:afterAutospacing="0" w:line="480" w:lineRule="auto"/>
        <w:ind w:left="720" w:hanging="360"/>
        <w:rPr>
          <w:rFonts w:ascii="Cambria" w:cs="Cambria" w:eastAsia="Cambria" w:hAnsi="Cambria"/>
          <w:b w:val="1"/>
          <w:sz w:val="40"/>
          <w:szCs w:val="40"/>
        </w:rPr>
      </w:pPr>
      <w:bookmarkStart w:colFirst="0" w:colLast="0" w:name="_s306l0y1ifds" w:id="9"/>
      <w:bookmarkEnd w:id="9"/>
      <w:r w:rsidDel="00000000" w:rsidR="00000000" w:rsidRPr="00000000">
        <w:rPr>
          <w:rFonts w:ascii="Cambria" w:cs="Cambria" w:eastAsia="Cambria" w:hAnsi="Cambria"/>
          <w:sz w:val="40"/>
          <w:szCs w:val="40"/>
          <w:rtl w:val="0"/>
        </w:rPr>
        <w:t xml:space="preserve">   Control Structures :</w:t>
      </w:r>
    </w:p>
    <w:p w:rsidR="00000000" w:rsidDel="00000000" w:rsidP="00000000" w:rsidRDefault="00000000" w:rsidRPr="00000000" w14:paraId="0000004E">
      <w:pPr>
        <w:pStyle w:val="Title"/>
        <w:numPr>
          <w:ilvl w:val="0"/>
          <w:numId w:val="5"/>
        </w:numPr>
        <w:tabs>
          <w:tab w:val="left" w:pos="1440"/>
        </w:tabs>
        <w:spacing w:after="0" w:afterAutospacing="0" w:before="0" w:beforeAutospacing="0"/>
        <w:ind w:left="1440" w:hanging="360"/>
        <w:rPr>
          <w:sz w:val="26"/>
          <w:szCs w:val="26"/>
        </w:rPr>
      </w:pPr>
      <w:bookmarkStart w:colFirst="0" w:colLast="0" w:name="_miw6u6weoeew" w:id="10"/>
      <w:bookmarkEnd w:id="10"/>
      <w:r w:rsidDel="00000000" w:rsidR="00000000" w:rsidRPr="00000000">
        <w:rPr>
          <w:b w:val="0"/>
          <w:sz w:val="26"/>
          <w:szCs w:val="26"/>
          <w:rtl w:val="0"/>
        </w:rPr>
        <w:t xml:space="preserve">Control Structures are very necessary in python or else the readability will get drastically affected. For statements like if, else, for etc, the indentation shows the control structure. We use the colon to depict the control statement and the next further instructions whichever are under a one-tab away indent than the control statement, are considered to be the block that is controlled. </w:t>
      </w:r>
      <w:r w:rsidDel="00000000" w:rsidR="00000000" w:rsidRPr="00000000">
        <w:rPr>
          <w:rtl w:val="0"/>
        </w:rPr>
      </w:r>
    </w:p>
    <w:p w:rsidR="00000000" w:rsidDel="00000000" w:rsidP="00000000" w:rsidRDefault="00000000" w:rsidRPr="00000000" w14:paraId="0000004F">
      <w:pPr>
        <w:pStyle w:val="Title"/>
        <w:numPr>
          <w:ilvl w:val="0"/>
          <w:numId w:val="5"/>
        </w:numPr>
        <w:tabs>
          <w:tab w:val="left" w:pos="1440"/>
        </w:tabs>
        <w:spacing w:before="0" w:beforeAutospacing="0"/>
        <w:ind w:left="1440" w:hanging="360"/>
        <w:rPr>
          <w:sz w:val="26"/>
          <w:szCs w:val="26"/>
        </w:rPr>
      </w:pPr>
      <w:bookmarkStart w:colFirst="0" w:colLast="0" w:name="_m5gfc7spo38r" w:id="11"/>
      <w:bookmarkEnd w:id="11"/>
      <w:r w:rsidDel="00000000" w:rsidR="00000000" w:rsidRPr="00000000">
        <w:rPr>
          <w:b w:val="0"/>
          <w:sz w:val="26"/>
          <w:szCs w:val="26"/>
          <w:rtl w:val="0"/>
        </w:rPr>
        <w:t xml:space="preserve">Multiple Conditions are written in a single line in a control structure.</w:t>
      </w:r>
    </w:p>
    <w:p w:rsidR="00000000" w:rsidDel="00000000" w:rsidP="00000000" w:rsidRDefault="00000000" w:rsidRPr="00000000" w14:paraId="00000050">
      <w:pPr>
        <w:pStyle w:val="Title"/>
        <w:tabs>
          <w:tab w:val="left" w:pos="1440"/>
        </w:tabs>
        <w:ind w:left="1440" w:firstLine="0"/>
        <w:rPr>
          <w:b w:val="0"/>
          <w:sz w:val="26"/>
          <w:szCs w:val="26"/>
        </w:rPr>
      </w:pPr>
      <w:bookmarkStart w:colFirst="0" w:colLast="0" w:name="_cf7jbbb4x39y" w:id="12"/>
      <w:bookmarkEnd w:id="12"/>
      <w:r w:rsidDel="00000000" w:rsidR="00000000" w:rsidRPr="00000000">
        <w:rPr>
          <w:b w:val="0"/>
          <w:sz w:val="26"/>
          <w:szCs w:val="26"/>
          <w:rtl w:val="0"/>
        </w:rPr>
        <w:t xml:space="preserve">For eg,</w:t>
      </w:r>
    </w:p>
    <w:p w:rsidR="00000000" w:rsidDel="00000000" w:rsidP="00000000" w:rsidRDefault="00000000" w:rsidRPr="00000000" w14:paraId="00000051">
      <w:pPr>
        <w:tabs>
          <w:tab w:val="left" w:pos="1440"/>
        </w:tabs>
        <w:ind w:left="1440" w:firstLine="0"/>
        <w:rPr>
          <w:sz w:val="22"/>
          <w:szCs w:val="22"/>
        </w:rPr>
      </w:pPr>
      <w:r w:rsidDel="00000000" w:rsidR="00000000" w:rsidRPr="00000000">
        <w:rPr>
          <w:sz w:val="22"/>
          <w:szCs w:val="22"/>
          <w:rtl w:val="0"/>
        </w:rPr>
        <w:t xml:space="preserve">if (condition1 || condition2):</w:t>
        <w:br w:type="textWrapping"/>
        <w:t xml:space="preserve"> </w:t>
        <w:tab/>
        <w:t xml:space="preserve">action1</w:t>
        <w:br w:type="textWrapping"/>
        <w:br w:type="textWrapping"/>
        <w:t xml:space="preserve">else if (condition3  &amp;&amp;  condition4):</w:t>
        <w:br w:type="textWrapping"/>
        <w:t xml:space="preserve"> </w:t>
        <w:tab/>
        <w:t xml:space="preserve"> action2</w:t>
      </w:r>
    </w:p>
    <w:p w:rsidR="00000000" w:rsidDel="00000000" w:rsidP="00000000" w:rsidRDefault="00000000" w:rsidRPr="00000000" w14:paraId="00000052">
      <w:pPr>
        <w:tabs>
          <w:tab w:val="left" w:pos="1440"/>
        </w:tabs>
        <w:ind w:left="1440" w:firstLine="0"/>
        <w:rPr>
          <w:sz w:val="26"/>
          <w:szCs w:val="26"/>
        </w:rPr>
      </w:pPr>
      <w:r w:rsidDel="00000000" w:rsidR="00000000" w:rsidRPr="00000000">
        <w:rPr>
          <w:sz w:val="22"/>
          <w:szCs w:val="22"/>
          <w:rtl w:val="0"/>
        </w:rPr>
        <w:br w:type="textWrapping"/>
        <w:t xml:space="preserve">else :</w:t>
        <w:br w:type="textWrapping"/>
        <w:tab/>
        <w:t xml:space="preserve">defaultaction</w:t>
      </w:r>
      <w:r w:rsidDel="00000000" w:rsidR="00000000" w:rsidRPr="00000000">
        <w:rPr>
          <w:rtl w:val="0"/>
        </w:rPr>
      </w:r>
    </w:p>
    <w:p w:rsidR="00000000" w:rsidDel="00000000" w:rsidP="00000000" w:rsidRDefault="00000000" w:rsidRPr="00000000" w14:paraId="00000053">
      <w:pPr>
        <w:pStyle w:val="Title"/>
        <w:numPr>
          <w:ilvl w:val="0"/>
          <w:numId w:val="4"/>
        </w:numPr>
        <w:tabs>
          <w:tab w:val="left" w:pos="1440"/>
        </w:tabs>
        <w:ind w:left="720" w:hanging="360"/>
        <w:rPr>
          <w:rFonts w:ascii="Cambria" w:cs="Cambria" w:eastAsia="Cambria" w:hAnsi="Cambria"/>
          <w:b w:val="1"/>
          <w:sz w:val="48"/>
          <w:szCs w:val="48"/>
        </w:rPr>
      </w:pPr>
      <w:bookmarkStart w:colFirst="0" w:colLast="0" w:name="_ruw7jgxx3glr" w:id="13"/>
      <w:bookmarkEnd w:id="13"/>
      <w:r w:rsidDel="00000000" w:rsidR="00000000" w:rsidRPr="00000000">
        <w:rPr>
          <w:rFonts w:ascii="Cambria" w:cs="Cambria" w:eastAsia="Cambria" w:hAnsi="Cambria"/>
          <w:sz w:val="40"/>
          <w:szCs w:val="40"/>
          <w:rtl w:val="0"/>
        </w:rPr>
        <w:t xml:space="preserve">Function Calls :</w:t>
      </w:r>
      <w:r w:rsidDel="00000000" w:rsidR="00000000" w:rsidRPr="00000000">
        <w:rPr>
          <w:rtl w:val="0"/>
        </w:rPr>
      </w:r>
    </w:p>
    <w:p w:rsidR="00000000" w:rsidDel="00000000" w:rsidP="00000000" w:rsidRDefault="00000000" w:rsidRPr="00000000" w14:paraId="00000054">
      <w:pPr>
        <w:pStyle w:val="Title"/>
        <w:tabs>
          <w:tab w:val="left" w:pos="1440"/>
        </w:tabs>
        <w:ind w:left="720" w:firstLine="0"/>
        <w:rPr>
          <w:b w:val="0"/>
          <w:sz w:val="26"/>
          <w:szCs w:val="26"/>
          <w:highlight w:val="white"/>
        </w:rPr>
      </w:pPr>
      <w:bookmarkStart w:colFirst="0" w:colLast="0" w:name="_i1jlj67wtjmn" w:id="14"/>
      <w:bookmarkEnd w:id="14"/>
      <w:r w:rsidDel="00000000" w:rsidR="00000000" w:rsidRPr="00000000">
        <w:rPr>
          <w:b w:val="0"/>
          <w:sz w:val="26"/>
          <w:szCs w:val="26"/>
          <w:highlight w:val="white"/>
          <w:rtl w:val="0"/>
        </w:rPr>
        <w:t xml:space="preserve">Functions should be called with no spaces between the function name, the opening parenthesis, and the first parameter; spaces between commas and each parameter, and no space between the last parameter and the closing parenthesis. Here's an example: </w:t>
      </w:r>
    </w:p>
    <w:p w:rsidR="00000000" w:rsidDel="00000000" w:rsidP="00000000" w:rsidRDefault="00000000" w:rsidRPr="00000000" w14:paraId="00000055">
      <w:pPr>
        <w:tabs>
          <w:tab w:val="left" w:pos="1440"/>
        </w:tabs>
        <w:ind w:left="720" w:firstLine="0"/>
        <w:rPr>
          <w:sz w:val="24"/>
          <w:szCs w:val="24"/>
        </w:rPr>
      </w:pPr>
      <w:r w:rsidDel="00000000" w:rsidR="00000000" w:rsidRPr="00000000">
        <w:rPr>
          <w:rtl w:val="0"/>
        </w:rPr>
      </w:r>
    </w:p>
    <w:p w:rsidR="00000000" w:rsidDel="00000000" w:rsidP="00000000" w:rsidRDefault="00000000" w:rsidRPr="00000000" w14:paraId="00000056">
      <w:pPr>
        <w:tabs>
          <w:tab w:val="left" w:pos="1440"/>
        </w:tabs>
        <w:ind w:left="720" w:firstLine="0"/>
        <w:rPr/>
      </w:pPr>
      <w:r w:rsidDel="00000000" w:rsidR="00000000" w:rsidRPr="00000000">
        <w:rPr>
          <w:sz w:val="24"/>
          <w:szCs w:val="24"/>
          <w:rtl w:val="0"/>
        </w:rPr>
        <w:t xml:space="preserve">db.insert_data(name,time,date,freq)</w:t>
      </w:r>
      <w:r w:rsidDel="00000000" w:rsidR="00000000" w:rsidRPr="00000000">
        <w:rPr>
          <w:rtl w:val="0"/>
        </w:rPr>
      </w:r>
    </w:p>
    <w:p w:rsidR="00000000" w:rsidDel="00000000" w:rsidP="00000000" w:rsidRDefault="00000000" w:rsidRPr="00000000" w14:paraId="00000057">
      <w:pPr>
        <w:pStyle w:val="Title"/>
        <w:numPr>
          <w:ilvl w:val="0"/>
          <w:numId w:val="4"/>
        </w:numPr>
        <w:tabs>
          <w:tab w:val="left" w:pos="1440"/>
        </w:tabs>
        <w:spacing w:after="0" w:afterAutospacing="0" w:line="480" w:lineRule="auto"/>
        <w:ind w:left="720" w:hanging="360"/>
        <w:rPr>
          <w:rFonts w:ascii="Cambria" w:cs="Cambria" w:eastAsia="Cambria" w:hAnsi="Cambria"/>
          <w:b w:val="1"/>
          <w:sz w:val="40"/>
          <w:szCs w:val="40"/>
        </w:rPr>
      </w:pPr>
      <w:bookmarkStart w:colFirst="0" w:colLast="0" w:name="_ti0fw18wxjx8" w:id="15"/>
      <w:bookmarkEnd w:id="15"/>
      <w:r w:rsidDel="00000000" w:rsidR="00000000" w:rsidRPr="00000000">
        <w:rPr>
          <w:rFonts w:ascii="Cambria" w:cs="Cambria" w:eastAsia="Cambria" w:hAnsi="Cambria"/>
          <w:sz w:val="40"/>
          <w:szCs w:val="40"/>
          <w:rtl w:val="0"/>
        </w:rPr>
        <w:t xml:space="preserve">   Object Creation :</w:t>
      </w:r>
      <w:r w:rsidDel="00000000" w:rsidR="00000000" w:rsidRPr="00000000">
        <w:rPr>
          <w:rtl w:val="0"/>
        </w:rPr>
      </w:r>
    </w:p>
    <w:p w:rsidR="00000000" w:rsidDel="00000000" w:rsidP="00000000" w:rsidRDefault="00000000" w:rsidRPr="00000000" w14:paraId="00000058">
      <w:pPr>
        <w:numPr>
          <w:ilvl w:val="0"/>
          <w:numId w:val="6"/>
        </w:numPr>
        <w:tabs>
          <w:tab w:val="left" w:pos="1440"/>
        </w:tabs>
        <w:ind w:left="1440" w:hanging="360"/>
        <w:rPr>
          <w:sz w:val="26"/>
          <w:szCs w:val="26"/>
        </w:rPr>
      </w:pPr>
      <w:r w:rsidDel="00000000" w:rsidR="00000000" w:rsidRPr="00000000">
        <w:rPr>
          <w:sz w:val="26"/>
          <w:szCs w:val="26"/>
          <w:rtl w:val="0"/>
        </w:rPr>
        <w:t xml:space="preserve">Instance variables are owned by instances of the class. This means that for each object or instance of a class, the instance variables are different.</w:t>
      </w:r>
    </w:p>
    <w:p w:rsidR="00000000" w:rsidDel="00000000" w:rsidP="00000000" w:rsidRDefault="00000000" w:rsidRPr="00000000" w14:paraId="00000059">
      <w:pPr>
        <w:numPr>
          <w:ilvl w:val="0"/>
          <w:numId w:val="6"/>
        </w:numPr>
        <w:tabs>
          <w:tab w:val="left" w:pos="1440"/>
        </w:tabs>
        <w:ind w:left="1440" w:hanging="360"/>
        <w:rPr>
          <w:sz w:val="26"/>
          <w:szCs w:val="26"/>
        </w:rPr>
      </w:pPr>
      <w:r w:rsidDel="00000000" w:rsidR="00000000" w:rsidRPr="00000000">
        <w:rPr>
          <w:sz w:val="26"/>
          <w:szCs w:val="26"/>
          <w:rtl w:val="0"/>
        </w:rPr>
        <w:t xml:space="preserve">Unlike class variables, instance variables are defined within methods.</w:t>
      </w:r>
    </w:p>
    <w:p w:rsidR="00000000" w:rsidDel="00000000" w:rsidP="00000000" w:rsidRDefault="00000000" w:rsidRPr="00000000" w14:paraId="0000005A">
      <w:pPr>
        <w:numPr>
          <w:ilvl w:val="0"/>
          <w:numId w:val="6"/>
        </w:numPr>
        <w:tabs>
          <w:tab w:val="left" w:pos="1440"/>
        </w:tabs>
        <w:spacing w:after="0" w:afterAutospacing="0"/>
        <w:ind w:left="1440" w:hanging="360"/>
        <w:rPr>
          <w:sz w:val="26"/>
          <w:szCs w:val="26"/>
          <w:u w:val="none"/>
        </w:rPr>
      </w:pPr>
      <w:r w:rsidDel="00000000" w:rsidR="00000000" w:rsidRPr="00000000">
        <w:rPr>
          <w:sz w:val="26"/>
          <w:szCs w:val="26"/>
          <w:rtl w:val="0"/>
        </w:rPr>
        <w:t xml:space="preserve">The object created points towards a class. This makes access to class methods possible.</w:t>
      </w:r>
    </w:p>
    <w:p w:rsidR="00000000" w:rsidDel="00000000" w:rsidP="00000000" w:rsidRDefault="00000000" w:rsidRPr="00000000" w14:paraId="0000005B">
      <w:pPr>
        <w:pStyle w:val="Title"/>
        <w:numPr>
          <w:ilvl w:val="0"/>
          <w:numId w:val="4"/>
        </w:numPr>
        <w:tabs>
          <w:tab w:val="left" w:pos="1440"/>
        </w:tabs>
        <w:spacing w:before="0" w:beforeAutospacing="0" w:line="276" w:lineRule="auto"/>
        <w:ind w:left="720" w:hanging="360"/>
        <w:rPr>
          <w:rFonts w:ascii="Cambria" w:cs="Cambria" w:eastAsia="Cambria" w:hAnsi="Cambria"/>
          <w:b w:val="1"/>
          <w:sz w:val="40"/>
          <w:szCs w:val="40"/>
        </w:rPr>
      </w:pPr>
      <w:bookmarkStart w:colFirst="0" w:colLast="0" w:name="_jhx17e2unqxr" w:id="16"/>
      <w:bookmarkEnd w:id="16"/>
      <w:r w:rsidDel="00000000" w:rsidR="00000000" w:rsidRPr="00000000">
        <w:rPr>
          <w:rFonts w:ascii="Cambria" w:cs="Cambria" w:eastAsia="Cambria" w:hAnsi="Cambria"/>
          <w:sz w:val="40"/>
          <w:szCs w:val="40"/>
          <w:rtl w:val="0"/>
        </w:rPr>
        <w:t xml:space="preserve">   Documentation :</w:t>
      </w:r>
    </w:p>
    <w:p w:rsidR="00000000" w:rsidDel="00000000" w:rsidP="00000000" w:rsidRDefault="00000000" w:rsidRPr="00000000" w14:paraId="0000005C">
      <w:pPr>
        <w:pStyle w:val="Title"/>
        <w:tabs>
          <w:tab w:val="left" w:pos="1440"/>
        </w:tabs>
        <w:ind w:left="720" w:firstLine="0"/>
        <w:rPr>
          <w:b w:val="0"/>
          <w:sz w:val="26"/>
          <w:szCs w:val="26"/>
        </w:rPr>
      </w:pPr>
      <w:bookmarkStart w:colFirst="0" w:colLast="0" w:name="_cnt0fgi49gyh" w:id="17"/>
      <w:bookmarkEnd w:id="17"/>
      <w:r w:rsidDel="00000000" w:rsidR="00000000" w:rsidRPr="00000000">
        <w:rPr>
          <w:b w:val="0"/>
          <w:sz w:val="26"/>
          <w:szCs w:val="26"/>
          <w:rtl w:val="0"/>
        </w:rPr>
        <w:t xml:space="preserve">Proper commenting is done before the start of every function and class to explain the purpose of the construct as well as the variables used in it.</w:t>
      </w:r>
    </w:p>
    <w:p w:rsidR="00000000" w:rsidDel="00000000" w:rsidP="00000000" w:rsidRDefault="00000000" w:rsidRPr="00000000" w14:paraId="0000005D">
      <w:pPr>
        <w:pStyle w:val="Title"/>
        <w:numPr>
          <w:ilvl w:val="0"/>
          <w:numId w:val="4"/>
        </w:numPr>
        <w:tabs>
          <w:tab w:val="left" w:pos="1440"/>
        </w:tabs>
        <w:spacing w:after="0" w:afterAutospacing="0" w:line="480" w:lineRule="auto"/>
        <w:ind w:left="720" w:hanging="360"/>
        <w:rPr>
          <w:rFonts w:ascii="Cambria" w:cs="Cambria" w:eastAsia="Cambria" w:hAnsi="Cambria"/>
          <w:b w:val="1"/>
          <w:sz w:val="40"/>
          <w:szCs w:val="40"/>
        </w:rPr>
      </w:pPr>
      <w:bookmarkStart w:colFirst="0" w:colLast="0" w:name="_iu19jvn3hue0" w:id="18"/>
      <w:bookmarkEnd w:id="18"/>
      <w:r w:rsidDel="00000000" w:rsidR="00000000" w:rsidRPr="00000000">
        <w:rPr>
          <w:rFonts w:ascii="Cambria" w:cs="Cambria" w:eastAsia="Cambria" w:hAnsi="Cambria"/>
          <w:sz w:val="40"/>
          <w:szCs w:val="40"/>
          <w:rtl w:val="0"/>
        </w:rPr>
        <w:t xml:space="preserve">   Naming Conventions :</w:t>
      </w:r>
    </w:p>
    <w:p w:rsidR="00000000" w:rsidDel="00000000" w:rsidP="00000000" w:rsidRDefault="00000000" w:rsidRPr="00000000" w14:paraId="0000005E">
      <w:pPr>
        <w:pStyle w:val="Title"/>
        <w:numPr>
          <w:ilvl w:val="1"/>
          <w:numId w:val="4"/>
        </w:numPr>
        <w:tabs>
          <w:tab w:val="left" w:pos="1440"/>
        </w:tabs>
        <w:spacing w:after="0" w:afterAutospacing="0" w:before="0" w:beforeAutospacing="0"/>
        <w:ind w:left="1440" w:hanging="360"/>
        <w:rPr>
          <w:rFonts w:ascii="Cambria" w:cs="Cambria" w:eastAsia="Cambria" w:hAnsi="Cambria"/>
          <w:b w:val="1"/>
        </w:rPr>
      </w:pPr>
      <w:bookmarkStart w:colFirst="0" w:colLast="0" w:name="_ajt4nnjpxdn8" w:id="19"/>
      <w:bookmarkEnd w:id="19"/>
      <w:r w:rsidDel="00000000" w:rsidR="00000000" w:rsidRPr="00000000">
        <w:rPr>
          <w:sz w:val="32"/>
          <w:szCs w:val="32"/>
          <w:rtl w:val="0"/>
        </w:rPr>
        <w:t xml:space="preserve">General </w:t>
      </w:r>
      <w:r w:rsidDel="00000000" w:rsidR="00000000" w:rsidRPr="00000000">
        <w:rPr>
          <w:rFonts w:ascii="Cambria" w:cs="Cambria" w:eastAsia="Cambria" w:hAnsi="Cambria"/>
          <w:sz w:val="32"/>
          <w:szCs w:val="32"/>
          <w:rtl w:val="0"/>
        </w:rPr>
        <w:t xml:space="preserve">:</w:t>
      </w:r>
      <w:r w:rsidDel="00000000" w:rsidR="00000000" w:rsidRPr="00000000">
        <w:rPr>
          <w:rFonts w:ascii="Cambria" w:cs="Cambria" w:eastAsia="Cambria" w:hAnsi="Cambria"/>
          <w:sz w:val="40"/>
          <w:szCs w:val="40"/>
          <w:rtl w:val="0"/>
        </w:rPr>
        <w:t xml:space="preserve"> </w:t>
      </w:r>
      <w:r w:rsidDel="00000000" w:rsidR="00000000" w:rsidRPr="00000000">
        <w:rPr>
          <w:b w:val="0"/>
          <w:sz w:val="26"/>
          <w:szCs w:val="26"/>
          <w:rtl w:val="0"/>
        </w:rPr>
        <w:t xml:space="preserve">Avoid using names that are too general or too wordy. Strike a good balance between the two.</w:t>
      </w:r>
      <w:r w:rsidDel="00000000" w:rsidR="00000000" w:rsidRPr="00000000">
        <w:rPr>
          <w:rtl w:val="0"/>
        </w:rPr>
      </w:r>
    </w:p>
    <w:p w:rsidR="00000000" w:rsidDel="00000000" w:rsidP="00000000" w:rsidRDefault="00000000" w:rsidRPr="00000000" w14:paraId="0000005F">
      <w:pPr>
        <w:numPr>
          <w:ilvl w:val="1"/>
          <w:numId w:val="4"/>
        </w:numPr>
        <w:tabs>
          <w:tab w:val="left" w:pos="1440"/>
        </w:tabs>
        <w:spacing w:after="0" w:afterAutospacing="0"/>
        <w:ind w:left="1440" w:hanging="360"/>
        <w:rPr/>
      </w:pPr>
      <w:r w:rsidDel="00000000" w:rsidR="00000000" w:rsidRPr="00000000">
        <w:rPr>
          <w:b w:val="1"/>
          <w:sz w:val="32"/>
          <w:szCs w:val="32"/>
          <w:rtl w:val="0"/>
        </w:rPr>
        <w:t xml:space="preserve">Package :  </w:t>
      </w:r>
      <w:r w:rsidDel="00000000" w:rsidR="00000000" w:rsidRPr="00000000">
        <w:rPr>
          <w:sz w:val="26"/>
          <w:szCs w:val="26"/>
          <w:rtl w:val="0"/>
        </w:rPr>
        <w:t xml:space="preserve">Package names should be all lower case. When multiple words are needed, an underscore should separate them.</w:t>
      </w:r>
      <w:r w:rsidDel="00000000" w:rsidR="00000000" w:rsidRPr="00000000">
        <w:rPr>
          <w:rtl w:val="0"/>
        </w:rPr>
      </w:r>
    </w:p>
    <w:p w:rsidR="00000000" w:rsidDel="00000000" w:rsidP="00000000" w:rsidRDefault="00000000" w:rsidRPr="00000000" w14:paraId="00000060">
      <w:pPr>
        <w:pStyle w:val="Title"/>
        <w:numPr>
          <w:ilvl w:val="1"/>
          <w:numId w:val="4"/>
        </w:numPr>
        <w:tabs>
          <w:tab w:val="left" w:pos="1440"/>
        </w:tabs>
        <w:spacing w:after="0" w:afterAutospacing="0" w:before="0" w:beforeAutospacing="0"/>
        <w:ind w:left="1440" w:hanging="360"/>
        <w:rPr>
          <w:rFonts w:ascii="Cambria" w:cs="Cambria" w:eastAsia="Cambria" w:hAnsi="Cambria"/>
          <w:b w:val="1"/>
        </w:rPr>
      </w:pPr>
      <w:bookmarkStart w:colFirst="0" w:colLast="0" w:name="_l58ajrah8qsg" w:id="20"/>
      <w:bookmarkEnd w:id="20"/>
      <w:r w:rsidDel="00000000" w:rsidR="00000000" w:rsidRPr="00000000">
        <w:rPr>
          <w:sz w:val="32"/>
          <w:szCs w:val="32"/>
          <w:rtl w:val="0"/>
        </w:rPr>
        <w:t xml:space="preserve">Variable Names </w:t>
      </w:r>
      <w:r w:rsidDel="00000000" w:rsidR="00000000" w:rsidRPr="00000000">
        <w:rPr>
          <w:rFonts w:ascii="Cambria" w:cs="Cambria" w:eastAsia="Cambria" w:hAnsi="Cambria"/>
          <w:sz w:val="32"/>
          <w:szCs w:val="32"/>
          <w:rtl w:val="0"/>
        </w:rPr>
        <w:t xml:space="preserve">: </w:t>
      </w:r>
      <w:r w:rsidDel="00000000" w:rsidR="00000000" w:rsidRPr="00000000">
        <w:rPr>
          <w:b w:val="0"/>
          <w:sz w:val="26"/>
          <w:szCs w:val="26"/>
          <w:rtl w:val="0"/>
        </w:rPr>
        <w:t xml:space="preserve">Instance variable names should be all lower case. Words in an instance variable name should be separated by an underscore.</w:t>
      </w:r>
    </w:p>
    <w:p w:rsidR="00000000" w:rsidDel="00000000" w:rsidP="00000000" w:rsidRDefault="00000000" w:rsidRPr="00000000" w14:paraId="00000061">
      <w:pPr>
        <w:pStyle w:val="Title"/>
        <w:numPr>
          <w:ilvl w:val="1"/>
          <w:numId w:val="4"/>
        </w:numPr>
        <w:tabs>
          <w:tab w:val="left" w:pos="1440"/>
        </w:tabs>
        <w:spacing w:after="0" w:afterAutospacing="0" w:before="0" w:beforeAutospacing="0"/>
        <w:ind w:left="1440" w:hanging="360"/>
        <w:rPr>
          <w:rFonts w:ascii="Cambria" w:cs="Cambria" w:eastAsia="Cambria" w:hAnsi="Cambria"/>
          <w:b w:val="1"/>
        </w:rPr>
      </w:pPr>
      <w:bookmarkStart w:colFirst="0" w:colLast="0" w:name="_3c8yn6sookb7" w:id="21"/>
      <w:bookmarkEnd w:id="21"/>
      <w:r w:rsidDel="00000000" w:rsidR="00000000" w:rsidRPr="00000000">
        <w:rPr>
          <w:sz w:val="32"/>
          <w:szCs w:val="32"/>
          <w:rtl w:val="0"/>
        </w:rPr>
        <w:t xml:space="preserve">Classes Names : </w:t>
      </w:r>
      <w:r w:rsidDel="00000000" w:rsidR="00000000" w:rsidRPr="00000000">
        <w:rPr>
          <w:b w:val="0"/>
          <w:sz w:val="26"/>
          <w:szCs w:val="26"/>
          <w:rtl w:val="0"/>
        </w:rPr>
        <w:t xml:space="preserve">Class names should follow the UpperCaseCamelCase convention. Python’s built-in classes, however are typically lowercase words. Exception classes should end in “Error”.</w:t>
      </w:r>
    </w:p>
    <w:p w:rsidR="00000000" w:rsidDel="00000000" w:rsidP="00000000" w:rsidRDefault="00000000" w:rsidRPr="00000000" w14:paraId="00000062">
      <w:pPr>
        <w:pStyle w:val="Heading2"/>
        <w:numPr>
          <w:ilvl w:val="1"/>
          <w:numId w:val="4"/>
        </w:numPr>
        <w:tabs>
          <w:tab w:val="left" w:pos="1440"/>
        </w:tabs>
        <w:spacing w:before="0" w:beforeAutospacing="0"/>
        <w:ind w:left="1440" w:hanging="360"/>
        <w:rPr>
          <w:rFonts w:ascii="Cambria" w:cs="Cambria" w:eastAsia="Cambria" w:hAnsi="Cambria"/>
        </w:rPr>
      </w:pPr>
      <w:bookmarkStart w:colFirst="0" w:colLast="0" w:name="_1tsne6d8r5a9" w:id="22"/>
      <w:bookmarkEnd w:id="22"/>
      <w:r w:rsidDel="00000000" w:rsidR="00000000" w:rsidRPr="00000000">
        <w:rPr>
          <w:sz w:val="32"/>
          <w:szCs w:val="32"/>
          <w:rtl w:val="0"/>
        </w:rPr>
        <w:t xml:space="preserve">Methods Names :</w:t>
      </w:r>
      <w:r w:rsidDel="00000000" w:rsidR="00000000" w:rsidRPr="00000000">
        <w:rPr>
          <w:sz w:val="34"/>
          <w:szCs w:val="34"/>
          <w:rtl w:val="0"/>
        </w:rPr>
        <w:t xml:space="preserve"> </w:t>
      </w:r>
      <w:r w:rsidDel="00000000" w:rsidR="00000000" w:rsidRPr="00000000">
        <w:rPr>
          <w:b w:val="0"/>
          <w:sz w:val="26"/>
          <w:szCs w:val="26"/>
          <w:rtl w:val="0"/>
        </w:rPr>
        <w:t xml:space="preserve">Method names should be all lower case. Words in an method name should be separated by an underscore. Non-public method should begin with a single underscore. If a method name needs to be mangled, two underscores may begin its name.</w:t>
      </w:r>
      <w:r w:rsidDel="00000000" w:rsidR="00000000" w:rsidRPr="00000000">
        <w:rPr>
          <w:rtl w:val="0"/>
        </w:rPr>
      </w:r>
    </w:p>
    <w:p w:rsidR="00000000" w:rsidDel="00000000" w:rsidP="00000000" w:rsidRDefault="00000000" w:rsidRPr="00000000" w14:paraId="00000063">
      <w:pPr>
        <w:tabs>
          <w:tab w:val="left" w:pos="1440"/>
        </w:tabs>
        <w:ind w:left="1440" w:firstLine="0"/>
        <w:rPr>
          <w:sz w:val="26"/>
          <w:szCs w:val="26"/>
        </w:rPr>
      </w:pPr>
      <w:r w:rsidDel="00000000" w:rsidR="00000000" w:rsidRPr="00000000">
        <w:rPr>
          <w:rtl w:val="0"/>
        </w:rPr>
      </w:r>
    </w:p>
    <w:p w:rsidR="00000000" w:rsidDel="00000000" w:rsidP="00000000" w:rsidRDefault="00000000" w:rsidRPr="00000000" w14:paraId="00000064">
      <w:pPr>
        <w:pStyle w:val="Title"/>
        <w:numPr>
          <w:ilvl w:val="0"/>
          <w:numId w:val="4"/>
        </w:numPr>
        <w:tabs>
          <w:tab w:val="left" w:pos="1440"/>
        </w:tabs>
        <w:spacing w:line="480" w:lineRule="auto"/>
        <w:ind w:left="720" w:hanging="360"/>
        <w:rPr>
          <w:rFonts w:ascii="Cambria" w:cs="Cambria" w:eastAsia="Cambria" w:hAnsi="Cambria"/>
          <w:b w:val="1"/>
          <w:sz w:val="40"/>
          <w:szCs w:val="40"/>
        </w:rPr>
      </w:pPr>
      <w:bookmarkStart w:colFirst="0" w:colLast="0" w:name="_ajt4nnjpxdn8" w:id="19"/>
      <w:bookmarkEnd w:id="19"/>
      <w:r w:rsidDel="00000000" w:rsidR="00000000" w:rsidRPr="00000000">
        <w:rPr>
          <w:rFonts w:ascii="Cambria" w:cs="Cambria" w:eastAsia="Cambria" w:hAnsi="Cambria"/>
          <w:sz w:val="40"/>
          <w:szCs w:val="40"/>
          <w:rtl w:val="0"/>
        </w:rPr>
        <w:t xml:space="preserve">   Classes :</w:t>
      </w:r>
    </w:p>
    <w:p w:rsidR="00000000" w:rsidDel="00000000" w:rsidP="00000000" w:rsidRDefault="00000000" w:rsidRPr="00000000" w14:paraId="00000065">
      <w:pPr>
        <w:tabs>
          <w:tab w:val="left" w:pos="1440"/>
        </w:tabs>
        <w:ind w:left="810" w:firstLine="0"/>
        <w:rPr>
          <w:sz w:val="26"/>
          <w:szCs w:val="26"/>
        </w:rPr>
      </w:pPr>
      <w:r w:rsidDel="00000000" w:rsidR="00000000" w:rsidRPr="00000000">
        <w:rPr>
          <w:sz w:val="26"/>
          <w:szCs w:val="26"/>
          <w:rtl w:val="0"/>
        </w:rPr>
        <w:t xml:space="preserve">Classes are created to make certain collections of data as a particular user-defined type of structure. We can create objects as instances of the class and store data as collections. This feature of python is similar to Java and C++. We use the classes to make the code more readable. Standard protocols of the naming conventions of classes were used wherever necessary. </w:t>
      </w:r>
    </w:p>
    <w:p w:rsidR="00000000" w:rsidDel="00000000" w:rsidP="00000000" w:rsidRDefault="00000000" w:rsidRPr="00000000" w14:paraId="00000066">
      <w:pPr>
        <w:tabs>
          <w:tab w:val="left" w:pos="1440"/>
        </w:tabs>
        <w:ind w:left="810" w:firstLine="0"/>
        <w:rPr>
          <w:sz w:val="26"/>
          <w:szCs w:val="26"/>
        </w:rPr>
      </w:pPr>
      <w:r w:rsidDel="00000000" w:rsidR="00000000" w:rsidRPr="00000000">
        <w:rPr>
          <w:rtl w:val="0"/>
        </w:rPr>
      </w:r>
    </w:p>
    <w:p w:rsidR="00000000" w:rsidDel="00000000" w:rsidP="00000000" w:rsidRDefault="00000000" w:rsidRPr="00000000" w14:paraId="00000067">
      <w:pPr>
        <w:tabs>
          <w:tab w:val="left" w:pos="1440"/>
        </w:tabs>
        <w:ind w:left="810" w:firstLine="0"/>
        <w:rPr>
          <w:rFonts w:ascii="Arial" w:cs="Arial" w:eastAsia="Arial" w:hAnsi="Arial"/>
          <w:b w:val="1"/>
          <w:color w:val="222222"/>
          <w:sz w:val="48"/>
          <w:szCs w:val="48"/>
        </w:rPr>
      </w:pPr>
      <w:r w:rsidDel="00000000" w:rsidR="00000000" w:rsidRPr="00000000">
        <w:rPr>
          <w:sz w:val="26"/>
          <w:szCs w:val="26"/>
          <w:rtl w:val="0"/>
        </w:rPr>
        <w:t xml:space="preserve">The naming of the instance variables and classes were according to standard protocol to increase readability among programmers and to assure reliability as well. Since references are different from pointers they do not cause errors such as Null access errors. </w:t>
      </w:r>
      <w:r w:rsidDel="00000000" w:rsidR="00000000" w:rsidRPr="00000000">
        <w:rPr>
          <w:rtl w:val="0"/>
        </w:rPr>
      </w:r>
    </w:p>
    <w:sectPr>
      <w:type w:val="continuous"/>
      <w:pgSz w:h="15840" w:w="12240"/>
      <w:pgMar w:bottom="720" w:top="450" w:left="1440" w:right="620" w:header="432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rFonts w:ascii="Arial" w:cs="Arial" w:eastAsia="Arial" w:hAnsi="Arial"/>
        <w:b w:val="1"/>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Calibri" w:cs="Calibri" w:eastAsia="Calibri" w:hAnsi="Calibri"/>
        <w:b w:val="1"/>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Calibri" w:cs="Calibri" w:eastAsia="Calibri" w:hAnsi="Calibri"/>
        <w:b w:val="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sz w:val="26"/>
        <w:szCs w:val="26"/>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