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hAnsiTheme="majorHAnsi" w:cstheme="majorHAnsi"/>
          <w:sz w:val="24"/>
          <w:szCs w:val="24"/>
        </w:rPr>
        <w:id w:val="-318568946"/>
        <w:docPartObj>
          <w:docPartGallery w:val="Cover Pages"/>
          <w:docPartUnique/>
        </w:docPartObj>
      </w:sdtPr>
      <w:sdtEndPr>
        <w:rPr>
          <w:b/>
          <w:color w:val="2E75B6"/>
        </w:rPr>
      </w:sdtEndPr>
      <w:sdtContent>
        <w:p w14:paraId="33FB36BD" w14:textId="77777777" w:rsidR="00520AA8" w:rsidRPr="009307FB" w:rsidRDefault="00520AA8" w:rsidP="009307FB">
          <w:pPr>
            <w:jc w:val="both"/>
            <w:rPr>
              <w:rFonts w:asciiTheme="majorHAnsi" w:hAnsiTheme="majorHAnsi" w:cstheme="majorHAnsi"/>
              <w:sz w:val="24"/>
              <w:szCs w:val="24"/>
            </w:rPr>
          </w:pPr>
          <w:r w:rsidRPr="009307FB">
            <w:rPr>
              <w:rFonts w:asciiTheme="majorHAnsi" w:hAnsiTheme="majorHAnsi" w:cstheme="majorHAnsi"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BAB4FFF" wp14:editId="7628F1B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8DF194F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9307FB">
            <w:rPr>
              <w:rFonts w:asciiTheme="majorHAnsi" w:hAnsiTheme="majorHAnsi" w:cstheme="majorHAnsi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BCD8133" wp14:editId="35E2504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DEC132" w14:textId="77777777" w:rsidR="00520AA8" w:rsidRPr="009307FB" w:rsidRDefault="00520AA8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pt-BR"/>
                                  </w:rPr>
                                </w:pPr>
                              </w:p>
                              <w:p w14:paraId="72A693B9" w14:textId="77777777" w:rsidR="00520AA8" w:rsidRPr="009307FB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pt-BR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pt-BR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520AA8" w:rsidRPr="009307F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pt-BR"/>
                                      </w:rPr>
                                      <w:t>nairlla.jesus@apoiofde.sp.gov.br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BCD8133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6EDEC132" w14:textId="77777777" w:rsidR="00520AA8" w:rsidRPr="009307FB" w:rsidRDefault="00520AA8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pt-BR"/>
                            </w:rPr>
                          </w:pPr>
                        </w:p>
                        <w:p w14:paraId="72A693B9" w14:textId="77777777" w:rsidR="00520AA8" w:rsidRPr="009307FB" w:rsidRDefault="00000000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pt-BR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pt-BR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520AA8" w:rsidRPr="009307F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pt-BR"/>
                                </w:rPr>
                                <w:t>nairlla.jesus@apoiofde.sp.gov.br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307FB">
            <w:rPr>
              <w:rFonts w:asciiTheme="majorHAnsi" w:hAnsiTheme="majorHAnsi" w:cstheme="majorHAnsi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62E89F6" wp14:editId="026F77D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aixa de Texto 1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6F9EC7" w14:textId="77777777" w:rsidR="00520AA8" w:rsidRPr="009307FB" w:rsidRDefault="00520AA8" w:rsidP="009307FB">
                                <w:pPr>
                                  <w:pStyle w:val="SemEspaamento"/>
                                  <w:jc w:val="right"/>
                                  <w:rPr>
                                    <w:rFonts w:ascii="Segoe UI" w:hAnsi="Segoe UI" w:cs="Segoe UI"/>
                                    <w:color w:val="4F81BD" w:themeColor="accent1"/>
                                    <w:sz w:val="24"/>
                                    <w:szCs w:val="24"/>
                                    <w:lang w:val="pt-BR"/>
                                  </w:rPr>
                                </w:pPr>
                                <w:r w:rsidRPr="009307FB">
                                  <w:rPr>
                                    <w:rFonts w:ascii="Segoe UI" w:hAnsi="Segoe UI" w:cs="Segoe UI"/>
                                    <w:color w:val="4F81BD" w:themeColor="accent1"/>
                                    <w:sz w:val="24"/>
                                    <w:szCs w:val="24"/>
                                    <w:lang w:val="pt-BR"/>
                                  </w:rPr>
                                  <w:t>Resumo</w:t>
                                </w:r>
                              </w:p>
                              <w:p w14:paraId="512B0997" w14:textId="77777777" w:rsidR="00520AA8" w:rsidRPr="009307FB" w:rsidRDefault="00520AA8" w:rsidP="009307FB">
                                <w:pPr>
                                  <w:pStyle w:val="SemEspaamento"/>
                                  <w:jc w:val="both"/>
                                  <w:rPr>
                                    <w:rFonts w:ascii="Segoe UI" w:hAnsi="Segoe UI" w:cs="Segoe U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</w:pPr>
                                <w:r w:rsidRPr="009307FB">
                                  <w:rPr>
                                    <w:rFonts w:ascii="Segoe UI" w:hAnsi="Segoe UI" w:cs="Segoe UI"/>
                                    <w:color w:val="595959" w:themeColor="text1" w:themeTint="A6"/>
                                    <w:sz w:val="24"/>
                                    <w:szCs w:val="24"/>
                                    <w:lang w:val="pt-BR"/>
                                  </w:rPr>
                                  <w:t>Este PRD define os requisitos para implantação do Histórico Escolar Digital, contemplando emissão, aprovação, validação, retificação, reemissão, auditoria, publicação e assinatura digital via GOV.BR, com regras de negócio e sistema para garantir segurança, rastreabilidade e padronização do processo.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62E89F6" id="Caixa de Texto 155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C6F9EC7" w14:textId="77777777" w:rsidR="00520AA8" w:rsidRPr="009307FB" w:rsidRDefault="00520AA8" w:rsidP="009307FB">
                          <w:pPr>
                            <w:pStyle w:val="SemEspaamento"/>
                            <w:jc w:val="right"/>
                            <w:rPr>
                              <w:rFonts w:ascii="Segoe UI" w:hAnsi="Segoe UI" w:cs="Segoe UI"/>
                              <w:color w:val="4F81BD" w:themeColor="accent1"/>
                              <w:sz w:val="24"/>
                              <w:szCs w:val="24"/>
                              <w:lang w:val="pt-BR"/>
                            </w:rPr>
                          </w:pPr>
                          <w:r w:rsidRPr="009307FB">
                            <w:rPr>
                              <w:rFonts w:ascii="Segoe UI" w:hAnsi="Segoe UI" w:cs="Segoe UI"/>
                              <w:color w:val="4F81BD" w:themeColor="accent1"/>
                              <w:sz w:val="24"/>
                              <w:szCs w:val="24"/>
                              <w:lang w:val="pt-BR"/>
                            </w:rPr>
                            <w:t>Resumo</w:t>
                          </w:r>
                        </w:p>
                        <w:p w14:paraId="512B0997" w14:textId="77777777" w:rsidR="00520AA8" w:rsidRPr="009307FB" w:rsidRDefault="00520AA8" w:rsidP="009307FB">
                          <w:pPr>
                            <w:pStyle w:val="SemEspaamento"/>
                            <w:jc w:val="both"/>
                            <w:rPr>
                              <w:rFonts w:ascii="Segoe UI" w:hAnsi="Segoe UI" w:cs="Segoe U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</w:pPr>
                          <w:r w:rsidRPr="009307FB">
                            <w:rPr>
                              <w:rFonts w:ascii="Segoe UI" w:hAnsi="Segoe UI" w:cs="Segoe UI"/>
                              <w:color w:val="595959" w:themeColor="text1" w:themeTint="A6"/>
                              <w:sz w:val="24"/>
                              <w:szCs w:val="24"/>
                              <w:lang w:val="pt-BR"/>
                            </w:rPr>
                            <w:t>Este PRD define os requisitos para implantação do Histórico Escolar Digital, contemplando emissão, aprovação, validação, retificação, reemissão, auditoria, publicação e assinatura digital via GOV.BR, com regras de negócio e sistema para garantir segurança, rastreabilidade e padronização do processo.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76FAF9A" w14:textId="77777777" w:rsidR="00520AA8" w:rsidRPr="009307FB" w:rsidRDefault="00520AA8" w:rsidP="009307FB">
          <w:pPr>
            <w:jc w:val="both"/>
            <w:rPr>
              <w:rFonts w:asciiTheme="majorHAnsi" w:hAnsiTheme="majorHAnsi" w:cstheme="majorHAnsi"/>
              <w:b/>
              <w:color w:val="2E75B6"/>
              <w:sz w:val="24"/>
              <w:szCs w:val="24"/>
            </w:rPr>
          </w:pPr>
          <w:r w:rsidRPr="009307FB">
            <w:rPr>
              <w:rFonts w:asciiTheme="majorHAnsi" w:hAnsiTheme="majorHAnsi" w:cstheme="majorHAnsi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956166E" wp14:editId="636DF4AC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1522675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aixa de Texto 15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0BBC08" w14:textId="77777777" w:rsidR="00520AA8" w:rsidRPr="009307FB" w:rsidRDefault="00520AA8">
                                <w:pPr>
                                  <w:jc w:val="right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smallCaps/>
                                    <w:color w:val="404040" w:themeColor="text1" w:themeTint="BF"/>
                                    <w:sz w:val="80"/>
                                    <w:szCs w:val="80"/>
                                  </w:rPr>
                                </w:pPr>
                                <w:r w:rsidRPr="009307FB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aps/>
                                    <w:color w:val="4F81BD" w:themeColor="accent1"/>
                                    <w:sz w:val="80"/>
                                    <w:szCs w:val="80"/>
                                  </w:rPr>
                                  <w:t>DOCUMENTO DE REQUISITO DE produto e negócio.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956166E" id="Caixa de Texto 157" o:spid="_x0000_s1028" type="#_x0000_t202" style="position:absolute;left:0;text-align:left;margin-left:0;margin-top:119.9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" filled="f" stroked="f" strokeweight=".5pt">
                    <v:textbox inset="126pt,0,54pt,0">
                      <w:txbxContent>
                        <w:p w14:paraId="730BBC08" w14:textId="77777777" w:rsidR="00520AA8" w:rsidRPr="009307FB" w:rsidRDefault="00520AA8">
                          <w:pPr>
                            <w:jc w:val="right"/>
                            <w:rPr>
                              <w:rFonts w:asciiTheme="majorHAnsi" w:hAnsiTheme="majorHAnsi" w:cstheme="majorHAnsi"/>
                              <w:b/>
                              <w:bCs/>
                              <w:smallCaps/>
                              <w:color w:val="404040" w:themeColor="text1" w:themeTint="BF"/>
                              <w:sz w:val="80"/>
                              <w:szCs w:val="80"/>
                            </w:rPr>
                          </w:pPr>
                          <w:r w:rsidRPr="009307FB">
                            <w:rPr>
                              <w:rFonts w:asciiTheme="majorHAnsi" w:hAnsiTheme="majorHAnsi" w:cstheme="majorHAnsi"/>
                              <w:b/>
                              <w:bCs/>
                              <w:caps/>
                              <w:color w:val="4F81BD" w:themeColor="accent1"/>
                              <w:sz w:val="80"/>
                              <w:szCs w:val="80"/>
                            </w:rPr>
                            <w:t>DOCUMENTO DE REQUISITO DE produto e negócio.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9307FB">
            <w:rPr>
              <w:rFonts w:asciiTheme="majorHAnsi" w:hAnsiTheme="majorHAnsi" w:cstheme="majorHAnsi"/>
              <w:b/>
              <w:color w:val="2E75B6"/>
              <w:sz w:val="24"/>
              <w:szCs w:val="24"/>
            </w:rPr>
            <w:br w:type="page"/>
          </w:r>
        </w:p>
      </w:sdtContent>
    </w:sdt>
    <w:p w14:paraId="22B0709A" w14:textId="77777777" w:rsidR="005E0936" w:rsidRPr="009307FB" w:rsidRDefault="0052314E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DOCUMENTO DE REQUISITO DE NEGÓCIO E PRODUTO</w:t>
      </w:r>
    </w:p>
    <w:p w14:paraId="65DC8CA0" w14:textId="77777777" w:rsidR="005E0936" w:rsidRPr="009307FB" w:rsidRDefault="0052314E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color w:val="2E75B6"/>
          <w:sz w:val="24"/>
          <w:szCs w:val="24"/>
        </w:rPr>
        <w:t>Histórico Escolar Digital</w:t>
      </w:r>
    </w:p>
    <w:p w14:paraId="590BB74E" w14:textId="77777777" w:rsidR="005E0936" w:rsidRPr="009307FB" w:rsidRDefault="0052314E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sz w:val="24"/>
          <w:szCs w:val="24"/>
        </w:rPr>
        <w:t>MVP - Histórico Escolar de Conclusão para Ensino Fundamental e Ensino Médio Regular</w:t>
      </w:r>
    </w:p>
    <w:p w14:paraId="31841BBB" w14:textId="77777777" w:rsidR="005E0936" w:rsidRPr="009307FB" w:rsidRDefault="005E0936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80"/>
        <w:gridCol w:w="7200"/>
      </w:tblGrid>
      <w:tr w:rsidR="005E0936" w:rsidRPr="009307FB" w14:paraId="329DCA83" w14:textId="77777777">
        <w:trPr>
          <w:jc w:val="center"/>
        </w:trPr>
        <w:tc>
          <w:tcPr>
            <w:tcW w:w="2880" w:type="dxa"/>
            <w:shd w:val="clear" w:color="auto" w:fill="2E75B6"/>
            <w:vAlign w:val="center"/>
          </w:tcPr>
          <w:p w14:paraId="34289A1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200" w:type="dxa"/>
            <w:shd w:val="clear" w:color="auto" w:fill="2E75B6"/>
            <w:vAlign w:val="center"/>
          </w:tcPr>
          <w:p w14:paraId="14AC574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Informação</w:t>
            </w:r>
          </w:p>
        </w:tc>
      </w:tr>
      <w:tr w:rsidR="005E0936" w:rsidRPr="009307FB" w14:paraId="09B30823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6A6EDD8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Produto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3A34768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 Escolar Digital</w:t>
            </w:r>
          </w:p>
        </w:tc>
      </w:tr>
      <w:tr w:rsidR="005E0936" w:rsidRPr="009307FB" w14:paraId="07C5FEC0" w14:textId="77777777">
        <w:trPr>
          <w:jc w:val="center"/>
        </w:trPr>
        <w:tc>
          <w:tcPr>
            <w:tcW w:w="2880" w:type="dxa"/>
            <w:vAlign w:val="center"/>
          </w:tcPr>
          <w:p w14:paraId="344BCEF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Sistema</w:t>
            </w:r>
          </w:p>
        </w:tc>
        <w:tc>
          <w:tcPr>
            <w:tcW w:w="7200" w:type="dxa"/>
            <w:vAlign w:val="center"/>
          </w:tcPr>
          <w:p w14:paraId="5B4F2ED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Secretaria Escolar Digital - SED</w:t>
            </w:r>
          </w:p>
        </w:tc>
      </w:tr>
      <w:tr w:rsidR="005E0936" w:rsidRPr="009307FB" w14:paraId="4E33BC67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51CAC82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Área de negócio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6B6CF65A" w14:textId="77777777" w:rsidR="005E0936" w:rsidRPr="009307FB" w:rsidRDefault="00520AA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Coordenadoria de Vida Escolar</w:t>
            </w:r>
          </w:p>
        </w:tc>
      </w:tr>
      <w:tr w:rsidR="005E0936" w:rsidRPr="009307FB" w14:paraId="5572AF91" w14:textId="77777777">
        <w:trPr>
          <w:jc w:val="center"/>
        </w:trPr>
        <w:tc>
          <w:tcPr>
            <w:tcW w:w="2880" w:type="dxa"/>
            <w:vAlign w:val="center"/>
          </w:tcPr>
          <w:p w14:paraId="31CF8FD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Rede</w:t>
            </w:r>
          </w:p>
        </w:tc>
        <w:tc>
          <w:tcPr>
            <w:tcW w:w="7200" w:type="dxa"/>
            <w:vAlign w:val="center"/>
          </w:tcPr>
          <w:p w14:paraId="02CEDFF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Rede Estadual de Ensino de São Paulo</w:t>
            </w:r>
          </w:p>
        </w:tc>
      </w:tr>
      <w:tr w:rsidR="005E0936" w:rsidRPr="009307FB" w14:paraId="47B14224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2BC6274B" w14:textId="77777777" w:rsidR="005E0936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Responsável pelo negócio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6BDE3C03" w14:textId="77777777" w:rsidR="00EE2CCE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SUPLAN – DIMAV – COVESC</w:t>
            </w:r>
          </w:p>
        </w:tc>
      </w:tr>
      <w:tr w:rsidR="005E0936" w:rsidRPr="009307FB" w14:paraId="508161A9" w14:textId="77777777">
        <w:trPr>
          <w:jc w:val="center"/>
        </w:trPr>
        <w:tc>
          <w:tcPr>
            <w:tcW w:w="2880" w:type="dxa"/>
            <w:vAlign w:val="center"/>
          </w:tcPr>
          <w:p w14:paraId="76432D1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</w:t>
            </w:r>
          </w:p>
        </w:tc>
        <w:tc>
          <w:tcPr>
            <w:tcW w:w="7200" w:type="dxa"/>
            <w:vAlign w:val="center"/>
          </w:tcPr>
          <w:p w14:paraId="0A25357B" w14:textId="77777777" w:rsidR="00EE2CCE" w:rsidRPr="009307FB" w:rsidRDefault="00520AA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08/09/2026</w:t>
            </w:r>
          </w:p>
        </w:tc>
      </w:tr>
      <w:tr w:rsidR="005E0936" w:rsidRPr="009307FB" w14:paraId="6300EF58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0E8C7028" w14:textId="77777777" w:rsidR="005E0936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Product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7200" w:type="dxa"/>
            <w:shd w:val="clear" w:color="auto" w:fill="F2F6FA"/>
            <w:vAlign w:val="center"/>
          </w:tcPr>
          <w:p w14:paraId="3CB76741" w14:textId="77777777" w:rsidR="005E0936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Naírlla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Hanna Carneiro de Jesus</w:t>
            </w:r>
          </w:p>
        </w:tc>
      </w:tr>
      <w:tr w:rsidR="00520AA8" w:rsidRPr="009307FB" w14:paraId="3BB50429" w14:textId="77777777" w:rsidTr="00080678">
        <w:trPr>
          <w:jc w:val="center"/>
        </w:trPr>
        <w:tc>
          <w:tcPr>
            <w:tcW w:w="2880" w:type="dxa"/>
            <w:shd w:val="clear" w:color="auto" w:fill="FFFFFF" w:themeFill="background1"/>
            <w:vAlign w:val="center"/>
          </w:tcPr>
          <w:p w14:paraId="35EAEECB" w14:textId="77777777" w:rsidR="00520AA8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Stakeholders</w:t>
            </w:r>
          </w:p>
        </w:tc>
        <w:tc>
          <w:tcPr>
            <w:tcW w:w="7200" w:type="dxa"/>
            <w:shd w:val="clear" w:color="auto" w:fill="FFFFFF" w:themeFill="background1"/>
            <w:vAlign w:val="center"/>
          </w:tcPr>
          <w:p w14:paraId="10D7A3D6" w14:textId="77777777" w:rsidR="00520AA8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Michel Minerbo, Janaina Magro, Thiago Conti</w:t>
            </w:r>
          </w:p>
        </w:tc>
      </w:tr>
      <w:tr w:rsidR="00520AA8" w:rsidRPr="009307FB" w14:paraId="45831E30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2A6D744F" w14:textId="77777777" w:rsidR="00520AA8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Lider de Torre</w:t>
            </w:r>
          </w:p>
        </w:tc>
        <w:tc>
          <w:tcPr>
            <w:tcW w:w="7200" w:type="dxa"/>
            <w:shd w:val="clear" w:color="auto" w:fill="F2F6FA"/>
            <w:vAlign w:val="center"/>
          </w:tcPr>
          <w:p w14:paraId="4413C541" w14:textId="77777777" w:rsidR="00520AA8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Louise Leny de Oliveira dos Santos</w:t>
            </w:r>
          </w:p>
        </w:tc>
      </w:tr>
      <w:tr w:rsidR="00080678" w:rsidRPr="009307FB" w14:paraId="2D1CBA17" w14:textId="77777777" w:rsidTr="00080678">
        <w:trPr>
          <w:jc w:val="center"/>
        </w:trPr>
        <w:tc>
          <w:tcPr>
            <w:tcW w:w="2880" w:type="dxa"/>
            <w:shd w:val="clear" w:color="auto" w:fill="FFFFFF" w:themeFill="background1"/>
            <w:vAlign w:val="center"/>
          </w:tcPr>
          <w:p w14:paraId="5229ED88" w14:textId="77777777" w:rsidR="00080678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Versão</w:t>
            </w:r>
          </w:p>
        </w:tc>
        <w:tc>
          <w:tcPr>
            <w:tcW w:w="7200" w:type="dxa"/>
            <w:shd w:val="clear" w:color="auto" w:fill="FFFFFF" w:themeFill="background1"/>
            <w:vAlign w:val="center"/>
          </w:tcPr>
          <w:p w14:paraId="2D8A48EF" w14:textId="2D10A114" w:rsidR="00080678" w:rsidRPr="009307FB" w:rsidRDefault="0008067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2.</w:t>
            </w:r>
            <w:r w:rsidR="009307FB">
              <w:rPr>
                <w:rFonts w:asciiTheme="majorHAnsi" w:hAnsiTheme="majorHAnsi" w:cstheme="majorHAnsi"/>
                <w:sz w:val="24"/>
                <w:szCs w:val="24"/>
              </w:rPr>
              <w:t>0</w:t>
            </w:r>
          </w:p>
        </w:tc>
      </w:tr>
    </w:tbl>
    <w:p w14:paraId="421BBFD9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Controle do documento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121"/>
        <w:gridCol w:w="1683"/>
        <w:gridCol w:w="5897"/>
        <w:gridCol w:w="1945"/>
      </w:tblGrid>
      <w:tr w:rsidR="005E0936" w:rsidRPr="009307FB" w14:paraId="36898830" w14:textId="77777777" w:rsidTr="00B36516">
        <w:trPr>
          <w:tblHeader/>
          <w:jc w:val="center"/>
        </w:trPr>
        <w:tc>
          <w:tcPr>
            <w:tcW w:w="1121" w:type="dxa"/>
            <w:shd w:val="clear" w:color="auto" w:fill="2E75B6"/>
            <w:vAlign w:val="center"/>
          </w:tcPr>
          <w:p w14:paraId="3D9BCA3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1683" w:type="dxa"/>
            <w:shd w:val="clear" w:color="auto" w:fill="2E75B6"/>
            <w:vAlign w:val="center"/>
          </w:tcPr>
          <w:p w14:paraId="1CA9666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5897" w:type="dxa"/>
            <w:shd w:val="clear" w:color="auto" w:fill="2E75B6"/>
            <w:vAlign w:val="center"/>
          </w:tcPr>
          <w:p w14:paraId="29CAC07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1945" w:type="dxa"/>
            <w:shd w:val="clear" w:color="auto" w:fill="2E75B6"/>
            <w:vAlign w:val="center"/>
          </w:tcPr>
          <w:p w14:paraId="62461B1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Responsável</w:t>
            </w:r>
          </w:p>
        </w:tc>
      </w:tr>
      <w:tr w:rsidR="005E0936" w:rsidRPr="009307FB" w14:paraId="156F13DC" w14:textId="77777777" w:rsidTr="00B36516">
        <w:trPr>
          <w:jc w:val="center"/>
        </w:trPr>
        <w:tc>
          <w:tcPr>
            <w:tcW w:w="1121" w:type="dxa"/>
            <w:shd w:val="clear" w:color="auto" w:fill="F2F6FA"/>
            <w:vAlign w:val="center"/>
          </w:tcPr>
          <w:p w14:paraId="553A5C93" w14:textId="77777777" w:rsidR="005E0936" w:rsidRPr="009307FB" w:rsidRDefault="00520AA8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t>.0</w:t>
            </w:r>
          </w:p>
        </w:tc>
        <w:tc>
          <w:tcPr>
            <w:tcW w:w="1683" w:type="dxa"/>
            <w:shd w:val="clear" w:color="auto" w:fill="F2F6FA"/>
            <w:vAlign w:val="center"/>
          </w:tcPr>
          <w:p w14:paraId="3AFE43A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31/08/2026</w:t>
            </w:r>
          </w:p>
        </w:tc>
        <w:tc>
          <w:tcPr>
            <w:tcW w:w="5897" w:type="dxa"/>
            <w:shd w:val="clear" w:color="auto" w:fill="F2F6FA"/>
            <w:vAlign w:val="center"/>
          </w:tcPr>
          <w:p w14:paraId="477625C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consolidado com escopo, regras, fluxos, perfis, auditoria, relatórios, retificação, tornar sem efeito, assinatura GOV.BR e referências visuais do protótipo nas seções correspondentes.</w:t>
            </w:r>
          </w:p>
        </w:tc>
        <w:tc>
          <w:tcPr>
            <w:tcW w:w="1945" w:type="dxa"/>
            <w:shd w:val="clear" w:color="auto" w:fill="F2F6FA"/>
            <w:vAlign w:val="center"/>
          </w:tcPr>
          <w:p w14:paraId="1A93068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Produto / Negócio</w:t>
            </w:r>
          </w:p>
        </w:tc>
      </w:tr>
    </w:tbl>
    <w:p w14:paraId="1A6A9F19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766527C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B770EB3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17BD6F3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6F1EDBD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A3A2DC0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4F9DA2C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0337F08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29D46D2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6B2DC3A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6B77329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6C9E0C8" w14:textId="77777777" w:rsidR="00080678" w:rsidRPr="009307FB" w:rsidRDefault="00080678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9C14049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lastRenderedPageBreak/>
        <w:t>Sumário executivo</w:t>
      </w:r>
    </w:p>
    <w:p w14:paraId="25CBEC04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Este documento descreve os requisitos de negócio e produto para implantação do Histórico Escolar Digital na Secretaria Escolar Digital. O produto centraliza a elaboração, emissão, aprovação, validação, retificação, consulta, auditoria e gestão de publicações vinculadas ao Histórico Escolar de Conclusão, com assinatura digital GOV.BR e parametrização de ações por perfil.</w:t>
      </w:r>
    </w:p>
    <w:p w14:paraId="1B2A1179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escopo do MVP contempla a emissão do Histórico Escolar de Conclusão para estudantes da Rede Estadual no Ensino Fundamental regular, no 9º ano, e no Ensino Médio regular, no ano/série de conclusão. O documento final deve refletir os modelos oficiais, o percurso escolar, as notas, cargas horárias, observações, publicação de concluinte e assinaturas aplicáveis ao fluxo.</w:t>
      </w:r>
    </w:p>
    <w:p w14:paraId="37ED1564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Glossário e definições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702"/>
        <w:gridCol w:w="7944"/>
      </w:tblGrid>
      <w:tr w:rsidR="005E0936" w:rsidRPr="009307FB" w14:paraId="0F9D4312" w14:textId="77777777">
        <w:trPr>
          <w:tblHeader/>
          <w:jc w:val="center"/>
        </w:trPr>
        <w:tc>
          <w:tcPr>
            <w:tcW w:w="2736" w:type="dxa"/>
            <w:shd w:val="clear" w:color="auto" w:fill="2E75B6"/>
            <w:vAlign w:val="center"/>
          </w:tcPr>
          <w:p w14:paraId="1D5A6D4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Termo</w:t>
            </w:r>
          </w:p>
        </w:tc>
        <w:tc>
          <w:tcPr>
            <w:tcW w:w="8352" w:type="dxa"/>
            <w:shd w:val="clear" w:color="auto" w:fill="2E75B6"/>
            <w:vAlign w:val="center"/>
          </w:tcPr>
          <w:p w14:paraId="311F0F5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Definição</w:t>
            </w:r>
          </w:p>
        </w:tc>
      </w:tr>
      <w:tr w:rsidR="005E0936" w:rsidRPr="009307FB" w14:paraId="0F1F5C2B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1F22CCA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Ano/série de conclusão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1512D91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 ou série em que o estudante conclui a etapa de ensino.</w:t>
            </w:r>
          </w:p>
        </w:tc>
      </w:tr>
      <w:tr w:rsidR="005E0936" w:rsidRPr="009307FB" w14:paraId="4B888127" w14:textId="77777777">
        <w:trPr>
          <w:jc w:val="center"/>
        </w:trPr>
        <w:tc>
          <w:tcPr>
            <w:tcW w:w="2736" w:type="dxa"/>
            <w:vAlign w:val="center"/>
          </w:tcPr>
          <w:p w14:paraId="411F870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GOE/AOE/Secretário</w:t>
            </w:r>
          </w:p>
        </w:tc>
        <w:tc>
          <w:tcPr>
            <w:tcW w:w="8352" w:type="dxa"/>
            <w:vAlign w:val="center"/>
          </w:tcPr>
          <w:p w14:paraId="718D0F1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Perfis da unidade escolar responsáveis pela elaboração e envio do Histórico Escolar para aprovação.</w:t>
            </w:r>
          </w:p>
        </w:tc>
      </w:tr>
      <w:tr w:rsidR="005E0936" w:rsidRPr="009307FB" w14:paraId="56E10993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4ECF9DF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Diretor de Escola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0DECF78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Perfil responsável pela conferência e aprovação/devolução da emissão, bem como pela aprovação ou reprovação da retificação antes da validação do Supervisor.</w:t>
            </w:r>
          </w:p>
        </w:tc>
      </w:tr>
      <w:tr w:rsidR="005E0936" w:rsidRPr="009307FB" w14:paraId="05C91726" w14:textId="77777777">
        <w:trPr>
          <w:jc w:val="center"/>
        </w:trPr>
        <w:tc>
          <w:tcPr>
            <w:tcW w:w="2736" w:type="dxa"/>
            <w:vAlign w:val="center"/>
          </w:tcPr>
          <w:p w14:paraId="12393F3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Supervisor de Ensino</w:t>
            </w:r>
          </w:p>
        </w:tc>
        <w:tc>
          <w:tcPr>
            <w:tcW w:w="8352" w:type="dxa"/>
            <w:vAlign w:val="center"/>
          </w:tcPr>
          <w:p w14:paraId="393A1F2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Perfil responsável pela validação final da emissão, validação ou reprovação da retificação e ação de tornar sem efeito.</w:t>
            </w:r>
          </w:p>
        </w:tc>
      </w:tr>
      <w:tr w:rsidR="005E0936" w:rsidRPr="009307FB" w14:paraId="1D82EC40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0E89BE5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Órgão Central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55579F3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Perfil SUPLAN - DIMAV - COVESC com visão ampla da rede e ações administrativas parametrizadas.</w:t>
            </w:r>
          </w:p>
        </w:tc>
      </w:tr>
      <w:tr w:rsidR="005E0936" w:rsidRPr="009307FB" w14:paraId="1AA50C19" w14:textId="77777777">
        <w:trPr>
          <w:jc w:val="center"/>
        </w:trPr>
        <w:tc>
          <w:tcPr>
            <w:tcW w:w="2736" w:type="dxa"/>
            <w:vAlign w:val="center"/>
          </w:tcPr>
          <w:p w14:paraId="42AE17B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Publicação de concluinte</w:t>
            </w:r>
          </w:p>
        </w:tc>
        <w:tc>
          <w:tcPr>
            <w:tcW w:w="8352" w:type="dxa"/>
            <w:vAlign w:val="center"/>
          </w:tcPr>
          <w:p w14:paraId="2BD161E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Número oficial associado à conclusão da etapa/modalidade, utilizado também na Consulta Pública de Concluintes.</w:t>
            </w:r>
          </w:p>
        </w:tc>
      </w:tr>
      <w:tr w:rsidR="005E0936" w:rsidRPr="009307FB" w14:paraId="64821AF6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48CDCB4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19FB9B5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Correção de dados pessoais ou notas após emissão, com preservação da versão anterior e manutenção do número de publicação.</w:t>
            </w:r>
          </w:p>
        </w:tc>
      </w:tr>
      <w:tr w:rsidR="005E0936" w:rsidRPr="009307FB" w14:paraId="2A33B396" w14:textId="77777777">
        <w:trPr>
          <w:jc w:val="center"/>
        </w:trPr>
        <w:tc>
          <w:tcPr>
            <w:tcW w:w="2736" w:type="dxa"/>
            <w:vAlign w:val="center"/>
          </w:tcPr>
          <w:p w14:paraId="6E51337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 sem efeito</w:t>
            </w:r>
          </w:p>
        </w:tc>
        <w:tc>
          <w:tcPr>
            <w:tcW w:w="8352" w:type="dxa"/>
            <w:vAlign w:val="center"/>
          </w:tcPr>
          <w:p w14:paraId="3C30763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Ação administrativa que invalida o Histórico Escolar e a publicação vinculada, com justificativa, anexo e registro de auditoria.</w:t>
            </w:r>
          </w:p>
        </w:tc>
      </w:tr>
      <w:tr w:rsidR="005E0936" w:rsidRPr="009307FB" w14:paraId="51CE2575" w14:textId="77777777">
        <w:trPr>
          <w:jc w:val="center"/>
        </w:trPr>
        <w:tc>
          <w:tcPr>
            <w:tcW w:w="2736" w:type="dxa"/>
            <w:shd w:val="clear" w:color="auto" w:fill="F2F6FA"/>
            <w:vAlign w:val="center"/>
          </w:tcPr>
          <w:p w14:paraId="1C7D3D4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Log de Auditoria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0BA4F16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Trilha imutável de ações realizadas no documento, incluindo usuário, perfil, data/hora, status, justificativa, assinatura e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diffs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de alterações.</w:t>
            </w:r>
          </w:p>
        </w:tc>
      </w:tr>
      <w:tr w:rsidR="00EE2CCE" w:rsidRPr="009307FB" w14:paraId="0D13215E" w14:textId="77777777">
        <w:trPr>
          <w:jc w:val="center"/>
        </w:trPr>
        <w:tc>
          <w:tcPr>
            <w:tcW w:w="2704" w:type="dxa"/>
            <w:vAlign w:val="center"/>
          </w:tcPr>
          <w:p w14:paraId="6C7FCAF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Versão vigente</w:t>
            </w:r>
          </w:p>
        </w:tc>
        <w:tc>
          <w:tcPr>
            <w:tcW w:w="7942" w:type="dxa"/>
            <w:vAlign w:val="center"/>
          </w:tcPr>
          <w:p w14:paraId="7D99B71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Versão do Histórico Escolar considerada oficial e válida para consulta. Durante uma retificação em análise, a versão emitida anterior permanece vigente.</w:t>
            </w:r>
          </w:p>
        </w:tc>
      </w:tr>
      <w:tr w:rsidR="00EE2CCE" w:rsidRPr="009307FB" w14:paraId="74D9023F" w14:textId="77777777">
        <w:trPr>
          <w:jc w:val="center"/>
        </w:trPr>
        <w:tc>
          <w:tcPr>
            <w:tcW w:w="2704" w:type="dxa"/>
            <w:vAlign w:val="center"/>
          </w:tcPr>
          <w:p w14:paraId="31F3C56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Versão submetida</w:t>
            </w:r>
          </w:p>
        </w:tc>
        <w:tc>
          <w:tcPr>
            <w:tcW w:w="7942" w:type="dxa"/>
            <w:vAlign w:val="center"/>
          </w:tcPr>
          <w:p w14:paraId="6FE9BBD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Snapshot imutável do conteúdo do Histórico Escolar no momento do envio para aprovação, validação ou retificação.</w:t>
            </w:r>
          </w:p>
        </w:tc>
      </w:tr>
      <w:tr w:rsidR="00EE2CCE" w:rsidRPr="009307FB" w14:paraId="2A8D7264" w14:textId="77777777">
        <w:trPr>
          <w:jc w:val="center"/>
        </w:trPr>
        <w:tc>
          <w:tcPr>
            <w:tcW w:w="2704" w:type="dxa"/>
            <w:vAlign w:val="center"/>
          </w:tcPr>
          <w:p w14:paraId="4438198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7942" w:type="dxa"/>
            <w:vAlign w:val="center"/>
          </w:tcPr>
          <w:p w14:paraId="3739415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Status aplicado quando o Diretor ou o Supervisor reprova uma solicitação de retificação. A versão emitida anterior permanece vigente e o GOE/AOE/Secretário pode iniciar nova retificação.</w:t>
            </w:r>
          </w:p>
        </w:tc>
      </w:tr>
    </w:tbl>
    <w:p w14:paraId="0F6A257F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62D3154" w14:textId="77777777" w:rsidR="00591F0C" w:rsidRPr="009307FB" w:rsidRDefault="00591F0C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ECA6C8F" w14:textId="77777777" w:rsidR="00591F0C" w:rsidRDefault="00591F0C" w:rsidP="009307FB">
      <w:pPr>
        <w:spacing w:line="252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117B60EA" w14:textId="77777777" w:rsidR="009307FB" w:rsidRDefault="009307FB" w:rsidP="009307FB">
      <w:pPr>
        <w:spacing w:line="252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052FD99D" w14:textId="77777777" w:rsidR="009307FB" w:rsidRPr="009307FB" w:rsidRDefault="009307FB" w:rsidP="009307FB">
      <w:pPr>
        <w:spacing w:line="252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76B38C54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lastRenderedPageBreak/>
        <w:t>Sumário das seções</w:t>
      </w:r>
    </w:p>
    <w:p w14:paraId="611B5F4F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Contexto e problema de negócio</w:t>
      </w:r>
    </w:p>
    <w:p w14:paraId="72245002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Objetivo do produto</w:t>
      </w:r>
    </w:p>
    <w:p w14:paraId="761E55A8" w14:textId="77777777" w:rsidR="005E0936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Escopo do MVP</w:t>
      </w:r>
    </w:p>
    <w:p w14:paraId="04C914D5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Modelos oficiais</w:t>
      </w:r>
    </w:p>
    <w:p w14:paraId="3130DA2A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Perfis e abrangência</w:t>
      </w:r>
    </w:p>
    <w:p w14:paraId="3A2E4C3C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Status e regras estruturantes</w:t>
      </w:r>
    </w:p>
    <w:p w14:paraId="1D2F5E82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Parametrização por perfil</w:t>
      </w:r>
    </w:p>
    <w:p w14:paraId="3D496A5B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Integrações e origem dos dados</w:t>
      </w:r>
    </w:p>
    <w:p w14:paraId="448209B0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Histórico Escolar - pesquisa e grid</w:t>
      </w:r>
    </w:p>
    <w:p w14:paraId="4BBA7C9A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Emissão e elaboração</w:t>
      </w:r>
    </w:p>
    <w:p w14:paraId="4C4B0DB7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Estudante sem rendimento aprovado e liberação excepcional</w:t>
      </w:r>
    </w:p>
    <w:p w14:paraId="765A034A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Fluxo de aprovação - Diretor de Escola</w:t>
      </w:r>
    </w:p>
    <w:p w14:paraId="763D179B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Fluxo de validação - Supervisor de Ensino</w:t>
      </w:r>
    </w:p>
    <w:p w14:paraId="20BF7A8A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Retificação do Histórico Escolar</w:t>
      </w:r>
    </w:p>
    <w:p w14:paraId="6CCCC2E4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Tornar Sem Efeito</w:t>
      </w:r>
    </w:p>
    <w:p w14:paraId="065D9EF7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Consulta interna e consultas públicas</w:t>
      </w:r>
    </w:p>
    <w:p w14:paraId="50A82034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Relatório - Histórico Escolar</w:t>
      </w:r>
    </w:p>
    <w:p w14:paraId="5CE846C0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Log de Auditoria</w:t>
      </w:r>
    </w:p>
    <w:p w14:paraId="55EF281D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Mensagens padronizadas</w:t>
      </w:r>
    </w:p>
    <w:p w14:paraId="52E2BDBF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Regras de negócio consolidadas</w:t>
      </w:r>
    </w:p>
    <w:p w14:paraId="5F9620BA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Critérios de aceite consolidados</w:t>
      </w:r>
    </w:p>
    <w:p w14:paraId="1D725F55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Features para derivação de histórias de usuário</w:t>
      </w:r>
    </w:p>
    <w:p w14:paraId="47BFF899" w14:textId="77777777" w:rsidR="005E0936" w:rsidRPr="009307FB" w:rsidRDefault="0052314E" w:rsidP="009307FB">
      <w:pPr>
        <w:pStyle w:val="Numerada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Pontos de decisão</w:t>
      </w:r>
    </w:p>
    <w:p w14:paraId="2AB0F2AE" w14:textId="77777777" w:rsidR="005E0936" w:rsidRPr="009307FB" w:rsidRDefault="0052314E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br w:type="page"/>
      </w:r>
    </w:p>
    <w:p w14:paraId="615AC2AB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lastRenderedPageBreak/>
        <w:t>1. Contexto e problema de negócio</w:t>
      </w:r>
    </w:p>
    <w:p w14:paraId="71EB0292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emissão do Histórico Escolar é uma atividade oficial de vida escolar que exige conferência, rastreabilidade, segurança, padronização documental e coerência com os registros existentes na SED. O fluxo digital reduz retrabalho, evita divergências entre documento e publicação de concluinte e permite auditoria das ações executadas por cada perfil.</w:t>
      </w:r>
    </w:p>
    <w:p w14:paraId="5FCE7CD2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produto resolve a necessidade de elaboração controlada do Histórico Escolar de Conclusão, garantindo que as informações sejam revisadas pela escola, aprovadas pela direção, validadas pela supervisão, publicadas quando aplicável e preservadas para consulta pública e auditoria.</w:t>
      </w:r>
    </w:p>
    <w:p w14:paraId="0F975FC8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Problemas de negócio tratados</w:t>
      </w:r>
    </w:p>
    <w:p w14:paraId="3D4226D1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Preenchimento manual de estudos, notas e cargas horárias sem trilha estruturada de alterações.</w:t>
      </w:r>
    </w:p>
    <w:p w14:paraId="2DD7EB61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Ausência de fluxo único com etapas de elaboração, aprovação, validação, retificação e tornar sem efeito.</w:t>
      </w:r>
    </w:p>
    <w:p w14:paraId="4F6DBEB4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Necessidade de vincular o documento emitido ao número de publicação de concluinte, preservando o comportamento da consulta pública.</w:t>
      </w:r>
    </w:p>
    <w:p w14:paraId="4039F0C2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Necessidade de registrar justificativas, anexos, assinaturas GOV.BR, status anteriores e atuais e informações modificadas.</w:t>
      </w:r>
    </w:p>
    <w:p w14:paraId="09D61580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Necessidade de parametrizar permissões por perfil, sem depender de regra fixa no código.</w:t>
      </w:r>
    </w:p>
    <w:p w14:paraId="75038CDD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2. Objetivo do produto</w:t>
      </w:r>
    </w:p>
    <w:p w14:paraId="243FF16C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Implantar na Secretaria Escolar Digital uma funcionalidade para elaboração, emissão, aprovação, validação, retificação, consulta e auditoria do Histórico Escolar Digital, com assinatura digital GOV.BR, controle por status, preservação de versões e vinculação à publicação de concluintes.</w:t>
      </w:r>
    </w:p>
    <w:p w14:paraId="441D8EE1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Objetivos específicos</w:t>
      </w:r>
    </w:p>
    <w:p w14:paraId="3CFF34F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Permitir que a escola inicie e elabore o Histórico Escolar do estudante no ano/série de conclusão.</w:t>
      </w:r>
    </w:p>
    <w:p w14:paraId="25A0B34A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Permitir ajustes manuais de estudos realizados, notas, disciplinas e observações, com justificativa e anexo quando aplicável.</w:t>
      </w:r>
    </w:p>
    <w:p w14:paraId="210AEE82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Garantir que o Diretor de Escola aprove ou devolva a emissão e aprove ou reprove solicitações de retificação, com justificativa registrada quando aplicável.</w:t>
      </w:r>
    </w:p>
    <w:p w14:paraId="3B6CB5C9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Garantir que o Supervisor de Ensino valide a emissão, valide ou reprove retificações e torne documentos sem efeito quando necessário.</w:t>
      </w:r>
    </w:p>
    <w:p w14:paraId="5486C193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Controlar exceções de emissão para estudante sem rendimento aprovado por meio de liberação do Órgão Central.</w:t>
      </w:r>
    </w:p>
    <w:p w14:paraId="50BD1146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Registrar integralmente as ações em Log de Auditoria imutável.</w:t>
      </w:r>
    </w:p>
    <w:p w14:paraId="004C815A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Disponibilizar relatórios gerenciais por escopo hierárquico e filtros operacionais.</w:t>
      </w:r>
    </w:p>
    <w:p w14:paraId="120B01C9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3. Escopo do MVP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806"/>
        <w:gridCol w:w="7840"/>
      </w:tblGrid>
      <w:tr w:rsidR="005E0936" w:rsidRPr="009307FB" w14:paraId="4ACA6DDC" w14:textId="77777777">
        <w:trPr>
          <w:jc w:val="center"/>
        </w:trPr>
        <w:tc>
          <w:tcPr>
            <w:tcW w:w="2880" w:type="dxa"/>
            <w:shd w:val="clear" w:color="auto" w:fill="2E75B6"/>
            <w:vAlign w:val="center"/>
          </w:tcPr>
          <w:p w14:paraId="4B50365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Item</w:t>
            </w:r>
          </w:p>
        </w:tc>
        <w:tc>
          <w:tcPr>
            <w:tcW w:w="8208" w:type="dxa"/>
            <w:shd w:val="clear" w:color="auto" w:fill="2E75B6"/>
            <w:vAlign w:val="center"/>
          </w:tcPr>
          <w:p w14:paraId="5F408F6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Descrição</w:t>
            </w:r>
          </w:p>
        </w:tc>
      </w:tr>
      <w:tr w:rsidR="005E0936" w:rsidRPr="009307FB" w14:paraId="14F15F20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52E56C0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Etapas contempladas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466E6A5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Ensino Fundamental regular - 9º ano; Ensino Médio regular - ano/série de conclusão.</w:t>
            </w:r>
          </w:p>
        </w:tc>
      </w:tr>
      <w:tr w:rsidR="005E0936" w:rsidRPr="009307FB" w14:paraId="787B70F0" w14:textId="77777777">
        <w:trPr>
          <w:jc w:val="center"/>
        </w:trPr>
        <w:tc>
          <w:tcPr>
            <w:tcW w:w="2880" w:type="dxa"/>
            <w:vAlign w:val="center"/>
          </w:tcPr>
          <w:p w14:paraId="0ADAFCD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Tipo de documento</w:t>
            </w:r>
          </w:p>
        </w:tc>
        <w:tc>
          <w:tcPr>
            <w:tcW w:w="8208" w:type="dxa"/>
            <w:vAlign w:val="center"/>
          </w:tcPr>
          <w:p w14:paraId="0E233A2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 de Conclusão.</w:t>
            </w:r>
          </w:p>
        </w:tc>
      </w:tr>
      <w:tr w:rsidR="005E0936" w:rsidRPr="009307FB" w14:paraId="7B63735D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32A8A7E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Rede emissora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0B3E984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Rede Estadual de Ensino.</w:t>
            </w:r>
          </w:p>
        </w:tc>
      </w:tr>
      <w:tr w:rsidR="005E0936" w:rsidRPr="009307FB" w14:paraId="5074BF89" w14:textId="77777777">
        <w:trPr>
          <w:jc w:val="center"/>
        </w:trPr>
        <w:tc>
          <w:tcPr>
            <w:tcW w:w="2880" w:type="dxa"/>
            <w:vAlign w:val="center"/>
          </w:tcPr>
          <w:p w14:paraId="314DA5C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Perfis principais</w:t>
            </w:r>
          </w:p>
        </w:tc>
        <w:tc>
          <w:tcPr>
            <w:tcW w:w="8208" w:type="dxa"/>
            <w:vAlign w:val="center"/>
          </w:tcPr>
          <w:p w14:paraId="0ADCB76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GOE, AOE, Secretário de Escola, Diretor de Escola, Supervisor de Ensino, URE/Dirigente quando parametrizado e Órgão Central.</w:t>
            </w:r>
          </w:p>
        </w:tc>
      </w:tr>
      <w:tr w:rsidR="005E0936" w:rsidRPr="009307FB" w14:paraId="2C66E41E" w14:textId="77777777">
        <w:trPr>
          <w:jc w:val="center"/>
        </w:trPr>
        <w:tc>
          <w:tcPr>
            <w:tcW w:w="2880" w:type="dxa"/>
            <w:shd w:val="clear" w:color="auto" w:fill="F2F6FA"/>
            <w:vAlign w:val="center"/>
          </w:tcPr>
          <w:p w14:paraId="29E4D1C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Dados migrados</w:t>
            </w:r>
          </w:p>
        </w:tc>
        <w:tc>
          <w:tcPr>
            <w:tcW w:w="8208" w:type="dxa"/>
            <w:shd w:val="clear" w:color="auto" w:fill="F2F6FA"/>
            <w:vAlign w:val="center"/>
          </w:tcPr>
          <w:p w14:paraId="4A514F9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Dados pessoais, matrícula, escola, turma, tipo de ensino, percurso escolar, reclassificação e publicações existentes na SED. Não inclui migração automática de notas, menções ou frequência no MVP.</w:t>
            </w:r>
          </w:p>
        </w:tc>
      </w:tr>
      <w:tr w:rsidR="005E0936" w:rsidRPr="009307FB" w14:paraId="2ADE88F7" w14:textId="77777777">
        <w:trPr>
          <w:jc w:val="center"/>
        </w:trPr>
        <w:tc>
          <w:tcPr>
            <w:tcW w:w="2880" w:type="dxa"/>
            <w:vAlign w:val="center"/>
          </w:tcPr>
          <w:p w14:paraId="024A165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Dados editáveis</w:t>
            </w:r>
          </w:p>
        </w:tc>
        <w:tc>
          <w:tcPr>
            <w:tcW w:w="8208" w:type="dxa"/>
            <w:vAlign w:val="center"/>
          </w:tcPr>
          <w:p w14:paraId="6F47A6F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Estudos realizados, carga horária, notas, disciplinas e observações, conforme permissões parametrizadas.</w:t>
            </w:r>
          </w:p>
        </w:tc>
      </w:tr>
    </w:tbl>
    <w:p w14:paraId="36392DBE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A9CACD6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Fora do escopo do MVP</w:t>
      </w:r>
    </w:p>
    <w:p w14:paraId="779F6D46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Histórico Escolar por transferência durante o ano letivo.</w:t>
      </w:r>
    </w:p>
    <w:p w14:paraId="3A3006F9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Ensino Médio profissionalizante de oferta indireta, quando a formação técnica ocorre em outra unidade/instituição.</w:t>
      </w:r>
    </w:p>
    <w:p w14:paraId="5F8851B3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Emissão de históricos de CEEJA, ENCCEJA, CESU, certificações por exames e demais modalidades não regulares.</w:t>
      </w:r>
    </w:p>
    <w:p w14:paraId="0BB338AA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Migração automática de notas, menções e frequência do Diário de Classe/Sala do Futuro Professor no MVP.</w:t>
      </w:r>
    </w:p>
    <w:p w14:paraId="7591962A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Integrações com bases externas de redes privadas ou municipais além dos dados já existentes na SED.</w:t>
      </w:r>
    </w:p>
    <w:p w14:paraId="6D3AC33D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4. Modelos oficiais do Histórico Escolar</w:t>
      </w:r>
    </w:p>
    <w:p w14:paraId="0260F047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Cada documento emitido utiliza o modelo oficial da respectiva etapa de ensino. O sistema não emite modelo genérico; a composição do documento deve respeitar matriz, componentes curriculares, carga horária, estudos realizados, observações, certificação, publicação e assinaturas.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683E39F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5BEE83AC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08062A8D" wp14:editId="6F9B1DE4">
                  <wp:extent cx="4389120" cy="62074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_ef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20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1 - Modelo oficial do Histórico Escolar do Ensino Fundamental.</w:t>
            </w:r>
          </w:p>
        </w:tc>
      </w:tr>
    </w:tbl>
    <w:p w14:paraId="3641EF4D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29E61BC1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A863684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2CD69649" wp14:editId="3F503C12">
                  <wp:extent cx="4389120" cy="62074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_em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20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2 - Modelo oficial do Histórico Escolar do Ensino Médio regular.</w:t>
            </w:r>
          </w:p>
        </w:tc>
      </w:tr>
    </w:tbl>
    <w:p w14:paraId="7BC37E9F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6F716108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5DD8CDB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041D584F" wp14:editId="74D17309">
                  <wp:extent cx="4389120" cy="62074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_nem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20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3 - Modelo oficial do Histórico Escolar do Novo Ensino Médio - página 1.</w:t>
            </w:r>
          </w:p>
        </w:tc>
      </w:tr>
    </w:tbl>
    <w:p w14:paraId="6BA467F0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7DA3E897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F884954" w14:textId="77777777" w:rsidR="005E0936" w:rsidRDefault="0052314E" w:rsidP="009307FB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22372425" wp14:editId="38726D4B">
                  <wp:extent cx="4389120" cy="62074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elo_nem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620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4 - Modelo oficial do Histórico Escolar do Novo Ensino Médio - página 2.</w:t>
            </w:r>
          </w:p>
          <w:p w14:paraId="3F716628" w14:textId="77777777" w:rsidR="00BD4B2D" w:rsidRDefault="00BD4B2D" w:rsidP="009307FB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</w:pPr>
          </w:p>
          <w:p w14:paraId="1D346218" w14:textId="2A312F4E" w:rsidR="00BD4B2D" w:rsidRPr="009307FB" w:rsidRDefault="00BD4B2D" w:rsidP="00BD4B2D">
            <w:pPr>
              <w:pStyle w:val="Ttulo1"/>
              <w:spacing w:before="160" w:after="80"/>
              <w:jc w:val="both"/>
              <w:rPr>
                <w:rFonts w:cstheme="majorHAnsi"/>
                <w:sz w:val="24"/>
                <w:szCs w:val="24"/>
              </w:rPr>
            </w:pPr>
            <w:r w:rsidRPr="00BD4B2D">
              <w:rPr>
                <w:rFonts w:cstheme="majorHAnsi"/>
                <w:bCs w:val="0"/>
                <w:sz w:val="24"/>
                <w:szCs w:val="24"/>
              </w:rPr>
              <w:t>4.1 Fluxo:</w:t>
            </w:r>
          </w:p>
        </w:tc>
      </w:tr>
    </w:tbl>
    <w:p w14:paraId="61E3737F" w14:textId="0DC5A2D3" w:rsidR="00BD4B2D" w:rsidRPr="00BD4B2D" w:rsidRDefault="00BD4B2D" w:rsidP="00BD4B2D">
      <w:pPr>
        <w:spacing w:line="252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BD4B2D">
        <w:rPr>
          <w:rFonts w:asciiTheme="majorHAnsi" w:hAnsiTheme="majorHAnsi" w:cstheme="majorHAnsi"/>
          <w:b/>
          <w:sz w:val="24"/>
          <w:szCs w:val="24"/>
        </w:rPr>
        <w:lastRenderedPageBreak/>
        <w:drawing>
          <wp:inline distT="0" distB="0" distL="0" distR="0" wp14:anchorId="313BE596" wp14:editId="2685DF8D">
            <wp:extent cx="6766560" cy="3383280"/>
            <wp:effectExtent l="19050" t="19050" r="15240" b="26670"/>
            <wp:docPr id="162511136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3383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1ED9B3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b/>
          <w:sz w:val="24"/>
          <w:szCs w:val="24"/>
        </w:rPr>
      </w:pPr>
    </w:p>
    <w:p w14:paraId="7E9270C7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5. Perfis e abrangência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96"/>
        <w:gridCol w:w="2238"/>
        <w:gridCol w:w="6112"/>
      </w:tblGrid>
      <w:tr w:rsidR="005E0936" w:rsidRPr="009307FB" w14:paraId="583DAA97" w14:textId="77777777">
        <w:trPr>
          <w:jc w:val="center"/>
        </w:trPr>
        <w:tc>
          <w:tcPr>
            <w:tcW w:w="2304" w:type="dxa"/>
            <w:shd w:val="clear" w:color="auto" w:fill="2E75B6"/>
            <w:vAlign w:val="center"/>
          </w:tcPr>
          <w:p w14:paraId="52FD90C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Perfil</w:t>
            </w:r>
          </w:p>
        </w:tc>
        <w:tc>
          <w:tcPr>
            <w:tcW w:w="2304" w:type="dxa"/>
            <w:shd w:val="clear" w:color="auto" w:fill="2E75B6"/>
            <w:vAlign w:val="center"/>
          </w:tcPr>
          <w:p w14:paraId="64A91B4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Abrangência</w:t>
            </w:r>
          </w:p>
        </w:tc>
        <w:tc>
          <w:tcPr>
            <w:tcW w:w="6768" w:type="dxa"/>
            <w:shd w:val="clear" w:color="auto" w:fill="2E75B6"/>
            <w:vAlign w:val="center"/>
          </w:tcPr>
          <w:p w14:paraId="4687867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Ações principais</w:t>
            </w:r>
          </w:p>
        </w:tc>
      </w:tr>
      <w:tr w:rsidR="005E0936" w:rsidRPr="009307FB" w14:paraId="715C9771" w14:textId="77777777">
        <w:trPr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50C6414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GOE/AOE/Secretário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60C2A27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Unidade escolar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25DED9F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Pesquisar aluno, iniciar elaboração, editar estudos realizados, editar notas, adicionar disciplina, preencher observação e enviar para aprovação.</w:t>
            </w:r>
          </w:p>
        </w:tc>
      </w:tr>
      <w:tr w:rsidR="005E0936" w:rsidRPr="009307FB" w14:paraId="64AA4A77" w14:textId="77777777">
        <w:trPr>
          <w:jc w:val="center"/>
        </w:trPr>
        <w:tc>
          <w:tcPr>
            <w:tcW w:w="2304" w:type="dxa"/>
            <w:vAlign w:val="center"/>
          </w:tcPr>
          <w:p w14:paraId="082ACB8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Diretor de Escola</w:t>
            </w:r>
          </w:p>
        </w:tc>
        <w:tc>
          <w:tcPr>
            <w:tcW w:w="2304" w:type="dxa"/>
            <w:vAlign w:val="center"/>
          </w:tcPr>
          <w:p w14:paraId="6CCECF1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Unidade escolar</w:t>
            </w:r>
          </w:p>
        </w:tc>
        <w:tc>
          <w:tcPr>
            <w:tcW w:w="6768" w:type="dxa"/>
            <w:vAlign w:val="center"/>
          </w:tcPr>
          <w:p w14:paraId="54EB5F0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Consultar, aprovar/devolver emissão, aprovar em lote, aprovar/reprovar retificação e visualizar modificações.</w:t>
            </w:r>
          </w:p>
        </w:tc>
      </w:tr>
      <w:tr w:rsidR="005E0936" w:rsidRPr="009307FB" w14:paraId="4CABDE1D" w14:textId="77777777">
        <w:trPr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73F7A1C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Supervisor de Ensino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7E06345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Escolas sob supervisão/URE, conforme perfil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4F13FBB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Validar/devolver emissão, validar em lote, validar/reprovar retificação, tornar sem efeito e consultar modificações.</w:t>
            </w:r>
          </w:p>
        </w:tc>
      </w:tr>
      <w:tr w:rsidR="005E0936" w:rsidRPr="009307FB" w14:paraId="5FB53DE1" w14:textId="77777777">
        <w:trPr>
          <w:jc w:val="center"/>
        </w:trPr>
        <w:tc>
          <w:tcPr>
            <w:tcW w:w="2304" w:type="dxa"/>
            <w:vAlign w:val="center"/>
          </w:tcPr>
          <w:p w14:paraId="7874E17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URE - Dirigente de Ensino</w:t>
            </w:r>
          </w:p>
        </w:tc>
        <w:tc>
          <w:tcPr>
            <w:tcW w:w="2304" w:type="dxa"/>
            <w:vAlign w:val="center"/>
          </w:tcPr>
          <w:p w14:paraId="36F97CE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Escolas da própria URE</w:t>
            </w:r>
          </w:p>
        </w:tc>
        <w:tc>
          <w:tcPr>
            <w:tcW w:w="6768" w:type="dxa"/>
            <w:vAlign w:val="center"/>
          </w:tcPr>
          <w:p w14:paraId="1C395D1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Consulta e ações parametrizadas conforme necessidade da área.</w:t>
            </w:r>
          </w:p>
        </w:tc>
      </w:tr>
      <w:tr w:rsidR="005E0936" w:rsidRPr="009307FB" w14:paraId="1D1A8BE3" w14:textId="77777777">
        <w:trPr>
          <w:jc w:val="center"/>
        </w:trPr>
        <w:tc>
          <w:tcPr>
            <w:tcW w:w="2304" w:type="dxa"/>
            <w:shd w:val="clear" w:color="auto" w:fill="F2F6FA"/>
            <w:vAlign w:val="center"/>
          </w:tcPr>
          <w:p w14:paraId="4713CA9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SUPLAN - DIMAV - COVESC / Órgão Central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5D50B5C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Toda a rede estadual</w:t>
            </w:r>
          </w:p>
        </w:tc>
        <w:tc>
          <w:tcPr>
            <w:tcW w:w="6768" w:type="dxa"/>
            <w:shd w:val="clear" w:color="auto" w:fill="F2F6FA"/>
            <w:vAlign w:val="center"/>
          </w:tcPr>
          <w:p w14:paraId="7C59D3A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Visão ampla, liberação de emissão sem rendimento aprovado, emissão, consulta, retificação, relatórios, auditoria e demais ações parametrizadas.</w:t>
            </w:r>
          </w:p>
        </w:tc>
      </w:tr>
    </w:tbl>
    <w:p w14:paraId="1E7536A5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1BE0DBE" w14:textId="77777777" w:rsidR="00EE2CCE" w:rsidRPr="009307FB" w:rsidRDefault="00000000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matriz de perfis apresenta o comportamento padrão do produto. A disponibilidade efetiva de cada ação deve resultar, cumulativamente, do perfil logado, da abrangência do usuário, da parametrização Funcionalidade x Perfil, do status do documento e das pré-condições da ação. Nenhuma ação deve ser liberada apenas por constar nesta matriz.</w:t>
      </w:r>
    </w:p>
    <w:p w14:paraId="4321F589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6. Status e regras estruturantes</w:t>
      </w:r>
    </w:p>
    <w:p w14:paraId="08D55580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Os status controlam as ações disponíveis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na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 grid, os botões exibidos nos modais e os fluxos permitidos para cada perfil. O sistema deve impedir avanços indevidos e preservar a trilha de auditoria de cada movimentação.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00"/>
        <w:gridCol w:w="4130"/>
        <w:gridCol w:w="4416"/>
      </w:tblGrid>
      <w:tr w:rsidR="005E0936" w:rsidRPr="009307FB" w14:paraId="6AC91A39" w14:textId="77777777">
        <w:trPr>
          <w:tblHeader/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7B3DC2F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4320" w:type="dxa"/>
            <w:shd w:val="clear" w:color="auto" w:fill="2E75B6"/>
            <w:vAlign w:val="center"/>
          </w:tcPr>
          <w:p w14:paraId="0B6DC27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4608" w:type="dxa"/>
            <w:shd w:val="clear" w:color="auto" w:fill="2E75B6"/>
            <w:vAlign w:val="center"/>
          </w:tcPr>
          <w:p w14:paraId="0CCB355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Ações esperadas</w:t>
            </w:r>
          </w:p>
        </w:tc>
      </w:tr>
      <w:tr w:rsidR="005E0936" w:rsidRPr="009307FB" w14:paraId="0B3F419F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FFFE69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Emitido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573DAEE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Aluno localizado, sem documento em elaboração ou emitido.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746CC14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Emitir; Liberar Emissão quando aplicável ao Órgão Central.</w:t>
            </w:r>
          </w:p>
        </w:tc>
      </w:tr>
      <w:tr w:rsidR="005E0936" w:rsidRPr="009307FB" w14:paraId="7C9D98CA" w14:textId="77777777">
        <w:trPr>
          <w:jc w:val="center"/>
        </w:trPr>
        <w:tc>
          <w:tcPr>
            <w:tcW w:w="2160" w:type="dxa"/>
            <w:vAlign w:val="center"/>
          </w:tcPr>
          <w:p w14:paraId="14C5243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 elaboração</w:t>
            </w:r>
          </w:p>
        </w:tc>
        <w:tc>
          <w:tcPr>
            <w:tcW w:w="4320" w:type="dxa"/>
            <w:vAlign w:val="center"/>
          </w:tcPr>
          <w:p w14:paraId="6A0C09D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iniciado e salvo pela escola.</w:t>
            </w:r>
          </w:p>
        </w:tc>
        <w:tc>
          <w:tcPr>
            <w:tcW w:w="4608" w:type="dxa"/>
            <w:vAlign w:val="center"/>
          </w:tcPr>
          <w:p w14:paraId="6AE209C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Editar dados permitidos, salvar e enviar para aprovação.</w:t>
            </w:r>
          </w:p>
        </w:tc>
      </w:tr>
      <w:tr w:rsidR="005E0936" w:rsidRPr="009307FB" w14:paraId="36116374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4FB6F8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Aprovação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7CF14D8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enviado pela escola ao Diretor.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5039021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Aprovar ou devolver.</w:t>
            </w:r>
          </w:p>
        </w:tc>
      </w:tr>
      <w:tr w:rsidR="005E0936" w:rsidRPr="009307FB" w14:paraId="5826360F" w14:textId="77777777">
        <w:trPr>
          <w:jc w:val="center"/>
        </w:trPr>
        <w:tc>
          <w:tcPr>
            <w:tcW w:w="2160" w:type="dxa"/>
            <w:vAlign w:val="center"/>
          </w:tcPr>
          <w:p w14:paraId="542116B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Validação</w:t>
            </w:r>
          </w:p>
        </w:tc>
        <w:tc>
          <w:tcPr>
            <w:tcW w:w="4320" w:type="dxa"/>
            <w:vAlign w:val="center"/>
          </w:tcPr>
          <w:p w14:paraId="1471E99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aprovado pelo Diretor e aguardando Supervisor.</w:t>
            </w:r>
          </w:p>
        </w:tc>
        <w:tc>
          <w:tcPr>
            <w:tcW w:w="4608" w:type="dxa"/>
            <w:vAlign w:val="center"/>
          </w:tcPr>
          <w:p w14:paraId="711BF22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 ou devolver.</w:t>
            </w:r>
          </w:p>
        </w:tc>
      </w:tr>
      <w:tr w:rsidR="005E0936" w:rsidRPr="009307FB" w14:paraId="291B7931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CF4C09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Emitido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648CD38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validado e com publicação vinculada/gerada.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099B626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Consultar, retificar quando aplicável, tornar sem efeito quando permitido.</w:t>
            </w:r>
          </w:p>
        </w:tc>
      </w:tr>
      <w:tr w:rsidR="005E0936" w:rsidRPr="009307FB" w14:paraId="092ACEF2" w14:textId="77777777">
        <w:trPr>
          <w:jc w:val="center"/>
        </w:trPr>
        <w:tc>
          <w:tcPr>
            <w:tcW w:w="2160" w:type="dxa"/>
            <w:vAlign w:val="center"/>
          </w:tcPr>
          <w:p w14:paraId="1E0509D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Devolvido</w:t>
            </w:r>
          </w:p>
        </w:tc>
        <w:tc>
          <w:tcPr>
            <w:tcW w:w="4320" w:type="dxa"/>
            <w:vAlign w:val="center"/>
          </w:tcPr>
          <w:p w14:paraId="425864E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devolvido pelo Diretor ou Supervisor para correção pela escola.</w:t>
            </w:r>
          </w:p>
        </w:tc>
        <w:tc>
          <w:tcPr>
            <w:tcW w:w="4608" w:type="dxa"/>
            <w:vAlign w:val="center"/>
          </w:tcPr>
          <w:p w14:paraId="542421A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GOE/AOE/Secretário corrige. Ao reenviar, o documento retorna para Aguardando Aprovação e deve passar novamente pelo Diretor.</w:t>
            </w:r>
          </w:p>
        </w:tc>
      </w:tr>
      <w:tr w:rsidR="005E0936" w:rsidRPr="009307FB" w14:paraId="65C59263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A51C8E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Aprovação da Retificação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3E94CEC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enviada pela escola e aguardando decisão do Diretor de Escola.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6DCCD2F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Aprovar ou reprovar retificação. A versão publicada anterior permanece vigente enquanto a solicitação estiver em análise.</w:t>
            </w:r>
          </w:p>
        </w:tc>
      </w:tr>
      <w:tr w:rsidR="005E0936" w:rsidRPr="009307FB" w14:paraId="4F5B5B39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678DBF3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Validação da Retificação</w:t>
            </w:r>
          </w:p>
        </w:tc>
        <w:tc>
          <w:tcPr>
            <w:tcW w:w="4320" w:type="dxa"/>
            <w:shd w:val="clear" w:color="auto" w:fill="F2F6FA"/>
            <w:vAlign w:val="center"/>
          </w:tcPr>
          <w:p w14:paraId="43ECDC3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aprovada pelo Diretor e aguardando validação do Supervisor de Ensino.</w:t>
            </w:r>
          </w:p>
        </w:tc>
        <w:tc>
          <w:tcPr>
            <w:tcW w:w="4608" w:type="dxa"/>
            <w:shd w:val="clear" w:color="auto" w:fill="F2F6FA"/>
            <w:vAlign w:val="center"/>
          </w:tcPr>
          <w:p w14:paraId="70C84DB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 ou reprovar retificação. A versão publicada anterior permanece vigente até a validação.</w:t>
            </w:r>
          </w:p>
        </w:tc>
      </w:tr>
      <w:tr w:rsidR="005E0936" w:rsidRPr="009307FB" w14:paraId="16555F83" w14:textId="77777777">
        <w:trPr>
          <w:jc w:val="center"/>
        </w:trPr>
        <w:tc>
          <w:tcPr>
            <w:tcW w:w="2160" w:type="dxa"/>
            <w:vAlign w:val="center"/>
          </w:tcPr>
          <w:p w14:paraId="7EC7747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Sem Efeito</w:t>
            </w:r>
          </w:p>
        </w:tc>
        <w:tc>
          <w:tcPr>
            <w:tcW w:w="4320" w:type="dxa"/>
            <w:vAlign w:val="center"/>
          </w:tcPr>
          <w:p w14:paraId="44CB11F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e publicação vinculada foram tornados sem efeito.</w:t>
            </w:r>
          </w:p>
        </w:tc>
        <w:tc>
          <w:tcPr>
            <w:tcW w:w="4608" w:type="dxa"/>
            <w:vAlign w:val="center"/>
          </w:tcPr>
          <w:p w14:paraId="3D7D98A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Consulta somente leitura com marca d’água.</w:t>
            </w:r>
          </w:p>
        </w:tc>
      </w:tr>
      <w:tr w:rsidR="00EE2CCE" w:rsidRPr="009307FB" w14:paraId="147D7CC9" w14:textId="77777777">
        <w:trPr>
          <w:jc w:val="center"/>
        </w:trPr>
        <w:tc>
          <w:tcPr>
            <w:tcW w:w="2108" w:type="dxa"/>
            <w:vAlign w:val="center"/>
          </w:tcPr>
          <w:p w14:paraId="643DE43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4157" w:type="dxa"/>
            <w:vAlign w:val="center"/>
          </w:tcPr>
          <w:p w14:paraId="356880E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Solicitação de retificação reprovada pelo Diretor ou pelo Supervisor. A versão emitida anterior permanece vigente.</w:t>
            </w:r>
          </w:p>
        </w:tc>
        <w:tc>
          <w:tcPr>
            <w:tcW w:w="4381" w:type="dxa"/>
            <w:vAlign w:val="center"/>
          </w:tcPr>
          <w:p w14:paraId="0525C18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Consultar o motivo da reprovação e iniciar nova retificação, quando permitido.</w:t>
            </w:r>
          </w:p>
        </w:tc>
      </w:tr>
    </w:tbl>
    <w:p w14:paraId="2D28D55B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28DCF97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6.1 Assinatura GOV.BR via API</w:t>
      </w:r>
    </w:p>
    <w:p w14:paraId="65618AE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GOE/AOE/Secretário assina digitalmente via GOV.BR ao enviar o Histórico Escolar para aprovação.</w:t>
      </w:r>
    </w:p>
    <w:p w14:paraId="6A1B9357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Diretor de Escola assina digitalmente via GOV.BR ao aprovar a emissão e ao aprovar a retificação.</w:t>
      </w:r>
    </w:p>
    <w:p w14:paraId="3EF06A5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Supervisor de Ensino assina digitalmente via GOV.BR ao validar a emissão, validar a retificação ou tornar sem efeito quando a ação exigir assinatura.</w:t>
      </w:r>
    </w:p>
    <w:p w14:paraId="282D51FF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Histórico Escolar emitido ou retificado apresenta visualmente as assinaturas do GOE/AOE/Secretário e do Diretor de Escola correspondentes à versão vigente.</w:t>
      </w:r>
    </w:p>
    <w:p w14:paraId="6DAF5FC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assinatura do Supervisor, inclusive na validação da retificação, permanece registrada no fluxo e no Log de Auditoria, sem aparecer visualmente no documento final.</w:t>
      </w:r>
    </w:p>
    <w:p w14:paraId="7BFB3634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Cada assinatura deve registrar identificador, usuário, perfil, data/hora e ação vinculada.</w:t>
      </w:r>
    </w:p>
    <w:p w14:paraId="6F5B571C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6.2 Nome do aluno no documento escolar</w:t>
      </w:r>
    </w:p>
    <w:p w14:paraId="1E29AE82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Enquanto não houver definição institucional sobre a utilização de nome social em documentos escolares oficiais, o Histórico Escolar é emitido com o nome de registro do estudante, conforme documentação civil oficial registrada na Ficha do Aluno, especialmente Certidão de Nascimento ou documento equivalente.</w:t>
      </w:r>
    </w:p>
    <w:p w14:paraId="401862E8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campo Nome Social, quando existir na ficha, pode aparecer para consulta interna no sistema, mas não compõe o documento escolar emitido até que exista orientação formal da área responsável.</w:t>
      </w:r>
    </w:p>
    <w:p w14:paraId="0297222C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lastRenderedPageBreak/>
        <w:t>6.3 Bloqueio após emissão</w:t>
      </w:r>
    </w:p>
    <w:p w14:paraId="7B0694D3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Após o status Emitido, a escola não visualiza botão Enviar para Aprovação para o mesmo documento.</w:t>
      </w:r>
    </w:p>
    <w:p w14:paraId="46884E40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Ações de aprovação e validação ficam bloqueadas para evitar repetição indevida do fluxo.</w:t>
      </w:r>
    </w:p>
    <w:p w14:paraId="762ED7DF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Retificação e tornar sem efeito são os mecanismos oficiais para correção ou invalidação do documento já emitido.</w:t>
      </w:r>
    </w:p>
    <w:p w14:paraId="7E1C720E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versão anterior do documento permanece preservada para consulta e auditoria quando houver retificação.</w:t>
      </w:r>
    </w:p>
    <w:p w14:paraId="24508098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6.4 Publicação de concluinte</w:t>
      </w:r>
    </w:p>
    <w:p w14:paraId="3F620449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existir publicação ativa compatível para o mesmo aluno, mesma etapa de ensino, mesma modalidade regular e mesma conclusão certificada, o sistema vincula o número existente ao Histórico Escolar.</w:t>
      </w:r>
    </w:p>
    <w:p w14:paraId="2E4B3FC9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não existir publicação ativa compatível, o sistema gera novo número de publicação no momento da validação final. O documento somente poderá assumir o status Emitido após a confirmação da vinculação ou geração da publicação.</w:t>
      </w:r>
    </w:p>
    <w:p w14:paraId="17DABEA4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a etapa for diferente, o sistema não bloqueia nem reaproveita a publicação, pois cada etapa possui numeração própria.</w:t>
      </w:r>
    </w:p>
    <w:p w14:paraId="3DD04B08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existir publicação para a mesma etapa emitida por outra modalidade, como ENCCEJA, CEEJA, CESU ou exames de certificação, o sistema alerta e gera novo número para o ensino regular.</w:t>
      </w:r>
    </w:p>
    <w:p w14:paraId="7ADB473F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Retificação mantém o número de publicação; Tornar Sem Efeito invalida o documento e a publicação vinculada. Uma publicação Sem Efeito nunca poderá ser reutilizada em nova emissão.</w:t>
      </w:r>
    </w:p>
    <w:p w14:paraId="494937D1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6.5 Matriz de transição de status</w:t>
      </w:r>
    </w:p>
    <w:p w14:paraId="18EF378D" w14:textId="77777777" w:rsidR="00EE2CCE" w:rsidRPr="009307FB" w:rsidRDefault="00000000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Toda alteração de status deve ser transacional, registrada no Log de Auditoria e condicionada ao sucesso das validações e integrações obrigatórias. A tabela abaixo define as transições funcionais do MVP.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46"/>
        <w:gridCol w:w="1418"/>
        <w:gridCol w:w="2126"/>
        <w:gridCol w:w="2224"/>
        <w:gridCol w:w="1346"/>
        <w:gridCol w:w="2186"/>
      </w:tblGrid>
      <w:tr w:rsidR="00EE2CCE" w:rsidRPr="009307FB" w14:paraId="263C2643" w14:textId="77777777">
        <w:trPr>
          <w:cantSplit/>
          <w:tblHeader/>
        </w:trPr>
        <w:tc>
          <w:tcPr>
            <w:tcW w:w="1776" w:type="dxa"/>
            <w:shd w:val="clear" w:color="auto" w:fill="2E75B6"/>
            <w:vAlign w:val="center"/>
          </w:tcPr>
          <w:p w14:paraId="2C32E1E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Status atual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3711584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Ação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2F744AD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Perfil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1B68435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Pré-condição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09ED538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Novo status</w:t>
            </w:r>
          </w:p>
        </w:tc>
        <w:tc>
          <w:tcPr>
            <w:tcW w:w="1776" w:type="dxa"/>
            <w:shd w:val="clear" w:color="auto" w:fill="2E75B6"/>
            <w:vAlign w:val="center"/>
          </w:tcPr>
          <w:p w14:paraId="70A933F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Efeito</w:t>
            </w:r>
          </w:p>
        </w:tc>
      </w:tr>
      <w:tr w:rsidR="00EE2CCE" w:rsidRPr="009307FB" w14:paraId="7A634857" w14:textId="77777777">
        <w:trPr>
          <w:cantSplit/>
        </w:trPr>
        <w:tc>
          <w:tcPr>
            <w:tcW w:w="1776" w:type="dxa"/>
            <w:vAlign w:val="center"/>
          </w:tcPr>
          <w:p w14:paraId="6C94986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Emitido</w:t>
            </w:r>
          </w:p>
        </w:tc>
        <w:tc>
          <w:tcPr>
            <w:tcW w:w="1776" w:type="dxa"/>
            <w:vAlign w:val="center"/>
          </w:tcPr>
          <w:p w14:paraId="1BA78CE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Emitir/Iniciar elaboração</w:t>
            </w:r>
          </w:p>
        </w:tc>
        <w:tc>
          <w:tcPr>
            <w:tcW w:w="1776" w:type="dxa"/>
            <w:vAlign w:val="center"/>
          </w:tcPr>
          <w:p w14:paraId="05D41EC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Perfil autorizado</w:t>
            </w:r>
          </w:p>
        </w:tc>
        <w:tc>
          <w:tcPr>
            <w:tcW w:w="1776" w:type="dxa"/>
            <w:vAlign w:val="center"/>
          </w:tcPr>
          <w:p w14:paraId="35ACA07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Aluno elegível ou previamente liberado</w:t>
            </w:r>
          </w:p>
        </w:tc>
        <w:tc>
          <w:tcPr>
            <w:tcW w:w="1776" w:type="dxa"/>
            <w:vAlign w:val="center"/>
          </w:tcPr>
          <w:p w14:paraId="3A95B51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 elaboração</w:t>
            </w:r>
          </w:p>
        </w:tc>
        <w:tc>
          <w:tcPr>
            <w:tcW w:w="1776" w:type="dxa"/>
            <w:vAlign w:val="center"/>
          </w:tcPr>
          <w:p w14:paraId="1C516A2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Cria versão de trabalho.</w:t>
            </w:r>
          </w:p>
        </w:tc>
      </w:tr>
      <w:tr w:rsidR="00EE2CCE" w:rsidRPr="009307FB" w14:paraId="6489CC15" w14:textId="77777777">
        <w:trPr>
          <w:cantSplit/>
        </w:trPr>
        <w:tc>
          <w:tcPr>
            <w:tcW w:w="1776" w:type="dxa"/>
            <w:vAlign w:val="center"/>
          </w:tcPr>
          <w:p w14:paraId="4DDB257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 elaboração / Devolvido</w:t>
            </w:r>
          </w:p>
        </w:tc>
        <w:tc>
          <w:tcPr>
            <w:tcW w:w="1776" w:type="dxa"/>
            <w:vAlign w:val="center"/>
          </w:tcPr>
          <w:p w14:paraId="6B38595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Enviar para Aprovação</w:t>
            </w:r>
          </w:p>
        </w:tc>
        <w:tc>
          <w:tcPr>
            <w:tcW w:w="1776" w:type="dxa"/>
            <w:vAlign w:val="center"/>
          </w:tcPr>
          <w:p w14:paraId="6BC8FB2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GOE/AOE/Secretário ou perfil autorizado</w:t>
            </w:r>
          </w:p>
        </w:tc>
        <w:tc>
          <w:tcPr>
            <w:tcW w:w="1776" w:type="dxa"/>
            <w:vAlign w:val="center"/>
          </w:tcPr>
          <w:p w14:paraId="18590F1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Dados válidos e salvos; assinatura GOV.BR concluída</w:t>
            </w:r>
          </w:p>
        </w:tc>
        <w:tc>
          <w:tcPr>
            <w:tcW w:w="1776" w:type="dxa"/>
            <w:vAlign w:val="center"/>
          </w:tcPr>
          <w:p w14:paraId="2BA5D20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Aprovação</w:t>
            </w:r>
          </w:p>
        </w:tc>
        <w:tc>
          <w:tcPr>
            <w:tcW w:w="1776" w:type="dxa"/>
            <w:vAlign w:val="center"/>
          </w:tcPr>
          <w:p w14:paraId="1377587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Gera versão submetida e bloqueia edição.</w:t>
            </w:r>
          </w:p>
        </w:tc>
      </w:tr>
      <w:tr w:rsidR="00EE2CCE" w:rsidRPr="009307FB" w14:paraId="57091FE5" w14:textId="77777777">
        <w:trPr>
          <w:cantSplit/>
        </w:trPr>
        <w:tc>
          <w:tcPr>
            <w:tcW w:w="1776" w:type="dxa"/>
            <w:vAlign w:val="center"/>
          </w:tcPr>
          <w:p w14:paraId="15672F5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Aprovação</w:t>
            </w:r>
          </w:p>
        </w:tc>
        <w:tc>
          <w:tcPr>
            <w:tcW w:w="1776" w:type="dxa"/>
            <w:vAlign w:val="center"/>
          </w:tcPr>
          <w:p w14:paraId="328F59F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Aprovar</w:t>
            </w:r>
          </w:p>
        </w:tc>
        <w:tc>
          <w:tcPr>
            <w:tcW w:w="1776" w:type="dxa"/>
            <w:vAlign w:val="center"/>
          </w:tcPr>
          <w:p w14:paraId="407C531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Diretor</w:t>
            </w:r>
          </w:p>
        </w:tc>
        <w:tc>
          <w:tcPr>
            <w:tcW w:w="1776" w:type="dxa"/>
            <w:vAlign w:val="center"/>
          </w:tcPr>
          <w:p w14:paraId="7C8D8AA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sem alteração após envio; GOV.BR concluído</w:t>
            </w:r>
          </w:p>
        </w:tc>
        <w:tc>
          <w:tcPr>
            <w:tcW w:w="1776" w:type="dxa"/>
            <w:vAlign w:val="center"/>
          </w:tcPr>
          <w:p w14:paraId="5D0DF47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Validação</w:t>
            </w:r>
          </w:p>
        </w:tc>
        <w:tc>
          <w:tcPr>
            <w:tcW w:w="1776" w:type="dxa"/>
            <w:vAlign w:val="center"/>
          </w:tcPr>
          <w:p w14:paraId="7B67C54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Registra assinatura do Diretor.</w:t>
            </w:r>
          </w:p>
        </w:tc>
      </w:tr>
      <w:tr w:rsidR="00EE2CCE" w:rsidRPr="009307FB" w14:paraId="07975991" w14:textId="77777777">
        <w:trPr>
          <w:cantSplit/>
        </w:trPr>
        <w:tc>
          <w:tcPr>
            <w:tcW w:w="1776" w:type="dxa"/>
            <w:vAlign w:val="center"/>
          </w:tcPr>
          <w:p w14:paraId="1419770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Aprovação</w:t>
            </w:r>
          </w:p>
        </w:tc>
        <w:tc>
          <w:tcPr>
            <w:tcW w:w="1776" w:type="dxa"/>
            <w:vAlign w:val="center"/>
          </w:tcPr>
          <w:p w14:paraId="2FF7EB0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Devolver</w:t>
            </w:r>
          </w:p>
        </w:tc>
        <w:tc>
          <w:tcPr>
            <w:tcW w:w="1776" w:type="dxa"/>
            <w:vAlign w:val="center"/>
          </w:tcPr>
          <w:p w14:paraId="55017C0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Diretor</w:t>
            </w:r>
          </w:p>
        </w:tc>
        <w:tc>
          <w:tcPr>
            <w:tcW w:w="1776" w:type="dxa"/>
            <w:vAlign w:val="center"/>
          </w:tcPr>
          <w:p w14:paraId="35003A1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 obrigatória</w:t>
            </w:r>
          </w:p>
        </w:tc>
        <w:tc>
          <w:tcPr>
            <w:tcW w:w="1776" w:type="dxa"/>
            <w:vAlign w:val="center"/>
          </w:tcPr>
          <w:p w14:paraId="64C14F8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Devolvido</w:t>
            </w:r>
          </w:p>
        </w:tc>
        <w:tc>
          <w:tcPr>
            <w:tcW w:w="1776" w:type="dxa"/>
            <w:vAlign w:val="center"/>
          </w:tcPr>
          <w:p w14:paraId="67140F2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Retorna à escola para correção.</w:t>
            </w:r>
          </w:p>
        </w:tc>
      </w:tr>
      <w:tr w:rsidR="00EE2CCE" w:rsidRPr="009307FB" w14:paraId="7E1ADFCC" w14:textId="77777777">
        <w:trPr>
          <w:cantSplit/>
        </w:trPr>
        <w:tc>
          <w:tcPr>
            <w:tcW w:w="1776" w:type="dxa"/>
            <w:vAlign w:val="center"/>
          </w:tcPr>
          <w:p w14:paraId="5453BAD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Validação</w:t>
            </w:r>
          </w:p>
        </w:tc>
        <w:tc>
          <w:tcPr>
            <w:tcW w:w="1776" w:type="dxa"/>
            <w:vAlign w:val="center"/>
          </w:tcPr>
          <w:p w14:paraId="2B336F3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</w:t>
            </w:r>
          </w:p>
        </w:tc>
        <w:tc>
          <w:tcPr>
            <w:tcW w:w="1776" w:type="dxa"/>
            <w:vAlign w:val="center"/>
          </w:tcPr>
          <w:p w14:paraId="6F3DA7A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2B54BCD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GOV.BR e publicação concluídos</w:t>
            </w:r>
          </w:p>
        </w:tc>
        <w:tc>
          <w:tcPr>
            <w:tcW w:w="1776" w:type="dxa"/>
            <w:vAlign w:val="center"/>
          </w:tcPr>
          <w:p w14:paraId="6CDDF0A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Emitido</w:t>
            </w:r>
          </w:p>
        </w:tc>
        <w:tc>
          <w:tcPr>
            <w:tcW w:w="1776" w:type="dxa"/>
            <w:vAlign w:val="center"/>
          </w:tcPr>
          <w:p w14:paraId="1966215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Versão passa a ser oficial.</w:t>
            </w:r>
          </w:p>
        </w:tc>
      </w:tr>
      <w:tr w:rsidR="00EE2CCE" w:rsidRPr="009307FB" w14:paraId="7ACD5494" w14:textId="77777777">
        <w:trPr>
          <w:cantSplit/>
        </w:trPr>
        <w:tc>
          <w:tcPr>
            <w:tcW w:w="1776" w:type="dxa"/>
            <w:vAlign w:val="center"/>
          </w:tcPr>
          <w:p w14:paraId="68088E5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Aguardando Validação</w:t>
            </w:r>
          </w:p>
        </w:tc>
        <w:tc>
          <w:tcPr>
            <w:tcW w:w="1776" w:type="dxa"/>
            <w:vAlign w:val="center"/>
          </w:tcPr>
          <w:p w14:paraId="2B499BE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Devolver</w:t>
            </w:r>
          </w:p>
        </w:tc>
        <w:tc>
          <w:tcPr>
            <w:tcW w:w="1776" w:type="dxa"/>
            <w:vAlign w:val="center"/>
          </w:tcPr>
          <w:p w14:paraId="41EF209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0DC2571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 obrigatória</w:t>
            </w:r>
          </w:p>
        </w:tc>
        <w:tc>
          <w:tcPr>
            <w:tcW w:w="1776" w:type="dxa"/>
            <w:vAlign w:val="center"/>
          </w:tcPr>
          <w:p w14:paraId="7393C81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Devolvido</w:t>
            </w:r>
          </w:p>
        </w:tc>
        <w:tc>
          <w:tcPr>
            <w:tcW w:w="1776" w:type="dxa"/>
            <w:vAlign w:val="center"/>
          </w:tcPr>
          <w:p w14:paraId="0770508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Retorna ao GOE/AOE/Secretário; novo envio passa novamente pelo Diretor.</w:t>
            </w:r>
          </w:p>
        </w:tc>
      </w:tr>
      <w:tr w:rsidR="00EE2CCE" w:rsidRPr="009307FB" w14:paraId="0E16EB4C" w14:textId="77777777">
        <w:trPr>
          <w:cantSplit/>
        </w:trPr>
        <w:tc>
          <w:tcPr>
            <w:tcW w:w="1776" w:type="dxa"/>
            <w:vAlign w:val="center"/>
          </w:tcPr>
          <w:p w14:paraId="3232AB4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Emitido / Retificação Reprovada</w:t>
            </w:r>
          </w:p>
        </w:tc>
        <w:tc>
          <w:tcPr>
            <w:tcW w:w="1776" w:type="dxa"/>
            <w:vAlign w:val="center"/>
          </w:tcPr>
          <w:p w14:paraId="5CE2746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Solicitar Retificação</w:t>
            </w:r>
          </w:p>
        </w:tc>
        <w:tc>
          <w:tcPr>
            <w:tcW w:w="1776" w:type="dxa"/>
            <w:vAlign w:val="center"/>
          </w:tcPr>
          <w:p w14:paraId="7699501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GOE/AOE/Secretário ou perfil autorizado</w:t>
            </w:r>
          </w:p>
        </w:tc>
        <w:tc>
          <w:tcPr>
            <w:tcW w:w="1776" w:type="dxa"/>
            <w:vAlign w:val="center"/>
          </w:tcPr>
          <w:p w14:paraId="72A1672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Existência de divergência/alteração válida; não existir retificação em análise; GOV.BR concluído</w:t>
            </w:r>
          </w:p>
        </w:tc>
        <w:tc>
          <w:tcPr>
            <w:tcW w:w="1776" w:type="dxa"/>
            <w:vAlign w:val="center"/>
          </w:tcPr>
          <w:p w14:paraId="350022C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Aprovação da Retificação</w:t>
            </w:r>
          </w:p>
        </w:tc>
        <w:tc>
          <w:tcPr>
            <w:tcW w:w="1776" w:type="dxa"/>
            <w:vAlign w:val="center"/>
          </w:tcPr>
          <w:p w14:paraId="6144239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Gera versão submetida da retificação e mantém a versão emitida anterior como vigente.</w:t>
            </w:r>
          </w:p>
        </w:tc>
      </w:tr>
      <w:tr w:rsidR="00EE2CCE" w:rsidRPr="009307FB" w14:paraId="7CC73967" w14:textId="77777777">
        <w:trPr>
          <w:cantSplit/>
        </w:trPr>
        <w:tc>
          <w:tcPr>
            <w:tcW w:w="1776" w:type="dxa"/>
            <w:vAlign w:val="center"/>
          </w:tcPr>
          <w:p w14:paraId="204D6AF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Aprovação da Retificação</w:t>
            </w:r>
          </w:p>
        </w:tc>
        <w:tc>
          <w:tcPr>
            <w:tcW w:w="1776" w:type="dxa"/>
            <w:vAlign w:val="center"/>
          </w:tcPr>
          <w:p w14:paraId="550E8EC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Aprovar Retificação</w:t>
            </w:r>
          </w:p>
        </w:tc>
        <w:tc>
          <w:tcPr>
            <w:tcW w:w="1776" w:type="dxa"/>
            <w:vAlign w:val="center"/>
          </w:tcPr>
          <w:p w14:paraId="2A894A5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Diretor</w:t>
            </w:r>
          </w:p>
        </w:tc>
        <w:tc>
          <w:tcPr>
            <w:tcW w:w="1776" w:type="dxa"/>
            <w:vAlign w:val="center"/>
          </w:tcPr>
          <w:p w14:paraId="6FF55C0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sem alteração após envio; GOV.BR concluído</w:t>
            </w:r>
          </w:p>
        </w:tc>
        <w:tc>
          <w:tcPr>
            <w:tcW w:w="1776" w:type="dxa"/>
            <w:vAlign w:val="center"/>
          </w:tcPr>
          <w:p w14:paraId="32D80E0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Validação da Retificação</w:t>
            </w:r>
          </w:p>
        </w:tc>
        <w:tc>
          <w:tcPr>
            <w:tcW w:w="1776" w:type="dxa"/>
            <w:vAlign w:val="center"/>
          </w:tcPr>
          <w:p w14:paraId="259FC14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Registra assinatura do Diretor; nenhuma alteração é publicada nesta etapa.</w:t>
            </w:r>
          </w:p>
        </w:tc>
      </w:tr>
      <w:tr w:rsidR="00EE2CCE" w:rsidRPr="009307FB" w14:paraId="2E9DA3E8" w14:textId="77777777">
        <w:trPr>
          <w:cantSplit/>
        </w:trPr>
        <w:tc>
          <w:tcPr>
            <w:tcW w:w="1776" w:type="dxa"/>
            <w:vAlign w:val="center"/>
          </w:tcPr>
          <w:p w14:paraId="01F2187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Aprovação da Retificação</w:t>
            </w:r>
          </w:p>
        </w:tc>
        <w:tc>
          <w:tcPr>
            <w:tcW w:w="1776" w:type="dxa"/>
            <w:vAlign w:val="center"/>
          </w:tcPr>
          <w:p w14:paraId="3FA20E7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Reprovar Retificação</w:t>
            </w:r>
          </w:p>
        </w:tc>
        <w:tc>
          <w:tcPr>
            <w:tcW w:w="1776" w:type="dxa"/>
            <w:vAlign w:val="center"/>
          </w:tcPr>
          <w:p w14:paraId="47118E4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Diretor</w:t>
            </w:r>
          </w:p>
        </w:tc>
        <w:tc>
          <w:tcPr>
            <w:tcW w:w="1776" w:type="dxa"/>
            <w:vAlign w:val="center"/>
          </w:tcPr>
          <w:p w14:paraId="078CEAC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 obrigatória</w:t>
            </w:r>
          </w:p>
        </w:tc>
        <w:tc>
          <w:tcPr>
            <w:tcW w:w="1776" w:type="dxa"/>
            <w:vAlign w:val="center"/>
          </w:tcPr>
          <w:p w14:paraId="4416AC3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1776" w:type="dxa"/>
            <w:vAlign w:val="center"/>
          </w:tcPr>
          <w:p w14:paraId="34DA1D2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Mantém a versão emitida anterior vigente; nova retificação pode ser iniciada.</w:t>
            </w:r>
          </w:p>
        </w:tc>
      </w:tr>
      <w:tr w:rsidR="00EE2CCE" w:rsidRPr="009307FB" w14:paraId="09662670" w14:textId="77777777">
        <w:trPr>
          <w:cantSplit/>
        </w:trPr>
        <w:tc>
          <w:tcPr>
            <w:tcW w:w="1776" w:type="dxa"/>
            <w:vAlign w:val="center"/>
          </w:tcPr>
          <w:p w14:paraId="70A5D85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Validação da Retificação</w:t>
            </w:r>
          </w:p>
        </w:tc>
        <w:tc>
          <w:tcPr>
            <w:tcW w:w="1776" w:type="dxa"/>
            <w:vAlign w:val="center"/>
          </w:tcPr>
          <w:p w14:paraId="2569726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 Retificação</w:t>
            </w:r>
          </w:p>
        </w:tc>
        <w:tc>
          <w:tcPr>
            <w:tcW w:w="1776" w:type="dxa"/>
            <w:vAlign w:val="center"/>
          </w:tcPr>
          <w:p w14:paraId="59558E9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424BF5C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GOV.BR concluído</w:t>
            </w:r>
          </w:p>
        </w:tc>
        <w:tc>
          <w:tcPr>
            <w:tcW w:w="1776" w:type="dxa"/>
            <w:vAlign w:val="center"/>
          </w:tcPr>
          <w:p w14:paraId="77215CC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Emitido</w:t>
            </w:r>
          </w:p>
        </w:tc>
        <w:tc>
          <w:tcPr>
            <w:tcW w:w="1776" w:type="dxa"/>
            <w:vAlign w:val="center"/>
          </w:tcPr>
          <w:p w14:paraId="55F093E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Nova versão passa a ser vigente; número de publicação é mantido.</w:t>
            </w:r>
          </w:p>
        </w:tc>
      </w:tr>
      <w:tr w:rsidR="00EE2CCE" w:rsidRPr="009307FB" w14:paraId="067CA27D" w14:textId="77777777">
        <w:trPr>
          <w:cantSplit/>
        </w:trPr>
        <w:tc>
          <w:tcPr>
            <w:tcW w:w="1776" w:type="dxa"/>
            <w:vAlign w:val="center"/>
          </w:tcPr>
          <w:p w14:paraId="2EDD484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Aguardando Validação da Retificação</w:t>
            </w:r>
          </w:p>
        </w:tc>
        <w:tc>
          <w:tcPr>
            <w:tcW w:w="1776" w:type="dxa"/>
            <w:vAlign w:val="center"/>
          </w:tcPr>
          <w:p w14:paraId="7A2B222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Reprovar Retificação</w:t>
            </w:r>
          </w:p>
        </w:tc>
        <w:tc>
          <w:tcPr>
            <w:tcW w:w="1776" w:type="dxa"/>
            <w:vAlign w:val="center"/>
          </w:tcPr>
          <w:p w14:paraId="63CA729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689AA95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 obrigatória</w:t>
            </w:r>
          </w:p>
        </w:tc>
        <w:tc>
          <w:tcPr>
            <w:tcW w:w="1776" w:type="dxa"/>
            <w:vAlign w:val="center"/>
          </w:tcPr>
          <w:p w14:paraId="105FB8C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1776" w:type="dxa"/>
            <w:vAlign w:val="center"/>
          </w:tcPr>
          <w:p w14:paraId="433FED3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Versão emitida anterior permanece vigente; nova retificação pode ser iniciada.</w:t>
            </w:r>
          </w:p>
        </w:tc>
      </w:tr>
      <w:tr w:rsidR="00EE2CCE" w:rsidRPr="009307FB" w14:paraId="19565FB9" w14:textId="77777777">
        <w:trPr>
          <w:cantSplit/>
        </w:trPr>
        <w:tc>
          <w:tcPr>
            <w:tcW w:w="1776" w:type="dxa"/>
            <w:vAlign w:val="center"/>
          </w:tcPr>
          <w:p w14:paraId="767255C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Emitido</w:t>
            </w:r>
          </w:p>
        </w:tc>
        <w:tc>
          <w:tcPr>
            <w:tcW w:w="1776" w:type="dxa"/>
            <w:vAlign w:val="center"/>
          </w:tcPr>
          <w:p w14:paraId="1B5167E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 Sem Efeito</w:t>
            </w:r>
          </w:p>
        </w:tc>
        <w:tc>
          <w:tcPr>
            <w:tcW w:w="1776" w:type="dxa"/>
            <w:vAlign w:val="center"/>
          </w:tcPr>
          <w:p w14:paraId="1D0B837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Supervisor</w:t>
            </w:r>
          </w:p>
        </w:tc>
        <w:tc>
          <w:tcPr>
            <w:tcW w:w="1776" w:type="dxa"/>
            <w:vAlign w:val="center"/>
          </w:tcPr>
          <w:p w14:paraId="5DBEA2A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Justificativa, anexo, confirmação e GOV.BR</w:t>
            </w:r>
          </w:p>
        </w:tc>
        <w:tc>
          <w:tcPr>
            <w:tcW w:w="1776" w:type="dxa"/>
            <w:vAlign w:val="center"/>
          </w:tcPr>
          <w:p w14:paraId="7572AC4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Sem Efeito</w:t>
            </w:r>
          </w:p>
        </w:tc>
        <w:tc>
          <w:tcPr>
            <w:tcW w:w="1776" w:type="dxa"/>
            <w:vAlign w:val="center"/>
          </w:tcPr>
          <w:p w14:paraId="4B47B77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Invalida documento e publicação vinculada.</w:t>
            </w:r>
          </w:p>
        </w:tc>
      </w:tr>
      <w:tr w:rsidR="00EE2CCE" w:rsidRPr="009307FB" w14:paraId="1E48B022" w14:textId="77777777">
        <w:trPr>
          <w:cantSplit/>
        </w:trPr>
        <w:tc>
          <w:tcPr>
            <w:tcW w:w="1776" w:type="dxa"/>
            <w:vAlign w:val="center"/>
          </w:tcPr>
          <w:p w14:paraId="21A2E99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Sem Efeito</w:t>
            </w:r>
          </w:p>
        </w:tc>
        <w:tc>
          <w:tcPr>
            <w:tcW w:w="1776" w:type="dxa"/>
            <w:vAlign w:val="center"/>
          </w:tcPr>
          <w:p w14:paraId="01E908B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Reemitir</w:t>
            </w:r>
          </w:p>
        </w:tc>
        <w:tc>
          <w:tcPr>
            <w:tcW w:w="1776" w:type="dxa"/>
            <w:vAlign w:val="center"/>
          </w:tcPr>
          <w:p w14:paraId="64006F2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Perfil autorizado</w:t>
            </w:r>
          </w:p>
        </w:tc>
        <w:tc>
          <w:tcPr>
            <w:tcW w:w="1776" w:type="dxa"/>
            <w:vAlign w:val="center"/>
          </w:tcPr>
          <w:p w14:paraId="7FB4419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Necessidade de nova emissão e permissão</w:t>
            </w:r>
          </w:p>
        </w:tc>
        <w:tc>
          <w:tcPr>
            <w:tcW w:w="1776" w:type="dxa"/>
            <w:vAlign w:val="center"/>
          </w:tcPr>
          <w:p w14:paraId="414557A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 elaboração</w:t>
            </w:r>
          </w:p>
        </w:tc>
        <w:tc>
          <w:tcPr>
            <w:tcW w:w="1776" w:type="dxa"/>
            <w:vAlign w:val="center"/>
          </w:tcPr>
          <w:p w14:paraId="1C41AAF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Inicia novo fluxo; ao validar, gera novo número de publicação.</w:t>
            </w:r>
          </w:p>
        </w:tc>
      </w:tr>
    </w:tbl>
    <w:p w14:paraId="6599B921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6.6 Versionamento, bloqueio de edição e concorrência</w:t>
      </w:r>
    </w:p>
    <w:p w14:paraId="55600A58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Histórico Escolar deve ser tratado como documento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versionado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. O salvamento em elaboração atualiza a versão de trabalho; o envio para aprovação gera um snapshot imutável da versão submetida.</w:t>
      </w:r>
    </w:p>
    <w:p w14:paraId="6079A643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Enquanto o documento estiver em Aguardando Aprovação, Aguardando Validação, Aguardando Aprovação da Retificação ou Aguardando Validação da Retificação, o conteúdo submetido deve permanecer somente leitura para os perfis que não executam a decisão da etapa.</w:t>
      </w:r>
    </w:p>
    <w:p w14:paraId="35EC3F71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>Quando houver devolução, a versão submetida permanece preservada para auditoria e a escola recebe uma nova versão de trabalho. Qualquer alteração realizada após aprovação do Diretor exige novo envio para Aguardando Aprovação e nova assinatura do Diretor.</w:t>
      </w:r>
    </w:p>
    <w:p w14:paraId="434AA97E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Antes de salvar ou alterar status, o sistema deve verificar se a versão e o status ainda correspondem ao conteúdo carregado pelo usuário. Havendo alteração concorrente, a ação deve ser interrompida e o usuário orientado a atualizar a consulta.</w:t>
      </w:r>
    </w:p>
    <w:p w14:paraId="22551FA4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Assinaturas, justificativas, anexos e informações modificadas devem permanecer vinculados à versão sobre a qual foram produzidos.</w:t>
      </w:r>
    </w:p>
    <w:p w14:paraId="36AB9A64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6.7 Falhas de assinatura e integrações críticas</w:t>
      </w:r>
    </w:p>
    <w:p w14:paraId="704EB09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alteração de status que dependa de assinatura GOV.BR somente deverá ser concluída após confirmação de sucesso da assinatura.</w:t>
      </w:r>
    </w:p>
    <w:p w14:paraId="15D87409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Em caso de cancelamento pelo usuário, expiração da sessão, indisponibilidade do GOV.BR, erro de API ou falha de armazenamento da assinatura, o documento deve permanecer no status anterior e a ação funcional não deve ser considerada concluída.</w:t>
      </w:r>
    </w:p>
    <w:p w14:paraId="2BE82A27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Quando a validação depender de geração ou vinculação de publicação, falha no SED Concluintes deve impedir a transição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para Emitido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>. O sistema não deve assumir número vazio, provisório ou estimado.</w:t>
      </w:r>
    </w:p>
    <w:p w14:paraId="04A5EC71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uma origem obrigatória de dados estiver indisponível, o sistema deve interromper a ação dependente e apresentar mensagem de indisponibilidade, sem substituir informação ausente por valor padrão.</w:t>
      </w:r>
    </w:p>
    <w:p w14:paraId="6C6C6F75" w14:textId="77777777" w:rsidR="00EE2CCE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Sempre que tecnicamente possível, tentativas malsucedidas devem ser registradas em log técnico/auditoria sem representar uma ação funcional concluída.</w:t>
      </w:r>
    </w:p>
    <w:p w14:paraId="4DBCD6F6" w14:textId="7A738537" w:rsidR="00BD4B2D" w:rsidRDefault="00BD4B2D" w:rsidP="00BD4B2D">
      <w:pPr>
        <w:pStyle w:val="Commarcadores"/>
        <w:numPr>
          <w:ilvl w:val="0"/>
          <w:numId w:val="0"/>
        </w:numPr>
        <w:ind w:left="360"/>
        <w:jc w:val="both"/>
        <w:rPr>
          <w:rFonts w:asciiTheme="majorHAnsi" w:hAnsiTheme="majorHAnsi" w:cstheme="majorHAnsi"/>
          <w:sz w:val="24"/>
          <w:szCs w:val="24"/>
        </w:rPr>
      </w:pPr>
    </w:p>
    <w:p w14:paraId="423FCBAF" w14:textId="77777777" w:rsidR="00BD4B2D" w:rsidRDefault="00BD4B2D" w:rsidP="00BD4B2D">
      <w:pPr>
        <w:pStyle w:val="Commarcadores"/>
        <w:numPr>
          <w:ilvl w:val="0"/>
          <w:numId w:val="0"/>
        </w:numPr>
        <w:ind w:left="360"/>
        <w:jc w:val="both"/>
        <w:rPr>
          <w:rFonts w:asciiTheme="majorHAnsi" w:hAnsiTheme="majorHAnsi" w:cstheme="majorHAnsi"/>
          <w:sz w:val="24"/>
          <w:szCs w:val="24"/>
        </w:rPr>
      </w:pPr>
    </w:p>
    <w:p w14:paraId="16FCD57D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Cs w:val="0"/>
          <w:sz w:val="24"/>
          <w:szCs w:val="24"/>
        </w:rPr>
      </w:pPr>
      <w:r w:rsidRPr="009307FB">
        <w:rPr>
          <w:rFonts w:cstheme="majorHAnsi"/>
          <w:bCs w:val="0"/>
          <w:sz w:val="24"/>
          <w:szCs w:val="24"/>
        </w:rPr>
        <w:t>7. Parametrização por perfil</w:t>
      </w:r>
    </w:p>
    <w:p w14:paraId="7C96EB28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As ações do Histórico Escolar são controladas por parametrização em Gestão do Sistema &gt; Configurações &amp; Parâmetros &gt; Parâmetros de Sistema - SCA &gt; Configuração de Funcionalidade x Perfil. A permissão não deve ficar fixa no código; o sistema deve consultar a chave de funcionalidade e o perfil logado para habilitar, desabilitar ou ocultar ações.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553"/>
        <w:gridCol w:w="8093"/>
      </w:tblGrid>
      <w:tr w:rsidR="005E0936" w:rsidRPr="009307FB" w14:paraId="44296C95" w14:textId="77777777">
        <w:trPr>
          <w:jc w:val="center"/>
        </w:trPr>
        <w:tc>
          <w:tcPr>
            <w:tcW w:w="2592" w:type="dxa"/>
            <w:shd w:val="clear" w:color="auto" w:fill="2E75B6"/>
            <w:vAlign w:val="center"/>
          </w:tcPr>
          <w:p w14:paraId="44C85A1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Grupo</w:t>
            </w:r>
          </w:p>
        </w:tc>
        <w:tc>
          <w:tcPr>
            <w:tcW w:w="8352" w:type="dxa"/>
            <w:shd w:val="clear" w:color="auto" w:fill="2E75B6"/>
            <w:vAlign w:val="center"/>
          </w:tcPr>
          <w:p w14:paraId="5533ED7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Funcionalidades parametrizáveis</w:t>
            </w:r>
          </w:p>
        </w:tc>
      </w:tr>
      <w:tr w:rsidR="005E0936" w:rsidRPr="009307FB" w14:paraId="5327AC60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04376A1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Geral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5CEEE08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Consultar Histórico Escolar; gerar PDF; imprimir; gerar Excel; escolher colunas.</w:t>
            </w:r>
          </w:p>
        </w:tc>
      </w:tr>
      <w:tr w:rsidR="005E0936" w:rsidRPr="009307FB" w14:paraId="05D7B56A" w14:textId="77777777">
        <w:trPr>
          <w:jc w:val="center"/>
        </w:trPr>
        <w:tc>
          <w:tcPr>
            <w:tcW w:w="2592" w:type="dxa"/>
            <w:vAlign w:val="center"/>
          </w:tcPr>
          <w:p w14:paraId="340CADD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Elaboração</w:t>
            </w:r>
          </w:p>
        </w:tc>
        <w:tc>
          <w:tcPr>
            <w:tcW w:w="8352" w:type="dxa"/>
            <w:vAlign w:val="center"/>
          </w:tcPr>
          <w:p w14:paraId="657648E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Emitir/Iniciar Elaboração; editar Estudos Realizados; adicionar Estudos Realizados; excluir Estudos Realizados; editar Notas; adicionar Disciplina; excluir Disciplina; enviar para aprovação; liberar emissão sem rendimento aprovado.</w:t>
            </w:r>
          </w:p>
        </w:tc>
      </w:tr>
      <w:tr w:rsidR="005E0936" w:rsidRPr="009307FB" w14:paraId="663F74FD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3F5761C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Aprovação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164EC09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Aprovar Emissão; aprovar em lote; devolver.</w:t>
            </w:r>
          </w:p>
        </w:tc>
      </w:tr>
      <w:tr w:rsidR="005E0936" w:rsidRPr="009307FB" w14:paraId="79E62ED3" w14:textId="77777777">
        <w:trPr>
          <w:jc w:val="center"/>
        </w:trPr>
        <w:tc>
          <w:tcPr>
            <w:tcW w:w="2592" w:type="dxa"/>
            <w:vAlign w:val="center"/>
          </w:tcPr>
          <w:p w14:paraId="2B77EBB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Validação</w:t>
            </w:r>
          </w:p>
        </w:tc>
        <w:tc>
          <w:tcPr>
            <w:tcW w:w="8352" w:type="dxa"/>
            <w:vAlign w:val="center"/>
          </w:tcPr>
          <w:p w14:paraId="329ADB9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 Emissão; validar em lote; devolver.</w:t>
            </w:r>
          </w:p>
        </w:tc>
      </w:tr>
      <w:tr w:rsidR="005E0936" w:rsidRPr="009307FB" w14:paraId="6B3D3BAA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0E9F5D1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</w:t>
            </w:r>
          </w:p>
        </w:tc>
        <w:tc>
          <w:tcPr>
            <w:tcW w:w="8352" w:type="dxa"/>
            <w:shd w:val="clear" w:color="auto" w:fill="F2F6FA"/>
            <w:vAlign w:val="center"/>
          </w:tcPr>
          <w:p w14:paraId="12C3591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Retificar Histórico; aprovar retificação; validar retificação; reprovar retificação.</w:t>
            </w:r>
          </w:p>
        </w:tc>
      </w:tr>
      <w:tr w:rsidR="005E0936" w:rsidRPr="009307FB" w14:paraId="539CCEB3" w14:textId="77777777">
        <w:trPr>
          <w:jc w:val="center"/>
        </w:trPr>
        <w:tc>
          <w:tcPr>
            <w:tcW w:w="2592" w:type="dxa"/>
            <w:vAlign w:val="center"/>
          </w:tcPr>
          <w:p w14:paraId="2726DC1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Encerramento e auditoria</w:t>
            </w:r>
          </w:p>
        </w:tc>
        <w:tc>
          <w:tcPr>
            <w:tcW w:w="8352" w:type="dxa"/>
            <w:vAlign w:val="center"/>
          </w:tcPr>
          <w:p w14:paraId="18D58D5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 Sem Efeito; consultar modificações; consultar Log de Auditoria; exportar Log de Auditoria.</w:t>
            </w:r>
          </w:p>
        </w:tc>
      </w:tr>
    </w:tbl>
    <w:p w14:paraId="41B27F6B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5E962C35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7CF1644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18D7A586" wp14:editId="0E1A75C9">
                  <wp:extent cx="6309360" cy="3548807"/>
                  <wp:effectExtent l="19050" t="19050" r="15240" b="139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m_chave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88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5 - Parametrização das ações do Histórico Escolar por perfil.</w:t>
            </w:r>
          </w:p>
        </w:tc>
      </w:tr>
    </w:tbl>
    <w:p w14:paraId="422AD0AF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048488B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F94A4D5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25CFB991" wp14:editId="39773287">
                  <wp:extent cx="6309360" cy="3579637"/>
                  <wp:effectExtent l="19050" t="19050" r="15240" b="209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am_perfil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796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6 - Inclusão de perfis e controle de permissões por funcionalidade.</w:t>
            </w:r>
          </w:p>
        </w:tc>
      </w:tr>
    </w:tbl>
    <w:p w14:paraId="6B7DF918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ACA1064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7.1 Regra de disponibilidade das ações</w:t>
      </w:r>
    </w:p>
    <w:p w14:paraId="14E3C424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o perfil não possuir a funcionalidade parametrizada, a ação deve ficar oculta.</w:t>
      </w:r>
    </w:p>
    <w:p w14:paraId="00E85D91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 xml:space="preserve">Quando o perfil possuir a funcionalidade, mas o status ou uma pré-condição impedir sua execução, a ação poderá permanecer visível e inibida, com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tooltip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 informando o motivo da indisponibilidade.</w:t>
      </w:r>
    </w:p>
    <w:p w14:paraId="6D5A37E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parametrização nunca deve permitir transição incompatível com a máquina de estados; ela controla quem pode executar uma ação válida, mas não elimina validações de negócio.</w:t>
      </w:r>
    </w:p>
    <w:p w14:paraId="391F638C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Alterações de parametrização devem produzir efeito sem necessidade de alteração de código e devem respeitar a abrangência do usuário logado.</w:t>
      </w:r>
    </w:p>
    <w:p w14:paraId="043AD3F2" w14:textId="77777777" w:rsidR="00DF5C2A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No fluxo de retificação, a sequência funcional deve ser preservada: aprovação pelo Diretor e validação pelo Supervisor. Outros perfis somente poderão executar essas ações quando houver parametrização expressa para a etapa correspondente, sem eliminar ou inverter os status do fluxo.</w:t>
      </w:r>
    </w:p>
    <w:p w14:paraId="5FE19579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8. Integrações e origem dos dados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38"/>
        <w:gridCol w:w="3634"/>
        <w:gridCol w:w="4674"/>
      </w:tblGrid>
      <w:tr w:rsidR="005E0936" w:rsidRPr="009307FB" w14:paraId="78027D2B" w14:textId="77777777">
        <w:trPr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6C30236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Origem</w:t>
            </w:r>
          </w:p>
        </w:tc>
        <w:tc>
          <w:tcPr>
            <w:tcW w:w="3888" w:type="dxa"/>
            <w:shd w:val="clear" w:color="auto" w:fill="2E75B6"/>
            <w:vAlign w:val="center"/>
          </w:tcPr>
          <w:p w14:paraId="0DCA846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Dados utilizados</w:t>
            </w:r>
          </w:p>
        </w:tc>
        <w:tc>
          <w:tcPr>
            <w:tcW w:w="5040" w:type="dxa"/>
            <w:shd w:val="clear" w:color="auto" w:fill="2E75B6"/>
            <w:vAlign w:val="center"/>
          </w:tcPr>
          <w:p w14:paraId="2D462B9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Comportamento</w:t>
            </w:r>
          </w:p>
        </w:tc>
      </w:tr>
      <w:tr w:rsidR="005E0936" w:rsidRPr="009307FB" w14:paraId="713BDF13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1288C18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Ficha do Aluno</w:t>
            </w:r>
          </w:p>
        </w:tc>
        <w:tc>
          <w:tcPr>
            <w:tcW w:w="3888" w:type="dxa"/>
            <w:shd w:val="clear" w:color="auto" w:fill="F2F6FA"/>
            <w:vAlign w:val="center"/>
          </w:tcPr>
          <w:p w14:paraId="23740E1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Nome de registro, nome social, RA, RG/CIN, data de nascimento, município, UF, país e demais dados pessoais.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364E345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Dados pessoais devem ser corrigidos na Ficha do Aluno. Alterações após emissão podem disparar retificação de dado pessoal.</w:t>
            </w:r>
          </w:p>
        </w:tc>
      </w:tr>
      <w:tr w:rsidR="005E0936" w:rsidRPr="009307FB" w14:paraId="0C2081A5" w14:textId="77777777">
        <w:trPr>
          <w:jc w:val="center"/>
        </w:trPr>
        <w:tc>
          <w:tcPr>
            <w:tcW w:w="2160" w:type="dxa"/>
            <w:vAlign w:val="center"/>
          </w:tcPr>
          <w:p w14:paraId="20E9CF7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Matrícula/Coleta/SED</w:t>
            </w:r>
          </w:p>
        </w:tc>
        <w:tc>
          <w:tcPr>
            <w:tcW w:w="3888" w:type="dxa"/>
            <w:vAlign w:val="center"/>
          </w:tcPr>
          <w:p w14:paraId="44C7FF7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Vigência da matrícula, escola, turma, tipo de ensino, rede, percurso escolar e classe.</w:t>
            </w:r>
          </w:p>
        </w:tc>
        <w:tc>
          <w:tcPr>
            <w:tcW w:w="5040" w:type="dxa"/>
            <w:vAlign w:val="center"/>
          </w:tcPr>
          <w:p w14:paraId="47A1254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Alunos listados conforme ano/série de conclusão e escopo do perfil.</w:t>
            </w:r>
          </w:p>
        </w:tc>
      </w:tr>
      <w:tr w:rsidR="005E0936" w:rsidRPr="009307FB" w14:paraId="015BE8EE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61A50C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Rendimento Escolar</w:t>
            </w:r>
          </w:p>
        </w:tc>
        <w:tc>
          <w:tcPr>
            <w:tcW w:w="3888" w:type="dxa"/>
            <w:shd w:val="clear" w:color="auto" w:fill="F2F6FA"/>
            <w:vAlign w:val="center"/>
          </w:tcPr>
          <w:p w14:paraId="4A9A118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Situação final de aprovação, conclusão e registros de rendimento.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13A0229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Sem rendimento aprovado, a emissão pela escola é bloqueada até liberação do Órgão Central.</w:t>
            </w:r>
          </w:p>
        </w:tc>
      </w:tr>
      <w:tr w:rsidR="005E0936" w:rsidRPr="009307FB" w14:paraId="4D7B83DC" w14:textId="77777777">
        <w:trPr>
          <w:jc w:val="center"/>
        </w:trPr>
        <w:tc>
          <w:tcPr>
            <w:tcW w:w="2160" w:type="dxa"/>
            <w:vAlign w:val="center"/>
          </w:tcPr>
          <w:p w14:paraId="3E039F6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Reclassificação</w:t>
            </w:r>
          </w:p>
        </w:tc>
        <w:tc>
          <w:tcPr>
            <w:tcW w:w="3888" w:type="dxa"/>
            <w:vAlign w:val="center"/>
          </w:tcPr>
          <w:p w14:paraId="2C07A51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Ano/série de origem, destino e ano da reclassificação.</w:t>
            </w:r>
          </w:p>
        </w:tc>
        <w:tc>
          <w:tcPr>
            <w:tcW w:w="5040" w:type="dxa"/>
            <w:vAlign w:val="center"/>
          </w:tcPr>
          <w:p w14:paraId="3C56154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Permite emissão com lacuna e observação automática. Inclusão manual de estudo ocorre somente se necessário.</w:t>
            </w:r>
          </w:p>
        </w:tc>
      </w:tr>
      <w:tr w:rsidR="005E0936" w:rsidRPr="009307FB" w14:paraId="3B3C1278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167E6FC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SCE/Matriz</w:t>
            </w:r>
          </w:p>
        </w:tc>
        <w:tc>
          <w:tcPr>
            <w:tcW w:w="3888" w:type="dxa"/>
            <w:shd w:val="clear" w:color="auto" w:fill="F2F6FA"/>
            <w:vAlign w:val="center"/>
          </w:tcPr>
          <w:p w14:paraId="0B94065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Escola, rede, componentes, área de conhecimento, carga horária e matriz.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48C4A6B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Estudos de outras redes registrados na SED podem ser migrados; matriz ausente exige ajuste manual.</w:t>
            </w:r>
          </w:p>
        </w:tc>
      </w:tr>
      <w:tr w:rsidR="005E0936" w:rsidRPr="009307FB" w14:paraId="60E4712C" w14:textId="77777777">
        <w:trPr>
          <w:jc w:val="center"/>
        </w:trPr>
        <w:tc>
          <w:tcPr>
            <w:tcW w:w="2160" w:type="dxa"/>
            <w:vAlign w:val="center"/>
          </w:tcPr>
          <w:p w14:paraId="0A9D5F9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SED Concluintes</w:t>
            </w:r>
          </w:p>
        </w:tc>
        <w:tc>
          <w:tcPr>
            <w:tcW w:w="3888" w:type="dxa"/>
            <w:vAlign w:val="center"/>
          </w:tcPr>
          <w:p w14:paraId="5268B6B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Publicação ativa, número de publicação e status público.</w:t>
            </w:r>
          </w:p>
        </w:tc>
        <w:tc>
          <w:tcPr>
            <w:tcW w:w="5040" w:type="dxa"/>
            <w:vAlign w:val="center"/>
          </w:tcPr>
          <w:p w14:paraId="163741C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 vincula ou gera publicação conforme regra de etapa e modalidade.</w:t>
            </w:r>
          </w:p>
        </w:tc>
      </w:tr>
      <w:tr w:rsidR="005E0936" w:rsidRPr="009307FB" w14:paraId="5DEB9C5B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6D6900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GOV.BR</w:t>
            </w:r>
          </w:p>
        </w:tc>
        <w:tc>
          <w:tcPr>
            <w:tcW w:w="3888" w:type="dxa"/>
            <w:shd w:val="clear" w:color="auto" w:fill="F2F6FA"/>
            <w:vAlign w:val="center"/>
          </w:tcPr>
          <w:p w14:paraId="6061589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Assinaturas digitais das etapas do fluxo.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11900A6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Registra assinatura no documento quando aplicável e no Log de Auditoria.</w:t>
            </w:r>
          </w:p>
        </w:tc>
      </w:tr>
    </w:tbl>
    <w:p w14:paraId="32DA3CD4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95C6ED3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8.1 Regras de consistência entre integrações</w:t>
      </w:r>
    </w:p>
    <w:p w14:paraId="6A147E6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Dados pessoais exibidos no Histórico devem refletir a Ficha do Aluno no momento da criação da versão de trabalho. Alterações posteriores à emissão somente compõem o documento por retificação aprovada.</w:t>
      </w:r>
    </w:p>
    <w:p w14:paraId="2F410E1B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Componentes, classificação, áreas de conhecimento e referências de matriz devem ser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obtidos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das fontes oficiais disponíveis para o tipo de ensino. Dados ausentes que impeçam a composição do documento devem bloquear o avanço e ser tratados na origem ou por ação manual expressamente permitida.</w:t>
      </w:r>
    </w:p>
    <w:p w14:paraId="6DC6E47E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Mais de uma publicação ativa compatível para o mesmo aluno/etapa/modalidade constitui inconsistência e deve bloquear a emissão automática até tratamento, sem escolha arbitrária pelo sistema.</w:t>
      </w:r>
    </w:p>
    <w:p w14:paraId="0238A8F1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Publicações de outra modalidade (ENCCEJA, CEEJA, CESU ou certificações por exame) não são reaproveitadas para o Histórico Escolar regular.</w:t>
      </w:r>
    </w:p>
    <w:p w14:paraId="52B5E012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>Uma publicação tornada Sem Efeito não pode ser reativada ou reutilizada. A reemissão gera novo número após nova validação.</w:t>
      </w:r>
    </w:p>
    <w:p w14:paraId="2661E710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9. Histórico Escolar - pesquisa e grid</w:t>
      </w:r>
    </w:p>
    <w:p w14:paraId="14EA1719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funcionalidade Histórico Escolar permite localizar estudantes no ano/série de conclusão, visualizar o status do documento e executar ações conforme perfil, status e parametrização. A tela apresenta dois modos de pesquisa: RA e Filtros.</w:t>
      </w:r>
    </w:p>
    <w:p w14:paraId="7384DC17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9.1 Pesquisa por RA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47"/>
        <w:gridCol w:w="1984"/>
        <w:gridCol w:w="1677"/>
        <w:gridCol w:w="4938"/>
      </w:tblGrid>
      <w:tr w:rsidR="005E0936" w:rsidRPr="009307FB" w14:paraId="39F3FA51" w14:textId="77777777">
        <w:trPr>
          <w:tblHeader/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4AFC5F8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4EE9C3F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790EBEB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5472" w:type="dxa"/>
            <w:shd w:val="clear" w:color="auto" w:fill="2E75B6"/>
            <w:vAlign w:val="center"/>
          </w:tcPr>
          <w:p w14:paraId="45B7DF0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5E0936" w:rsidRPr="009307FB" w14:paraId="10720D97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FD6C90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Pesquisar Por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DEBA01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636A285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7A9A671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Permite selecionar RA ou Filtros.</w:t>
            </w:r>
          </w:p>
        </w:tc>
      </w:tr>
      <w:tr w:rsidR="005E0936" w:rsidRPr="009307FB" w14:paraId="672CB9BE" w14:textId="77777777">
        <w:trPr>
          <w:jc w:val="center"/>
        </w:trPr>
        <w:tc>
          <w:tcPr>
            <w:tcW w:w="2160" w:type="dxa"/>
            <w:vAlign w:val="center"/>
          </w:tcPr>
          <w:p w14:paraId="028015B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 Letivo</w:t>
            </w:r>
          </w:p>
        </w:tc>
        <w:tc>
          <w:tcPr>
            <w:tcW w:w="2016" w:type="dxa"/>
            <w:vAlign w:val="center"/>
          </w:tcPr>
          <w:p w14:paraId="06CE391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Texto/numérico</w:t>
            </w:r>
          </w:p>
        </w:tc>
        <w:tc>
          <w:tcPr>
            <w:tcW w:w="1728" w:type="dxa"/>
            <w:vAlign w:val="center"/>
          </w:tcPr>
          <w:p w14:paraId="3070195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vAlign w:val="center"/>
          </w:tcPr>
          <w:p w14:paraId="578A13F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 de referência da pesquisa. Deve iniciar com o ano letivo corrente e permitir alteração conforme disponibilidade de dados.</w:t>
            </w:r>
          </w:p>
        </w:tc>
      </w:tr>
      <w:tr w:rsidR="005E0936" w:rsidRPr="009307FB" w14:paraId="14FCCFE0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39DE897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Tipo de Documento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294B583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4A85121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6E141F2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 MVP, Histórico de Conclusão.</w:t>
            </w:r>
          </w:p>
        </w:tc>
      </w:tr>
      <w:tr w:rsidR="005E0936" w:rsidRPr="009307FB" w14:paraId="72BB8970" w14:textId="77777777">
        <w:trPr>
          <w:jc w:val="center"/>
        </w:trPr>
        <w:tc>
          <w:tcPr>
            <w:tcW w:w="2160" w:type="dxa"/>
            <w:vAlign w:val="center"/>
          </w:tcPr>
          <w:p w14:paraId="41BF85A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RA</w:t>
            </w:r>
          </w:p>
        </w:tc>
        <w:tc>
          <w:tcPr>
            <w:tcW w:w="2016" w:type="dxa"/>
            <w:vAlign w:val="center"/>
          </w:tcPr>
          <w:p w14:paraId="6B76A01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Texto numérico com máscara</w:t>
            </w:r>
          </w:p>
        </w:tc>
        <w:tc>
          <w:tcPr>
            <w:tcW w:w="1728" w:type="dxa"/>
            <w:vAlign w:val="center"/>
          </w:tcPr>
          <w:p w14:paraId="40E7B4E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 quando pesquisa por RA</w:t>
            </w:r>
          </w:p>
        </w:tc>
        <w:tc>
          <w:tcPr>
            <w:tcW w:w="5472" w:type="dxa"/>
            <w:vAlign w:val="center"/>
          </w:tcPr>
          <w:p w14:paraId="1414883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Preserva zeros à esquerda e não deve ser convertido para tipo numérico. Deve validar o formato do RA sem remover posições significativas.</w:t>
            </w:r>
          </w:p>
        </w:tc>
      </w:tr>
      <w:tr w:rsidR="005E0936" w:rsidRPr="009307FB" w14:paraId="4FFF51F4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1F94828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Díg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. RA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1F5F493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Alfanumérico (1 posição)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2589496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 quando pesquisa por RA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1ED0EC2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Aceita dígito numérico ou letra X, maiúscula ou minúscula; o sistema deve normalizar X/x para comparação.</w:t>
            </w:r>
          </w:p>
        </w:tc>
      </w:tr>
      <w:tr w:rsidR="005E0936" w:rsidRPr="009307FB" w14:paraId="638E7A8A" w14:textId="77777777">
        <w:trPr>
          <w:jc w:val="center"/>
        </w:trPr>
        <w:tc>
          <w:tcPr>
            <w:tcW w:w="2160" w:type="dxa"/>
            <w:vAlign w:val="center"/>
          </w:tcPr>
          <w:p w14:paraId="10F7DEA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UF</w:t>
            </w:r>
          </w:p>
        </w:tc>
        <w:tc>
          <w:tcPr>
            <w:tcW w:w="2016" w:type="dxa"/>
            <w:vAlign w:val="center"/>
          </w:tcPr>
          <w:p w14:paraId="10264EF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28AF40F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 quando pesquisa por RA</w:t>
            </w:r>
          </w:p>
        </w:tc>
        <w:tc>
          <w:tcPr>
            <w:tcW w:w="5472" w:type="dxa"/>
            <w:vAlign w:val="center"/>
          </w:tcPr>
          <w:p w14:paraId="665B9C7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UF vinculada ao RA.</w:t>
            </w:r>
          </w:p>
        </w:tc>
      </w:tr>
      <w:tr w:rsidR="005E0936" w:rsidRPr="009307FB" w14:paraId="414FAB44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6BFFDCE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Pesquisar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51CA121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5024A83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29551D3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Executa a consulta.</w:t>
            </w:r>
          </w:p>
        </w:tc>
      </w:tr>
      <w:tr w:rsidR="005E0936" w:rsidRPr="009307FB" w14:paraId="5E766EB8" w14:textId="77777777">
        <w:trPr>
          <w:jc w:val="center"/>
        </w:trPr>
        <w:tc>
          <w:tcPr>
            <w:tcW w:w="2160" w:type="dxa"/>
            <w:vAlign w:val="center"/>
          </w:tcPr>
          <w:p w14:paraId="286A1E1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Limpar</w:t>
            </w:r>
          </w:p>
        </w:tc>
        <w:tc>
          <w:tcPr>
            <w:tcW w:w="2016" w:type="dxa"/>
            <w:vAlign w:val="center"/>
          </w:tcPr>
          <w:p w14:paraId="0A10BEF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728" w:type="dxa"/>
            <w:vAlign w:val="center"/>
          </w:tcPr>
          <w:p w14:paraId="3F7A80B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472" w:type="dxa"/>
            <w:vAlign w:val="center"/>
          </w:tcPr>
          <w:p w14:paraId="59A9B44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Limpa os campos e resultados.</w:t>
            </w:r>
          </w:p>
        </w:tc>
      </w:tr>
    </w:tbl>
    <w:p w14:paraId="00828202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9992194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9C22F31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276D4BA2" wp14:editId="3F015D3C">
                  <wp:extent cx="6309360" cy="3166264"/>
                  <wp:effectExtent l="19050" t="19050" r="15240" b="152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e_r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6626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7 - Pesquisa por RA no perfil da escola.</w:t>
            </w:r>
          </w:p>
        </w:tc>
      </w:tr>
    </w:tbl>
    <w:p w14:paraId="22A9E147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A342CF5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9.2 Pesquisa por filtros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42"/>
        <w:gridCol w:w="1825"/>
        <w:gridCol w:w="1701"/>
        <w:gridCol w:w="4778"/>
      </w:tblGrid>
      <w:tr w:rsidR="005E0936" w:rsidRPr="009307FB" w14:paraId="04E12E3D" w14:textId="77777777">
        <w:trPr>
          <w:tblHeader/>
          <w:jc w:val="center"/>
        </w:trPr>
        <w:tc>
          <w:tcPr>
            <w:tcW w:w="2448" w:type="dxa"/>
            <w:shd w:val="clear" w:color="auto" w:fill="2E75B6"/>
            <w:vAlign w:val="center"/>
          </w:tcPr>
          <w:p w14:paraId="6EAD921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872" w:type="dxa"/>
            <w:shd w:val="clear" w:color="auto" w:fill="2E75B6"/>
            <w:vAlign w:val="center"/>
          </w:tcPr>
          <w:p w14:paraId="13CBB2F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089E53F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5040" w:type="dxa"/>
            <w:shd w:val="clear" w:color="auto" w:fill="2E75B6"/>
            <w:vAlign w:val="center"/>
          </w:tcPr>
          <w:p w14:paraId="3D085CE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5E0936" w:rsidRPr="009307FB" w14:paraId="35BD109C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4DB79A9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Rede de Ensino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17B2C18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3FB6A7F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D558AD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 MVP, considera Rede Estadual. Quando o perfil não puder alterar a rede, o campo deve ser apresentado preenchido e inibido.</w:t>
            </w:r>
          </w:p>
        </w:tc>
      </w:tr>
      <w:tr w:rsidR="005E0936" w:rsidRPr="009307FB" w14:paraId="73A17382" w14:textId="77777777">
        <w:trPr>
          <w:jc w:val="center"/>
        </w:trPr>
        <w:tc>
          <w:tcPr>
            <w:tcW w:w="2448" w:type="dxa"/>
            <w:vAlign w:val="center"/>
          </w:tcPr>
          <w:p w14:paraId="3132FFB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Unidade Regional de Ensino</w:t>
            </w:r>
          </w:p>
        </w:tc>
        <w:tc>
          <w:tcPr>
            <w:tcW w:w="1872" w:type="dxa"/>
            <w:vAlign w:val="center"/>
          </w:tcPr>
          <w:p w14:paraId="0C8927E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04CBF47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Conforme perfil</w:t>
            </w:r>
          </w:p>
        </w:tc>
        <w:tc>
          <w:tcPr>
            <w:tcW w:w="5040" w:type="dxa"/>
            <w:vAlign w:val="center"/>
          </w:tcPr>
          <w:p w14:paraId="1F6EAAF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Exibida conforme escopo do perfil. Ao alterar a URE, o sistema deve limpar Escola e Turma e recarregar as opções dependentes.</w:t>
            </w:r>
          </w:p>
        </w:tc>
      </w:tr>
      <w:tr w:rsidR="005E0936" w:rsidRPr="009307FB" w14:paraId="5E1EDA96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13D941C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Escola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10BC68F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2712F1F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Conforme perfil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1CD979B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Lista somente escolas do escopo do perfil e da URE selecionada. Ao alterar a Escola, o sistema deve limpar Turma.</w:t>
            </w:r>
          </w:p>
        </w:tc>
      </w:tr>
      <w:tr w:rsidR="005E0936" w:rsidRPr="009307FB" w14:paraId="77DEAFB3" w14:textId="77777777">
        <w:trPr>
          <w:jc w:val="center"/>
        </w:trPr>
        <w:tc>
          <w:tcPr>
            <w:tcW w:w="2448" w:type="dxa"/>
            <w:vAlign w:val="center"/>
          </w:tcPr>
          <w:p w14:paraId="60B4916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Tipo de Ensino</w:t>
            </w:r>
          </w:p>
        </w:tc>
        <w:tc>
          <w:tcPr>
            <w:tcW w:w="1872" w:type="dxa"/>
            <w:vAlign w:val="center"/>
          </w:tcPr>
          <w:p w14:paraId="0A3BA96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2DDEFE6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040" w:type="dxa"/>
            <w:vAlign w:val="center"/>
          </w:tcPr>
          <w:p w14:paraId="5ED3A14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Lista apenas tipos de ensino contemplados pelo MVP. Ao alterar, deve recarregar Turma e limpar seleção incompatível.</w:t>
            </w:r>
          </w:p>
        </w:tc>
      </w:tr>
      <w:tr w:rsidR="005E0936" w:rsidRPr="009307FB" w14:paraId="4A1DFAB0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5076BD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Turma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8C14D8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2AC925B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01B9A5E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Lista turmas compatíveis com Escola e Tipo de Ensino. A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opção Todas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deve representar ausência de restrição por turma.</w:t>
            </w:r>
          </w:p>
        </w:tc>
      </w:tr>
      <w:tr w:rsidR="005E0936" w:rsidRPr="009307FB" w14:paraId="364A1330" w14:textId="77777777">
        <w:trPr>
          <w:jc w:val="center"/>
        </w:trPr>
        <w:tc>
          <w:tcPr>
            <w:tcW w:w="2448" w:type="dxa"/>
            <w:vAlign w:val="center"/>
          </w:tcPr>
          <w:p w14:paraId="7B270A2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Status</w:t>
            </w:r>
          </w:p>
        </w:tc>
        <w:tc>
          <w:tcPr>
            <w:tcW w:w="1872" w:type="dxa"/>
            <w:vAlign w:val="center"/>
          </w:tcPr>
          <w:p w14:paraId="23BC7CD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110D15E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040" w:type="dxa"/>
            <w:vAlign w:val="center"/>
          </w:tcPr>
          <w:p w14:paraId="3E0DE65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Permite filtrar pelos status válidos do produto, inclusive Retificação Reprovada.</w:t>
            </w:r>
          </w:p>
        </w:tc>
      </w:tr>
      <w:tr w:rsidR="005E0936" w:rsidRPr="009307FB" w14:paraId="128DEB3F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52CED6C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Filtro da grid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64126EE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Texto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323663B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6B9D749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Filtra somente os resultados já carregados, sem executar nova consulta ao servidor.</w:t>
            </w:r>
          </w:p>
        </w:tc>
      </w:tr>
    </w:tbl>
    <w:p w14:paraId="69867A12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68B50F73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705E87E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10F5449E" wp14:editId="0D65D721">
                  <wp:extent cx="6309360" cy="3634782"/>
                  <wp:effectExtent l="19050" t="19050" r="15240" b="2286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oe_filtros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6347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8 - Pesquisa por filtros com escola, tipo de ensino, turma e status.</w:t>
            </w:r>
          </w:p>
        </w:tc>
      </w:tr>
    </w:tbl>
    <w:p w14:paraId="0237A6DF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9.3 Grid e ações por perfil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239"/>
        <w:gridCol w:w="4963"/>
        <w:gridCol w:w="3444"/>
      </w:tblGrid>
      <w:tr w:rsidR="005E0936" w:rsidRPr="009307FB" w14:paraId="6F420347" w14:textId="77777777">
        <w:trPr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2C0975B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Perfil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01F5592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Colunas principais</w:t>
            </w:r>
          </w:p>
        </w:tc>
        <w:tc>
          <w:tcPr>
            <w:tcW w:w="3600" w:type="dxa"/>
            <w:shd w:val="clear" w:color="auto" w:fill="2E75B6"/>
            <w:vAlign w:val="center"/>
          </w:tcPr>
          <w:p w14:paraId="3C6AFB9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Ações</w:t>
            </w:r>
          </w:p>
        </w:tc>
      </w:tr>
      <w:tr w:rsidR="005E0936" w:rsidRPr="009307FB" w14:paraId="7A5F26BA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284B99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GOE/AOE/Secretário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48CFFCC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Nome do Aluno, RA,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Díg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. RA, Data de Nascimento, Tipo de Ensino, Emitir, Consultar, Status, Retificar.</w:t>
            </w:r>
          </w:p>
        </w:tc>
        <w:tc>
          <w:tcPr>
            <w:tcW w:w="3600" w:type="dxa"/>
            <w:shd w:val="clear" w:color="auto" w:fill="F2F6FA"/>
            <w:vAlign w:val="center"/>
          </w:tcPr>
          <w:p w14:paraId="6E20C62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Emitir e consultar conforme status; retificar quando habilitado.</w:t>
            </w:r>
          </w:p>
        </w:tc>
      </w:tr>
      <w:tr w:rsidR="005E0936" w:rsidRPr="009307FB" w14:paraId="4A7119E1" w14:textId="77777777">
        <w:trPr>
          <w:jc w:val="center"/>
        </w:trPr>
        <w:tc>
          <w:tcPr>
            <w:tcW w:w="2160" w:type="dxa"/>
            <w:vAlign w:val="center"/>
          </w:tcPr>
          <w:p w14:paraId="2F5D95F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Diretor de Escola</w:t>
            </w:r>
          </w:p>
        </w:tc>
        <w:tc>
          <w:tcPr>
            <w:tcW w:w="5328" w:type="dxa"/>
            <w:vAlign w:val="center"/>
          </w:tcPr>
          <w:p w14:paraId="344E3FC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Nome, RA,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Díg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. RA, Data de Nascimento, Tipo de Ensino, Consultar, Aprovar Emissão, Aprovar Retificação, Status.</w:t>
            </w:r>
          </w:p>
        </w:tc>
        <w:tc>
          <w:tcPr>
            <w:tcW w:w="3600" w:type="dxa"/>
            <w:vAlign w:val="center"/>
          </w:tcPr>
          <w:p w14:paraId="38F281F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Aprovar/devolver emissão quando Aguardando Aprovação; aprovar/reprovar retificação quando Aguardando Aprovação da Retificação.</w:t>
            </w:r>
          </w:p>
        </w:tc>
      </w:tr>
      <w:tr w:rsidR="005E0936" w:rsidRPr="009307FB" w14:paraId="7BDE5B33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6FFAA03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Supervisor de Ensino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7CE0F86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Nome, RA,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Díg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. RA, Data de Nascimento, Tipo de Ensino, Consultar, Validar Emissão, Validar Retificação, Status, Tornar Sem Efeito.</w:t>
            </w:r>
          </w:p>
        </w:tc>
        <w:tc>
          <w:tcPr>
            <w:tcW w:w="3600" w:type="dxa"/>
            <w:shd w:val="clear" w:color="auto" w:fill="F2F6FA"/>
            <w:vAlign w:val="center"/>
          </w:tcPr>
          <w:p w14:paraId="5DA7727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Validar/devolver emissão, tornar sem efeito e validar/reprovar retificação conforme status.</w:t>
            </w:r>
          </w:p>
        </w:tc>
      </w:tr>
      <w:tr w:rsidR="005E0936" w:rsidRPr="009307FB" w14:paraId="43BA335C" w14:textId="77777777">
        <w:trPr>
          <w:jc w:val="center"/>
        </w:trPr>
        <w:tc>
          <w:tcPr>
            <w:tcW w:w="2160" w:type="dxa"/>
            <w:vAlign w:val="center"/>
          </w:tcPr>
          <w:p w14:paraId="1C5DA0E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Órgão Central</w:t>
            </w:r>
          </w:p>
        </w:tc>
        <w:tc>
          <w:tcPr>
            <w:tcW w:w="5328" w:type="dxa"/>
            <w:vAlign w:val="center"/>
          </w:tcPr>
          <w:p w14:paraId="4EF35F1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Grid ampla com Emitir, Liberar Emissão, Consultar, Aprovar Emissão, Validar Emissão, Status, Tornar Sem Efeito, Aprovar Retificação, Validar Retificação e Retificar.</w:t>
            </w:r>
          </w:p>
        </w:tc>
        <w:tc>
          <w:tcPr>
            <w:tcW w:w="3600" w:type="dxa"/>
            <w:vAlign w:val="center"/>
          </w:tcPr>
          <w:p w14:paraId="6992E72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Ações administrativas conforme parametrização e status.</w:t>
            </w:r>
          </w:p>
        </w:tc>
      </w:tr>
    </w:tbl>
    <w:p w14:paraId="59511DBF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7EF139D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Todos os ícones de ação devem possuir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tooltip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. Quando a ação estiver indisponível, o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tooltip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 informa o motivo, por exemplo: “Aprovar Emissão indisponível: status atual é Aguardando Validação”.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5038150C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9D01EBD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00BE80C5" wp14:editId="2FD582F3">
                  <wp:extent cx="6309360" cy="3488074"/>
                  <wp:effectExtent l="19050" t="19050" r="15240" b="171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tor_gri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4880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9 - Grid do Diretor de Escola com ação de aprovação conforme status.</w:t>
            </w:r>
          </w:p>
        </w:tc>
      </w:tr>
    </w:tbl>
    <w:p w14:paraId="128C45C7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655C3EFE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A5DA3A8" w14:textId="77777777" w:rsidR="005E0936" w:rsidRPr="009307FB" w:rsidRDefault="00706F5D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2D275DF4" wp14:editId="10800D86">
                  <wp:extent cx="6766560" cy="3259455"/>
                  <wp:effectExtent l="19050" t="19050" r="15240" b="17145"/>
                  <wp:docPr id="26519315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19315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2594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10 - Grid do Supervisor de Ensino com validação, tornar sem efeito e validar retificação.</w:t>
            </w:r>
          </w:p>
        </w:tc>
      </w:tr>
    </w:tbl>
    <w:p w14:paraId="1EE983BF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05965C00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F6FF852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689860F2" wp14:editId="7B779021">
                  <wp:extent cx="6309360" cy="3117749"/>
                  <wp:effectExtent l="19050" t="19050" r="15240" b="260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_libera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177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11 - Grid do Órgão Central com ações administrativas e Liberar Emissão.</w:t>
            </w:r>
          </w:p>
        </w:tc>
      </w:tr>
    </w:tbl>
    <w:p w14:paraId="7454295D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BC3CBEB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9.4 Regras de comportamento da pesquisa e da grid</w:t>
      </w:r>
    </w:p>
    <w:p w14:paraId="0172EF62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botão Pesquisar deve validar os campos obrigatórios do modo selecionado antes de executar a consulta.</w:t>
      </w:r>
    </w:p>
    <w:p w14:paraId="3156437E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nenhum registro for encontrado, a grid deve permanecer vazia e o sistema deve apresentar mensagem informativa, sem tratar a ausência de resultado como erro.</w:t>
      </w:r>
    </w:p>
    <w:p w14:paraId="5567F7CA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o RA existir, mas estiver fora do escopo do perfil logado, o sistema não deve disponibilizar ações indevidas nem ampliar a abrangência do usuário.</w:t>
      </w:r>
    </w:p>
    <w:p w14:paraId="1099DC83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botão Limpar deve remover resultados e restaurar os filtros ao estado inicial do perfil, preservando campos fixos/inibidos decorrentes da abrangência.</w:t>
      </w:r>
    </w:p>
    <w:p w14:paraId="79AD3A65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ordenação padrão da grid deve ser por Nome do Aluno em ordem crescente, salvo definição específica do relatório/tela. Ordenação por cabeçalho deve alternar crescente/decrescente.</w:t>
      </w:r>
    </w:p>
    <w:p w14:paraId="05A6265D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paginação e a quantidade de registros por página devem atuar sobre o conjunto pesquisado. O filtro textual da grid não altera os filtros de consulta.</w:t>
      </w:r>
    </w:p>
    <w:p w14:paraId="521A6007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Escolher Colunas deve afetar somente a apresentação da grid, sem alterar dados, permissões ou conteúdo exportado quando a exportação possuir layout próprio.</w:t>
      </w:r>
    </w:p>
    <w:p w14:paraId="58E2C6C1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Todos os ícones de ação por aluno devem possuir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tooltip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; ações inibidas devem explicar a condição impeditiva.</w:t>
      </w:r>
    </w:p>
    <w:p w14:paraId="0EEFCEA1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10. Emissão e elaboração do Histórico Escolar</w:t>
      </w:r>
    </w:p>
    <w:p w14:paraId="20D6BB46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emissão é iniciada pelo perfil autorizado quando o estudante está no ano/série de conclusão, no escopo do MVP e com condições de elegibilidade atendidas. O modal de emissão organiza as informações em Dados Pessoais, Estudos Realizados, Notas e Observação.</w:t>
      </w:r>
    </w:p>
    <w:p w14:paraId="68DB3C87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lastRenderedPageBreak/>
        <w:t>10.1 Dados pessoais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26"/>
        <w:gridCol w:w="1819"/>
        <w:gridCol w:w="1713"/>
        <w:gridCol w:w="4688"/>
      </w:tblGrid>
      <w:tr w:rsidR="005E0936" w:rsidRPr="009307FB" w14:paraId="7BEEB50B" w14:textId="77777777">
        <w:trPr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3DADE78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5398E44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Origem</w:t>
            </w:r>
          </w:p>
        </w:tc>
        <w:tc>
          <w:tcPr>
            <w:tcW w:w="1872" w:type="dxa"/>
            <w:shd w:val="clear" w:color="auto" w:fill="2E75B6"/>
            <w:vAlign w:val="center"/>
          </w:tcPr>
          <w:p w14:paraId="2B79C89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Editável no modal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7A11120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5E0936" w:rsidRPr="009307FB" w14:paraId="2977B98B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0FA460E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Nome do Aluno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30266C2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Ficha do Aluno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4D0F5BF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6148307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Exibe nome de registro/certidão no documento emitido.</w:t>
            </w:r>
          </w:p>
        </w:tc>
      </w:tr>
      <w:tr w:rsidR="005E0936" w:rsidRPr="009307FB" w14:paraId="4FE9822B" w14:textId="77777777">
        <w:trPr>
          <w:jc w:val="center"/>
        </w:trPr>
        <w:tc>
          <w:tcPr>
            <w:tcW w:w="2160" w:type="dxa"/>
            <w:vAlign w:val="center"/>
          </w:tcPr>
          <w:p w14:paraId="7115D67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Nome Social</w:t>
            </w:r>
          </w:p>
        </w:tc>
        <w:tc>
          <w:tcPr>
            <w:tcW w:w="2016" w:type="dxa"/>
            <w:vAlign w:val="center"/>
          </w:tcPr>
          <w:p w14:paraId="6DD0C22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Ficha do Aluno</w:t>
            </w:r>
          </w:p>
        </w:tc>
        <w:tc>
          <w:tcPr>
            <w:tcW w:w="1872" w:type="dxa"/>
            <w:vAlign w:val="center"/>
          </w:tcPr>
          <w:p w14:paraId="7CB5645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328" w:type="dxa"/>
            <w:vAlign w:val="center"/>
          </w:tcPr>
          <w:p w14:paraId="55D7B93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Exibido apenas para consulta interna enquanto não houver definição institucional.</w:t>
            </w:r>
          </w:p>
        </w:tc>
      </w:tr>
      <w:tr w:rsidR="005E0936" w:rsidRPr="009307FB" w14:paraId="11E860E2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C3389E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RA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703D69E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SED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F14DC1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5E4B82D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Número, dígito e UF.</w:t>
            </w:r>
          </w:p>
        </w:tc>
      </w:tr>
      <w:tr w:rsidR="005E0936" w:rsidRPr="009307FB" w14:paraId="2124F253" w14:textId="77777777">
        <w:trPr>
          <w:jc w:val="center"/>
        </w:trPr>
        <w:tc>
          <w:tcPr>
            <w:tcW w:w="2160" w:type="dxa"/>
            <w:vAlign w:val="center"/>
          </w:tcPr>
          <w:p w14:paraId="1AD9769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 de Nascimento</w:t>
            </w:r>
          </w:p>
        </w:tc>
        <w:tc>
          <w:tcPr>
            <w:tcW w:w="2016" w:type="dxa"/>
            <w:vAlign w:val="center"/>
          </w:tcPr>
          <w:p w14:paraId="23A7A3C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Ficha do Aluno</w:t>
            </w:r>
          </w:p>
        </w:tc>
        <w:tc>
          <w:tcPr>
            <w:tcW w:w="1872" w:type="dxa"/>
            <w:vAlign w:val="center"/>
          </w:tcPr>
          <w:p w14:paraId="7142B4C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328" w:type="dxa"/>
            <w:vAlign w:val="center"/>
          </w:tcPr>
          <w:p w14:paraId="271D111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Correção deve ocorrer na Ficha do Aluno.</w:t>
            </w:r>
          </w:p>
        </w:tc>
      </w:tr>
      <w:tr w:rsidR="005E0936" w:rsidRPr="009307FB" w14:paraId="150370B4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21712DA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RG/CIN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0DF013F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Ficha do Aluno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4E39BC9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18050E5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Transição RG/CIN não altera a publicação existente quando a publicação já estiver ativa.</w:t>
            </w:r>
          </w:p>
        </w:tc>
      </w:tr>
      <w:tr w:rsidR="005E0936" w:rsidRPr="009307FB" w14:paraId="19B5832A" w14:textId="77777777">
        <w:trPr>
          <w:jc w:val="center"/>
        </w:trPr>
        <w:tc>
          <w:tcPr>
            <w:tcW w:w="2160" w:type="dxa"/>
            <w:vAlign w:val="center"/>
          </w:tcPr>
          <w:p w14:paraId="4007681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Município/Estado/País</w:t>
            </w:r>
          </w:p>
        </w:tc>
        <w:tc>
          <w:tcPr>
            <w:tcW w:w="2016" w:type="dxa"/>
            <w:vAlign w:val="center"/>
          </w:tcPr>
          <w:p w14:paraId="7731AEE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Ficha do Aluno</w:t>
            </w:r>
          </w:p>
        </w:tc>
        <w:tc>
          <w:tcPr>
            <w:tcW w:w="1872" w:type="dxa"/>
            <w:vAlign w:val="center"/>
          </w:tcPr>
          <w:p w14:paraId="481068C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328" w:type="dxa"/>
            <w:vAlign w:val="center"/>
          </w:tcPr>
          <w:p w14:paraId="38907A6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Correção deve ocorrer na Ficha do Aluno.</w:t>
            </w:r>
          </w:p>
        </w:tc>
      </w:tr>
    </w:tbl>
    <w:p w14:paraId="63759462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0CA614C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quadro “Informação Importante” orienta que divergências de dados pessoais devem ser corrigidas na Ficha do Aluno. Após alteração em documento já emitido, o fluxo de retificação trata a atualização para o Histórico Escolar.</w:t>
      </w:r>
    </w:p>
    <w:p w14:paraId="5F037773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10.2 Aba Estudos Realizados</w:t>
      </w:r>
    </w:p>
    <w:p w14:paraId="230A64A0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aba Estudos Realizados apresenta o percurso escolar com ano/série, ano letivo, estabelecimento de ensino, rede, município, UF, total de aulas da Base Nacional Comum Curricular, total de aulas da Parte Diversificada e total de carga horária. A edição, inclusão e exclusão dependem de parametrização por perfil.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17"/>
        <w:gridCol w:w="1869"/>
        <w:gridCol w:w="1679"/>
        <w:gridCol w:w="4981"/>
      </w:tblGrid>
      <w:tr w:rsidR="005E0936" w:rsidRPr="009307FB" w14:paraId="4D28674C" w14:textId="77777777">
        <w:trPr>
          <w:tblHeader/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60C30C8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Campo/ação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35C4EFB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5F2DE4D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5472" w:type="dxa"/>
            <w:shd w:val="clear" w:color="auto" w:fill="2E75B6"/>
            <w:vAlign w:val="center"/>
          </w:tcPr>
          <w:p w14:paraId="7EB0513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Comportamento</w:t>
            </w:r>
          </w:p>
        </w:tc>
      </w:tr>
      <w:tr w:rsidR="005E0936" w:rsidRPr="009307FB" w14:paraId="3F6301A7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220FB0F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Ano/Série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4F05C6B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Grid/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2BA4DDB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6EDA14F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Representa o ano/série cursado ou incluído manualmente.</w:t>
            </w:r>
          </w:p>
        </w:tc>
      </w:tr>
      <w:tr w:rsidR="005E0936" w:rsidRPr="009307FB" w14:paraId="487AC28B" w14:textId="77777777">
        <w:trPr>
          <w:jc w:val="center"/>
        </w:trPr>
        <w:tc>
          <w:tcPr>
            <w:tcW w:w="2160" w:type="dxa"/>
            <w:vAlign w:val="center"/>
          </w:tcPr>
          <w:p w14:paraId="544326E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</w:t>
            </w:r>
          </w:p>
        </w:tc>
        <w:tc>
          <w:tcPr>
            <w:tcW w:w="1728" w:type="dxa"/>
            <w:vAlign w:val="center"/>
          </w:tcPr>
          <w:p w14:paraId="2F375CF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Numérico</w:t>
            </w:r>
          </w:p>
        </w:tc>
        <w:tc>
          <w:tcPr>
            <w:tcW w:w="1728" w:type="dxa"/>
            <w:vAlign w:val="center"/>
          </w:tcPr>
          <w:p w14:paraId="79F5E6F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vAlign w:val="center"/>
          </w:tcPr>
          <w:p w14:paraId="69AA61E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 letivo do estudo realizado.</w:t>
            </w:r>
          </w:p>
        </w:tc>
      </w:tr>
      <w:tr w:rsidR="005E0936" w:rsidRPr="009307FB" w14:paraId="3B0FDB64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2886305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Estabelecimento de Ensino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3EF9CF1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Texto/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1089F8B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1816BAF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Para SP e redes cadastradas, lista dados do SCE/SED; para fora de SP, permite informação textual conforme regra.</w:t>
            </w:r>
          </w:p>
        </w:tc>
      </w:tr>
      <w:tr w:rsidR="005E0936" w:rsidRPr="009307FB" w14:paraId="3EA38D8A" w14:textId="77777777">
        <w:trPr>
          <w:jc w:val="center"/>
        </w:trPr>
        <w:tc>
          <w:tcPr>
            <w:tcW w:w="2160" w:type="dxa"/>
            <w:vAlign w:val="center"/>
          </w:tcPr>
          <w:p w14:paraId="6A606B9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Rede de Ensino</w:t>
            </w:r>
          </w:p>
        </w:tc>
        <w:tc>
          <w:tcPr>
            <w:tcW w:w="1728" w:type="dxa"/>
            <w:vAlign w:val="center"/>
          </w:tcPr>
          <w:p w14:paraId="100D292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63F14D3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vAlign w:val="center"/>
          </w:tcPr>
          <w:p w14:paraId="3B2CBEE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Privada, Estadual, Estadual - outras, Federal, Municipal ou conforme cadastro.</w:t>
            </w:r>
          </w:p>
        </w:tc>
      </w:tr>
      <w:tr w:rsidR="005E0936" w:rsidRPr="009307FB" w14:paraId="3330F390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2379ABC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Município/UF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0DBF66B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/texto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02D4D65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3A2EDF1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Conforme unidade do estudo realizado.</w:t>
            </w:r>
          </w:p>
        </w:tc>
      </w:tr>
      <w:tr w:rsidR="005E0936" w:rsidRPr="009307FB" w14:paraId="7EC60BE3" w14:textId="77777777">
        <w:trPr>
          <w:jc w:val="center"/>
        </w:trPr>
        <w:tc>
          <w:tcPr>
            <w:tcW w:w="2160" w:type="dxa"/>
            <w:vAlign w:val="center"/>
          </w:tcPr>
          <w:p w14:paraId="77FC980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Totais de aulas/carga horária</w:t>
            </w:r>
          </w:p>
        </w:tc>
        <w:tc>
          <w:tcPr>
            <w:tcW w:w="1728" w:type="dxa"/>
            <w:vAlign w:val="center"/>
          </w:tcPr>
          <w:p w14:paraId="30603D2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Inteiro não negativo</w:t>
            </w:r>
          </w:p>
        </w:tc>
        <w:tc>
          <w:tcPr>
            <w:tcW w:w="1728" w:type="dxa"/>
            <w:vAlign w:val="center"/>
          </w:tcPr>
          <w:p w14:paraId="7716AC1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vAlign w:val="center"/>
          </w:tcPr>
          <w:p w14:paraId="3BD53E5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Aceita somente números inteiros e não negativos. Alteração de valor já salvo exige justificativa e anexo(s).</w:t>
            </w:r>
          </w:p>
        </w:tc>
      </w:tr>
      <w:tr w:rsidR="005E0936" w:rsidRPr="009307FB" w14:paraId="79A9891C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0EC2F3B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Editar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680C447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Botão/ícone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39AC522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Conforme permissão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22D8FE8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Permite alteração linha a linha.</w:t>
            </w:r>
          </w:p>
        </w:tc>
      </w:tr>
      <w:tr w:rsidR="005E0936" w:rsidRPr="009307FB" w14:paraId="75890BBF" w14:textId="77777777">
        <w:trPr>
          <w:jc w:val="center"/>
        </w:trPr>
        <w:tc>
          <w:tcPr>
            <w:tcW w:w="2160" w:type="dxa"/>
            <w:vAlign w:val="center"/>
          </w:tcPr>
          <w:p w14:paraId="77FDF1F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Excluir</w:t>
            </w:r>
          </w:p>
        </w:tc>
        <w:tc>
          <w:tcPr>
            <w:tcW w:w="1728" w:type="dxa"/>
            <w:vAlign w:val="center"/>
          </w:tcPr>
          <w:p w14:paraId="6438F8E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Botão/ícone</w:t>
            </w:r>
          </w:p>
        </w:tc>
        <w:tc>
          <w:tcPr>
            <w:tcW w:w="1728" w:type="dxa"/>
            <w:vAlign w:val="center"/>
          </w:tcPr>
          <w:p w14:paraId="78B2BF1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Conforme permissão</w:t>
            </w:r>
          </w:p>
        </w:tc>
        <w:tc>
          <w:tcPr>
            <w:tcW w:w="5472" w:type="dxa"/>
            <w:vAlign w:val="center"/>
          </w:tcPr>
          <w:p w14:paraId="7C58CBA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Disponível conforme parametrização para registros migrados ou incluídos manualmente. A exclusão exige justificativa, pelo menos um anexo e confirmação; o registro original permanece no Log de Auditoria.</w:t>
            </w:r>
          </w:p>
        </w:tc>
      </w:tr>
    </w:tbl>
    <w:p w14:paraId="25948F02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3D10630C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F3EF380" w14:textId="77777777" w:rsidR="005E0936" w:rsidRPr="009307FB" w:rsidRDefault="00706F5D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13C214FE" wp14:editId="06EA5A12">
                  <wp:extent cx="6766560" cy="3521710"/>
                  <wp:effectExtent l="19050" t="19050" r="15240" b="21590"/>
                  <wp:docPr id="7045889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58898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217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12 - Modal de emissão na aba Estudos Realizados.</w:t>
            </w:r>
          </w:p>
        </w:tc>
      </w:tr>
    </w:tbl>
    <w:p w14:paraId="38B48C44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175DC6E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10.3 Inclusão e alteração de Estudos Realizados</w:t>
      </w:r>
    </w:p>
    <w:p w14:paraId="219625A1" w14:textId="77777777" w:rsidR="00706F5D" w:rsidRPr="009307FB" w:rsidRDefault="00706F5D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inclusão ou alteração manual de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Estudos Realizados</w:t>
      </w:r>
      <w:r w:rsidRPr="009307FB">
        <w:rPr>
          <w:rFonts w:asciiTheme="majorHAnsi" w:hAnsiTheme="majorHAnsi" w:cstheme="majorHAnsi"/>
          <w:sz w:val="24"/>
          <w:szCs w:val="24"/>
        </w:rPr>
        <w:t xml:space="preserve"> que implique modificação no percurso escolar do estudante ou na carga horária deverá exigir, obrigatoriamente, o preenchimento de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justificativa</w:t>
      </w:r>
      <w:r w:rsidRPr="009307FB">
        <w:rPr>
          <w:rFonts w:asciiTheme="majorHAnsi" w:hAnsiTheme="majorHAnsi" w:cstheme="majorHAnsi"/>
          <w:sz w:val="24"/>
          <w:szCs w:val="24"/>
        </w:rPr>
        <w:t xml:space="preserve"> e a inclusão de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anexo comprobatório</w:t>
      </w:r>
      <w:r w:rsidRPr="009307FB">
        <w:rPr>
          <w:rFonts w:asciiTheme="majorHAnsi" w:hAnsiTheme="majorHAnsi" w:cstheme="majorHAnsi"/>
          <w:sz w:val="24"/>
          <w:szCs w:val="24"/>
        </w:rPr>
        <w:t>. O sistema não deverá permitir o salvamento enquanto essas informações não forem preenchidas.</w:t>
      </w:r>
    </w:p>
    <w:p w14:paraId="182E57C6" w14:textId="77777777" w:rsidR="00706F5D" w:rsidRPr="009307FB" w:rsidRDefault="00706F5D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botão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“Adicionar Estudos Realizados”</w:t>
      </w:r>
      <w:r w:rsidRPr="009307FB">
        <w:rPr>
          <w:rFonts w:asciiTheme="majorHAnsi" w:hAnsiTheme="majorHAnsi" w:cstheme="majorHAnsi"/>
          <w:sz w:val="24"/>
          <w:szCs w:val="24"/>
        </w:rPr>
        <w:t xml:space="preserve"> deverá ser disponibilizado somente quando o percurso escolar do estudante apresentar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lacuna em algum ano/série obrigatório para a conclusão</w:t>
      </w:r>
      <w:r w:rsidRPr="009307FB">
        <w:rPr>
          <w:rFonts w:asciiTheme="majorHAnsi" w:hAnsiTheme="majorHAnsi" w:cstheme="majorHAnsi"/>
          <w:sz w:val="24"/>
          <w:szCs w:val="24"/>
        </w:rPr>
        <w:t>.</w:t>
      </w:r>
    </w:p>
    <w:p w14:paraId="44EA1471" w14:textId="77777777" w:rsidR="0086022C" w:rsidRPr="009307FB" w:rsidRDefault="00706F5D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Caso o percurso escolar esteja completo, contemplando todos os anos/séries obrigatórios para a conclusão, o botão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“Adicionar Estudos Realizados”</w:t>
      </w:r>
      <w:r w:rsidRPr="009307FB">
        <w:rPr>
          <w:rFonts w:asciiTheme="majorHAnsi" w:hAnsiTheme="majorHAnsi" w:cstheme="majorHAnsi"/>
          <w:sz w:val="24"/>
          <w:szCs w:val="24"/>
        </w:rPr>
        <w:t xml:space="preserve"> não deverá ser exibido.</w:t>
      </w:r>
    </w:p>
    <w:p w14:paraId="631F1C83" w14:textId="77777777" w:rsidR="00706F5D" w:rsidRPr="009307FB" w:rsidRDefault="00706F5D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66"/>
        <w:gridCol w:w="1854"/>
        <w:gridCol w:w="1667"/>
        <w:gridCol w:w="4659"/>
      </w:tblGrid>
      <w:tr w:rsidR="005E0936" w:rsidRPr="009307FB" w14:paraId="09892623" w14:textId="77777777">
        <w:trPr>
          <w:tblHeader/>
          <w:jc w:val="center"/>
        </w:trPr>
        <w:tc>
          <w:tcPr>
            <w:tcW w:w="2592" w:type="dxa"/>
            <w:shd w:val="clear" w:color="auto" w:fill="2E75B6"/>
            <w:vAlign w:val="center"/>
          </w:tcPr>
          <w:p w14:paraId="3B95AD8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782DCE2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104AB96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5184" w:type="dxa"/>
            <w:shd w:val="clear" w:color="auto" w:fill="2E75B6"/>
            <w:vAlign w:val="center"/>
          </w:tcPr>
          <w:p w14:paraId="1DB6D15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EE2CCE" w:rsidRPr="009307FB" w14:paraId="32899834" w14:textId="77777777">
        <w:trPr>
          <w:jc w:val="center"/>
        </w:trPr>
        <w:tc>
          <w:tcPr>
            <w:tcW w:w="2466" w:type="dxa"/>
          </w:tcPr>
          <w:p w14:paraId="6D88BD0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UF</w:t>
            </w:r>
          </w:p>
        </w:tc>
        <w:tc>
          <w:tcPr>
            <w:tcW w:w="1854" w:type="dxa"/>
          </w:tcPr>
          <w:p w14:paraId="31C92EE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667" w:type="dxa"/>
          </w:tcPr>
          <w:p w14:paraId="0E1940F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79DD1C0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Inicia sem seleção. Ao selecionar ou alterar a UF, o sistema deve carregar os municípios correspondentes e limpar Município e Estabelecimento de Ensino que tenham se tornado incompatíveis.</w:t>
            </w:r>
          </w:p>
        </w:tc>
      </w:tr>
      <w:tr w:rsidR="00EE2CCE" w:rsidRPr="009307FB" w14:paraId="506D9001" w14:textId="77777777">
        <w:trPr>
          <w:jc w:val="center"/>
        </w:trPr>
        <w:tc>
          <w:tcPr>
            <w:tcW w:w="2466" w:type="dxa"/>
          </w:tcPr>
          <w:p w14:paraId="63A0E45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Município</w:t>
            </w:r>
          </w:p>
        </w:tc>
        <w:tc>
          <w:tcPr>
            <w:tcW w:w="1854" w:type="dxa"/>
          </w:tcPr>
          <w:p w14:paraId="2E65F66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667" w:type="dxa"/>
          </w:tcPr>
          <w:p w14:paraId="18AB1B8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774C97E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Habilitado após a seleção da UF. Lista somente municípios da UF selecionada. Ao alterar o município, o sistema deve limpar o Estabelecimento de Ensino previamente selecionado.</w:t>
            </w:r>
          </w:p>
        </w:tc>
      </w:tr>
      <w:tr w:rsidR="00EE2CCE" w:rsidRPr="009307FB" w14:paraId="523673D8" w14:textId="77777777">
        <w:trPr>
          <w:jc w:val="center"/>
        </w:trPr>
        <w:tc>
          <w:tcPr>
            <w:tcW w:w="2466" w:type="dxa"/>
          </w:tcPr>
          <w:p w14:paraId="163A4AA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Ano</w:t>
            </w:r>
          </w:p>
        </w:tc>
        <w:tc>
          <w:tcPr>
            <w:tcW w:w="1854" w:type="dxa"/>
          </w:tcPr>
          <w:p w14:paraId="554EF62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Inteiro (4 dígitos)</w:t>
            </w:r>
          </w:p>
        </w:tc>
        <w:tc>
          <w:tcPr>
            <w:tcW w:w="1667" w:type="dxa"/>
          </w:tcPr>
          <w:p w14:paraId="51454DC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6AC63D9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 letivo correspondente ao estudo realizado. Não aceita letras, casas decimais ou valor vazio.</w:t>
            </w:r>
          </w:p>
        </w:tc>
      </w:tr>
      <w:tr w:rsidR="00EE2CCE" w:rsidRPr="009307FB" w14:paraId="7E8A1A40" w14:textId="77777777">
        <w:trPr>
          <w:jc w:val="center"/>
        </w:trPr>
        <w:tc>
          <w:tcPr>
            <w:tcW w:w="2466" w:type="dxa"/>
          </w:tcPr>
          <w:p w14:paraId="0E070E2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Ano/Série</w:t>
            </w:r>
          </w:p>
        </w:tc>
        <w:tc>
          <w:tcPr>
            <w:tcW w:w="1854" w:type="dxa"/>
          </w:tcPr>
          <w:p w14:paraId="3FB671C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667" w:type="dxa"/>
          </w:tcPr>
          <w:p w14:paraId="55373B4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42E8F84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Lista somente os anos/séries compatíveis com a etapa do Histórico e elegíveis para preenchimento da lacuna identificada. Não deve permitir duplicidade do mesmo ano/série no percurso, salvo regra específica de reclassificação já prevista.</w:t>
            </w:r>
          </w:p>
        </w:tc>
      </w:tr>
      <w:tr w:rsidR="00EE2CCE" w:rsidRPr="009307FB" w14:paraId="75C50C61" w14:textId="77777777">
        <w:trPr>
          <w:jc w:val="center"/>
        </w:trPr>
        <w:tc>
          <w:tcPr>
            <w:tcW w:w="2466" w:type="dxa"/>
          </w:tcPr>
          <w:p w14:paraId="131E149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Rede de Ensino</w:t>
            </w:r>
          </w:p>
        </w:tc>
        <w:tc>
          <w:tcPr>
            <w:tcW w:w="1854" w:type="dxa"/>
          </w:tcPr>
          <w:p w14:paraId="0409C58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667" w:type="dxa"/>
          </w:tcPr>
          <w:p w14:paraId="05EC3EA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532CB91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Seleciona a rede responsável pelo estudo. Ao alterar a Rede de Ensino, o sistema deve limpar o Estabelecimento de Ensino selecionado e recarregar as opções compatíveis.</w:t>
            </w:r>
          </w:p>
        </w:tc>
      </w:tr>
      <w:tr w:rsidR="00EE2CCE" w:rsidRPr="009307FB" w14:paraId="0EA1E51A" w14:textId="77777777">
        <w:trPr>
          <w:jc w:val="center"/>
        </w:trPr>
        <w:tc>
          <w:tcPr>
            <w:tcW w:w="2466" w:type="dxa"/>
          </w:tcPr>
          <w:p w14:paraId="2378D67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Estabelecimento de Ensino</w:t>
            </w:r>
          </w:p>
        </w:tc>
        <w:tc>
          <w:tcPr>
            <w:tcW w:w="1854" w:type="dxa"/>
          </w:tcPr>
          <w:p w14:paraId="6DC80BA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/texto</w:t>
            </w:r>
          </w:p>
        </w:tc>
        <w:tc>
          <w:tcPr>
            <w:tcW w:w="1667" w:type="dxa"/>
          </w:tcPr>
          <w:p w14:paraId="2E74455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3D94C04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Para UF = SP, deve ser apresentado como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e listar estabelecimentos do SCE/SED compatíveis com Município e Rede de Ensino selecionados. Para UF diferente de SP, deve permitir preenchimento textual do estabelecimento.</w:t>
            </w:r>
          </w:p>
        </w:tc>
      </w:tr>
      <w:tr w:rsidR="00EE2CCE" w:rsidRPr="009307FB" w14:paraId="6CCB1BE0" w14:textId="77777777">
        <w:trPr>
          <w:jc w:val="center"/>
        </w:trPr>
        <w:tc>
          <w:tcPr>
            <w:tcW w:w="2466" w:type="dxa"/>
          </w:tcPr>
          <w:p w14:paraId="73DEC07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Total de Aula da BNCC</w:t>
            </w:r>
          </w:p>
        </w:tc>
        <w:tc>
          <w:tcPr>
            <w:tcW w:w="1854" w:type="dxa"/>
          </w:tcPr>
          <w:p w14:paraId="438B04B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Inteiro não negativo</w:t>
            </w:r>
          </w:p>
        </w:tc>
        <w:tc>
          <w:tcPr>
            <w:tcW w:w="1667" w:type="dxa"/>
          </w:tcPr>
          <w:p w14:paraId="474034F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053C13A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Quantidade total de aulas da Base Nacional Comum Curricular. Não aceita valor negativo nem casas decimais.</w:t>
            </w:r>
          </w:p>
        </w:tc>
      </w:tr>
      <w:tr w:rsidR="00EE2CCE" w:rsidRPr="009307FB" w14:paraId="0DC06916" w14:textId="77777777">
        <w:trPr>
          <w:jc w:val="center"/>
        </w:trPr>
        <w:tc>
          <w:tcPr>
            <w:tcW w:w="2466" w:type="dxa"/>
          </w:tcPr>
          <w:p w14:paraId="46F9464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Total de Aulas da Parte Diversificada</w:t>
            </w:r>
          </w:p>
        </w:tc>
        <w:tc>
          <w:tcPr>
            <w:tcW w:w="1854" w:type="dxa"/>
          </w:tcPr>
          <w:p w14:paraId="6409ECD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Inteiro não negativo</w:t>
            </w:r>
          </w:p>
        </w:tc>
        <w:tc>
          <w:tcPr>
            <w:tcW w:w="1667" w:type="dxa"/>
          </w:tcPr>
          <w:p w14:paraId="6BCF757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10D9C75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Quantidade total de aulas da Parte Diversificada. Não aceita valor negativo nem casas decimais.</w:t>
            </w:r>
          </w:p>
        </w:tc>
      </w:tr>
      <w:tr w:rsidR="00EE2CCE" w:rsidRPr="009307FB" w14:paraId="0E9F5BFC" w14:textId="77777777">
        <w:trPr>
          <w:jc w:val="center"/>
        </w:trPr>
        <w:tc>
          <w:tcPr>
            <w:tcW w:w="2466" w:type="dxa"/>
          </w:tcPr>
          <w:p w14:paraId="298C31B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Total de Carga Horária</w:t>
            </w:r>
          </w:p>
        </w:tc>
        <w:tc>
          <w:tcPr>
            <w:tcW w:w="1854" w:type="dxa"/>
          </w:tcPr>
          <w:p w14:paraId="025CAA6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Inteiro não negativo</w:t>
            </w:r>
          </w:p>
        </w:tc>
        <w:tc>
          <w:tcPr>
            <w:tcW w:w="1667" w:type="dxa"/>
          </w:tcPr>
          <w:p w14:paraId="3800FDB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191325D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Carga horária total do estudo realizado. Não aceita valor negativo nem casas decimais. O sistema não deve calcular ou substituir automaticamente esse valor a partir dos campos de total de aulas.</w:t>
            </w:r>
          </w:p>
        </w:tc>
      </w:tr>
      <w:tr w:rsidR="00EE2CCE" w:rsidRPr="009307FB" w14:paraId="6DF616B2" w14:textId="77777777">
        <w:trPr>
          <w:jc w:val="center"/>
        </w:trPr>
        <w:tc>
          <w:tcPr>
            <w:tcW w:w="2466" w:type="dxa"/>
          </w:tcPr>
          <w:p w14:paraId="129892D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</w:t>
            </w:r>
          </w:p>
        </w:tc>
        <w:tc>
          <w:tcPr>
            <w:tcW w:w="1854" w:type="dxa"/>
          </w:tcPr>
          <w:p w14:paraId="0245EFB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667" w:type="dxa"/>
          </w:tcPr>
          <w:p w14:paraId="500AF0E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4EC81C6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Motivo obrigatório da inclusão/alteração. Uma única justificativa fundamenta todos os campos modificados na mesma operação de salvamento.</w:t>
            </w:r>
          </w:p>
        </w:tc>
      </w:tr>
      <w:tr w:rsidR="00EE2CCE" w:rsidRPr="009307FB" w14:paraId="3561272E" w14:textId="77777777">
        <w:trPr>
          <w:jc w:val="center"/>
        </w:trPr>
        <w:tc>
          <w:tcPr>
            <w:tcW w:w="2466" w:type="dxa"/>
          </w:tcPr>
          <w:p w14:paraId="14D199D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Anexo</w:t>
            </w:r>
          </w:p>
        </w:tc>
        <w:tc>
          <w:tcPr>
            <w:tcW w:w="1854" w:type="dxa"/>
          </w:tcPr>
          <w:p w14:paraId="480855A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Upload múltiplo</w:t>
            </w:r>
          </w:p>
        </w:tc>
        <w:tc>
          <w:tcPr>
            <w:tcW w:w="1667" w:type="dxa"/>
          </w:tcPr>
          <w:p w14:paraId="02CBB60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659" w:type="dxa"/>
          </w:tcPr>
          <w:p w14:paraId="5C11E3E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Exige pelo menos um documento comprobatório e permite múltiplos anexos vinculados à mesma operação.</w:t>
            </w:r>
          </w:p>
        </w:tc>
      </w:tr>
      <w:tr w:rsidR="00EE2CCE" w:rsidRPr="009307FB" w14:paraId="573EF354" w14:textId="77777777">
        <w:trPr>
          <w:jc w:val="center"/>
        </w:trPr>
        <w:tc>
          <w:tcPr>
            <w:tcW w:w="2466" w:type="dxa"/>
          </w:tcPr>
          <w:p w14:paraId="6B28EFC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Salvar</w:t>
            </w:r>
          </w:p>
        </w:tc>
        <w:tc>
          <w:tcPr>
            <w:tcW w:w="1854" w:type="dxa"/>
          </w:tcPr>
          <w:p w14:paraId="1C832D2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667" w:type="dxa"/>
          </w:tcPr>
          <w:p w14:paraId="6F685A9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 para concluir</w:t>
            </w:r>
          </w:p>
        </w:tc>
        <w:tc>
          <w:tcPr>
            <w:tcW w:w="4659" w:type="dxa"/>
          </w:tcPr>
          <w:p w14:paraId="1167D40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Somente deve concluir a inclusão quando todos os campos obrigatórios estiverem válidos e houver pelo menos um anexo. Ao salvar, atualiza a aba Estudos Realizados e registra a inclusão e seus dados no Log de Auditoria.</w:t>
            </w:r>
          </w:p>
        </w:tc>
      </w:tr>
      <w:tr w:rsidR="00EE2CCE" w:rsidRPr="009307FB" w14:paraId="4EE61A5E" w14:textId="77777777">
        <w:trPr>
          <w:jc w:val="center"/>
        </w:trPr>
        <w:tc>
          <w:tcPr>
            <w:tcW w:w="2466" w:type="dxa"/>
          </w:tcPr>
          <w:p w14:paraId="2509B9F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Cancelar</w:t>
            </w:r>
          </w:p>
        </w:tc>
        <w:tc>
          <w:tcPr>
            <w:tcW w:w="1854" w:type="dxa"/>
          </w:tcPr>
          <w:p w14:paraId="01308B3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667" w:type="dxa"/>
          </w:tcPr>
          <w:p w14:paraId="3E592C7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4659" w:type="dxa"/>
          </w:tcPr>
          <w:p w14:paraId="7E0CDF7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Fecha o modal sem persistir a inclusão. Se houver informação preenchida não salva, deve solicitar confirmação antes de descartar.</w:t>
            </w:r>
          </w:p>
        </w:tc>
      </w:tr>
    </w:tbl>
    <w:p w14:paraId="6C8E7A43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7DA50EFA" w14:textId="77777777" w:rsidTr="0086022C">
        <w:trPr>
          <w:cantSplit/>
          <w:jc w:val="center"/>
        </w:trPr>
        <w:tc>
          <w:tcPr>
            <w:tcW w:w="10872" w:type="dxa"/>
            <w:vAlign w:val="center"/>
          </w:tcPr>
          <w:p w14:paraId="30F54EAF" w14:textId="77777777" w:rsidR="0086022C" w:rsidRPr="009307FB" w:rsidRDefault="0086022C" w:rsidP="009307FB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32ADA9AC" wp14:editId="3FD3E234">
                  <wp:extent cx="6766560" cy="3329305"/>
                  <wp:effectExtent l="19050" t="19050" r="15240" b="23495"/>
                  <wp:docPr id="112942468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42468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3293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84A3E" w14:textId="77777777" w:rsidR="005E0936" w:rsidRPr="009307FB" w:rsidRDefault="0086022C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1F3C339E" wp14:editId="1B937B17">
                  <wp:extent cx="6766560" cy="3277235"/>
                  <wp:effectExtent l="19050" t="19050" r="15240" b="18415"/>
                  <wp:docPr id="83271734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7173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277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13 - Modal Adicionar Estudos Realizados com campos obrigatórios.</w:t>
            </w:r>
          </w:p>
        </w:tc>
      </w:tr>
    </w:tbl>
    <w:p w14:paraId="403C8096" w14:textId="77777777" w:rsidR="005E0936" w:rsidRPr="009307FB" w:rsidRDefault="0086022C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498C8E21" wp14:editId="03E5D7AF">
            <wp:extent cx="6766560" cy="3855085"/>
            <wp:effectExtent l="19050" t="19050" r="15240" b="12065"/>
            <wp:docPr id="1033576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764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8550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4D50EA9B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C1DC664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14 - Validação de justificativa e anexo obrigatórios para alteração de Estudos Realizados.</w:t>
            </w:r>
          </w:p>
        </w:tc>
      </w:tr>
    </w:tbl>
    <w:p w14:paraId="344514F3" w14:textId="77777777" w:rsidR="005E0936" w:rsidRPr="009307FB" w:rsidRDefault="0086022C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06420312" wp14:editId="238FFC23">
            <wp:extent cx="6766560" cy="3742690"/>
            <wp:effectExtent l="19050" t="19050" r="15240" b="10160"/>
            <wp:docPr id="1072362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23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742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41838B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lastRenderedPageBreak/>
        <w:t>10.3.1 Regras de edição, exclusão, justificativa e anexos</w:t>
      </w:r>
    </w:p>
    <w:p w14:paraId="4160607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primeiro salvamento de um valor ainda não persistido não é tratado como alteração do valor anterior. Após o salvamento, qualquer mudança em campo auditável deve registrar o valor anterior e o novo valor.</w:t>
      </w:r>
    </w:p>
    <w:p w14:paraId="2961571A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o usuário alterar mais de um campo antes de um mesmo salvamento, deverá informar apenas uma justificativa para a operação. A justificativa será vinculada ao conjunto de campos modificados.</w:t>
      </w:r>
    </w:p>
    <w:p w14:paraId="165737D2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operação deve permitir múltiplos anexos. Quando anexo for obrigatório, o sistema deve exigir pelo menos um arquivo; todos os arquivos devem permanecer vinculados ao mesmo evento de alteração no Log de Auditoria.</w:t>
      </w:r>
    </w:p>
    <w:p w14:paraId="2B052FAF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Se o usuário salvar uma alteração e posteriormente realizar nova alteração em outro momento, trata-se de novo evento e nova justificativa deve ser informada.</w:t>
      </w:r>
    </w:p>
    <w:p w14:paraId="01030F7D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exclusão de Estudo Realizado pode ocorrer tanto para registro migrado quanto para registro incluído manualmente, desde que o perfil esteja parametrizado. O dado não deve ser apagado fisicamente da auditoria.</w:t>
      </w:r>
    </w:p>
    <w:p w14:paraId="6D75E9C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exclusão ou edição deve provocar recálculo imediato da existência de lacunas no percurso e da disponibilidade do botão Adicionar Estudos Realizados.</w:t>
      </w:r>
    </w:p>
    <w:p w14:paraId="5F95658F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Os campos Total de Aula da BNCC, Total de Aulas da Parte Diversificada e Total de Carga Horária devem aceitar somente números inteiros iguais ou superiores a zero. Cada campo representa informação própria do estudo realizado e deve ser persistido de forma independente; o sistema não deverá recalcular ou substituir automaticamente a carga horária a partir dos totais de aulas.</w:t>
      </w:r>
    </w:p>
    <w:p w14:paraId="0165F93E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10.4 Reclassificação no percurso escolar</w:t>
      </w:r>
    </w:p>
    <w:p w14:paraId="40176E47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o estudante possui registro de reclassificação, o sistema permite a emissão do Histórico Escolar mesmo que exista lacuna. O documento mantém a lacuna no percurso e registra automaticamente a informação da reclassificação no campo Observações.</w:t>
      </w:r>
    </w:p>
    <w:p w14:paraId="5DEE80D2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Observação automática: “O(a) aluno(a) foi reclassificado(a) do {{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ano_serie_origem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}} para o {{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ano_serie_destino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}} em {{ano}}.”</w:t>
      </w:r>
    </w:p>
    <w:p w14:paraId="21D0D43A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Caso a escola identifique que a reclassificação foi realizada de forma irregular e não exista possibilidade de correção no módulo de reclassificação, a escola pode inserir manualmente o estudo realizado correspondente à lacuna, com justificativa e anexo obrigatórios. A inclusão fica registrada na auditoria e é apresentada aos perfis de aprovação e validação.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093E7AB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36A8A0A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49A4C7B4" wp14:editId="65C8A0F5">
                  <wp:extent cx="6309360" cy="3576470"/>
                  <wp:effectExtent l="19050" t="19050" r="15240" b="2413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lass_estudos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764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15 - Aba Estudos Realizados com mensagem informativa de reclassificação.</w:t>
            </w:r>
          </w:p>
        </w:tc>
      </w:tr>
    </w:tbl>
    <w:p w14:paraId="3CF6E3EC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249C0AF0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692B0F8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570A6DFF" wp14:editId="5CD3B377">
                  <wp:extent cx="6309360" cy="3451041"/>
                  <wp:effectExtent l="19050" t="19050" r="15240" b="1651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class_obs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45104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16 - Observação automática gerada a partir da reclassificação.</w:t>
            </w:r>
          </w:p>
        </w:tc>
      </w:tr>
    </w:tbl>
    <w:p w14:paraId="115C61CC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02082F6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lastRenderedPageBreak/>
        <w:t>10.5 Aba Notas</w:t>
      </w:r>
    </w:p>
    <w:p w14:paraId="1A4CE585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aba Notas permite registrar componentes curriculares, classificação, áreas de conhecimento e notas por ano/série. No MVP, os campos de nota permanecem abertos para preenchimento manual. Edições posteriores dependem de perfil e parametrização.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64"/>
        <w:gridCol w:w="2086"/>
        <w:gridCol w:w="1795"/>
        <w:gridCol w:w="4701"/>
      </w:tblGrid>
      <w:tr w:rsidR="005E0936" w:rsidRPr="009307FB" w14:paraId="006F69AC" w14:textId="77777777">
        <w:trPr>
          <w:tblHeader/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130DE41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Campo/ação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16F4898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872" w:type="dxa"/>
            <w:shd w:val="clear" w:color="auto" w:fill="2E75B6"/>
            <w:vAlign w:val="center"/>
          </w:tcPr>
          <w:p w14:paraId="3E4D7A0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3D4E506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Comportamento</w:t>
            </w:r>
          </w:p>
        </w:tc>
      </w:tr>
      <w:tr w:rsidR="005E0936" w:rsidRPr="009307FB" w14:paraId="4E6A94E3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D358E5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Área de Conhecimento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1AA1F1C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Texto derivado da matriz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51C431C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6EB5C59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Agrupa componentes por área conforme a matriz aplicável e não deve permitir alteração arbitrária pelo usuário.</w:t>
            </w:r>
          </w:p>
        </w:tc>
      </w:tr>
      <w:tr w:rsidR="005E0936" w:rsidRPr="009307FB" w14:paraId="5BC5B939" w14:textId="77777777">
        <w:trPr>
          <w:jc w:val="center"/>
        </w:trPr>
        <w:tc>
          <w:tcPr>
            <w:tcW w:w="2160" w:type="dxa"/>
            <w:vAlign w:val="center"/>
          </w:tcPr>
          <w:p w14:paraId="69DEB0B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Componentes Curriculares</w:t>
            </w:r>
          </w:p>
        </w:tc>
        <w:tc>
          <w:tcPr>
            <w:tcW w:w="2016" w:type="dxa"/>
            <w:vAlign w:val="center"/>
          </w:tcPr>
          <w:p w14:paraId="1F2D432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Texto/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872" w:type="dxa"/>
            <w:vAlign w:val="center"/>
          </w:tcPr>
          <w:p w14:paraId="2676FD2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328" w:type="dxa"/>
            <w:vAlign w:val="center"/>
          </w:tcPr>
          <w:p w14:paraId="3DD97E0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Exibe componentes da matriz e componentes adicionados manualmente. Cada componente deve manter sua classificação oficial.</w:t>
            </w:r>
          </w:p>
        </w:tc>
      </w:tr>
      <w:tr w:rsidR="005E0936" w:rsidRPr="009307FB" w14:paraId="06E5400B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4B5FAD4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Classificação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30865F8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Texto automático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2E0B410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se aplica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00CB00A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Preenchida automaticamente conforme o componente curricular (Base Comum Curricular, Parte Diversificada ou outra classificação aplicável) e inibida para edição manual.</w:t>
            </w:r>
          </w:p>
        </w:tc>
      </w:tr>
      <w:tr w:rsidR="005E0936" w:rsidRPr="009307FB" w14:paraId="3E10E600" w14:textId="77777777">
        <w:trPr>
          <w:jc w:val="center"/>
        </w:trPr>
        <w:tc>
          <w:tcPr>
            <w:tcW w:w="2160" w:type="dxa"/>
            <w:vAlign w:val="center"/>
          </w:tcPr>
          <w:p w14:paraId="23D6A80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Colunas de ano/série</w:t>
            </w:r>
          </w:p>
        </w:tc>
        <w:tc>
          <w:tcPr>
            <w:tcW w:w="2016" w:type="dxa"/>
            <w:vAlign w:val="center"/>
          </w:tcPr>
          <w:p w14:paraId="7CF83B0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Nota inteira ou código permitido</w:t>
            </w:r>
          </w:p>
        </w:tc>
        <w:tc>
          <w:tcPr>
            <w:tcW w:w="1872" w:type="dxa"/>
            <w:vAlign w:val="center"/>
          </w:tcPr>
          <w:p w14:paraId="59FDDCD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Conforme componente</w:t>
            </w:r>
          </w:p>
        </w:tc>
        <w:tc>
          <w:tcPr>
            <w:tcW w:w="5328" w:type="dxa"/>
            <w:vAlign w:val="center"/>
          </w:tcPr>
          <w:p w14:paraId="7B0D08A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Aceita nota inteira de 0 a 10, sem casa decimal, ou os códigos N/A, ET, EP e ES. A obrigatoriedade depende da existência do componente no respectivo ano/série.</w:t>
            </w:r>
          </w:p>
        </w:tc>
      </w:tr>
      <w:tr w:rsidR="005E0936" w:rsidRPr="009307FB" w14:paraId="3DDDFB30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29545BD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Eletivas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2454897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Componente/tema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5A2AA12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Quando existir</w:t>
            </w:r>
          </w:p>
        </w:tc>
        <w:tc>
          <w:tcPr>
            <w:tcW w:w="5328" w:type="dxa"/>
            <w:shd w:val="clear" w:color="auto" w:fill="F2F6FA"/>
            <w:vAlign w:val="center"/>
          </w:tcPr>
          <w:p w14:paraId="30761A5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Quando houver temática cadastrada, deve aparecer o nome da temática estudada, não apenas “Eletivas”.</w:t>
            </w:r>
          </w:p>
        </w:tc>
      </w:tr>
      <w:tr w:rsidR="005E0936" w:rsidRPr="009307FB" w14:paraId="4719E497" w14:textId="77777777">
        <w:trPr>
          <w:jc w:val="center"/>
        </w:trPr>
        <w:tc>
          <w:tcPr>
            <w:tcW w:w="2160" w:type="dxa"/>
            <w:vAlign w:val="center"/>
          </w:tcPr>
          <w:p w14:paraId="07FA2A0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Salvar</w:t>
            </w:r>
          </w:p>
        </w:tc>
        <w:tc>
          <w:tcPr>
            <w:tcW w:w="2016" w:type="dxa"/>
            <w:vAlign w:val="center"/>
          </w:tcPr>
          <w:p w14:paraId="232AC38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872" w:type="dxa"/>
            <w:vAlign w:val="center"/>
          </w:tcPr>
          <w:p w14:paraId="3A9BF75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 para prosseguir</w:t>
            </w:r>
          </w:p>
        </w:tc>
        <w:tc>
          <w:tcPr>
            <w:tcW w:w="5328" w:type="dxa"/>
            <w:vAlign w:val="center"/>
          </w:tcPr>
          <w:p w14:paraId="0C6CDAF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Persiste os valores. Alteração posterior de informação já salva exige justificativa; a mesma operação pode reunir múltiplos campos alterados e múltiplos anexos.</w:t>
            </w:r>
          </w:p>
        </w:tc>
      </w:tr>
    </w:tbl>
    <w:p w14:paraId="4763560A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BA949EB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8E887A9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70831EA8" wp14:editId="4098BB9D">
                  <wp:extent cx="6309360" cy="3493098"/>
                  <wp:effectExtent l="19050" t="19050" r="15240" b="1270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as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493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17 - Aba Notas com componentes curriculares e campos de notas por ano/série.</w:t>
            </w:r>
          </w:p>
        </w:tc>
      </w:tr>
    </w:tbl>
    <w:p w14:paraId="488588F3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5E39E2E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10.5.1 Regras de preenchimento e alteração de notas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EE2CCE" w:rsidRPr="009307FB" w14:paraId="715EC278" w14:textId="77777777">
        <w:trPr>
          <w:tblHeader/>
        </w:trPr>
        <w:tc>
          <w:tcPr>
            <w:tcW w:w="5328" w:type="dxa"/>
            <w:shd w:val="clear" w:color="auto" w:fill="2E75B6"/>
            <w:vAlign w:val="center"/>
          </w:tcPr>
          <w:p w14:paraId="483824A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Valor aceito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2CE1E6C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Significado/Regra</w:t>
            </w:r>
          </w:p>
        </w:tc>
      </w:tr>
      <w:tr w:rsidR="00EE2CCE" w:rsidRPr="009307FB" w14:paraId="616C7A51" w14:textId="77777777">
        <w:tc>
          <w:tcPr>
            <w:tcW w:w="5328" w:type="dxa"/>
            <w:vAlign w:val="center"/>
          </w:tcPr>
          <w:p w14:paraId="5B576A8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0 a 10</w:t>
            </w:r>
          </w:p>
        </w:tc>
        <w:tc>
          <w:tcPr>
            <w:tcW w:w="5328" w:type="dxa"/>
            <w:vAlign w:val="center"/>
          </w:tcPr>
          <w:p w14:paraId="439FB84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Notas numéricas inteiras. Não são permitidas casas decimais.</w:t>
            </w:r>
          </w:p>
        </w:tc>
      </w:tr>
      <w:tr w:rsidR="00EE2CCE" w:rsidRPr="009307FB" w14:paraId="1F337645" w14:textId="77777777">
        <w:tc>
          <w:tcPr>
            <w:tcW w:w="5328" w:type="dxa"/>
            <w:vAlign w:val="center"/>
          </w:tcPr>
          <w:p w14:paraId="199D541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N/A</w:t>
            </w:r>
          </w:p>
        </w:tc>
        <w:tc>
          <w:tcPr>
            <w:tcW w:w="5328" w:type="dxa"/>
            <w:vAlign w:val="center"/>
          </w:tcPr>
          <w:p w14:paraId="43AEAD1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Avaliado.</w:t>
            </w:r>
          </w:p>
        </w:tc>
      </w:tr>
      <w:tr w:rsidR="00EE2CCE" w:rsidRPr="009307FB" w14:paraId="57FD00F8" w14:textId="77777777">
        <w:tc>
          <w:tcPr>
            <w:tcW w:w="5328" w:type="dxa"/>
            <w:vAlign w:val="center"/>
          </w:tcPr>
          <w:p w14:paraId="144CF4E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ET</w:t>
            </w:r>
          </w:p>
        </w:tc>
        <w:tc>
          <w:tcPr>
            <w:tcW w:w="5328" w:type="dxa"/>
            <w:vAlign w:val="center"/>
          </w:tcPr>
          <w:p w14:paraId="675C38D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Engajamento Total.</w:t>
            </w:r>
          </w:p>
        </w:tc>
      </w:tr>
      <w:tr w:rsidR="00EE2CCE" w:rsidRPr="009307FB" w14:paraId="26B87141" w14:textId="77777777">
        <w:tc>
          <w:tcPr>
            <w:tcW w:w="5328" w:type="dxa"/>
            <w:vAlign w:val="center"/>
          </w:tcPr>
          <w:p w14:paraId="201B0FC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EP</w:t>
            </w:r>
          </w:p>
        </w:tc>
        <w:tc>
          <w:tcPr>
            <w:tcW w:w="5328" w:type="dxa"/>
            <w:vAlign w:val="center"/>
          </w:tcPr>
          <w:p w14:paraId="4938E51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Engajamento Parcial.</w:t>
            </w:r>
          </w:p>
        </w:tc>
      </w:tr>
      <w:tr w:rsidR="00EE2CCE" w:rsidRPr="009307FB" w14:paraId="77D1687B" w14:textId="77777777">
        <w:tc>
          <w:tcPr>
            <w:tcW w:w="5328" w:type="dxa"/>
            <w:vAlign w:val="center"/>
          </w:tcPr>
          <w:p w14:paraId="0CDD874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</w:t>
            </w:r>
          </w:p>
        </w:tc>
        <w:tc>
          <w:tcPr>
            <w:tcW w:w="5328" w:type="dxa"/>
            <w:vAlign w:val="center"/>
          </w:tcPr>
          <w:p w14:paraId="299C9A1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Engajamento Satisfatório.</w:t>
            </w:r>
          </w:p>
        </w:tc>
      </w:tr>
    </w:tbl>
    <w:p w14:paraId="37A232FE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sistema deve aceitar apenas os valores previstos na tabela. Valores decimais, números fora do intervalo de 0 a 10 ou siglas diferentes das permitidas devem ser rejeitados.</w:t>
      </w:r>
    </w:p>
    <w:p w14:paraId="648AFAEF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Nota 0 é valor válido e não pode ser interpretada como ausência de lançamento. Campo sem informação deve ser mantido como nulo/vazio.</w:t>
      </w:r>
    </w:p>
    <w:p w14:paraId="42C999A9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primeiro preenchimento antes do salvamento não exige justificativa. Após um valor ter sido salvo, qualquer alteração posterior desse valor exige justificativa.</w:t>
      </w:r>
    </w:p>
    <w:p w14:paraId="4B18C561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o usuário alterar duas ou mais notas/campos já salvos antes de um mesmo salvamento, deverá informar uma única justificativa para a operação. O sistema deve registrar individualmente os valores anteriores e novos, vinculando-os à justificativa comum.</w:t>
      </w:r>
    </w:p>
    <w:p w14:paraId="1059040A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alteração deve permitir múltiplos anexos. Quando o fluxo exigir comprovação, pelo menos um anexo deve ser informado; anexos adicionais podem ser incluídos na mesma operação.</w:t>
      </w:r>
    </w:p>
    <w:p w14:paraId="41FCB964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As justificativas de alterações salvas devem ser inseridas automaticamente na aba Observação no momento da persistência da alteração. O usuário poderá editar ou remover o texto visível enquanto o documento estiver em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 elaboração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ou Devolvido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>, sem apagar o evento original do Log de Auditoria.</w:t>
      </w:r>
    </w:p>
    <w:p w14:paraId="17610F4A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lastRenderedPageBreak/>
        <w:t>10.6 Adicionar disciplina</w:t>
      </w:r>
    </w:p>
    <w:p w14:paraId="01945B2F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Adicionar Disciplina permite complementar a grade exibida no Histórico Escolar. A funcionalidade deve estar sujeita à parametrização por perfil, assim como a ação de excluir disciplina.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56"/>
        <w:gridCol w:w="1918"/>
        <w:gridCol w:w="1676"/>
        <w:gridCol w:w="4596"/>
      </w:tblGrid>
      <w:tr w:rsidR="005E0936" w:rsidRPr="009307FB" w14:paraId="6F64D627" w14:textId="77777777">
        <w:trPr>
          <w:tblHeader/>
          <w:jc w:val="center"/>
        </w:trPr>
        <w:tc>
          <w:tcPr>
            <w:tcW w:w="2592" w:type="dxa"/>
            <w:shd w:val="clear" w:color="auto" w:fill="2E75B6"/>
            <w:vAlign w:val="center"/>
          </w:tcPr>
          <w:p w14:paraId="337AD0A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09A2469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317B0A9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5040" w:type="dxa"/>
            <w:shd w:val="clear" w:color="auto" w:fill="2E75B6"/>
            <w:vAlign w:val="center"/>
          </w:tcPr>
          <w:p w14:paraId="58527BD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5E0936" w:rsidRPr="009307FB" w14:paraId="22518E6F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0A789AC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Área de Conhecimento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FD724B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0BA7E7C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4372B33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Lista áreas disponíveis para o tipo de ensino/matriz.</w:t>
            </w:r>
          </w:p>
        </w:tc>
      </w:tr>
      <w:tr w:rsidR="005E0936" w:rsidRPr="009307FB" w14:paraId="3D01F494" w14:textId="77777777">
        <w:trPr>
          <w:jc w:val="center"/>
        </w:trPr>
        <w:tc>
          <w:tcPr>
            <w:tcW w:w="2592" w:type="dxa"/>
            <w:vAlign w:val="center"/>
          </w:tcPr>
          <w:p w14:paraId="2DD2092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Componente Curricular</w:t>
            </w:r>
          </w:p>
        </w:tc>
        <w:tc>
          <w:tcPr>
            <w:tcW w:w="2016" w:type="dxa"/>
            <w:vAlign w:val="center"/>
          </w:tcPr>
          <w:p w14:paraId="6DB6B67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vAlign w:val="center"/>
          </w:tcPr>
          <w:p w14:paraId="15822EF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040" w:type="dxa"/>
            <w:vAlign w:val="center"/>
          </w:tcPr>
          <w:p w14:paraId="3E50CE2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Lista componentes compatíveis com a área selecionada.</w:t>
            </w:r>
          </w:p>
        </w:tc>
      </w:tr>
      <w:tr w:rsidR="005E0936" w:rsidRPr="009307FB" w14:paraId="35D50A4A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0F10AB0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Classificação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0D7D2C0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Texto automático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160E697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se aplica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41F02C0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Preenchida automaticamente pelo sistema conforme o Componente Curricular selecionado, indicando sua classificação oficial. Campo inibido para edição manual.</w:t>
            </w:r>
          </w:p>
        </w:tc>
      </w:tr>
      <w:tr w:rsidR="005E0936" w:rsidRPr="009307FB" w14:paraId="6730DA8D" w14:textId="77777777">
        <w:trPr>
          <w:jc w:val="center"/>
        </w:trPr>
        <w:tc>
          <w:tcPr>
            <w:tcW w:w="2592" w:type="dxa"/>
            <w:vAlign w:val="center"/>
          </w:tcPr>
          <w:p w14:paraId="48F8904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Salvar</w:t>
            </w:r>
          </w:p>
        </w:tc>
        <w:tc>
          <w:tcPr>
            <w:tcW w:w="2016" w:type="dxa"/>
            <w:vAlign w:val="center"/>
          </w:tcPr>
          <w:p w14:paraId="02C2B92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728" w:type="dxa"/>
            <w:vAlign w:val="center"/>
          </w:tcPr>
          <w:p w14:paraId="0345AEB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040" w:type="dxa"/>
            <w:vAlign w:val="center"/>
          </w:tcPr>
          <w:p w14:paraId="234D4A8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Inclui a disciplina na aba Notas.</w:t>
            </w:r>
          </w:p>
        </w:tc>
      </w:tr>
      <w:tr w:rsidR="005E0936" w:rsidRPr="009307FB" w14:paraId="3DD72509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583D50A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Fechar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34BF30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53B8388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040" w:type="dxa"/>
            <w:shd w:val="clear" w:color="auto" w:fill="F2F6FA"/>
            <w:vAlign w:val="center"/>
          </w:tcPr>
          <w:p w14:paraId="5D5C6D3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Fecha o modal sem gravar quando não houver salvamento.</w:t>
            </w:r>
          </w:p>
        </w:tc>
      </w:tr>
    </w:tbl>
    <w:p w14:paraId="01B49161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55F2AA3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739F82E" w14:textId="77777777" w:rsidR="005E0936" w:rsidRPr="009307FB" w:rsidRDefault="00987A40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2ECDFA9E" wp14:editId="3E6258A4">
                  <wp:extent cx="6766560" cy="3948430"/>
                  <wp:effectExtent l="19050" t="19050" r="15240" b="13970"/>
                  <wp:docPr id="41424115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24115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9484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18 - Modal Adicionar Disciplina.</w:t>
            </w:r>
          </w:p>
        </w:tc>
      </w:tr>
    </w:tbl>
    <w:p w14:paraId="59781473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EB55797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10.7 Aba Observação e envio para aprovação</w:t>
      </w:r>
    </w:p>
    <w:p w14:paraId="3DEE3790" w14:textId="77777777" w:rsidR="00987A40" w:rsidRPr="009307FB" w:rsidRDefault="00987A40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aba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Observação</w:t>
      </w:r>
      <w:r w:rsidRPr="009307FB">
        <w:rPr>
          <w:rFonts w:asciiTheme="majorHAnsi" w:hAnsiTheme="majorHAnsi" w:cstheme="majorHAnsi"/>
          <w:sz w:val="24"/>
          <w:szCs w:val="24"/>
        </w:rPr>
        <w:t xml:space="preserve"> permite o registro de informações complementares ao Histórico Escolar e apresenta, automaticamente, as informações provenientes de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reclassificações</w:t>
      </w:r>
      <w:r w:rsidRPr="009307FB">
        <w:rPr>
          <w:rFonts w:asciiTheme="majorHAnsi" w:hAnsiTheme="majorHAnsi" w:cstheme="majorHAnsi"/>
          <w:sz w:val="24"/>
          <w:szCs w:val="24"/>
        </w:rPr>
        <w:t xml:space="preserve"> e as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justificativas de alterações</w:t>
      </w:r>
      <w:r w:rsidRPr="009307FB">
        <w:rPr>
          <w:rFonts w:asciiTheme="majorHAnsi" w:hAnsiTheme="majorHAnsi" w:cstheme="majorHAnsi"/>
          <w:sz w:val="24"/>
          <w:szCs w:val="24"/>
        </w:rPr>
        <w:t xml:space="preserve"> realizadas nas abas anteriores.</w:t>
      </w:r>
    </w:p>
    <w:p w14:paraId="76D664F4" w14:textId="77777777" w:rsidR="00987A40" w:rsidRPr="009307FB" w:rsidRDefault="00987A40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 xml:space="preserve">Enquanto o documento estiver em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Em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 elaboração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ou Devolvido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>, o perfil autorizado poderá editar integralmente o texto exibido no campo Observação, inclusive remover trechos inseridos automaticamente por reclassificação ou por justificativas de alterações. A edição ou exclusão do texto visível afeta somente a composição da Observação que será exibida no documento; não exclui nem altera os registros de origem, justificativas, valores anterior/novo ou eventos preservados no Log de Auditoria. Nos demais status, a Observação deverá permanecer somente leitura.</w:t>
      </w:r>
    </w:p>
    <w:p w14:paraId="19EBD616" w14:textId="77777777" w:rsidR="00987A40" w:rsidRPr="009307FB" w:rsidRDefault="00987A40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</w:p>
    <w:p w14:paraId="0780BDC5" w14:textId="77777777" w:rsidR="00987A40" w:rsidRPr="009307FB" w:rsidRDefault="00987A40" w:rsidP="009307FB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campo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Observação</w:t>
      </w:r>
      <w:r w:rsidRPr="009307FB">
        <w:rPr>
          <w:rFonts w:asciiTheme="majorHAnsi" w:hAnsiTheme="majorHAnsi" w:cstheme="majorHAnsi"/>
          <w:sz w:val="24"/>
          <w:szCs w:val="24"/>
        </w:rPr>
        <w:t xml:space="preserve"> não é obrigatório para o salvamento do documento.</w:t>
      </w:r>
    </w:p>
    <w:p w14:paraId="70FCF5BF" w14:textId="77777777" w:rsidR="00987A40" w:rsidRPr="009307FB" w:rsidRDefault="00987A40" w:rsidP="009307FB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As justificativas relacionadas às alterações realizadas nas abas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Estudos Realizados</w:t>
      </w:r>
      <w:r w:rsidRPr="009307FB">
        <w:rPr>
          <w:rFonts w:asciiTheme="majorHAnsi" w:hAnsiTheme="majorHAnsi" w:cstheme="majorHAnsi"/>
          <w:sz w:val="24"/>
          <w:szCs w:val="24"/>
        </w:rPr>
        <w:t xml:space="preserve"> e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Notas</w:t>
      </w:r>
      <w:r w:rsidRPr="009307FB">
        <w:rPr>
          <w:rFonts w:asciiTheme="majorHAnsi" w:hAnsiTheme="majorHAnsi" w:cstheme="majorHAnsi"/>
          <w:sz w:val="24"/>
          <w:szCs w:val="24"/>
        </w:rPr>
        <w:t xml:space="preserve"> são inseridas automaticamente na Observação e permanecem registradas no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Log de Auditoria</w:t>
      </w:r>
      <w:r w:rsidRPr="009307FB">
        <w:rPr>
          <w:rFonts w:asciiTheme="majorHAnsi" w:hAnsiTheme="majorHAnsi" w:cstheme="majorHAnsi"/>
          <w:sz w:val="24"/>
          <w:szCs w:val="24"/>
        </w:rPr>
        <w:t>, independentemente de eventual edição ou exclusão do texto exibido nesta aba.</w:t>
      </w:r>
    </w:p>
    <w:p w14:paraId="336C8FA8" w14:textId="77777777" w:rsidR="00987A40" w:rsidRPr="009307FB" w:rsidRDefault="00987A40" w:rsidP="009307FB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botão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Enviar para Aprovação</w:t>
      </w:r>
      <w:r w:rsidRPr="009307FB">
        <w:rPr>
          <w:rFonts w:asciiTheme="majorHAnsi" w:hAnsiTheme="majorHAnsi" w:cstheme="majorHAnsi"/>
          <w:sz w:val="24"/>
          <w:szCs w:val="24"/>
        </w:rPr>
        <w:t xml:space="preserve"> ficará disponível somente após o salvamento e a validação de todas as informações obrigatórias do Histórico Escolar.</w:t>
      </w:r>
    </w:p>
    <w:p w14:paraId="66CFEFD4" w14:textId="77777777" w:rsidR="00987A40" w:rsidRPr="009307FB" w:rsidRDefault="00987A40" w:rsidP="009307FB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Caso o usuário tente enviar para aprovação um Histórico Escolar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sem o preenchimento das notas</w:t>
      </w:r>
      <w:r w:rsidRPr="009307FB">
        <w:rPr>
          <w:rFonts w:asciiTheme="majorHAnsi" w:hAnsiTheme="majorHAnsi" w:cstheme="majorHAnsi"/>
          <w:sz w:val="24"/>
          <w:szCs w:val="24"/>
        </w:rPr>
        <w:t>, o sistema deverá apresentar um alerta informando a ausência dessas informações antes de prosseguir com o envio.</w:t>
      </w:r>
    </w:p>
    <w:p w14:paraId="52308303" w14:textId="77777777" w:rsidR="00987A40" w:rsidRPr="009307FB" w:rsidRDefault="00987A40" w:rsidP="009307FB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Ao realizar o envio para aprovação, o documento deverá ser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assinado digitalmente via GOV.BR</w:t>
      </w:r>
      <w:r w:rsidRPr="009307FB">
        <w:rPr>
          <w:rFonts w:asciiTheme="majorHAnsi" w:hAnsiTheme="majorHAnsi" w:cstheme="majorHAnsi"/>
          <w:sz w:val="24"/>
          <w:szCs w:val="24"/>
        </w:rPr>
        <w:t xml:space="preserve"> pelo perfil responsável pela ação.</w:t>
      </w:r>
    </w:p>
    <w:p w14:paraId="2A1EF29E" w14:textId="77777777" w:rsidR="00987A40" w:rsidRPr="009307FB" w:rsidRDefault="00987A40" w:rsidP="009307FB">
      <w:pPr>
        <w:pStyle w:val="Commarcadores"/>
        <w:numPr>
          <w:ilvl w:val="0"/>
          <w:numId w:val="1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Após a conclusão do envio, o sistema deverá apresentar a mensagem: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“Histórico assinado digitalmente via GOV.BR e enviado para aprovação com sucesso.”</w:t>
      </w:r>
    </w:p>
    <w:p w14:paraId="004E59CA" w14:textId="77777777" w:rsidR="005E0936" w:rsidRPr="009307FB" w:rsidRDefault="00987A40" w:rsidP="009307FB">
      <w:pPr>
        <w:pStyle w:val="Commarcadore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2EDE91A1" wp14:editId="5DEF66EA">
            <wp:extent cx="6766560" cy="3248025"/>
            <wp:effectExtent l="19050" t="19050" r="15240" b="28575"/>
            <wp:docPr id="13348834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834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248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492618B6" w14:textId="77777777" w:rsidTr="00987A40">
        <w:trPr>
          <w:cantSplit/>
          <w:jc w:val="center"/>
        </w:trPr>
        <w:tc>
          <w:tcPr>
            <w:tcW w:w="10872" w:type="dxa"/>
            <w:vAlign w:val="center"/>
          </w:tcPr>
          <w:p w14:paraId="58D74B4F" w14:textId="77777777" w:rsidR="00987A40" w:rsidRPr="009307FB" w:rsidRDefault="00987A40" w:rsidP="009307FB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lastRenderedPageBreak/>
              <w:drawing>
                <wp:inline distT="0" distB="0" distL="0" distR="0" wp14:anchorId="1CA66D68" wp14:editId="444C08F5">
                  <wp:extent cx="6766560" cy="3469640"/>
                  <wp:effectExtent l="19050" t="19050" r="15240" b="16510"/>
                  <wp:docPr id="145589712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89712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4696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drawing>
                <wp:inline distT="0" distB="0" distL="0" distR="0" wp14:anchorId="71B455FC" wp14:editId="340072B3">
                  <wp:extent cx="6766560" cy="3616325"/>
                  <wp:effectExtent l="19050" t="19050" r="15240" b="22225"/>
                  <wp:docPr id="68181282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81282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616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7106FE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19 - Aba Observação com campo editável e ação Enviar para Aprovação.</w:t>
            </w:r>
          </w:p>
        </w:tc>
      </w:tr>
      <w:tr w:rsidR="00987A40" w:rsidRPr="009307FB" w14:paraId="656133C4" w14:textId="77777777" w:rsidTr="00987A40">
        <w:trPr>
          <w:cantSplit/>
          <w:jc w:val="center"/>
        </w:trPr>
        <w:tc>
          <w:tcPr>
            <w:tcW w:w="10872" w:type="dxa"/>
            <w:vAlign w:val="center"/>
          </w:tcPr>
          <w:p w14:paraId="558EE12C" w14:textId="77777777" w:rsidR="00987A40" w:rsidRPr="009307FB" w:rsidRDefault="00987A40" w:rsidP="009307FB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lastRenderedPageBreak/>
              <w:drawing>
                <wp:inline distT="0" distB="0" distL="0" distR="0" wp14:anchorId="30BF8C2F" wp14:editId="103D12C0">
                  <wp:extent cx="6766560" cy="3230245"/>
                  <wp:effectExtent l="19050" t="19050" r="15240" b="27305"/>
                  <wp:docPr id="20038245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82455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23024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7A40" w:rsidRPr="009307FB" w14:paraId="2B486454" w14:textId="77777777" w:rsidTr="00987A40">
        <w:trPr>
          <w:cantSplit/>
          <w:jc w:val="center"/>
        </w:trPr>
        <w:tc>
          <w:tcPr>
            <w:tcW w:w="10872" w:type="dxa"/>
            <w:vAlign w:val="center"/>
          </w:tcPr>
          <w:p w14:paraId="5D0BDDCA" w14:textId="77777777" w:rsidR="00987A40" w:rsidRPr="009307FB" w:rsidRDefault="00987A40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987A40" w:rsidRPr="009307FB" w14:paraId="3FD9F450" w14:textId="77777777" w:rsidTr="00987A40">
        <w:trPr>
          <w:cantSplit/>
          <w:jc w:val="center"/>
        </w:trPr>
        <w:tc>
          <w:tcPr>
            <w:tcW w:w="10872" w:type="dxa"/>
            <w:vAlign w:val="center"/>
          </w:tcPr>
          <w:p w14:paraId="133DAB1B" w14:textId="77777777" w:rsidR="00987A40" w:rsidRPr="009307FB" w:rsidRDefault="00987A40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277E822C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36E6B6A4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B54950C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3F8C0D6" wp14:editId="1204FB70">
                  <wp:extent cx="6309360" cy="3561254"/>
                  <wp:effectExtent l="19050" t="19050" r="15240" b="203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vio_sucesso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6125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20 - Mensagem de sucesso do envio para aprovação com assinatura GOV.BR.</w:t>
            </w:r>
          </w:p>
        </w:tc>
      </w:tr>
    </w:tbl>
    <w:p w14:paraId="4BF97DC8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D5B3115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lastRenderedPageBreak/>
        <w:t>10.7.1 Validações finais antes do envio</w:t>
      </w:r>
    </w:p>
    <w:p w14:paraId="6E76BAC8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botão Enviar para Aprovação deve permanecer disponível somente para perfil autorizado e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status Em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elaboração ou Devolvido. Quando a própria tela identificar pendência obrigatória, a ação deve ficar inibida.</w:t>
      </w:r>
    </w:p>
    <w:p w14:paraId="5BE887C9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No acionamento do envio, o servidor deve executar novamente todas as validações de integridade, independentemente do estado visual do botão. Havendo nota obrigatória ausente, campo inválido, alteração sem justificativa/anexo exigido ou inconsistência de percurso, o envio deve ser bloqueado e o motivo informado ao usuário.</w:t>
      </w:r>
    </w:p>
    <w:p w14:paraId="02AE110D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assinatura GOV.BR deve ocorrer sobre a versão exata que será submetida. Após sucesso, a versão é congelada, o status passa para Aguardando Aprovação e a edição fica bloqueada.</w:t>
      </w:r>
    </w:p>
    <w:p w14:paraId="6AD0C9D4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Se a assinatura falhar ou for cancelada, o documento permanece no status anterior e continua editável, sem gerar versão submetida concluída.</w:t>
      </w:r>
    </w:p>
    <w:p w14:paraId="66DBCD5D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11. Estudante sem rendimento aprovado e liberação excepcional</w:t>
      </w:r>
    </w:p>
    <w:p w14:paraId="19626997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Antes de abrir o modal de emissão, o sistema verifica se o estudante possui rendimento final aprovado no ano/série de conclusão. Quando não possui rendimento aprovado, a emissão pela escola é bloqueada e o modal de emissão não é aberto.</w:t>
      </w:r>
    </w:p>
    <w:p w14:paraId="6F79828B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Mensagem exibida ao perfil da escola: “Aluno não possui rendimento aprovado.”</w:t>
      </w:r>
    </w:p>
    <w:p w14:paraId="239213A5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exceção de regularização de vida escolar ou convalidação é tratada pelo Órgão Central.</w:t>
      </w:r>
    </w:p>
    <w:p w14:paraId="3608723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Liberar Emissão fica disponível apenas para o Órgão Central e apenas para alunos sem rendimento aprovado e com status compatível com início de emissão.</w:t>
      </w:r>
    </w:p>
    <w:p w14:paraId="7D136B11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liberação não emite o documento automaticamente; ela habilita a escola a iniciar a emissão.</w:t>
      </w:r>
    </w:p>
    <w:p w14:paraId="6CFF745E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gera registro no Log de Auditoria com usuário, perfil, data/hora, aluno, RA, escola, URE, tipo de ensino e indicação de liberação excepcional.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3009FBDC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F202A78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09B8A10E" wp14:editId="6CD0E2C8">
                  <wp:extent cx="6309360" cy="3239629"/>
                  <wp:effectExtent l="19050" t="19050" r="15240" b="1841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rendimento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2396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21 - Bloqueio de emissão para aluno sem rendimento aprovado.</w:t>
            </w:r>
          </w:p>
        </w:tc>
      </w:tr>
    </w:tbl>
    <w:p w14:paraId="0A0FFE97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6E298187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2A6AE44" w14:textId="77777777" w:rsidR="00C908C4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30E31364" wp14:editId="2CBCF2C0">
                  <wp:extent cx="6309360" cy="3117749"/>
                  <wp:effectExtent l="19050" t="19050" r="15240" b="2603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g_liberar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1177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781E26" w14:textId="77777777" w:rsidR="005E0936" w:rsidRPr="009307FB" w:rsidRDefault="00C908C4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2986D85" wp14:editId="0E44CF51">
                  <wp:extent cx="6766560" cy="3754755"/>
                  <wp:effectExtent l="19050" t="19050" r="15240" b="17145"/>
                  <wp:docPr id="110130400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30400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7547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22 - Ação Liberar Emissão disponível para o Órgão Central.</w:t>
            </w:r>
          </w:p>
        </w:tc>
      </w:tr>
    </w:tbl>
    <w:p w14:paraId="495AFD45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6E401091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2B32931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4A19CE3C" wp14:editId="53D1D82C">
                  <wp:extent cx="6309360" cy="3319087"/>
                  <wp:effectExtent l="19050" t="19050" r="15240" b="1524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berar_sucesso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31908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23 - Mensagem de sucesso após liberação da emissão pelo Órgão Central.</w:t>
            </w:r>
          </w:p>
        </w:tc>
      </w:tr>
    </w:tbl>
    <w:p w14:paraId="2AC88DBA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AF1E692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11.1 Campos e regras da liberação excepcional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62"/>
      </w:tblGrid>
      <w:tr w:rsidR="00EE2CCE" w:rsidRPr="009307FB" w14:paraId="4A9F30FE" w14:textId="77777777">
        <w:trPr>
          <w:tblHeader/>
        </w:trPr>
        <w:tc>
          <w:tcPr>
            <w:tcW w:w="2664" w:type="dxa"/>
            <w:shd w:val="clear" w:color="auto" w:fill="2E75B6"/>
            <w:vAlign w:val="center"/>
          </w:tcPr>
          <w:p w14:paraId="5D274C4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664" w:type="dxa"/>
            <w:shd w:val="clear" w:color="auto" w:fill="2E75B6"/>
            <w:vAlign w:val="center"/>
          </w:tcPr>
          <w:p w14:paraId="47A50B9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2664" w:type="dxa"/>
            <w:shd w:val="clear" w:color="auto" w:fill="2E75B6"/>
            <w:vAlign w:val="center"/>
          </w:tcPr>
          <w:p w14:paraId="21BA7F9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2664" w:type="dxa"/>
            <w:shd w:val="clear" w:color="auto" w:fill="2E75B6"/>
            <w:vAlign w:val="center"/>
          </w:tcPr>
          <w:p w14:paraId="0ABE891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Comportamento</w:t>
            </w:r>
          </w:p>
        </w:tc>
      </w:tr>
      <w:tr w:rsidR="00EE2CCE" w:rsidRPr="009307FB" w14:paraId="2EA353CE" w14:textId="77777777">
        <w:tc>
          <w:tcPr>
            <w:tcW w:w="2664" w:type="dxa"/>
            <w:vAlign w:val="center"/>
          </w:tcPr>
          <w:p w14:paraId="58276C1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</w:t>
            </w:r>
          </w:p>
        </w:tc>
        <w:tc>
          <w:tcPr>
            <w:tcW w:w="2664" w:type="dxa"/>
            <w:vAlign w:val="center"/>
          </w:tcPr>
          <w:p w14:paraId="7B6ABD2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2664" w:type="dxa"/>
            <w:vAlign w:val="center"/>
          </w:tcPr>
          <w:p w14:paraId="48E7FC6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2664" w:type="dxa"/>
            <w:vAlign w:val="center"/>
          </w:tcPr>
          <w:p w14:paraId="06CAD6E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Opções: Regularização de Vida Escolar; Convalidação; Pedido Judicial.</w:t>
            </w:r>
          </w:p>
        </w:tc>
      </w:tr>
      <w:tr w:rsidR="00EE2CCE" w:rsidRPr="009307FB" w14:paraId="19F9FF17" w14:textId="77777777">
        <w:tc>
          <w:tcPr>
            <w:tcW w:w="2664" w:type="dxa"/>
            <w:vAlign w:val="center"/>
          </w:tcPr>
          <w:p w14:paraId="4AD2D14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Anexo</w:t>
            </w:r>
          </w:p>
        </w:tc>
        <w:tc>
          <w:tcPr>
            <w:tcW w:w="2664" w:type="dxa"/>
            <w:vAlign w:val="center"/>
          </w:tcPr>
          <w:p w14:paraId="14B3DA5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Upload múltiplo</w:t>
            </w:r>
          </w:p>
        </w:tc>
        <w:tc>
          <w:tcPr>
            <w:tcW w:w="2664" w:type="dxa"/>
            <w:vAlign w:val="center"/>
          </w:tcPr>
          <w:p w14:paraId="52CC79B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2664" w:type="dxa"/>
            <w:vAlign w:val="center"/>
          </w:tcPr>
          <w:p w14:paraId="09659B0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Exige pelo menos um documento comprobatório e permite anexos adicionais.</w:t>
            </w:r>
          </w:p>
        </w:tc>
      </w:tr>
      <w:tr w:rsidR="00EE2CCE" w:rsidRPr="009307FB" w14:paraId="6A39E8DE" w14:textId="77777777">
        <w:tc>
          <w:tcPr>
            <w:tcW w:w="2664" w:type="dxa"/>
            <w:vAlign w:val="center"/>
          </w:tcPr>
          <w:p w14:paraId="26BBE62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Confirmar Liberação</w:t>
            </w:r>
          </w:p>
        </w:tc>
        <w:tc>
          <w:tcPr>
            <w:tcW w:w="2664" w:type="dxa"/>
            <w:vAlign w:val="center"/>
          </w:tcPr>
          <w:p w14:paraId="1178527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2664" w:type="dxa"/>
            <w:vAlign w:val="center"/>
          </w:tcPr>
          <w:p w14:paraId="5001385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2664" w:type="dxa"/>
            <w:vAlign w:val="center"/>
          </w:tcPr>
          <w:p w14:paraId="59DC0F0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Somente habilitado após preenchimento da justificativa e inclusão de anexo.</w:t>
            </w:r>
          </w:p>
        </w:tc>
      </w:tr>
    </w:tbl>
    <w:p w14:paraId="4AA77E9D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liberação excepcional não altera nem regulariza o rendimento original do estudante; apenas autoriza o início do fluxo de emissão para o caso específico.</w:t>
      </w:r>
    </w:p>
    <w:p w14:paraId="16B13171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liberação deve ficar registrada com aluno, RA, escola, URE, tipo de ensino, justificativa, anexos, usuário, perfil e data/hora.</w:t>
      </w:r>
    </w:p>
    <w:p w14:paraId="26C27ED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Após a liberação, a escola deve visualizar a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ação Emitir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conforme sua parametrização e iniciar o fluxo normal de elaboração, aprovação e validação.</w:t>
      </w:r>
    </w:p>
    <w:p w14:paraId="0E87C55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Caso o documento já esteja em elaboração ou em etapa posterior, nova liberação não deve ser aplicada ao mesmo ciclo.</w:t>
      </w:r>
    </w:p>
    <w:p w14:paraId="09AA2A92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lastRenderedPageBreak/>
        <w:t>12. Fluxo de aprovação - Diretor de Escola</w:t>
      </w:r>
    </w:p>
    <w:p w14:paraId="602FCA99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Diretor de Escola atua sobre documentos em status Aguardando Aprovação. A aprovação confirma a conferência da escrituração escolar e envia o documento para validação do Supervisor. A devolução exige justificativa e retorna o documento para correção pela escola.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4F83A9E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47C4C31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1B09D267" wp14:editId="0784E36E">
                  <wp:extent cx="6309360" cy="3488074"/>
                  <wp:effectExtent l="19050" t="19050" r="15240" b="1714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tor_grid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4880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24 - Grid do Diretor de Escola com documentos aguardando aprovação.</w:t>
            </w:r>
          </w:p>
        </w:tc>
      </w:tr>
    </w:tbl>
    <w:p w14:paraId="0919BBF1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B4BC8CB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12.1 Aprovação individual</w:t>
      </w:r>
    </w:p>
    <w:p w14:paraId="6562EF15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Aprovar Emissão fica habilitada somente para status Aguardando Aprovação.</w:t>
      </w:r>
    </w:p>
    <w:p w14:paraId="1F7AE294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modal de aprovação apresenta prévia do PDF, botão Baixar PDF, indicação de informações modificadas e campo de justificativa de devolução.</w:t>
      </w:r>
    </w:p>
    <w:p w14:paraId="48531B76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Quando houver justificativa de devolução preenchida, a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ação Aprovar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fica desabilitada.</w:t>
      </w:r>
    </w:p>
    <w:p w14:paraId="37515396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Ao aprovar, o Diretor assina digitalmente via GOV.BR e o status passa para Aguardando Validação.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A5D4B01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600738A" w14:textId="77777777" w:rsidR="005E0936" w:rsidRPr="009307FB" w:rsidRDefault="0015766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3CE5C908" wp14:editId="7981654E">
                  <wp:extent cx="6766560" cy="3562985"/>
                  <wp:effectExtent l="19050" t="19050" r="15240" b="18415"/>
                  <wp:docPr id="66745541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5541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629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25 - Modal de aprovação do Histórico Escolar pelo Diretor de Escola.</w:t>
            </w:r>
          </w:p>
        </w:tc>
      </w:tr>
    </w:tbl>
    <w:p w14:paraId="08131EFD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5420B3B7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098772C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2EBBD517" wp14:editId="0E02E453">
                  <wp:extent cx="6309360" cy="3557935"/>
                  <wp:effectExtent l="19050" t="19050" r="15240" b="2349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odificacoes_estudos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79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26 - Visualização de informações modificadas antes da aprovação.</w:t>
            </w:r>
          </w:p>
        </w:tc>
      </w:tr>
    </w:tbl>
    <w:p w14:paraId="059B606E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34CF137C" w14:textId="77777777" w:rsidR="005E0936" w:rsidRPr="009307FB" w:rsidRDefault="0052314E" w:rsidP="009307FB">
      <w:pPr>
        <w:pStyle w:val="Ttulo3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lastRenderedPageBreak/>
        <w:t>Texto da confirmação de aprovação</w:t>
      </w:r>
    </w:p>
    <w:p w14:paraId="072B4661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“Declaro que conferi a escrituração escolar do(a) aluno(a) {{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nome_aluno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}} {{RA}} e que os dados constantes neste Histórico Escolar estão em conformidade com os registros oficiais da unidade escolar. Estou ciente de que a aprovação deste documento representa a validação das informações nele contidas, assumindo a responsabilidade pela sua veracidade e autenticidade, para todos os efeitos legais e administrativos.”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4DB0F3BD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2237B1E9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1F433F8B" wp14:editId="1BCA428D">
                  <wp:extent cx="6309360" cy="3553965"/>
                  <wp:effectExtent l="19050" t="19050" r="15240" b="2794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rovar_confirmacao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3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27 - Confirmação de aprovação do Histórico Escolar.</w:t>
            </w:r>
          </w:p>
        </w:tc>
      </w:tr>
    </w:tbl>
    <w:p w14:paraId="18836710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4C271286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4159CA5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253207AE" wp14:editId="66F83627">
                  <wp:extent cx="6309360" cy="3534821"/>
                  <wp:effectExtent l="19050" t="19050" r="15240" b="2794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rovar_sucesso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348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28 - Sucesso da aprovação com assinatura GOV.BR.</w:t>
            </w:r>
          </w:p>
        </w:tc>
      </w:tr>
    </w:tbl>
    <w:p w14:paraId="11FE7B72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AD272F1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12.2 Devolução para correção</w:t>
      </w:r>
    </w:p>
    <w:p w14:paraId="2690800A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devolução exige preenchimento obrigatório da justificativa.</w:t>
      </w:r>
    </w:p>
    <w:p w14:paraId="108CB61C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Se o Diretor clicar em Devolver sem justificativa, o sistema exibe: “Informe a justificativa para devolver o documento.”</w:t>
      </w:r>
    </w:p>
    <w:p w14:paraId="013305A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justificativa fica registrada em auditoria e visível na correção do fluxo.</w:t>
      </w:r>
    </w:p>
    <w:p w14:paraId="1D6D657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Mensagem de sucesso: “Histórico devolvido para correção com sucesso. Justificativa registrada em auditoria.”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59E47ED1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8DB2343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182486D1" wp14:editId="4C54BBF1">
                  <wp:extent cx="6309360" cy="3557265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volver_aviso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29 - Validação de justificativa obrigatória para devolução.</w:t>
            </w:r>
          </w:p>
        </w:tc>
      </w:tr>
    </w:tbl>
    <w:p w14:paraId="2DE20656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F742ED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5319CA56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9BAF958" wp14:editId="44FC9B48">
                  <wp:extent cx="6309360" cy="3541001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volver_sucesso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4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30 - Sucesso da devolução para correção.</w:t>
            </w:r>
          </w:p>
        </w:tc>
      </w:tr>
    </w:tbl>
    <w:p w14:paraId="4734DF24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2615267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lastRenderedPageBreak/>
        <w:t>12.3 Aprovação em lote</w:t>
      </w:r>
    </w:p>
    <w:p w14:paraId="7AA30997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Aprovar em Lote aparece quando a tela está filtrada por status Aguardando Aprovação e o perfil possui permissão.</w:t>
      </w:r>
    </w:p>
    <w:p w14:paraId="5BB3CD55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coluna de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checkbox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 é exibida após acionar Aprovar em Lote.</w:t>
      </w:r>
    </w:p>
    <w:p w14:paraId="1BD909E0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botão Salvar Aprovação aparece quando pelo menos um estudante está selecionado.</w:t>
      </w:r>
    </w:p>
    <w:p w14:paraId="705CA19A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Cada estudante aprovado em lote gera registro individual de auditoria.</w:t>
      </w:r>
    </w:p>
    <w:p w14:paraId="2CB078DF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Texto da confirmação em lote: “Declaro que realizei a conferência dos registros escolares dos alunos selecionados para aprovação em lote e que, com base nas informações constantes nos sistemas oficiais e nos critérios estabelecidos pela Secretaria da Educação do Estado de São Paulo, considero aptos os respectivos Históricos Escolares para validação. Estou ciente de que esta ação será aplicada a todos os alunos selecionados e assumo a responsabilidade pela validação das informações, para os fins legais e administrativos cabíveis.”</w:t>
      </w:r>
    </w:p>
    <w:p w14:paraId="0919DA75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4C4F211D" wp14:editId="58234F1D">
            <wp:extent cx="6766560" cy="3578860"/>
            <wp:effectExtent l="19050" t="19050" r="15240" b="21590"/>
            <wp:docPr id="1117915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154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788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DE6D02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>Figura 31 – Filtro de status Aguardando Aprovação</w:t>
      </w:r>
    </w:p>
    <w:p w14:paraId="5308A989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295834FA" wp14:editId="684DDE3E">
            <wp:extent cx="6766560" cy="3422650"/>
            <wp:effectExtent l="19050" t="19050" r="15240" b="25400"/>
            <wp:docPr id="7929247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2478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42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E5CD55F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 xml:space="preserve">Figura </w:t>
      </w:r>
      <w:r w:rsidR="00C908C4" w:rsidRPr="009307FB">
        <w:rPr>
          <w:rFonts w:asciiTheme="majorHAnsi" w:hAnsiTheme="majorHAnsi" w:cstheme="majorHAnsi"/>
          <w:i/>
          <w:color w:val="595959"/>
          <w:sz w:val="24"/>
          <w:szCs w:val="24"/>
        </w:rPr>
        <w:t>32</w:t>
      </w: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 xml:space="preserve"> – Após clicar em aprovar em lote</w:t>
      </w:r>
    </w:p>
    <w:p w14:paraId="1A7266DE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drawing>
          <wp:inline distT="0" distB="0" distL="0" distR="0" wp14:anchorId="0319CF9C" wp14:editId="4955C39A">
            <wp:extent cx="6766560" cy="3453130"/>
            <wp:effectExtent l="19050" t="19050" r="15240" b="13970"/>
            <wp:docPr id="1299782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24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453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E125D2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 xml:space="preserve">Figura </w:t>
      </w:r>
      <w:r w:rsidR="00C908C4" w:rsidRPr="009307FB">
        <w:rPr>
          <w:rFonts w:asciiTheme="majorHAnsi" w:hAnsiTheme="majorHAnsi" w:cstheme="majorHAnsi"/>
          <w:i/>
          <w:color w:val="595959"/>
          <w:sz w:val="24"/>
          <w:szCs w:val="24"/>
        </w:rPr>
        <w:t>33</w:t>
      </w: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 xml:space="preserve"> – Ao selecionar pelo menos um aluno para aprovação em lote</w:t>
      </w:r>
    </w:p>
    <w:p w14:paraId="2574B498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</w:p>
    <w:p w14:paraId="0940F3C1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BD3DFFF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12.4 Regras adicionais de devolução e processamento em lote</w:t>
      </w:r>
    </w:p>
    <w:p w14:paraId="2A450BE9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devolução do Diretor coloca o documento em status Devolvido e devolve a edição ao GOE/AOE/Secretário. Após correção e novo envio, o status retorna para Aguardando Aprovação.</w:t>
      </w:r>
    </w:p>
    <w:p w14:paraId="35E6AE0E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>Cada novo envio gera nova versão submetida. Assinaturas de versões anteriores permanecem na auditoria, mas não substituem a assinatura necessária para a nova versão.</w:t>
      </w:r>
    </w:p>
    <w:p w14:paraId="6DB022B4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No processamento em lote, cada Histórico Escolar deve ser tratado como unidade transacional independente. A falha de um item não deve desfazer os itens concluídos com sucesso nem avançar indevidamente o item com falha.</w:t>
      </w:r>
    </w:p>
    <w:p w14:paraId="19304882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Ao final do lote, o sistema deve apresentar resumo com quantidade de sucessos e falhas e disponibilizar o motivo dos itens não processados.</w:t>
      </w:r>
    </w:p>
    <w:p w14:paraId="6C5A531A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Itens com falha devem permanecer no status anterior à tentativa.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Cada sucesso e cada falha tecnicamente registrável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deve manter referência individual ao documento.</w:t>
      </w:r>
    </w:p>
    <w:p w14:paraId="60330F45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seleção geral deve informar claramente se contempla somente a página atual ou todos os resultados da pesquisa; no MVP, a seleção deve operar somente sobre os registros explicitamente marcados pelo usuário.</w:t>
      </w:r>
    </w:p>
    <w:p w14:paraId="21DDA99A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13. Fluxo de validação - Supervisor de Ensino</w:t>
      </w:r>
    </w:p>
    <w:p w14:paraId="4FC04320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Supervisor de Ensino atua sobre documentos em status Aguardando Validação. A validação final emite o documento, vincula ou gera o número de publicação e registra assinatura GOV.BR no fluxo e no Log de Auditoria.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A6E7E8B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DDBF5B9" w14:textId="77777777" w:rsidR="005E0936" w:rsidRPr="009307FB" w:rsidRDefault="0015766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57DD2EF7" wp14:editId="249906A6">
                  <wp:extent cx="6766560" cy="3498215"/>
                  <wp:effectExtent l="19050" t="19050" r="15240" b="26035"/>
                  <wp:docPr id="127280281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02817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4982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34 - Grid do Supervisor de Ensino com ações de validação, tornar sem efeito e validar retificação.</w:t>
            </w:r>
          </w:p>
        </w:tc>
      </w:tr>
    </w:tbl>
    <w:p w14:paraId="1BF96726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9F6EFAD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13.1 Validação individual</w:t>
      </w:r>
    </w:p>
    <w:p w14:paraId="215595A5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Validar Emissão fica habilitada somente para status Aguardando Validação.</w:t>
      </w:r>
    </w:p>
    <w:p w14:paraId="6B5A8D97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modal apresenta prévia do PDF, Baixar PDF, informações modificadas e campo de justificativa de devolução.</w:t>
      </w:r>
    </w:p>
    <w:p w14:paraId="0BF6D1F8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devolução exige justificativa obrigatória.</w:t>
      </w:r>
    </w:p>
    <w:p w14:paraId="16E1D12A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 xml:space="preserve">Ao validar, o status passa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para Emitido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e o sistema exibe o número de publicação.</w:t>
      </w:r>
    </w:p>
    <w:p w14:paraId="70220954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Mensagem de sucesso: “Histórico assinado digitalmente via GOV.BR e validado com sucesso. Status alterado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para Emitido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>. Nº de publicação: {{</w:t>
      </w:r>
      <w:proofErr w:type="spellStart"/>
      <w:proofErr w:type="gramStart"/>
      <w:r w:rsidRPr="009307FB">
        <w:rPr>
          <w:rFonts w:asciiTheme="majorHAnsi" w:hAnsiTheme="majorHAnsi" w:cstheme="majorHAnsi"/>
          <w:sz w:val="24"/>
          <w:szCs w:val="24"/>
        </w:rPr>
        <w:t>numero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>_publicacao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}}.”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F69D25F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4CCC9E2" w14:textId="77777777" w:rsidR="005E0936" w:rsidRPr="009307FB" w:rsidRDefault="0015766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4DB09E9" wp14:editId="24C61EB4">
                  <wp:extent cx="6766560" cy="3526790"/>
                  <wp:effectExtent l="19050" t="19050" r="15240" b="16510"/>
                  <wp:docPr id="194386905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86905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267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3</w:t>
            </w:r>
            <w:r w:rsidR="00C908C4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5</w:t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 xml:space="preserve"> - Modal de validação final do Histórico Escolar.</w:t>
            </w:r>
          </w:p>
        </w:tc>
      </w:tr>
    </w:tbl>
    <w:p w14:paraId="39B8563C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FD11FD3" w14:textId="77777777" w:rsidR="005E0936" w:rsidRPr="009307FB" w:rsidRDefault="0052314E" w:rsidP="009307FB">
      <w:pPr>
        <w:pStyle w:val="Ttulo3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Texto da confirmação de validação</w:t>
      </w:r>
    </w:p>
    <w:p w14:paraId="44BECE4C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“Declaro que conferi a escrituração escolar do(a) aluno(a) {{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nome_aluno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}} {{RA}} e que os dados constantes neste Histórico Escolar estão em conformidade com os registros oficiais da unidade escolar. Estou ciente de que a validação deste documento representa a validação das informações nele contidas, assumindo a responsabilidade pela sua veracidade e autenticidade, para todos os efeitos legais e administrativos.”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8135B1B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6FD2222" w14:textId="77777777" w:rsidR="005E0936" w:rsidRPr="009307FB" w:rsidRDefault="0015766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423312A6" wp14:editId="7A8C726C">
                  <wp:extent cx="6766560" cy="3550285"/>
                  <wp:effectExtent l="19050" t="19050" r="15240" b="12065"/>
                  <wp:docPr id="45478189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78189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502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3</w:t>
            </w:r>
            <w:r w:rsidR="00C908C4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6</w:t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 xml:space="preserve"> - Confirmação da validação final.</w:t>
            </w:r>
          </w:p>
        </w:tc>
      </w:tr>
    </w:tbl>
    <w:p w14:paraId="399ACBBD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0AC958E9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286DC98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78D242A" wp14:editId="3E526455">
                  <wp:extent cx="6309360" cy="3575525"/>
                  <wp:effectExtent l="19050" t="19050" r="15240" b="2540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alidar_sucesso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755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3</w:t>
            </w:r>
            <w:r w:rsidR="00C908C4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7</w:t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 xml:space="preserve"> - Sucesso da validação final com emissão e número de publicação.</w:t>
            </w:r>
          </w:p>
        </w:tc>
      </w:tr>
    </w:tbl>
    <w:p w14:paraId="6964A422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54F993BE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lastRenderedPageBreak/>
        <w:t>13.2 Validação em lote</w:t>
      </w:r>
    </w:p>
    <w:p w14:paraId="05A5C40E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Validar em Lote aparece quando a tela está filtrada por status Aguardando Validação e o perfil possui permissão.</w:t>
      </w:r>
    </w:p>
    <w:p w14:paraId="435F135E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seleção por 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checkbox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 fica disponível após acionar Validar em Lote.</w:t>
      </w:r>
    </w:p>
    <w:p w14:paraId="3176E586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botão Salvar Validação aparece após seleção de pelo menos um estudante.</w:t>
      </w:r>
    </w:p>
    <w:p w14:paraId="3950207E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Cada validação em lote gera registro individual de auditoria e número de publicação individual quando necessário.</w:t>
      </w:r>
    </w:p>
    <w:p w14:paraId="51FB614E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Texto da confirmação em lote: “Declaro que realizei a conferência dos registros escolares dos alunos selecionados para validação em lote e que, com base nas informações constantes nos sistemas oficiais e nos critérios estabelecidos pela Secretaria da Educação do Estado de São Paulo, considero aptos os respectivos Históricos Escolares para emissão. Estou ciente de que esta ação será aplicada a todos os alunos selecionados e assumo a responsabilidade pela validação das informações, para os fins legais e administrativos cabíveis.”</w:t>
      </w:r>
    </w:p>
    <w:p w14:paraId="33D0DDE1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72008E01" wp14:editId="1D356369">
            <wp:extent cx="6766560" cy="3570605"/>
            <wp:effectExtent l="19050" t="19050" r="15240" b="10795"/>
            <wp:docPr id="275108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0846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706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DCD3D5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>Figura 3</w:t>
      </w:r>
      <w:r w:rsidR="00C908C4" w:rsidRPr="009307FB">
        <w:rPr>
          <w:rFonts w:asciiTheme="majorHAnsi" w:hAnsiTheme="majorHAnsi" w:cstheme="majorHAnsi"/>
          <w:i/>
          <w:color w:val="595959"/>
          <w:sz w:val="24"/>
          <w:szCs w:val="24"/>
        </w:rPr>
        <w:t>8</w:t>
      </w: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 xml:space="preserve"> – Validação em lote</w:t>
      </w:r>
    </w:p>
    <w:p w14:paraId="28B77D14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drawing>
          <wp:inline distT="0" distB="0" distL="0" distR="0" wp14:anchorId="006E534C" wp14:editId="77694985">
            <wp:extent cx="6766560" cy="3545840"/>
            <wp:effectExtent l="19050" t="19050" r="15240" b="16510"/>
            <wp:docPr id="816213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134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458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4634EB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>Figura 3</w:t>
      </w:r>
      <w:r w:rsidR="00C908C4" w:rsidRPr="009307FB">
        <w:rPr>
          <w:rFonts w:asciiTheme="majorHAnsi" w:hAnsiTheme="majorHAnsi" w:cstheme="majorHAnsi"/>
          <w:i/>
          <w:color w:val="595959"/>
          <w:sz w:val="24"/>
          <w:szCs w:val="24"/>
        </w:rPr>
        <w:t>9</w:t>
      </w: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 xml:space="preserve"> – Ao acionar o validar em lote</w:t>
      </w:r>
    </w:p>
    <w:p w14:paraId="7A68EE3D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drawing>
          <wp:inline distT="0" distB="0" distL="0" distR="0" wp14:anchorId="7DB52055" wp14:editId="1884594D">
            <wp:extent cx="6766560" cy="3470910"/>
            <wp:effectExtent l="19050" t="19050" r="15240" b="15240"/>
            <wp:docPr id="569717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79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470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889651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i/>
          <w:color w:val="595959"/>
          <w:sz w:val="24"/>
          <w:szCs w:val="24"/>
        </w:rPr>
      </w:pP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 xml:space="preserve">Figura </w:t>
      </w:r>
      <w:r w:rsidR="00C908C4" w:rsidRPr="009307FB">
        <w:rPr>
          <w:rFonts w:asciiTheme="majorHAnsi" w:hAnsiTheme="majorHAnsi" w:cstheme="majorHAnsi"/>
          <w:i/>
          <w:color w:val="595959"/>
          <w:sz w:val="24"/>
          <w:szCs w:val="24"/>
        </w:rPr>
        <w:t>40</w:t>
      </w:r>
      <w:r w:rsidRPr="009307FB">
        <w:rPr>
          <w:rFonts w:asciiTheme="majorHAnsi" w:hAnsiTheme="majorHAnsi" w:cstheme="majorHAnsi"/>
          <w:i/>
          <w:color w:val="595959"/>
          <w:sz w:val="24"/>
          <w:szCs w:val="24"/>
        </w:rPr>
        <w:t xml:space="preserve"> – Ao selecionar os alunos para validação em lote.</w:t>
      </w:r>
    </w:p>
    <w:p w14:paraId="60FB7A84" w14:textId="77777777" w:rsidR="0015766E" w:rsidRPr="009307FB" w:rsidRDefault="0015766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A97F2AB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13.3 Regras adicionais da validação</w:t>
      </w:r>
    </w:p>
    <w:p w14:paraId="2245665C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Quando o Supervisor devolver um documento em Aguardando Validação, o status passa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para Devolvido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e o documento retorna ao fluxo da escola. Após a correção, o GOE/AOE/Secretário deverá enviar novamente para Aguardando Aprovação, passando novamente pelo Diretor antes de retornar ao Supervisor.</w:t>
      </w:r>
    </w:p>
    <w:p w14:paraId="5B74A1E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>A validação somente poderá concluir o status Emitido após sucesso da assinatura GOV.BR e da geração/vinculação do número de publicação.</w:t>
      </w:r>
    </w:p>
    <w:p w14:paraId="2473E387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Em caso de falha de publicação, o documento deve permanecer em Aguardando Validação e o usuário deve ser informado de que a emissão não foi concluída.</w:t>
      </w:r>
    </w:p>
    <w:p w14:paraId="0CEC65E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Na validação em lote, o número de publicação e o resultado de cada aluno devem ser processados individualmente. Falha em um aluno não deve impedir o processamento dos demais, salvo indisponibilidade sistêmica que inviabilize toda a operação.</w:t>
      </w:r>
    </w:p>
    <w:p w14:paraId="640DD057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Ao final do lote, o sistema deve exibir resumo de itens emitidos e não emitidos, com motivo dos itens não concluídos.</w:t>
      </w:r>
    </w:p>
    <w:p w14:paraId="00FE84C2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b w:val="0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14. Retificação do Histórico Escolar</w:t>
      </w:r>
    </w:p>
    <w:p w14:paraId="3F37B036" w14:textId="77777777" w:rsidR="00614A8C" w:rsidRPr="009307FB" w:rsidRDefault="00614A8C" w:rsidP="009307FB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566FE820" w14:textId="77777777" w:rsidR="00614A8C" w:rsidRPr="009307FB" w:rsidRDefault="00614A8C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funcionalidade de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Retificação do Histórico Escolar</w:t>
      </w:r>
      <w:r w:rsidRPr="009307FB">
        <w:rPr>
          <w:rFonts w:asciiTheme="majorHAnsi" w:hAnsiTheme="majorHAnsi" w:cstheme="majorHAnsi"/>
          <w:sz w:val="24"/>
          <w:szCs w:val="24"/>
        </w:rPr>
        <w:t xml:space="preserve"> permite corrigir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dados pessoais</w:t>
      </w:r>
      <w:r w:rsidRPr="009307FB">
        <w:rPr>
          <w:rFonts w:asciiTheme="majorHAnsi" w:hAnsiTheme="majorHAnsi" w:cstheme="majorHAnsi"/>
          <w:sz w:val="24"/>
          <w:szCs w:val="24"/>
        </w:rPr>
        <w:t xml:space="preserve"> ou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notas</w:t>
      </w:r>
      <w:r w:rsidRPr="009307FB">
        <w:rPr>
          <w:rFonts w:asciiTheme="majorHAnsi" w:hAnsiTheme="majorHAnsi" w:cstheme="majorHAnsi"/>
          <w:sz w:val="24"/>
          <w:szCs w:val="24"/>
        </w:rPr>
        <w:t xml:space="preserve"> após a emissão do documento.</w:t>
      </w:r>
    </w:p>
    <w:p w14:paraId="1E28F722" w14:textId="77777777" w:rsidR="00614A8C" w:rsidRPr="009307FB" w:rsidRDefault="00614A8C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retificação mantém o número de publicação, preservando a versão anteriormente emitida para fins de consulta e auditoria. As alterações somente passam a compor a versão vigente do Histórico Escolar após a aprovação do Diretor de Escola e a validação do Supervisor de Ensino.</w:t>
      </w:r>
    </w:p>
    <w:p w14:paraId="249D8F39" w14:textId="77777777" w:rsidR="00614A8C" w:rsidRPr="009307FB" w:rsidRDefault="00614A8C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Ao acionar a opção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Retificar</w:t>
      </w:r>
      <w:r w:rsidRPr="009307FB">
        <w:rPr>
          <w:rFonts w:asciiTheme="majorHAnsi" w:hAnsiTheme="majorHAnsi" w:cstheme="majorHAnsi"/>
          <w:sz w:val="24"/>
          <w:szCs w:val="24"/>
        </w:rPr>
        <w:t xml:space="preserve">, o sistema apresenta o modal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“Retificar Histórico Escolar”</w:t>
      </w:r>
      <w:r w:rsidRPr="009307FB">
        <w:rPr>
          <w:rFonts w:asciiTheme="majorHAnsi" w:hAnsiTheme="majorHAnsi" w:cstheme="majorHAnsi"/>
          <w:sz w:val="24"/>
          <w:szCs w:val="24"/>
        </w:rPr>
        <w:t>, contendo inicialmente os dados de identificação do documento publicado:</w:t>
      </w:r>
    </w:p>
    <w:p w14:paraId="4B8C3634" w14:textId="77777777" w:rsidR="00614A8C" w:rsidRPr="009307FB" w:rsidRDefault="00614A8C" w:rsidP="009307FB">
      <w:pPr>
        <w:pStyle w:val="Pargrafoda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Nome do aluno; </w:t>
      </w:r>
    </w:p>
    <w:p w14:paraId="5D084114" w14:textId="77777777" w:rsidR="00614A8C" w:rsidRPr="009307FB" w:rsidRDefault="00614A8C" w:rsidP="009307FB">
      <w:pPr>
        <w:pStyle w:val="Pargrafoda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Data de nascimento; </w:t>
      </w:r>
    </w:p>
    <w:p w14:paraId="20B59474" w14:textId="77777777" w:rsidR="00614A8C" w:rsidRPr="009307FB" w:rsidRDefault="00614A8C" w:rsidP="009307FB">
      <w:pPr>
        <w:pStyle w:val="PargrafodaLista"/>
        <w:numPr>
          <w:ilvl w:val="0"/>
          <w:numId w:val="13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RA. </w:t>
      </w:r>
    </w:p>
    <w:p w14:paraId="710CE71A" w14:textId="77777777" w:rsidR="00614A8C" w:rsidRPr="009307FB" w:rsidRDefault="00614A8C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Na seção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“O que deseja retificar?”</w:t>
      </w:r>
      <w:r w:rsidRPr="009307FB">
        <w:rPr>
          <w:rFonts w:asciiTheme="majorHAnsi" w:hAnsiTheme="majorHAnsi" w:cstheme="majorHAnsi"/>
          <w:sz w:val="24"/>
          <w:szCs w:val="24"/>
        </w:rPr>
        <w:t>, o usuário deve selecionar uma das opções disponíveis:</w:t>
      </w:r>
    </w:p>
    <w:p w14:paraId="170ABCCB" w14:textId="77777777" w:rsidR="00614A8C" w:rsidRPr="009307FB" w:rsidRDefault="00614A8C" w:rsidP="009307FB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Nota</w:t>
      </w:r>
      <w:r w:rsidRPr="009307FB">
        <w:rPr>
          <w:rFonts w:asciiTheme="majorHAnsi" w:hAnsiTheme="majorHAnsi" w:cstheme="majorHAnsi"/>
          <w:sz w:val="24"/>
          <w:szCs w:val="24"/>
        </w:rPr>
        <w:t xml:space="preserve">; </w:t>
      </w:r>
    </w:p>
    <w:p w14:paraId="11F98467" w14:textId="77777777" w:rsidR="00614A8C" w:rsidRPr="009307FB" w:rsidRDefault="00614A8C" w:rsidP="009307FB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Dado Pessoal</w:t>
      </w:r>
      <w:r w:rsidRPr="009307FB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2C590FED" w14:textId="77777777" w:rsidR="00614A8C" w:rsidRPr="009307FB" w:rsidRDefault="00614A8C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seleção determina os campos e informações que serão apresentados para composição da solicitação de retificação.</w:t>
      </w:r>
    </w:p>
    <w:p w14:paraId="6FC4CCE3" w14:textId="77777777" w:rsidR="00614A8C" w:rsidRPr="009307FB" w:rsidRDefault="00614A8C" w:rsidP="009307FB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6BF51FD7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14.1 Solicitação de retificação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15"/>
        <w:gridCol w:w="8631"/>
      </w:tblGrid>
      <w:tr w:rsidR="005E0936" w:rsidRPr="009307FB" w14:paraId="4028E495" w14:textId="77777777">
        <w:trPr>
          <w:jc w:val="center"/>
        </w:trPr>
        <w:tc>
          <w:tcPr>
            <w:tcW w:w="2016" w:type="dxa"/>
            <w:shd w:val="clear" w:color="auto" w:fill="2E75B6"/>
            <w:vAlign w:val="center"/>
          </w:tcPr>
          <w:p w14:paraId="35D3733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8640" w:type="dxa"/>
            <w:shd w:val="clear" w:color="auto" w:fill="2E75B6"/>
            <w:vAlign w:val="center"/>
          </w:tcPr>
          <w:p w14:paraId="0BF7E56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Comportamento</w:t>
            </w:r>
          </w:p>
        </w:tc>
      </w:tr>
      <w:tr w:rsidR="005E0936" w:rsidRPr="009307FB" w14:paraId="5AE1BE9D" w14:textId="77777777">
        <w:trPr>
          <w:jc w:val="center"/>
        </w:trPr>
        <w:tc>
          <w:tcPr>
            <w:tcW w:w="2016" w:type="dxa"/>
            <w:shd w:val="clear" w:color="auto" w:fill="F2F6FA"/>
            <w:vAlign w:val="center"/>
          </w:tcPr>
          <w:p w14:paraId="7BD5F02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Nota</w:t>
            </w:r>
          </w:p>
        </w:tc>
        <w:tc>
          <w:tcPr>
            <w:tcW w:w="8640" w:type="dxa"/>
            <w:shd w:val="clear" w:color="auto" w:fill="F2F6FA"/>
            <w:vAlign w:val="center"/>
          </w:tcPr>
          <w:p w14:paraId="596A378B" w14:textId="77777777" w:rsidR="005E0936" w:rsidRPr="009307FB" w:rsidRDefault="00614A8C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sistema permite selecionar o Componente Curricular e o Ano, apresentando automaticamente a Nota Atual registrada no Histórico Escolar emitido. O usuário deve informar a Nova Nota, a Justificativa e anexar o documento comprobatório.</w:t>
            </w:r>
          </w:p>
        </w:tc>
      </w:tr>
      <w:tr w:rsidR="005E0936" w:rsidRPr="009307FB" w14:paraId="2B6BB3DE" w14:textId="77777777">
        <w:trPr>
          <w:jc w:val="center"/>
        </w:trPr>
        <w:tc>
          <w:tcPr>
            <w:tcW w:w="2016" w:type="dxa"/>
            <w:vAlign w:val="center"/>
          </w:tcPr>
          <w:p w14:paraId="215A753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Dado pessoal</w:t>
            </w:r>
          </w:p>
        </w:tc>
        <w:tc>
          <w:tcPr>
            <w:tcW w:w="8640" w:type="dxa"/>
            <w:vAlign w:val="center"/>
          </w:tcPr>
          <w:p w14:paraId="264E7859" w14:textId="77777777" w:rsidR="005E0936" w:rsidRPr="009307FB" w:rsidRDefault="00614A8C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correção do dado deve ser realizada previamente na Ficha do Aluno. Ao selecionar esta opção, o sistema apresenta o dado constante no documento publicado e o dado atualizado na Ficha do Aluno, permitindo ao usuário identificar a divergência antes do envio da solicitação.</w:t>
            </w:r>
          </w:p>
        </w:tc>
      </w:tr>
    </w:tbl>
    <w:p w14:paraId="5DE014B4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8871B0C" w14:textId="77777777" w:rsidR="00614A8C" w:rsidRPr="009307FB" w:rsidRDefault="00614A8C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</w:p>
    <w:p w14:paraId="72259D82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14.1.1 Retificação de Nota</w:t>
      </w:r>
    </w:p>
    <w:p w14:paraId="281871B3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4CCEA20A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Ao selecionar a opção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Nota</w:t>
      </w:r>
      <w:r w:rsidRPr="009307FB">
        <w:rPr>
          <w:rFonts w:asciiTheme="majorHAnsi" w:hAnsiTheme="majorHAnsi" w:cstheme="majorHAnsi"/>
          <w:sz w:val="24"/>
          <w:szCs w:val="24"/>
        </w:rPr>
        <w:t>, o sistema deverá disponibilizar os seguintes campos:</w:t>
      </w:r>
    </w:p>
    <w:p w14:paraId="2E2B3473" w14:textId="77777777" w:rsidR="00740441" w:rsidRPr="009307FB" w:rsidRDefault="00740441" w:rsidP="009307FB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Componente Curricular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permite selecionar o componente cuja nota será retificada; </w:t>
      </w:r>
    </w:p>
    <w:p w14:paraId="4A87D8F3" w14:textId="77777777" w:rsidR="00740441" w:rsidRPr="009307FB" w:rsidRDefault="00740441" w:rsidP="009307FB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Ano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permite selecionar o ano correspondente à nota; </w:t>
      </w:r>
    </w:p>
    <w:p w14:paraId="589AAC75" w14:textId="77777777" w:rsidR="00740441" w:rsidRPr="009307FB" w:rsidRDefault="00740441" w:rsidP="009307FB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Nota Atual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preenchida automaticamente pelo sistema, de acordo com o componente e o ano selecionados, e não editável; </w:t>
      </w:r>
    </w:p>
    <w:p w14:paraId="40D6D79A" w14:textId="77777777" w:rsidR="00740441" w:rsidRPr="009307FB" w:rsidRDefault="00740441" w:rsidP="009307FB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Nova Nota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preenchimento obrigatório pelo usuário; </w:t>
      </w:r>
    </w:p>
    <w:p w14:paraId="0D19F349" w14:textId="77777777" w:rsidR="00740441" w:rsidRPr="009307FB" w:rsidRDefault="00740441" w:rsidP="009307FB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Indicador da alteração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apresenta visualmente a alteração realizada, comparando o valor atual e o novo valor, por exemplo: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“De 6 para 10”</w:t>
      </w:r>
      <w:r w:rsidRPr="009307FB">
        <w:rPr>
          <w:rFonts w:asciiTheme="majorHAnsi" w:hAnsiTheme="majorHAnsi" w:cstheme="majorHAnsi"/>
          <w:sz w:val="24"/>
          <w:szCs w:val="24"/>
        </w:rPr>
        <w:t xml:space="preserve">; </w:t>
      </w:r>
    </w:p>
    <w:p w14:paraId="3796DDCF" w14:textId="77777777" w:rsidR="00740441" w:rsidRPr="009307FB" w:rsidRDefault="00740441" w:rsidP="009307FB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Justificativa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preenchimento obrigatório; </w:t>
      </w:r>
    </w:p>
    <w:p w14:paraId="31C82112" w14:textId="77777777" w:rsidR="00740441" w:rsidRPr="009307FB" w:rsidRDefault="00740441" w:rsidP="009307FB">
      <w:pPr>
        <w:pStyle w:val="Commarcadores"/>
        <w:numPr>
          <w:ilvl w:val="0"/>
          <w:numId w:val="15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Anexo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obrigatório para comprovação da alteração. </w:t>
      </w:r>
    </w:p>
    <w:p w14:paraId="65A98554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</w:p>
    <w:p w14:paraId="336CE6E5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Inclusão de múltiplas notas</w:t>
      </w:r>
    </w:p>
    <w:p w14:paraId="73E2B0EF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A mesma solicitação de retificação poderá contemplar a alteração de uma ou mais notas.</w:t>
      </w:r>
    </w:p>
    <w:p w14:paraId="5AAAC78B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Para isso, o sistema deverá disponibilizar a opção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“+ Adicionar outra nota”</w:t>
      </w:r>
      <w:r w:rsidRPr="009307FB">
        <w:rPr>
          <w:rFonts w:asciiTheme="majorHAnsi" w:hAnsiTheme="majorHAnsi" w:cstheme="majorHAnsi"/>
          <w:sz w:val="24"/>
          <w:szCs w:val="24"/>
        </w:rPr>
        <w:t>, permitindo que o usuário inclua novas alterações antes do envio para aprovação.</w:t>
      </w:r>
    </w:p>
    <w:p w14:paraId="64B6101D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Para cada nota adicionada, deverão ser apresentados ou informados:</w:t>
      </w:r>
    </w:p>
    <w:p w14:paraId="3795029A" w14:textId="77777777" w:rsidR="00740441" w:rsidRPr="009307FB" w:rsidRDefault="00740441" w:rsidP="009307FB">
      <w:pPr>
        <w:pStyle w:val="Commarcadores"/>
        <w:numPr>
          <w:ilvl w:val="0"/>
          <w:numId w:val="16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Componente Curricular; </w:t>
      </w:r>
    </w:p>
    <w:p w14:paraId="6A918E28" w14:textId="77777777" w:rsidR="00740441" w:rsidRPr="009307FB" w:rsidRDefault="00740441" w:rsidP="009307FB">
      <w:pPr>
        <w:pStyle w:val="Commarcadores"/>
        <w:numPr>
          <w:ilvl w:val="0"/>
          <w:numId w:val="16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Ano; </w:t>
      </w:r>
    </w:p>
    <w:p w14:paraId="6D0787EB" w14:textId="77777777" w:rsidR="00740441" w:rsidRPr="009307FB" w:rsidRDefault="00740441" w:rsidP="009307FB">
      <w:pPr>
        <w:pStyle w:val="Commarcadores"/>
        <w:numPr>
          <w:ilvl w:val="0"/>
          <w:numId w:val="16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Nota Atual; </w:t>
      </w:r>
    </w:p>
    <w:p w14:paraId="54F63815" w14:textId="77777777" w:rsidR="00740441" w:rsidRPr="009307FB" w:rsidRDefault="00740441" w:rsidP="009307FB">
      <w:pPr>
        <w:pStyle w:val="Commarcadores"/>
        <w:numPr>
          <w:ilvl w:val="0"/>
          <w:numId w:val="16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Nova Nota. </w:t>
      </w:r>
    </w:p>
    <w:p w14:paraId="04D26542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Cada inclusão deverá representar uma alteração específica de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componente curricular e ano</w:t>
      </w:r>
      <w:r w:rsidRPr="009307FB">
        <w:rPr>
          <w:rFonts w:asciiTheme="majorHAnsi" w:hAnsiTheme="majorHAnsi" w:cstheme="majorHAnsi"/>
          <w:sz w:val="24"/>
          <w:szCs w:val="24"/>
        </w:rPr>
        <w:t>.</w:t>
      </w:r>
    </w:p>
    <w:p w14:paraId="16835079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Todas as alterações de nota incluídas serão encaminhadas conjuntamente em uma única solicitação de retificação, submetida ao mesmo fluxo de aprovação do Diretor de Escola e validação do Supervisor de Ensino.</w:t>
      </w:r>
    </w:p>
    <w:p w14:paraId="46B2EDF9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inclusão de uma nova nota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não deverá gerar uma solicitação de retificação independente</w:t>
      </w:r>
      <w:r w:rsidRPr="009307FB">
        <w:rPr>
          <w:rFonts w:asciiTheme="majorHAnsi" w:hAnsiTheme="majorHAnsi" w:cstheme="majorHAnsi"/>
          <w:sz w:val="24"/>
          <w:szCs w:val="24"/>
        </w:rPr>
        <w:t>.</w:t>
      </w:r>
    </w:p>
    <w:p w14:paraId="59605640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Justificativa</w:t>
      </w:r>
      <w:r w:rsidRPr="009307FB">
        <w:rPr>
          <w:rFonts w:asciiTheme="majorHAnsi" w:hAnsiTheme="majorHAnsi" w:cstheme="majorHAnsi"/>
          <w:sz w:val="24"/>
          <w:szCs w:val="24"/>
        </w:rPr>
        <w:t xml:space="preserve"> e 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Anexo</w:t>
      </w:r>
      <w:r w:rsidRPr="009307FB">
        <w:rPr>
          <w:rFonts w:asciiTheme="majorHAnsi" w:hAnsiTheme="majorHAnsi" w:cstheme="majorHAnsi"/>
          <w:sz w:val="24"/>
          <w:szCs w:val="24"/>
        </w:rPr>
        <w:t xml:space="preserve"> deverão permanecer vinculados à solicitação de retificação, contemplando o conjunto de alterações encaminhadas.</w:t>
      </w:r>
    </w:p>
    <w:p w14:paraId="5FD9CB8F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Regra de Negócio:</w:t>
      </w:r>
      <w:r w:rsidRPr="009307FB">
        <w:rPr>
          <w:rFonts w:asciiTheme="majorHAnsi" w:hAnsiTheme="majorHAnsi" w:cstheme="majorHAnsi"/>
          <w:sz w:val="24"/>
          <w:szCs w:val="24"/>
        </w:rPr>
        <w:t xml:space="preserve"> o usuário poderá retificar uma ou mais notas do Histórico Escolar dentro da mesma solicitação, utilizando a opção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“+ Adicionar outra nota”</w:t>
      </w:r>
      <w:r w:rsidRPr="009307FB">
        <w:rPr>
          <w:rFonts w:asciiTheme="majorHAnsi" w:hAnsiTheme="majorHAnsi" w:cstheme="majorHAnsi"/>
          <w:sz w:val="24"/>
          <w:szCs w:val="24"/>
        </w:rPr>
        <w:t xml:space="preserve"> antes de acionar o botão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“Enviar para Aprovação”</w:t>
      </w:r>
      <w:r w:rsidRPr="009307FB">
        <w:rPr>
          <w:rFonts w:asciiTheme="majorHAnsi" w:hAnsiTheme="majorHAnsi" w:cstheme="majorHAnsi"/>
          <w:sz w:val="24"/>
          <w:szCs w:val="24"/>
        </w:rPr>
        <w:t>.</w:t>
      </w:r>
    </w:p>
    <w:p w14:paraId="416325E2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4"/>
          <w:szCs w:val="24"/>
        </w:rPr>
      </w:pPr>
    </w:p>
    <w:p w14:paraId="13B12F63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14.1.2 Retificação de Dado Pessoal</w:t>
      </w:r>
    </w:p>
    <w:p w14:paraId="0F73AC1B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639E31B1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correção de dado pessoal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não deverá ser realizada diretamente no Histórico Escolar</w:t>
      </w:r>
      <w:r w:rsidRPr="009307FB">
        <w:rPr>
          <w:rFonts w:asciiTheme="majorHAnsi" w:hAnsiTheme="majorHAnsi" w:cstheme="majorHAnsi"/>
          <w:sz w:val="24"/>
          <w:szCs w:val="24"/>
        </w:rPr>
        <w:t>.</w:t>
      </w:r>
    </w:p>
    <w:p w14:paraId="46E541BF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dado deverá ser corrigido previamente na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Ficha do Aluno</w:t>
      </w:r>
      <w:r w:rsidRPr="009307FB">
        <w:rPr>
          <w:rFonts w:asciiTheme="majorHAnsi" w:hAnsiTheme="majorHAnsi" w:cstheme="majorHAnsi"/>
          <w:sz w:val="24"/>
          <w:szCs w:val="24"/>
        </w:rPr>
        <w:t>, sistema de origem das informações pessoais utilizadas na emissão do documento.</w:t>
      </w:r>
    </w:p>
    <w:p w14:paraId="64180C2F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Ao selecionar a opção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Dado Pessoal</w:t>
      </w:r>
      <w:r w:rsidRPr="009307FB">
        <w:rPr>
          <w:rFonts w:asciiTheme="majorHAnsi" w:hAnsiTheme="majorHAnsi" w:cstheme="majorHAnsi"/>
          <w:sz w:val="24"/>
          <w:szCs w:val="24"/>
        </w:rPr>
        <w:t>, o sistema deverá verificar se existem diferenças entre os dados registrados no Histórico Escolar publicado e os dados atuais da Ficha do Aluno.</w:t>
      </w:r>
    </w:p>
    <w:p w14:paraId="09985213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>Quando houver divergência, a tela deverá apresentar de forma comparativa:</w:t>
      </w:r>
    </w:p>
    <w:p w14:paraId="33916511" w14:textId="77777777" w:rsidR="00740441" w:rsidRPr="009307FB" w:rsidRDefault="00740441" w:rsidP="009307FB">
      <w:pPr>
        <w:pStyle w:val="Commarcadores"/>
        <w:numPr>
          <w:ilvl w:val="0"/>
          <w:numId w:val="17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Dado publicado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informação constante na versão atualmente publicada do Histórico Escolar; </w:t>
      </w:r>
    </w:p>
    <w:p w14:paraId="6BDEFF8F" w14:textId="77777777" w:rsidR="00740441" w:rsidRPr="009307FB" w:rsidRDefault="00740441" w:rsidP="009307FB">
      <w:pPr>
        <w:pStyle w:val="Commarcadores"/>
        <w:numPr>
          <w:ilvl w:val="0"/>
          <w:numId w:val="17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Dado atualizado</w:t>
      </w:r>
      <w:r w:rsidRPr="009307FB">
        <w:rPr>
          <w:rFonts w:asciiTheme="majorHAnsi" w:hAnsiTheme="majorHAnsi" w:cstheme="majorHAnsi"/>
          <w:sz w:val="24"/>
          <w:szCs w:val="24"/>
        </w:rPr>
        <w:t xml:space="preserve"> – informação vigente na Ficha do Aluno. </w:t>
      </w:r>
    </w:p>
    <w:p w14:paraId="64FF0E9A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apresentação comparativa deverá permitir que o usuário identifique claramente a informação que será alterada antes do envio da solicitação.</w:t>
      </w:r>
    </w:p>
    <w:p w14:paraId="27E01B50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retificação de dado pessoal somente poderá ser encaminhada quando houver diferença entre o dado publicado e o dado atualizado na Ficha do Aluno.</w:t>
      </w:r>
    </w:p>
    <w:p w14:paraId="5B849F15" w14:textId="77777777" w:rsidR="00711609" w:rsidRPr="009307FB" w:rsidRDefault="00711609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</w:p>
    <w:p w14:paraId="09D7CC5D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14.1.3 Envio para Aprovação</w:t>
      </w:r>
    </w:p>
    <w:p w14:paraId="36C7B632" w14:textId="77777777" w:rsidR="00711609" w:rsidRPr="009307FB" w:rsidRDefault="00711609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p w14:paraId="26A56EA9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botão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“Enviar para Aprovação”</w:t>
      </w:r>
      <w:r w:rsidRPr="009307FB">
        <w:rPr>
          <w:rFonts w:asciiTheme="majorHAnsi" w:hAnsiTheme="majorHAnsi" w:cstheme="majorHAnsi"/>
          <w:sz w:val="24"/>
          <w:szCs w:val="24"/>
        </w:rPr>
        <w:t xml:space="preserve"> deverá ficar disponível somente após o preenchimento e a validação das informações obrigatórias correspondentes ao tipo de retificação selecionado.</w:t>
      </w:r>
    </w:p>
    <w:p w14:paraId="339322B6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Ao acionar o botão, o sistema deverá apresentar a mensagem de confirmação:</w:t>
      </w:r>
    </w:p>
    <w:p w14:paraId="2EA76760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“Esta ação registrará a solicitação de retificação do Histórico Escolar e a enviará para aprovação do Diretor de Escola. A versão vigente permanecerá inalterada até a conclusão do fluxo de aprovação e validação. Deseja continuar?”</w:t>
      </w:r>
    </w:p>
    <w:p w14:paraId="67359DBF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Após a confirmação:</w:t>
      </w:r>
    </w:p>
    <w:p w14:paraId="0EF19A5B" w14:textId="77777777" w:rsidR="00740441" w:rsidRPr="009307FB" w:rsidRDefault="00740441" w:rsidP="009307FB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solicitação de retificação deverá ser assinada digitalmente via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GOV.BR</w:t>
      </w:r>
      <w:r w:rsidRPr="009307FB">
        <w:rPr>
          <w:rFonts w:asciiTheme="majorHAnsi" w:hAnsiTheme="majorHAnsi" w:cstheme="majorHAnsi"/>
          <w:sz w:val="24"/>
          <w:szCs w:val="24"/>
        </w:rPr>
        <w:t xml:space="preserve"> pelo perfil responsável pelo envio; </w:t>
      </w:r>
    </w:p>
    <w:p w14:paraId="65BB5319" w14:textId="77777777" w:rsidR="00740441" w:rsidRPr="009307FB" w:rsidRDefault="00740441" w:rsidP="009307FB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versão anteriormente publicada deverá permanecer preservada para consulta e auditoria; </w:t>
      </w:r>
    </w:p>
    <w:p w14:paraId="5E6FCF34" w14:textId="77777777" w:rsidR="00740441" w:rsidRPr="009307FB" w:rsidRDefault="00740441" w:rsidP="009307FB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as alterações não deverão ser publicadas neste momento; </w:t>
      </w:r>
    </w:p>
    <w:p w14:paraId="026CF807" w14:textId="77777777" w:rsidR="00740441" w:rsidRPr="009307FB" w:rsidRDefault="00740441" w:rsidP="009307FB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solicitação deverá ser encaminhada para análise do Diretor de Escola; </w:t>
      </w:r>
    </w:p>
    <w:p w14:paraId="2973DADE" w14:textId="77777777" w:rsidR="00740441" w:rsidRPr="009307FB" w:rsidRDefault="00740441" w:rsidP="009307FB">
      <w:pPr>
        <w:pStyle w:val="Commarcadores"/>
        <w:numPr>
          <w:ilvl w:val="0"/>
          <w:numId w:val="18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Histórico Escolar deverá assumir o status “Aguardando Aprovação da Retificação”. </w:t>
      </w:r>
    </w:p>
    <w:p w14:paraId="5CA04493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/>
        <w:jc w:val="both"/>
        <w:rPr>
          <w:rFonts w:asciiTheme="majorHAnsi" w:hAnsiTheme="majorHAnsi" w:cstheme="majorHAnsi"/>
          <w:sz w:val="24"/>
          <w:szCs w:val="24"/>
        </w:rPr>
      </w:pPr>
    </w:p>
    <w:p w14:paraId="0B73A8A7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Mensagem de sucesso:</w:t>
      </w:r>
    </w:p>
    <w:p w14:paraId="6F19BBB3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“Retificação assinada digitalmente via GOV.BR e enviada para aprovação do Diretor de Escola com sucesso. As alterações somente serão publicadas após a aprovação do Diretor e a validação do Supervisor de Ensino.”</w:t>
      </w:r>
    </w:p>
    <w:p w14:paraId="4942A23C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Status após o envio: Aguardando Aprovação da Retificação.</w:t>
      </w:r>
    </w:p>
    <w:p w14:paraId="1C56BA55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</w:p>
    <w:p w14:paraId="4636FCE3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</w:p>
    <w:p w14:paraId="4690582C" w14:textId="77777777" w:rsidR="00740441" w:rsidRPr="009307FB" w:rsidRDefault="00740441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307FB">
        <w:rPr>
          <w:rFonts w:asciiTheme="majorHAnsi" w:hAnsiTheme="majorHAnsi" w:cstheme="majorHAnsi"/>
          <w:b/>
          <w:bCs/>
          <w:sz w:val="24"/>
          <w:szCs w:val="24"/>
        </w:rPr>
        <w:t>14.1.4 Regras gerais da retificação</w:t>
      </w:r>
    </w:p>
    <w:p w14:paraId="2A93634E" w14:textId="77777777" w:rsidR="00740441" w:rsidRPr="009307FB" w:rsidRDefault="00740441" w:rsidP="009307FB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retificação poderá ser iniciada para Histórico Escolar com status Emitido ou Retificação Reprovada, desde que não exista outra solicitação de retificação em análise.</w:t>
      </w:r>
    </w:p>
    <w:p w14:paraId="73558093" w14:textId="77777777" w:rsidR="00740441" w:rsidRPr="009307FB" w:rsidRDefault="00740441" w:rsidP="009307FB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retificação deverá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 xml:space="preserve">manter 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mesmo</w:t>
      </w:r>
      <w:proofErr w:type="gramEnd"/>
      <w:r w:rsidRPr="009307FB">
        <w:rPr>
          <w:rFonts w:asciiTheme="majorHAnsi" w:hAnsiTheme="majorHAnsi" w:cstheme="majorHAnsi"/>
          <w:b/>
          <w:bCs/>
          <w:sz w:val="24"/>
          <w:szCs w:val="24"/>
        </w:rPr>
        <w:t xml:space="preserve"> número de publicação</w:t>
      </w:r>
      <w:r w:rsidRPr="009307FB">
        <w:rPr>
          <w:rFonts w:asciiTheme="majorHAnsi" w:hAnsiTheme="majorHAnsi" w:cstheme="majorHAnsi"/>
          <w:sz w:val="24"/>
          <w:szCs w:val="24"/>
        </w:rPr>
        <w:t xml:space="preserve"> do documento originalmente emitido. </w:t>
      </w:r>
    </w:p>
    <w:p w14:paraId="32326E0E" w14:textId="77777777" w:rsidR="00740441" w:rsidRPr="009307FB" w:rsidRDefault="00740441" w:rsidP="009307FB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versão anterior deverá permanecer armazenada e disponível para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consulta e auditoria</w:t>
      </w:r>
      <w:r w:rsidRPr="009307FB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53B4E33B" w14:textId="77777777" w:rsidR="00740441" w:rsidRPr="009307FB" w:rsidRDefault="00740441" w:rsidP="009307FB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Nenhuma alteração deverá substituir a versão publicada antes da validação do Supervisor de Ensino. </w:t>
      </w:r>
    </w:p>
    <w:p w14:paraId="5D7E2799" w14:textId="77777777" w:rsidR="00740441" w:rsidRPr="009307FB" w:rsidRDefault="00740441" w:rsidP="009307FB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retificação poderá contemplar dado pessoal ou uma ou mais notas, conforme a opção selecionada. Uma mesma solicitação não deve misturar retificação de Nota e Dado Pessoal.</w:t>
      </w:r>
    </w:p>
    <w:p w14:paraId="4BC1F844" w14:textId="77777777" w:rsidR="00740441" w:rsidRPr="009307FB" w:rsidRDefault="00740441" w:rsidP="009307FB">
      <w:pPr>
        <w:pStyle w:val="Commarcadores"/>
        <w:numPr>
          <w:ilvl w:val="0"/>
          <w:numId w:val="19"/>
        </w:numPr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As alterações realizadas deverão ser registradas no </w:t>
      </w:r>
      <w:r w:rsidRPr="009307FB">
        <w:rPr>
          <w:rFonts w:asciiTheme="majorHAnsi" w:hAnsiTheme="majorHAnsi" w:cstheme="majorHAnsi"/>
          <w:b/>
          <w:bCs/>
          <w:sz w:val="24"/>
          <w:szCs w:val="24"/>
        </w:rPr>
        <w:t>Log de Auditoria</w:t>
      </w:r>
      <w:r w:rsidRPr="009307FB">
        <w:rPr>
          <w:rFonts w:asciiTheme="majorHAnsi" w:hAnsiTheme="majorHAnsi" w:cstheme="majorHAnsi"/>
          <w:sz w:val="24"/>
          <w:szCs w:val="24"/>
        </w:rPr>
        <w:t>, contendo, no mínimo, o dado anterior, o dado novo, usuário responsável e data da ação.</w:t>
      </w:r>
    </w:p>
    <w:p w14:paraId="6B5E20D1" w14:textId="77777777" w:rsidR="00614A8C" w:rsidRPr="009307FB" w:rsidRDefault="00614A8C" w:rsidP="009307FB">
      <w:pPr>
        <w:pStyle w:val="Commarcadores"/>
        <w:numPr>
          <w:ilvl w:val="0"/>
          <w:numId w:val="0"/>
        </w:numPr>
        <w:spacing w:after="40"/>
        <w:ind w:left="360" w:hanging="360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369FC79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51DE325" w14:textId="77777777" w:rsidR="005E0936" w:rsidRPr="009307FB" w:rsidRDefault="00614A8C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083411D9" wp14:editId="5861202B">
                  <wp:extent cx="6766560" cy="3543935"/>
                  <wp:effectExtent l="19050" t="19050" r="15240" b="18415"/>
                  <wp:docPr id="138438145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38145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5439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41 - Retificação de nota com justificativa e anexo.</w:t>
            </w:r>
          </w:p>
        </w:tc>
      </w:tr>
    </w:tbl>
    <w:p w14:paraId="2AB92B86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2C76510B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CC77F96" w14:textId="77777777" w:rsidR="005E0936" w:rsidRPr="009307FB" w:rsidRDefault="00740441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07E58C59" wp14:editId="70FB4FF6">
                  <wp:extent cx="6766560" cy="3628390"/>
                  <wp:effectExtent l="19050" t="19050" r="15240" b="10160"/>
                  <wp:docPr id="133382289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82289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6283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42 - Retificação de dado pessoal com orientação para correção na Ficha do Aluno.</w:t>
            </w:r>
          </w:p>
        </w:tc>
      </w:tr>
    </w:tbl>
    <w:p w14:paraId="520FEBA3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0372E0A7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7CFA17C" w14:textId="77777777" w:rsidR="005E0936" w:rsidRPr="009307FB" w:rsidRDefault="00711609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2CC4F9A5" wp14:editId="08D0D412">
                  <wp:extent cx="6766560" cy="3444240"/>
                  <wp:effectExtent l="19050" t="19050" r="15240" b="22860"/>
                  <wp:docPr id="92854682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54682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44424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43 - Confirmação de envio da retificação para aprovação do Diretor de Escola.</w:t>
            </w:r>
          </w:p>
        </w:tc>
      </w:tr>
    </w:tbl>
    <w:p w14:paraId="69210889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5117309E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3514D82" w14:textId="77777777" w:rsidR="005E0936" w:rsidRPr="009307FB" w:rsidRDefault="00711609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3BDB5EC" wp14:editId="4DF08BEF">
                  <wp:extent cx="6766560" cy="3613785"/>
                  <wp:effectExtent l="19050" t="19050" r="15240" b="24765"/>
                  <wp:docPr id="17783988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39882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6137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44 - Sucesso do envio de retificação para aprovação do Diretor de Escola.</w:t>
            </w:r>
          </w:p>
        </w:tc>
      </w:tr>
    </w:tbl>
    <w:p w14:paraId="01B106AD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347AEA40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F59D630" w14:textId="77777777" w:rsidR="005E0936" w:rsidRPr="009307FB" w:rsidRDefault="00711609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 </w:t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.</w:t>
            </w:r>
          </w:p>
        </w:tc>
      </w:tr>
    </w:tbl>
    <w:p w14:paraId="6A795890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C4778CF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14.1.5 Regras complementares da retificação de nota</w:t>
      </w:r>
    </w:p>
    <w:p w14:paraId="6CF277A3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Componente Curricular deve ser selecionado entre os componentes existentes na versão publicada do Histórico Escolar. O Ano deve ser compatível com o componente selecionado.</w:t>
      </w:r>
    </w:p>
    <w:p w14:paraId="2CE48B4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Na mesma solicitação, não é permitido repetir a combinação Componente Curricular + Ano. Ao tentar incluir combinação já utilizada, o sistema deve bloquear a inclusão e informar o motivo.</w:t>
      </w:r>
    </w:p>
    <w:p w14:paraId="56BFB50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Nova Nota deve respeitar os mesmos valores aceitos na emissão: inteiro de 0 a 10, N/A, ET, EP ou ES. Não são permitidas casas decimais.</w:t>
      </w:r>
    </w:p>
    <w:p w14:paraId="138FA029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Nova Nota não pode ser igual à Nota Atual. Quando não houver alteração efetiva, o sistema deve impedir o envio da linha.</w:t>
      </w:r>
    </w:p>
    <w:p w14:paraId="08001299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usuário pode adicionar e remover linhas de nota enquanto a solicitação ainda não tiver sido enviada.</w:t>
      </w:r>
    </w:p>
    <w:p w14:paraId="05D638EC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Justificativa é única para a solicitação e fundamenta todas as notas incluídas. O campo de anexos deve aceitar múltiplos arquivos e exigir pelo menos um documento comprobatório.</w:t>
      </w:r>
    </w:p>
    <w:p w14:paraId="06527833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Após o envio, a solicitação deve ficar congelada. O Diretor e, após sua aprovação, o Supervisor devem analisar exatamente os valores submetidos, ainda que os dados de origem sejam alterados posteriormente.</w:t>
      </w:r>
    </w:p>
    <w:p w14:paraId="24D9F46D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14.1.6 Regras complementares da retificação de dado pessoal</w:t>
      </w:r>
    </w:p>
    <w:p w14:paraId="5882C067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Ao selecionar Dado Pessoal, o sistema deve comparar a versão publicada com a Ficha do Aluno e incluir automaticamente, em uma única solicitação, todas as divergências identificadas entre os campos elegíveis à retificação.</w:t>
      </w:r>
    </w:p>
    <w:p w14:paraId="2B1C223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usuário não escolhe individualmente quais divergências serão encaminhadas: todas as diferenças elegíveis identificadas no momento da solicitação devem compor o conjunto submetido.</w:t>
      </w:r>
    </w:p>
    <w:p w14:paraId="71592F95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não existir divergência entre a versão publicada e a Ficha do Aluno, o envio deve ficar indisponível e o sistema deve informar que não há dado pessoal divergente para retificar.</w:t>
      </w:r>
    </w:p>
    <w:p w14:paraId="0583494A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Os valores publicados e atualizados devem ser congelados no momento do envio. Alteração posterior na Ficha do Aluno não pode modificar silenciosamente a solicitação já submetida.</w:t>
      </w:r>
    </w:p>
    <w:p w14:paraId="189F4D9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versão publicada anterior continua válida enquanto a retificação estiver em Aguardando Aprovação da Retificação ou Aguardando Validação da Retificação.</w:t>
      </w:r>
    </w:p>
    <w:p w14:paraId="738ADABB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14.2 Aprovação ou reprovação da retificação pelo Diretor de Escola</w:t>
      </w:r>
    </w:p>
    <w:p w14:paraId="30F62388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Aprovar Retificação fica disponível para o Diretor de Escola quando o status do documento for Aguardando Aprovação da Retificação.</w:t>
      </w:r>
    </w:p>
    <w:p w14:paraId="6DBDEBF3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modal apresenta prévia do PDF, Baixar PDF, informações modificadas e campo de justificativa de reprovação.</w:t>
      </w:r>
    </w:p>
    <w:p w14:paraId="2A11B76C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aprovação do Diretor registra assinatura GOV.BR e altera o status para Aguardando Validação da Retificação. A versão publicada anterior permanece vigente e nenhuma alteração é publicada nesta etapa.</w:t>
      </w:r>
    </w:p>
    <w:p w14:paraId="04B684A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reprovação pelo Diretor exige justificativa, mantém a versão emitida sem alteração publicada e altera o status para Retificação Reprovada.</w:t>
      </w:r>
    </w:p>
    <w:p w14:paraId="690C9D8A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>Texto da confirmação de aprovação da retificação pelo Diretor: “Declaro que conferi a retificação do Histórico Escolar do(a) aluno(a) {{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nome_aluno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}} e que as alterações submetidas estão em conformidade com os registros oficiais da unidade escolar. Estou ciente de que esta aprovação encaminhará a solicitação para validação do Supervisor de Ensino e não publicará as alterações neste momento.”</w:t>
      </w:r>
    </w:p>
    <w:p w14:paraId="240495EB" w14:textId="77777777" w:rsidR="00DF5C2A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14.3 Validação ou reprovação da retificação pelo Supervisor de Ensino</w:t>
      </w:r>
    </w:p>
    <w:p w14:paraId="5EF82998" w14:textId="77777777" w:rsidR="00DF5C2A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ação Validar Retificação fica disponível para o Supervisor de Ensino quando o status do documento for Aguardando Validação da Retificação.</w:t>
      </w:r>
    </w:p>
    <w:p w14:paraId="71608229" w14:textId="77777777" w:rsidR="00DF5C2A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modal apresenta prévia do PDF, Baixar PDF, informações modificadas e campo de justificativa de reprovação.</w:t>
      </w:r>
    </w:p>
    <w:p w14:paraId="1E6E45D9" w14:textId="77777777" w:rsidR="00DF5C2A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validação confirma a retificação, mantém o número de publicação, registra assinatura GOV.BR, torna a nova versão vigente e retorna o documento ao status Emitido.</w:t>
      </w:r>
    </w:p>
    <w:p w14:paraId="077A5F7E" w14:textId="77777777" w:rsidR="00DF5C2A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reprovação exige justificativa, mantém a versão emitida anterior vigente e altera o status para Retificação Reprovada.</w:t>
      </w:r>
    </w:p>
    <w:p w14:paraId="7CAE0716" w14:textId="77777777" w:rsidR="00DF5C2A" w:rsidRPr="009307FB" w:rsidRDefault="00000000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Texto da confirmação de validação da retificação: “Declaro que conferi a retificação do Histórico Escolar do(a) aluno(a) {{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nome_aluno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 xml:space="preserve">}} e que as alterações estão em conformidade com os registros oficiais. A validação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mantém o mesmo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número de publicação de concluinte, torna a versão retificada vigente e preserva a versão anterior para auditoria.”</w:t>
      </w:r>
    </w:p>
    <w:p w14:paraId="3B52DE8A" w14:textId="77777777" w:rsidR="00DF5C2A" w:rsidRPr="009307FB" w:rsidRDefault="00000000" w:rsidP="009307FB">
      <w:pPr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Mensagem de sucesso: “Retificação validada e assinada digitalmente via GOV.BR com sucesso. A nova versão do Histórico Escolar está vigente e o número de publicação foi mantido.”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E9D9D57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75301E3C" w14:textId="77777777" w:rsidR="00711609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541F100A" wp14:editId="2FF299EA">
                  <wp:extent cx="6309360" cy="3580897"/>
                  <wp:effectExtent l="19050" t="19050" r="15240" b="1968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rovar_retificacao_modal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8089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4D649" w14:textId="77777777" w:rsidR="005E0936" w:rsidRPr="009307FB" w:rsidRDefault="00711609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066EED39" wp14:editId="602EC53A">
                  <wp:extent cx="6766560" cy="3831590"/>
                  <wp:effectExtent l="19050" t="19050" r="15240" b="16510"/>
                  <wp:docPr id="23588706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887063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8315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45 - Referência visual do modal de validação da retificação pelo Supervisor de Ensino.</w:t>
            </w:r>
          </w:p>
        </w:tc>
      </w:tr>
    </w:tbl>
    <w:p w14:paraId="1FA9DEE3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51147E2C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52D85A7E" w14:textId="77777777" w:rsidR="005E0936" w:rsidRPr="009307FB" w:rsidRDefault="00711609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25D56F1A" wp14:editId="73C1B6CC">
                  <wp:extent cx="6766560" cy="3835400"/>
                  <wp:effectExtent l="19050" t="19050" r="15240" b="12700"/>
                  <wp:docPr id="167913450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13450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0" cy="38354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="0052314E"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="0052314E"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46 - Confirmação de validação da retificação.</w:t>
            </w:r>
          </w:p>
        </w:tc>
      </w:tr>
    </w:tbl>
    <w:p w14:paraId="1A393521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6E7E447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FB7EFFB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3257732E" wp14:editId="5A23D0BC">
                  <wp:extent cx="6309360" cy="3585702"/>
                  <wp:effectExtent l="19050" t="19050" r="15240" b="1524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rovar_retificacao_sucesso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8570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47 - Sucesso da retificação validada, publicada e assinada via GOV.BR.</w:t>
            </w:r>
          </w:p>
        </w:tc>
      </w:tr>
    </w:tbl>
    <w:p w14:paraId="7D15E36B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BC27DAD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lastRenderedPageBreak/>
        <w:t>14.3.1 Retificação Reprovada</w:t>
      </w:r>
    </w:p>
    <w:p w14:paraId="7F5C2EC9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o Diretor ou o Supervisor reprovar a solicitação, deverá informar justificativa obrigatória. A versão oficial anteriormente emitida permanece vigente e inalterada.</w:t>
      </w:r>
    </w:p>
    <w:p w14:paraId="0E7BC62A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O status do documento passa para Retificação Reprovada. Na visão do GOE/AOE/Secretário, a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ação Retificar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volta a ficar disponível conforme parametrização.</w:t>
      </w:r>
    </w:p>
    <w:p w14:paraId="3D6DF78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reprovação não reabre a solicitação anterior para edição. Para corrigir o Histórico, o GOE/AOE/Secretário deverá iniciar uma nova solicitação de retificação.</w:t>
      </w:r>
    </w:p>
    <w:p w14:paraId="3EBDA759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Ao abrir uma nova retificação, o modal deverá exibir alerta com a informação de que a solicitação anterior foi reprovada, identificando o perfil responsável, data/hora da reprovação e a justificativa registrada.</w:t>
      </w:r>
    </w:p>
    <w:p w14:paraId="0CC9C8BE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nova solicitação deve iniciar com campos próprios para novo preenchimento, sem alterar ou sobrescrever o registro da solicitação reprovada. Todo o histórico de tentativas permanece disponível na auditoria.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EE2CCE" w:rsidRPr="009307FB" w14:paraId="5347D194" w14:textId="77777777">
        <w:tc>
          <w:tcPr>
            <w:tcW w:w="10656" w:type="dxa"/>
          </w:tcPr>
          <w:p w14:paraId="3426D87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F1E3D99" wp14:editId="07ECF5AD">
                  <wp:extent cx="6126480" cy="3445235"/>
                  <wp:effectExtent l="19050" t="19050" r="26670" b="22225"/>
                  <wp:docPr id="2003824551" name="Picture 2003824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5d8a066-46b6-4c7b-b2c7-fe928a184040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4452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4B5D5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i/>
                <w:sz w:val="24"/>
                <w:szCs w:val="24"/>
              </w:rPr>
              <w:t>Figura 48-A - Reprovação de retificação pelo Supervisor com alteração do status para Retificação Reprovada.</w:t>
            </w:r>
          </w:p>
        </w:tc>
      </w:tr>
      <w:tr w:rsidR="00EE2CCE" w:rsidRPr="009307FB" w14:paraId="1588898D" w14:textId="77777777">
        <w:tc>
          <w:tcPr>
            <w:tcW w:w="10656" w:type="dxa"/>
          </w:tcPr>
          <w:p w14:paraId="053FFCD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6198B9F4" wp14:editId="2B94BEE2">
                  <wp:extent cx="6126480" cy="2491266"/>
                  <wp:effectExtent l="19050" t="19050" r="26670" b="23495"/>
                  <wp:docPr id="2003824552" name="Picture 2003824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8c0ff0e-c5f0-4200-b743-cc2a5f79fd64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24912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D3E1C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i/>
                <w:sz w:val="24"/>
                <w:szCs w:val="24"/>
              </w:rPr>
              <w:t xml:space="preserve">Figura 48-B - Visão do GOE/AOE/Secretário após reprovação, com </w:t>
            </w:r>
            <w:proofErr w:type="gramStart"/>
            <w:r w:rsidRPr="009307FB">
              <w:rPr>
                <w:rFonts w:asciiTheme="majorHAnsi" w:hAnsiTheme="majorHAnsi" w:cstheme="majorHAnsi"/>
                <w:i/>
                <w:sz w:val="24"/>
                <w:szCs w:val="24"/>
              </w:rPr>
              <w:t>ação Retificar</w:t>
            </w:r>
            <w:proofErr w:type="gramEnd"/>
            <w:r w:rsidRPr="009307FB">
              <w:rPr>
                <w:rFonts w:asciiTheme="majorHAnsi" w:hAnsiTheme="majorHAnsi" w:cstheme="majorHAnsi"/>
                <w:i/>
                <w:sz w:val="24"/>
                <w:szCs w:val="24"/>
              </w:rPr>
              <w:t xml:space="preserve"> novamente disponível.</w:t>
            </w:r>
          </w:p>
        </w:tc>
      </w:tr>
      <w:tr w:rsidR="00EE2CCE" w:rsidRPr="009307FB" w14:paraId="6CF07481" w14:textId="77777777">
        <w:tc>
          <w:tcPr>
            <w:tcW w:w="10656" w:type="dxa"/>
          </w:tcPr>
          <w:p w14:paraId="321190E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3BA5F3D6" wp14:editId="31409C4E">
                  <wp:extent cx="6126480" cy="3234026"/>
                  <wp:effectExtent l="19050" t="19050" r="26670" b="24130"/>
                  <wp:docPr id="2003824553" name="Picture 2003824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a555d2-69e3-4551-81ab-4fb34f599648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0" cy="32340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1FFD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i/>
                <w:sz w:val="24"/>
                <w:szCs w:val="24"/>
              </w:rPr>
              <w:t>Figura 48-C - Nova solicitação de retificação exibindo alerta com a reprovação anterior e respectiva justificativa.</w:t>
            </w:r>
          </w:p>
        </w:tc>
      </w:tr>
    </w:tbl>
    <w:p w14:paraId="5FB268CE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15. Tornar Sem Efeito</w:t>
      </w:r>
    </w:p>
    <w:p w14:paraId="5A6B8F0F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ação Tornar Sem Efeito é executada pelo Supervisor quando o Histórico Escolar </w:t>
      </w:r>
      <w:r w:rsidR="00711609" w:rsidRPr="009307FB">
        <w:rPr>
          <w:rFonts w:asciiTheme="majorHAnsi" w:hAnsiTheme="majorHAnsi" w:cstheme="majorHAnsi"/>
          <w:sz w:val="24"/>
          <w:szCs w:val="24"/>
        </w:rPr>
        <w:t>está emitido</w:t>
      </w:r>
      <w:r w:rsidRPr="009307FB">
        <w:rPr>
          <w:rFonts w:asciiTheme="majorHAnsi" w:hAnsiTheme="majorHAnsi" w:cstheme="majorHAnsi"/>
          <w:sz w:val="24"/>
          <w:szCs w:val="24"/>
        </w:rPr>
        <w:t xml:space="preserve"> e existe necessidade formal de invalidar o documento e a publicação vinculada. A ação exige justificativa e anexo, assinatura GOV.BR e registro no Log de Auditoria. A ação não pode ser desfeita.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057"/>
        <w:gridCol w:w="1918"/>
        <w:gridCol w:w="1682"/>
        <w:gridCol w:w="4989"/>
      </w:tblGrid>
      <w:tr w:rsidR="005E0936" w:rsidRPr="009307FB" w14:paraId="22EFB918" w14:textId="77777777">
        <w:trPr>
          <w:jc w:val="center"/>
        </w:trPr>
        <w:tc>
          <w:tcPr>
            <w:tcW w:w="2160" w:type="dxa"/>
            <w:shd w:val="clear" w:color="auto" w:fill="2E75B6"/>
            <w:vAlign w:val="center"/>
          </w:tcPr>
          <w:p w14:paraId="6B5C25B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016" w:type="dxa"/>
            <w:shd w:val="clear" w:color="auto" w:fill="2E75B6"/>
            <w:vAlign w:val="center"/>
          </w:tcPr>
          <w:p w14:paraId="491EB8B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728" w:type="dxa"/>
            <w:shd w:val="clear" w:color="auto" w:fill="2E75B6"/>
            <w:vAlign w:val="center"/>
          </w:tcPr>
          <w:p w14:paraId="3AA10DF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5472" w:type="dxa"/>
            <w:shd w:val="clear" w:color="auto" w:fill="2E75B6"/>
            <w:vAlign w:val="center"/>
          </w:tcPr>
          <w:p w14:paraId="4FA25DA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5E0936" w:rsidRPr="009307FB" w14:paraId="4129B6E5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619C96F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Dados do aluno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F59A73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Somente leitura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3D70455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171FFC9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Nome, data de nascimento, RG/CIN, RA, nacionalidade, local e UF de nascimento.</w:t>
            </w:r>
          </w:p>
        </w:tc>
      </w:tr>
      <w:tr w:rsidR="005E0936" w:rsidRPr="009307FB" w14:paraId="1BBE8870" w14:textId="77777777">
        <w:trPr>
          <w:jc w:val="center"/>
        </w:trPr>
        <w:tc>
          <w:tcPr>
            <w:tcW w:w="2160" w:type="dxa"/>
            <w:vAlign w:val="center"/>
          </w:tcPr>
          <w:p w14:paraId="785A561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Dados escolares</w:t>
            </w:r>
          </w:p>
        </w:tc>
        <w:tc>
          <w:tcPr>
            <w:tcW w:w="2016" w:type="dxa"/>
            <w:vAlign w:val="center"/>
          </w:tcPr>
          <w:p w14:paraId="3CA4B31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Somente leitura</w:t>
            </w:r>
          </w:p>
        </w:tc>
        <w:tc>
          <w:tcPr>
            <w:tcW w:w="1728" w:type="dxa"/>
            <w:vAlign w:val="center"/>
          </w:tcPr>
          <w:p w14:paraId="1576C52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vAlign w:val="center"/>
          </w:tcPr>
          <w:p w14:paraId="08756C0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URE, escola, tipo de ensino, classe, chamada, ano de conclusão e número de publicação.</w:t>
            </w:r>
          </w:p>
        </w:tc>
      </w:tr>
      <w:tr w:rsidR="005E0936" w:rsidRPr="009307FB" w14:paraId="0C942233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7784EB2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Justificativa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413D44E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1728" w:type="dxa"/>
            <w:shd w:val="clear" w:color="auto" w:fill="F2F6FA"/>
            <w:vAlign w:val="center"/>
          </w:tcPr>
          <w:p w14:paraId="66892BC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3760832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Motivo formal para tornar sem efeito.</w:t>
            </w:r>
          </w:p>
        </w:tc>
      </w:tr>
      <w:tr w:rsidR="005E0936" w:rsidRPr="009307FB" w14:paraId="0AB1A253" w14:textId="77777777">
        <w:trPr>
          <w:jc w:val="center"/>
        </w:trPr>
        <w:tc>
          <w:tcPr>
            <w:tcW w:w="2160" w:type="dxa"/>
            <w:vAlign w:val="center"/>
          </w:tcPr>
          <w:p w14:paraId="29F0A66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Anexo</w:t>
            </w:r>
          </w:p>
        </w:tc>
        <w:tc>
          <w:tcPr>
            <w:tcW w:w="2016" w:type="dxa"/>
            <w:vAlign w:val="center"/>
          </w:tcPr>
          <w:p w14:paraId="102C161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Upload</w:t>
            </w:r>
          </w:p>
        </w:tc>
        <w:tc>
          <w:tcPr>
            <w:tcW w:w="1728" w:type="dxa"/>
            <w:vAlign w:val="center"/>
          </w:tcPr>
          <w:p w14:paraId="0657EF9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vAlign w:val="center"/>
          </w:tcPr>
          <w:p w14:paraId="768FEE3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comprobatório obrigatório.</w:t>
            </w:r>
          </w:p>
        </w:tc>
      </w:tr>
      <w:tr w:rsidR="005E0936" w:rsidRPr="009307FB" w14:paraId="3C0C097A" w14:textId="77777777">
        <w:trPr>
          <w:jc w:val="center"/>
        </w:trPr>
        <w:tc>
          <w:tcPr>
            <w:tcW w:w="2160" w:type="dxa"/>
            <w:shd w:val="clear" w:color="auto" w:fill="F2F6FA"/>
            <w:vAlign w:val="center"/>
          </w:tcPr>
          <w:p w14:paraId="5BACF96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Salvar</w:t>
            </w:r>
          </w:p>
        </w:tc>
        <w:tc>
          <w:tcPr>
            <w:tcW w:w="2016" w:type="dxa"/>
            <w:shd w:val="clear" w:color="auto" w:fill="F2F6FA"/>
            <w:vAlign w:val="center"/>
          </w:tcPr>
          <w:p w14:paraId="15E9E26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728" w:type="dxa"/>
            <w:shd w:val="clear" w:color="auto" w:fill="F2F6FA"/>
            <w:vAlign w:val="center"/>
          </w:tcPr>
          <w:p w14:paraId="489F636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25B56C6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Executa a ação após confirmação.</w:t>
            </w:r>
          </w:p>
        </w:tc>
      </w:tr>
      <w:tr w:rsidR="005E0936" w:rsidRPr="009307FB" w14:paraId="47C409BE" w14:textId="77777777">
        <w:trPr>
          <w:jc w:val="center"/>
        </w:trPr>
        <w:tc>
          <w:tcPr>
            <w:tcW w:w="2160" w:type="dxa"/>
            <w:vAlign w:val="center"/>
          </w:tcPr>
          <w:p w14:paraId="34D45C4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Fechar</w:t>
            </w:r>
          </w:p>
        </w:tc>
        <w:tc>
          <w:tcPr>
            <w:tcW w:w="2016" w:type="dxa"/>
            <w:vAlign w:val="center"/>
          </w:tcPr>
          <w:p w14:paraId="51E5945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1728" w:type="dxa"/>
            <w:vAlign w:val="center"/>
          </w:tcPr>
          <w:p w14:paraId="6F77D6E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5472" w:type="dxa"/>
            <w:vAlign w:val="center"/>
          </w:tcPr>
          <w:p w14:paraId="637CD9F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Fecha o modal sem gravar.</w:t>
            </w:r>
          </w:p>
        </w:tc>
      </w:tr>
    </w:tbl>
    <w:p w14:paraId="46B68C66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434FEBE" w14:textId="77777777" w:rsidR="005E0936" w:rsidRPr="009307FB" w:rsidRDefault="0052314E" w:rsidP="009307FB">
      <w:pPr>
        <w:pStyle w:val="Ttulo2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Justificativas disponíveis</w:t>
      </w:r>
    </w:p>
    <w:p w14:paraId="601DA91F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Parecer sobre dados incorretos.</w:t>
      </w:r>
    </w:p>
    <w:p w14:paraId="6CEDEBE4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Parecer de publicação sem conclusão de curso/curso incompleto.</w:t>
      </w:r>
    </w:p>
    <w:p w14:paraId="7E7F7DAA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Parecer processo de cassação.</w:t>
      </w:r>
    </w:p>
    <w:p w14:paraId="7C04DC10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Parecer erro ano conclusão.</w:t>
      </w:r>
    </w:p>
    <w:p w14:paraId="617B5503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Parecer técnico do Supervisor de Ensino.</w:t>
      </w:r>
    </w:p>
    <w:p w14:paraId="53793007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Parecer técnico do Chefe do SEGRE/SEVESC.</w:t>
      </w:r>
    </w:p>
    <w:p w14:paraId="6B345182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Decisão judicial.</w:t>
      </w:r>
    </w:p>
    <w:p w14:paraId="5127E7AE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Parecer sobre duplicidade.</w:t>
      </w:r>
    </w:p>
    <w:p w14:paraId="02EFD701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Mensagem de confirmação: “Tem certeza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que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deseja tornar sem efeito o Histórico Escolar do(a) aluno(a) {{</w:t>
      </w:r>
      <w:proofErr w:type="spellStart"/>
      <w:r w:rsidRPr="009307FB">
        <w:rPr>
          <w:rFonts w:asciiTheme="majorHAnsi" w:hAnsiTheme="majorHAnsi" w:cstheme="majorHAnsi"/>
          <w:sz w:val="24"/>
          <w:szCs w:val="24"/>
        </w:rPr>
        <w:t>nome_aluno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}}, RA {{RA}}, vinculado ao número de publicação {{</w:t>
      </w:r>
      <w:proofErr w:type="spellStart"/>
      <w:proofErr w:type="gramStart"/>
      <w:r w:rsidRPr="009307FB">
        <w:rPr>
          <w:rFonts w:asciiTheme="majorHAnsi" w:hAnsiTheme="majorHAnsi" w:cstheme="majorHAnsi"/>
          <w:sz w:val="24"/>
          <w:szCs w:val="24"/>
        </w:rPr>
        <w:t>numero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>_publicacao</w:t>
      </w:r>
      <w:proofErr w:type="spellEnd"/>
      <w:r w:rsidRPr="009307FB">
        <w:rPr>
          <w:rFonts w:asciiTheme="majorHAnsi" w:hAnsiTheme="majorHAnsi" w:cstheme="majorHAnsi"/>
          <w:sz w:val="24"/>
          <w:szCs w:val="24"/>
        </w:rPr>
        <w:t>}}? Ao confirmar, o documento e a publicação vinculada serão tornados sem efeito. Esta ação não poderá ser desfeita.”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217FFD9E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617FE34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3FA58B57" wp14:editId="793D4C3D">
                  <wp:extent cx="6309360" cy="3551737"/>
                  <wp:effectExtent l="19050" t="19050" r="15240" b="1079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efeito_modal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517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49 - Modal Tornar Sem Efeito com dados do aluno e do documento.</w:t>
            </w:r>
          </w:p>
        </w:tc>
      </w:tr>
    </w:tbl>
    <w:p w14:paraId="46315005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26BFD8C9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CD79D71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2F637183" wp14:editId="63444FBD">
                  <wp:extent cx="5303520" cy="2280514"/>
                  <wp:effectExtent l="19050" t="19050" r="11430" b="24765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efeito_justificativa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2805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50 - Lista de justificativas para tornar sem efeito.</w:t>
            </w:r>
          </w:p>
        </w:tc>
      </w:tr>
    </w:tbl>
    <w:p w14:paraId="28EC5DAE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4085B199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ED29AB4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348D6E14" wp14:editId="30C4B3E8">
                  <wp:extent cx="6309360" cy="3586303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efeito_confirmar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86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51 - Confirmação da ação Tornar Sem Efeito.</w:t>
            </w:r>
          </w:p>
        </w:tc>
      </w:tr>
    </w:tbl>
    <w:p w14:paraId="63FB1BFD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0E6718A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36D97D8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05369F6E" wp14:editId="5FD0D8B9">
                  <wp:extent cx="6309360" cy="3575859"/>
                  <wp:effectExtent l="19050" t="19050" r="15240" b="2476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_efeito_sucesso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7585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52 - Sucesso ao tornar histórico e publicação vinculada sem efeito.</w:t>
            </w:r>
          </w:p>
        </w:tc>
      </w:tr>
    </w:tbl>
    <w:p w14:paraId="2428A631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67C6723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t>15.1 Reemissão após Tornar Sem Efeito</w:t>
      </w:r>
    </w:p>
    <w:p w14:paraId="2D8D928A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status Sem Efeito é definitivo para a versão invalidada e não pode ser revertido.</w:t>
      </w:r>
    </w:p>
    <w:p w14:paraId="2B3B9665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Quando houver necessidade de emissão de novo Histórico Escolar após Tornar Sem Efeito, o perfil autorizado deverá iniciar um novo ciclo de elaboração, aprovação e validação.</w:t>
      </w:r>
    </w:p>
    <w:p w14:paraId="2805678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Histórico e a publicação anteriores permanecem preservados como Sem Efeito para consulta e auditoria.</w:t>
      </w:r>
    </w:p>
    <w:p w14:paraId="726065ED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nova emissão deve gerar novo número de publicação. O número associado ao documento tornado sem efeito não pode ser reutilizado.</w:t>
      </w:r>
    </w:p>
    <w:p w14:paraId="7733196C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nova versão somente se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torna Emitida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após passar novamente pelas assinaturas e validações previstas no fluxo normal.</w:t>
      </w:r>
    </w:p>
    <w:p w14:paraId="7E634CD3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16. Consulta interna e consultas públicas</w:t>
      </w:r>
    </w:p>
    <w:p w14:paraId="42873FF3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consulta interna apresenta a versão do Histórico Escolar conforme seu status, sem permitir edição quando o documento está emitido ou sem efeito. Os documentos emitidos permanecem disponíveis para validação pública por meio dos canais oficiais.</w:t>
      </w:r>
    </w:p>
    <w:p w14:paraId="59AD2C83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Documento Emitido: consulta interna somente leitura, com PDF válido e número de publicação.</w:t>
      </w:r>
    </w:p>
    <w:p w14:paraId="63917242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Documento Sem Efeito: consulta interna somente leitura, com marca d’água “Histórico tornado sem efeito”.</w:t>
      </w:r>
    </w:p>
    <w:p w14:paraId="5DD9318E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Consulta Pública de Documentos Escolares: apresenta documento válido ou sem efeito conforme status do Histórico Escolar.</w:t>
      </w:r>
    </w:p>
    <w:p w14:paraId="704EFDC8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Consulta Pública de Concluintes: reflete a situação da publicação vinculada ao documento.</w:t>
      </w:r>
    </w:p>
    <w:p w14:paraId="216AE2C3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lastRenderedPageBreak/>
        <w:t>Retificação mantém número de publicação; tornar sem efeito altera a condição do documento e da publicação vinculada.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75F3252A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1C8A051F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55DDA586" wp14:editId="14BB92BF">
                  <wp:extent cx="6309360" cy="3594403"/>
                  <wp:effectExtent l="19050" t="19050" r="15240" b="2540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sulta_emitido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9440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53 - Consulta interna do Histórico Escolar emitido.</w:t>
            </w:r>
          </w:p>
        </w:tc>
      </w:tr>
    </w:tbl>
    <w:p w14:paraId="0BE5B139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62377CC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5CCA004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0200A5F8" wp14:editId="4AA04524">
                  <wp:extent cx="6309360" cy="3379535"/>
                  <wp:effectExtent l="19050" t="19050" r="15240" b="1143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sulta_sem_efeito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37953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54 - Consulta interna do Histórico Escolar tornado sem efeito com marca d’água.</w:t>
            </w:r>
          </w:p>
        </w:tc>
      </w:tr>
    </w:tbl>
    <w:p w14:paraId="69B78561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084C3E3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lastRenderedPageBreak/>
        <w:t>17. Relatório - Histórico Escolar</w:t>
      </w:r>
    </w:p>
    <w:p w14:paraId="405BB9A6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Relatório - Histórico Escolar permite acompanhamento operacional dos documentos emitidos, retificados, tornados sem efeito, publicações vinculadas, ações por usuário e assinaturas GOV.BR. A visão respeita a hierarquia do perfil logado.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4154"/>
        <w:gridCol w:w="6492"/>
      </w:tblGrid>
      <w:tr w:rsidR="005E0936" w:rsidRPr="009307FB" w14:paraId="1430E1E3" w14:textId="77777777">
        <w:trPr>
          <w:jc w:val="center"/>
        </w:trPr>
        <w:tc>
          <w:tcPr>
            <w:tcW w:w="3312" w:type="dxa"/>
            <w:shd w:val="clear" w:color="auto" w:fill="2E75B6"/>
            <w:vAlign w:val="center"/>
          </w:tcPr>
          <w:p w14:paraId="19EDFB8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Perfil</w:t>
            </w:r>
          </w:p>
        </w:tc>
        <w:tc>
          <w:tcPr>
            <w:tcW w:w="7632" w:type="dxa"/>
            <w:shd w:val="clear" w:color="auto" w:fill="2E75B6"/>
            <w:vAlign w:val="center"/>
          </w:tcPr>
          <w:p w14:paraId="59D67AC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Escopo de visualização</w:t>
            </w:r>
          </w:p>
        </w:tc>
      </w:tr>
      <w:tr w:rsidR="005E0936" w:rsidRPr="009307FB" w14:paraId="3450A5D3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325680C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GOE/AOE/Secretário/Diretor/Supervisor</w:t>
            </w:r>
          </w:p>
        </w:tc>
        <w:tc>
          <w:tcPr>
            <w:tcW w:w="7632" w:type="dxa"/>
            <w:shd w:val="clear" w:color="auto" w:fill="F2F6FA"/>
            <w:vAlign w:val="center"/>
          </w:tcPr>
          <w:p w14:paraId="3B973EC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Escola de vínculo ou escolas vinculadas ao perfil.</w:t>
            </w:r>
          </w:p>
        </w:tc>
      </w:tr>
      <w:tr w:rsidR="005E0936" w:rsidRPr="009307FB" w14:paraId="51327F56" w14:textId="77777777">
        <w:trPr>
          <w:jc w:val="center"/>
        </w:trPr>
        <w:tc>
          <w:tcPr>
            <w:tcW w:w="3312" w:type="dxa"/>
            <w:vAlign w:val="center"/>
          </w:tcPr>
          <w:p w14:paraId="14F64C5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URE - Dirigente de Ensino</w:t>
            </w:r>
          </w:p>
        </w:tc>
        <w:tc>
          <w:tcPr>
            <w:tcW w:w="7632" w:type="dxa"/>
            <w:vAlign w:val="center"/>
          </w:tcPr>
          <w:p w14:paraId="47DBAAC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Todas as escolas da própria URE.</w:t>
            </w:r>
          </w:p>
        </w:tc>
      </w:tr>
      <w:tr w:rsidR="005E0936" w:rsidRPr="009307FB" w14:paraId="69347C0C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194BDC3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SUPLAN - DIMAV - COVESC / Órgão Central</w:t>
            </w:r>
          </w:p>
        </w:tc>
        <w:tc>
          <w:tcPr>
            <w:tcW w:w="7632" w:type="dxa"/>
            <w:shd w:val="clear" w:color="auto" w:fill="F2F6FA"/>
            <w:vAlign w:val="center"/>
          </w:tcPr>
          <w:p w14:paraId="0E4ADE0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Toda a rede estadual, com filtros de URE e Escola.</w:t>
            </w:r>
          </w:p>
        </w:tc>
      </w:tr>
    </w:tbl>
    <w:p w14:paraId="1D87B978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66"/>
        <w:gridCol w:w="1799"/>
        <w:gridCol w:w="2261"/>
        <w:gridCol w:w="4120"/>
      </w:tblGrid>
      <w:tr w:rsidR="005E0936" w:rsidRPr="009307FB" w14:paraId="37D26FDF" w14:textId="77777777">
        <w:trPr>
          <w:tblHeader/>
          <w:jc w:val="center"/>
        </w:trPr>
        <w:tc>
          <w:tcPr>
            <w:tcW w:w="2592" w:type="dxa"/>
            <w:shd w:val="clear" w:color="auto" w:fill="2E75B6"/>
            <w:vAlign w:val="center"/>
          </w:tcPr>
          <w:p w14:paraId="7AE2F3A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Filtro/campo</w:t>
            </w:r>
          </w:p>
        </w:tc>
        <w:tc>
          <w:tcPr>
            <w:tcW w:w="1872" w:type="dxa"/>
            <w:shd w:val="clear" w:color="auto" w:fill="2E75B6"/>
            <w:vAlign w:val="center"/>
          </w:tcPr>
          <w:p w14:paraId="6FAA3D4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2304" w:type="dxa"/>
            <w:shd w:val="clear" w:color="auto" w:fill="2E75B6"/>
            <w:vAlign w:val="center"/>
          </w:tcPr>
          <w:p w14:paraId="70FEF26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Obrigatório</w:t>
            </w:r>
          </w:p>
        </w:tc>
        <w:tc>
          <w:tcPr>
            <w:tcW w:w="4464" w:type="dxa"/>
            <w:shd w:val="clear" w:color="auto" w:fill="2E75B6"/>
            <w:vAlign w:val="center"/>
          </w:tcPr>
          <w:p w14:paraId="7FA6A9F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5E0936" w:rsidRPr="009307FB" w14:paraId="4569B8A0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1F1A987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Relatório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5A5756D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2304" w:type="dxa"/>
            <w:shd w:val="clear" w:color="auto" w:fill="F2F6FA"/>
            <w:vAlign w:val="center"/>
          </w:tcPr>
          <w:p w14:paraId="63AB082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3365047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Históricos emitidos, retificados, tornados sem efeito, publicações existentes vinculadas, ações por usuário ou assinaturas GOV.BR.</w:t>
            </w:r>
          </w:p>
        </w:tc>
      </w:tr>
      <w:tr w:rsidR="005E0936" w:rsidRPr="009307FB" w14:paraId="3B004DED" w14:textId="77777777">
        <w:trPr>
          <w:jc w:val="center"/>
        </w:trPr>
        <w:tc>
          <w:tcPr>
            <w:tcW w:w="2592" w:type="dxa"/>
            <w:vAlign w:val="center"/>
          </w:tcPr>
          <w:p w14:paraId="03DCB91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Emissão de/até</w:t>
            </w:r>
          </w:p>
        </w:tc>
        <w:tc>
          <w:tcPr>
            <w:tcW w:w="1872" w:type="dxa"/>
            <w:vAlign w:val="center"/>
          </w:tcPr>
          <w:p w14:paraId="45B4FDC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</w:t>
            </w:r>
          </w:p>
        </w:tc>
        <w:tc>
          <w:tcPr>
            <w:tcW w:w="2304" w:type="dxa"/>
            <w:vAlign w:val="center"/>
          </w:tcPr>
          <w:p w14:paraId="4B784FA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464" w:type="dxa"/>
            <w:vAlign w:val="center"/>
          </w:tcPr>
          <w:p w14:paraId="619562E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Período obrigatório por data de emissão ou data da ação conforme relatório selecionado.</w:t>
            </w:r>
          </w:p>
        </w:tc>
      </w:tr>
      <w:tr w:rsidR="005E0936" w:rsidRPr="009307FB" w14:paraId="7616BB7A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15BA494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URE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269ADE6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2304" w:type="dxa"/>
            <w:shd w:val="clear" w:color="auto" w:fill="F2F6FA"/>
            <w:vAlign w:val="center"/>
          </w:tcPr>
          <w:p w14:paraId="1E52B73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 quando perfil possuir visão regional/estadual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664B696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Lista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UREs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do escopo do perfil.</w:t>
            </w:r>
          </w:p>
        </w:tc>
      </w:tr>
      <w:tr w:rsidR="005E0936" w:rsidRPr="009307FB" w14:paraId="4FC5E957" w14:textId="77777777">
        <w:trPr>
          <w:jc w:val="center"/>
        </w:trPr>
        <w:tc>
          <w:tcPr>
            <w:tcW w:w="2592" w:type="dxa"/>
            <w:vAlign w:val="center"/>
          </w:tcPr>
          <w:p w14:paraId="6123203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Escola</w:t>
            </w:r>
          </w:p>
        </w:tc>
        <w:tc>
          <w:tcPr>
            <w:tcW w:w="1872" w:type="dxa"/>
            <w:vAlign w:val="center"/>
          </w:tcPr>
          <w:p w14:paraId="1B97E99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2304" w:type="dxa"/>
            <w:vAlign w:val="center"/>
          </w:tcPr>
          <w:p w14:paraId="2DE86F1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Conforme perfil</w:t>
            </w:r>
          </w:p>
        </w:tc>
        <w:tc>
          <w:tcPr>
            <w:tcW w:w="4464" w:type="dxa"/>
            <w:vAlign w:val="center"/>
          </w:tcPr>
          <w:p w14:paraId="48FA922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Lista escolas conforme URE e escopo.</w:t>
            </w:r>
          </w:p>
        </w:tc>
      </w:tr>
      <w:tr w:rsidR="005E0936" w:rsidRPr="009307FB" w14:paraId="2F116D09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76957C2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Tipo de Ensino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5FC8E44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2304" w:type="dxa"/>
            <w:shd w:val="clear" w:color="auto" w:fill="F2F6FA"/>
            <w:vAlign w:val="center"/>
          </w:tcPr>
          <w:p w14:paraId="38EB027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2ACA545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Filtra por tipo de ensino.</w:t>
            </w:r>
          </w:p>
        </w:tc>
      </w:tr>
      <w:tr w:rsidR="005E0936" w:rsidRPr="009307FB" w14:paraId="0FDC0039" w14:textId="77777777">
        <w:trPr>
          <w:jc w:val="center"/>
        </w:trPr>
        <w:tc>
          <w:tcPr>
            <w:tcW w:w="2592" w:type="dxa"/>
            <w:vAlign w:val="center"/>
          </w:tcPr>
          <w:p w14:paraId="4A90C24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Turma</w:t>
            </w:r>
          </w:p>
        </w:tc>
        <w:tc>
          <w:tcPr>
            <w:tcW w:w="1872" w:type="dxa"/>
            <w:vAlign w:val="center"/>
          </w:tcPr>
          <w:p w14:paraId="2E7A90C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</w:t>
            </w:r>
            <w:proofErr w:type="spellEnd"/>
          </w:p>
        </w:tc>
        <w:tc>
          <w:tcPr>
            <w:tcW w:w="2304" w:type="dxa"/>
            <w:vAlign w:val="center"/>
          </w:tcPr>
          <w:p w14:paraId="2F114B2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4464" w:type="dxa"/>
            <w:vAlign w:val="center"/>
          </w:tcPr>
          <w:p w14:paraId="457E0D9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Carregada a partir da escola e tipo de ensino.</w:t>
            </w:r>
          </w:p>
        </w:tc>
      </w:tr>
      <w:tr w:rsidR="005E0936" w:rsidRPr="009307FB" w14:paraId="4CBFDBF0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06013E3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Pesquisar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8BB62B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47C812C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Sim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61852A9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Executa a consulta.</w:t>
            </w:r>
          </w:p>
        </w:tc>
      </w:tr>
      <w:tr w:rsidR="005E0936" w:rsidRPr="009307FB" w14:paraId="778C2D8F" w14:textId="77777777">
        <w:trPr>
          <w:jc w:val="center"/>
        </w:trPr>
        <w:tc>
          <w:tcPr>
            <w:tcW w:w="2592" w:type="dxa"/>
            <w:vAlign w:val="center"/>
          </w:tcPr>
          <w:p w14:paraId="7765746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Limpar</w:t>
            </w:r>
          </w:p>
        </w:tc>
        <w:tc>
          <w:tcPr>
            <w:tcW w:w="1872" w:type="dxa"/>
            <w:vAlign w:val="center"/>
          </w:tcPr>
          <w:p w14:paraId="0A2F9B0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2304" w:type="dxa"/>
            <w:vAlign w:val="center"/>
          </w:tcPr>
          <w:p w14:paraId="5F5B9FC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4464" w:type="dxa"/>
            <w:vAlign w:val="center"/>
          </w:tcPr>
          <w:p w14:paraId="590D8AA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Limpa filtros e resultados.</w:t>
            </w:r>
          </w:p>
        </w:tc>
      </w:tr>
      <w:tr w:rsidR="005E0936" w:rsidRPr="009307FB" w14:paraId="0FDDBAFF" w14:textId="77777777">
        <w:trPr>
          <w:jc w:val="center"/>
        </w:trPr>
        <w:tc>
          <w:tcPr>
            <w:tcW w:w="2592" w:type="dxa"/>
            <w:shd w:val="clear" w:color="auto" w:fill="F2F6FA"/>
            <w:vAlign w:val="center"/>
          </w:tcPr>
          <w:p w14:paraId="57BCB67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Exportar</w:t>
            </w:r>
          </w:p>
        </w:tc>
        <w:tc>
          <w:tcPr>
            <w:tcW w:w="1872" w:type="dxa"/>
            <w:shd w:val="clear" w:color="auto" w:fill="F2F6FA"/>
            <w:vAlign w:val="center"/>
          </w:tcPr>
          <w:p w14:paraId="7DAFF1A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Botão</w:t>
            </w:r>
          </w:p>
        </w:tc>
        <w:tc>
          <w:tcPr>
            <w:tcW w:w="2304" w:type="dxa"/>
            <w:shd w:val="clear" w:color="auto" w:fill="F2F6FA"/>
            <w:vAlign w:val="center"/>
          </w:tcPr>
          <w:p w14:paraId="61D777E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</w:t>
            </w:r>
          </w:p>
        </w:tc>
        <w:tc>
          <w:tcPr>
            <w:tcW w:w="4464" w:type="dxa"/>
            <w:shd w:val="clear" w:color="auto" w:fill="F2F6FA"/>
            <w:vAlign w:val="center"/>
          </w:tcPr>
          <w:p w14:paraId="221EBA4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Exporta os resultados conforme relatório, escopo, filtros e ordenação aplicados. A exportação deve refletir os dados efetivamente retornados pela consulta.</w:t>
            </w:r>
          </w:p>
        </w:tc>
      </w:tr>
    </w:tbl>
    <w:p w14:paraId="485B83C1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9DA6903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Cards-resumo: Emitidos, Retificados, Sem Efeito e Pendentes de aprovação/validação.</w:t>
      </w:r>
    </w:p>
    <w:p w14:paraId="4AFB997E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Os cards sempre respeitam o escopo hierárquico do perfil, independentemente do relatório selecionado.</w:t>
      </w:r>
    </w:p>
    <w:p w14:paraId="313C44ED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grid possui colunas ordenáveis; clique no cabeçalho alterna ascendente/descendente.</w:t>
      </w:r>
    </w:p>
    <w:p w14:paraId="702CFCE1" w14:textId="77777777" w:rsidR="005E0936" w:rsidRPr="009307FB" w:rsidRDefault="0052314E" w:rsidP="009307FB">
      <w:pPr>
        <w:pStyle w:val="Commarcadores"/>
        <w:spacing w:after="40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 exportação considera escopo do perfil, filtros e ordenação aplicada.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363B971C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8EE3A34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07444C8A" wp14:editId="3F3C848D">
                  <wp:extent cx="6309360" cy="3515074"/>
                  <wp:effectExtent l="19050" t="19050" r="15240" b="2857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latorio_filtros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150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55 - Relatório com filtros e escopo hierárquico.</w:t>
            </w:r>
          </w:p>
        </w:tc>
      </w:tr>
    </w:tbl>
    <w:p w14:paraId="2720EC2F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7C6EAFAF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351186D7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41600495" wp14:editId="52FFBAB5">
                  <wp:extent cx="6309360" cy="3568029"/>
                  <wp:effectExtent l="19050" t="19050" r="15240" b="1397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latorio_resultado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6802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56 - Relatório com cards-resumo e grid de resultados.</w:t>
            </w:r>
          </w:p>
        </w:tc>
      </w:tr>
    </w:tbl>
    <w:p w14:paraId="3D56B4A6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25D29AF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lastRenderedPageBreak/>
        <w:t>17.1 Regras de resultado dos relatórios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47"/>
        <w:gridCol w:w="3550"/>
        <w:gridCol w:w="3549"/>
      </w:tblGrid>
      <w:tr w:rsidR="00EE2CCE" w:rsidRPr="009307FB" w14:paraId="115C5CBC" w14:textId="77777777">
        <w:trPr>
          <w:tblHeader/>
        </w:trPr>
        <w:tc>
          <w:tcPr>
            <w:tcW w:w="3552" w:type="dxa"/>
            <w:shd w:val="clear" w:color="auto" w:fill="2E75B6"/>
            <w:vAlign w:val="center"/>
          </w:tcPr>
          <w:p w14:paraId="0B14EF3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Relatório</w:t>
            </w:r>
          </w:p>
        </w:tc>
        <w:tc>
          <w:tcPr>
            <w:tcW w:w="3552" w:type="dxa"/>
            <w:shd w:val="clear" w:color="auto" w:fill="2E75B6"/>
            <w:vAlign w:val="center"/>
          </w:tcPr>
          <w:p w14:paraId="3D293C1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Unidade de registro</w:t>
            </w:r>
          </w:p>
        </w:tc>
        <w:tc>
          <w:tcPr>
            <w:tcW w:w="3552" w:type="dxa"/>
            <w:shd w:val="clear" w:color="auto" w:fill="2E75B6"/>
            <w:vAlign w:val="center"/>
          </w:tcPr>
          <w:p w14:paraId="71F2F98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Data de referência</w:t>
            </w:r>
          </w:p>
        </w:tc>
      </w:tr>
      <w:tr w:rsidR="00EE2CCE" w:rsidRPr="009307FB" w14:paraId="5D157ED6" w14:textId="77777777">
        <w:tc>
          <w:tcPr>
            <w:tcW w:w="3552" w:type="dxa"/>
            <w:vAlign w:val="center"/>
          </w:tcPr>
          <w:p w14:paraId="1F5E48E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Históricos emitidos</w:t>
            </w:r>
          </w:p>
        </w:tc>
        <w:tc>
          <w:tcPr>
            <w:tcW w:w="3552" w:type="dxa"/>
            <w:vAlign w:val="center"/>
          </w:tcPr>
          <w:p w14:paraId="7F20818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Uma linha por documento emitido/versão vigente</w:t>
            </w:r>
          </w:p>
        </w:tc>
        <w:tc>
          <w:tcPr>
            <w:tcW w:w="3552" w:type="dxa"/>
            <w:vAlign w:val="center"/>
          </w:tcPr>
          <w:p w14:paraId="1D15817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 da emissão/validação final.</w:t>
            </w:r>
          </w:p>
        </w:tc>
      </w:tr>
      <w:tr w:rsidR="00EE2CCE" w:rsidRPr="009307FB" w14:paraId="015BAAF1" w14:textId="77777777">
        <w:tc>
          <w:tcPr>
            <w:tcW w:w="3552" w:type="dxa"/>
            <w:vAlign w:val="center"/>
          </w:tcPr>
          <w:p w14:paraId="1CAFBD3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Retificados</w:t>
            </w:r>
          </w:p>
        </w:tc>
        <w:tc>
          <w:tcPr>
            <w:tcW w:w="3552" w:type="dxa"/>
            <w:vAlign w:val="center"/>
          </w:tcPr>
          <w:p w14:paraId="1CF9FEC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Uma linha por retificação aprovada</w:t>
            </w:r>
          </w:p>
        </w:tc>
        <w:tc>
          <w:tcPr>
            <w:tcW w:w="3552" w:type="dxa"/>
            <w:vAlign w:val="center"/>
          </w:tcPr>
          <w:p w14:paraId="3DAF18E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 da aprovação da retificação.</w:t>
            </w:r>
          </w:p>
        </w:tc>
      </w:tr>
      <w:tr w:rsidR="00EE2CCE" w:rsidRPr="009307FB" w14:paraId="07DDA8D3" w14:textId="77777777">
        <w:tc>
          <w:tcPr>
            <w:tcW w:w="3552" w:type="dxa"/>
            <w:vAlign w:val="center"/>
          </w:tcPr>
          <w:p w14:paraId="34B9A28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Tornados sem efeito</w:t>
            </w:r>
          </w:p>
        </w:tc>
        <w:tc>
          <w:tcPr>
            <w:tcW w:w="3552" w:type="dxa"/>
            <w:vAlign w:val="center"/>
          </w:tcPr>
          <w:p w14:paraId="509D4A7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Uma linha por ação de Tornar Sem Efeito</w:t>
            </w:r>
          </w:p>
        </w:tc>
        <w:tc>
          <w:tcPr>
            <w:tcW w:w="3552" w:type="dxa"/>
            <w:vAlign w:val="center"/>
          </w:tcPr>
          <w:p w14:paraId="3D3DD33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 da invalidação.</w:t>
            </w:r>
          </w:p>
        </w:tc>
      </w:tr>
      <w:tr w:rsidR="00EE2CCE" w:rsidRPr="009307FB" w14:paraId="2BB5EB85" w14:textId="77777777">
        <w:tc>
          <w:tcPr>
            <w:tcW w:w="3552" w:type="dxa"/>
            <w:vAlign w:val="center"/>
          </w:tcPr>
          <w:p w14:paraId="5DA25C1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Publicações vinculadas</w:t>
            </w:r>
          </w:p>
        </w:tc>
        <w:tc>
          <w:tcPr>
            <w:tcW w:w="3552" w:type="dxa"/>
            <w:vAlign w:val="center"/>
          </w:tcPr>
          <w:p w14:paraId="38B3324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Uma linha por documento/publicação, exibindo situação atual</w:t>
            </w:r>
          </w:p>
        </w:tc>
        <w:tc>
          <w:tcPr>
            <w:tcW w:w="3552" w:type="dxa"/>
            <w:vAlign w:val="center"/>
          </w:tcPr>
          <w:p w14:paraId="4D9D6EF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 de emissão e situação da publicação.</w:t>
            </w:r>
          </w:p>
        </w:tc>
      </w:tr>
      <w:tr w:rsidR="00EE2CCE" w:rsidRPr="009307FB" w14:paraId="1B29511E" w14:textId="77777777">
        <w:tc>
          <w:tcPr>
            <w:tcW w:w="3552" w:type="dxa"/>
            <w:vAlign w:val="center"/>
          </w:tcPr>
          <w:p w14:paraId="7D190A3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Ações por usuário</w:t>
            </w:r>
          </w:p>
        </w:tc>
        <w:tc>
          <w:tcPr>
            <w:tcW w:w="3552" w:type="dxa"/>
            <w:vAlign w:val="center"/>
          </w:tcPr>
          <w:p w14:paraId="44AA6D1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Uma linha por evento auditável, com possibilidade de agregação na apresentação</w:t>
            </w:r>
          </w:p>
        </w:tc>
        <w:tc>
          <w:tcPr>
            <w:tcW w:w="3552" w:type="dxa"/>
            <w:vAlign w:val="center"/>
          </w:tcPr>
          <w:p w14:paraId="5929297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Data/hora da ação.</w:t>
            </w:r>
          </w:p>
        </w:tc>
      </w:tr>
      <w:tr w:rsidR="00EE2CCE" w:rsidRPr="009307FB" w14:paraId="2E72FF5F" w14:textId="77777777">
        <w:tc>
          <w:tcPr>
            <w:tcW w:w="3552" w:type="dxa"/>
            <w:vAlign w:val="center"/>
          </w:tcPr>
          <w:p w14:paraId="1B19A1E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Assinaturas GOV.BR</w:t>
            </w:r>
          </w:p>
        </w:tc>
        <w:tc>
          <w:tcPr>
            <w:tcW w:w="3552" w:type="dxa"/>
            <w:vAlign w:val="center"/>
          </w:tcPr>
          <w:p w14:paraId="4165B32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Uma linha por assinatura realizada em documento/versão</w:t>
            </w:r>
          </w:p>
        </w:tc>
        <w:tc>
          <w:tcPr>
            <w:tcW w:w="3552" w:type="dxa"/>
            <w:vAlign w:val="center"/>
          </w:tcPr>
          <w:p w14:paraId="75969F8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Data/hora da assinatura.</w:t>
            </w:r>
          </w:p>
        </w:tc>
      </w:tr>
    </w:tbl>
    <w:p w14:paraId="0CBBA6C6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Os relatórios devem diferenciar documento vigente, versão anterior preservada e documento Sem Efeito quando aplicável.</w:t>
      </w:r>
    </w:p>
    <w:p w14:paraId="15F9A371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A exportação deve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manter os mesmos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critérios de escopo e filtros da tela e não pode incluir registros fora da abrangência do usuário.</w:t>
      </w:r>
    </w:p>
    <w:p w14:paraId="24FFF1A8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18. Log de Auditoria</w:t>
      </w:r>
    </w:p>
    <w:p w14:paraId="09E67813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Log de Auditoria permite consultar o histórico de ações realizadas nos documentos de Histórico Escolar. A funcionalidade é somente leitura, imutável e gerada automaticamente pelo fluxo de elaboração, aprovação, validação, devolução, retificação, tornar sem efeito, consulta de modificações, assinatura GOV.BR e demais ações auditáveis.</w:t>
      </w:r>
    </w:p>
    <w:p w14:paraId="699933A9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O menu Log de Auditoria é exibido inicialmente para o perfil SUPLAN - DIMAV - COVESC / Órgão Central e permanece preparado para liberação futura a outros perfis por parametrização.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404"/>
        <w:gridCol w:w="8242"/>
      </w:tblGrid>
      <w:tr w:rsidR="005E0936" w:rsidRPr="009307FB" w14:paraId="3359A2DC" w14:textId="77777777">
        <w:trPr>
          <w:tblHeader/>
          <w:jc w:val="center"/>
        </w:trPr>
        <w:tc>
          <w:tcPr>
            <w:tcW w:w="2448" w:type="dxa"/>
            <w:shd w:val="clear" w:color="auto" w:fill="2E75B6"/>
            <w:vAlign w:val="center"/>
          </w:tcPr>
          <w:p w14:paraId="355FD48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Elemento</w:t>
            </w:r>
          </w:p>
        </w:tc>
        <w:tc>
          <w:tcPr>
            <w:tcW w:w="8496" w:type="dxa"/>
            <w:shd w:val="clear" w:color="auto" w:fill="2E75B6"/>
            <w:vAlign w:val="center"/>
          </w:tcPr>
          <w:p w14:paraId="38691BB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Comportamento</w:t>
            </w:r>
          </w:p>
        </w:tc>
      </w:tr>
      <w:tr w:rsidR="005E0936" w:rsidRPr="009307FB" w14:paraId="3044853B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10C9A82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Natureza do registro</w:t>
            </w:r>
          </w:p>
        </w:tc>
        <w:tc>
          <w:tcPr>
            <w:tcW w:w="8496" w:type="dxa"/>
            <w:shd w:val="clear" w:color="auto" w:fill="F2F6FA"/>
            <w:vAlign w:val="center"/>
          </w:tcPr>
          <w:p w14:paraId="23452FB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Somente leitura; nenhuma ação de edição, exclusão ou alteração manual.</w:t>
            </w:r>
          </w:p>
        </w:tc>
      </w:tr>
      <w:tr w:rsidR="005E0936" w:rsidRPr="009307FB" w14:paraId="3090A106" w14:textId="77777777">
        <w:trPr>
          <w:jc w:val="center"/>
        </w:trPr>
        <w:tc>
          <w:tcPr>
            <w:tcW w:w="2448" w:type="dxa"/>
            <w:vAlign w:val="center"/>
          </w:tcPr>
          <w:p w14:paraId="4FB7E4A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Geração automática</w:t>
            </w:r>
          </w:p>
        </w:tc>
        <w:tc>
          <w:tcPr>
            <w:tcW w:w="8496" w:type="dxa"/>
            <w:vAlign w:val="center"/>
          </w:tcPr>
          <w:p w14:paraId="5CCC9C2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Cada ação relevante do fluxo gera registro. Aprovação e validação em lote geram um registro por aluno/documento.</w:t>
            </w:r>
          </w:p>
        </w:tc>
      </w:tr>
      <w:tr w:rsidR="005E0936" w:rsidRPr="009307FB" w14:paraId="682C3BC3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77E36E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Campos do registro</w:t>
            </w:r>
          </w:p>
        </w:tc>
        <w:tc>
          <w:tcPr>
            <w:tcW w:w="8496" w:type="dxa"/>
            <w:shd w:val="clear" w:color="auto" w:fill="F2F6FA"/>
            <w:vAlign w:val="center"/>
          </w:tcPr>
          <w:p w14:paraId="000C051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LogId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, data/hora, ação, usuário, login, perfil, escola, URE, tipo de ensino, RA, nome do aluno, publicação, status anterior, status atual, justificativa, assinatura GOV.BR e informações modificadas.</w:t>
            </w:r>
          </w:p>
        </w:tc>
      </w:tr>
      <w:tr w:rsidR="005E0936" w:rsidRPr="009307FB" w14:paraId="01B9D8C6" w14:textId="77777777">
        <w:trPr>
          <w:jc w:val="center"/>
        </w:trPr>
        <w:tc>
          <w:tcPr>
            <w:tcW w:w="2448" w:type="dxa"/>
            <w:vAlign w:val="center"/>
          </w:tcPr>
          <w:p w14:paraId="03FDA41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Filtros</w:t>
            </w:r>
          </w:p>
        </w:tc>
        <w:tc>
          <w:tcPr>
            <w:tcW w:w="8496" w:type="dxa"/>
            <w:vAlign w:val="center"/>
          </w:tcPr>
          <w:p w14:paraId="348C342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Período, RA, nome do aluno, nº de publicação, URE, escola, tipo de ensino, status, tipo de ação, usuário e perfil.</w:t>
            </w:r>
          </w:p>
        </w:tc>
      </w:tr>
      <w:tr w:rsidR="005E0936" w:rsidRPr="009307FB" w14:paraId="123FF54F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51BDC92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Dropdowns</w:t>
            </w:r>
            <w:proofErr w:type="spellEnd"/>
          </w:p>
        </w:tc>
        <w:tc>
          <w:tcPr>
            <w:tcW w:w="8496" w:type="dxa"/>
            <w:shd w:val="clear" w:color="auto" w:fill="F2F6FA"/>
            <w:vAlign w:val="center"/>
          </w:tcPr>
          <w:p w14:paraId="78DB5B0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Escola, URE, status, ação e perfil são populados dinamicamente a partir dos valores existentes no log.</w:t>
            </w:r>
          </w:p>
        </w:tc>
      </w:tr>
      <w:tr w:rsidR="005E0936" w:rsidRPr="009307FB" w14:paraId="5A281A17" w14:textId="77777777">
        <w:trPr>
          <w:jc w:val="center"/>
        </w:trPr>
        <w:tc>
          <w:tcPr>
            <w:tcW w:w="2448" w:type="dxa"/>
            <w:vAlign w:val="center"/>
          </w:tcPr>
          <w:p w14:paraId="3AB2A28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Grid</w:t>
            </w:r>
          </w:p>
        </w:tc>
        <w:tc>
          <w:tcPr>
            <w:tcW w:w="8496" w:type="dxa"/>
            <w:vAlign w:val="center"/>
          </w:tcPr>
          <w:p w14:paraId="7212E6A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Data/Hora, RA, Nome, Escola, URE, Nº Publicação, Ação, Usuário, Perfil, Status Anterior, Status Atual e Ações.</w:t>
            </w:r>
          </w:p>
        </w:tc>
      </w:tr>
      <w:tr w:rsidR="005E0936" w:rsidRPr="009307FB" w14:paraId="0359CE5E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4F7DDAD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Detalhe</w:t>
            </w:r>
          </w:p>
        </w:tc>
        <w:tc>
          <w:tcPr>
            <w:tcW w:w="8496" w:type="dxa"/>
            <w:shd w:val="clear" w:color="auto" w:fill="F2F6FA"/>
            <w:vAlign w:val="center"/>
          </w:tcPr>
          <w:p w14:paraId="2A40646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Drawer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lateral com identificação do aluno, documento, ação, assinatura digital, justificativa e informações modificadas.</w:t>
            </w:r>
          </w:p>
        </w:tc>
      </w:tr>
      <w:tr w:rsidR="005E0936" w:rsidRPr="009307FB" w14:paraId="4D05978E" w14:textId="77777777">
        <w:trPr>
          <w:jc w:val="center"/>
        </w:trPr>
        <w:tc>
          <w:tcPr>
            <w:tcW w:w="2448" w:type="dxa"/>
            <w:vAlign w:val="center"/>
          </w:tcPr>
          <w:p w14:paraId="274EB00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Linha do tempo</w:t>
            </w:r>
          </w:p>
        </w:tc>
        <w:tc>
          <w:tcPr>
            <w:tcW w:w="8496" w:type="dxa"/>
            <w:vAlign w:val="center"/>
          </w:tcPr>
          <w:p w14:paraId="10C4127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Lista cronológica decrescente das ações do mesmo aluno/documento.</w:t>
            </w:r>
          </w:p>
        </w:tc>
      </w:tr>
      <w:tr w:rsidR="005E0936" w:rsidRPr="009307FB" w14:paraId="0C9A78A5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6A93F62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Destaque visual</w:t>
            </w:r>
          </w:p>
        </w:tc>
        <w:tc>
          <w:tcPr>
            <w:tcW w:w="8496" w:type="dxa"/>
            <w:shd w:val="clear" w:color="auto" w:fill="F2F6FA"/>
            <w:vAlign w:val="center"/>
          </w:tcPr>
          <w:p w14:paraId="49563E2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Ações de Tornar Sem Efeito recebem borda ou marcação de destaque na linha da grid.</w:t>
            </w:r>
          </w:p>
        </w:tc>
      </w:tr>
      <w:tr w:rsidR="005E0936" w:rsidRPr="009307FB" w14:paraId="3344BDC6" w14:textId="77777777">
        <w:trPr>
          <w:jc w:val="center"/>
        </w:trPr>
        <w:tc>
          <w:tcPr>
            <w:tcW w:w="2448" w:type="dxa"/>
            <w:vAlign w:val="center"/>
          </w:tcPr>
          <w:p w14:paraId="1D1300B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Exportar</w:t>
            </w:r>
          </w:p>
        </w:tc>
        <w:tc>
          <w:tcPr>
            <w:tcW w:w="8496" w:type="dxa"/>
            <w:vAlign w:val="center"/>
          </w:tcPr>
          <w:p w14:paraId="7D0E93B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Exporta os registros conforme escopo e filtros aplicados, preservando os campos auditáveis disponíveis para o perfil.</w:t>
            </w:r>
          </w:p>
        </w:tc>
      </w:tr>
    </w:tbl>
    <w:p w14:paraId="6F313210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250EE9E4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4D5A878C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3773355" wp14:editId="240D9FA7">
                  <wp:extent cx="6309360" cy="3566665"/>
                  <wp:effectExtent l="19050" t="19050" r="15240" b="1524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toria_grid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666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57 - Log de Auditoria com filtros, grid, paginação e exportação.</w:t>
            </w:r>
          </w:p>
        </w:tc>
      </w:tr>
    </w:tbl>
    <w:p w14:paraId="482F961C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334F0DAC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649E988C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drawing>
                <wp:inline distT="0" distB="0" distL="0" distR="0" wp14:anchorId="68B34DF5" wp14:editId="406276D1">
                  <wp:extent cx="6309360" cy="3580358"/>
                  <wp:effectExtent l="19050" t="19050" r="15240" b="2032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toria_detalh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5803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 xml:space="preserve">Figura 58 - </w:t>
            </w:r>
            <w:proofErr w:type="spellStart"/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Drawer</w:t>
            </w:r>
            <w:proofErr w:type="spellEnd"/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 xml:space="preserve"> lateral com detalhes do registro auditado.</w:t>
            </w:r>
          </w:p>
        </w:tc>
      </w:tr>
    </w:tbl>
    <w:p w14:paraId="7ACC5F04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56"/>
      </w:tblGrid>
      <w:tr w:rsidR="005E0936" w:rsidRPr="009307FB" w14:paraId="1F0D65E2" w14:textId="77777777">
        <w:trPr>
          <w:cantSplit/>
          <w:jc w:val="center"/>
        </w:trPr>
        <w:tc>
          <w:tcPr>
            <w:tcW w:w="10656" w:type="dxa"/>
            <w:vAlign w:val="center"/>
          </w:tcPr>
          <w:p w14:paraId="0D660D00" w14:textId="77777777" w:rsidR="005E0936" w:rsidRPr="009307FB" w:rsidRDefault="0052314E" w:rsidP="009307FB">
            <w:pPr>
              <w:keepLines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drawing>
                <wp:inline distT="0" distB="0" distL="0" distR="0" wp14:anchorId="63ACC169" wp14:editId="517770B4">
                  <wp:extent cx="6309360" cy="3674596"/>
                  <wp:effectExtent l="19050" t="19050" r="15240" b="2159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ditoria_linha_tempo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0" cy="36745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9307FB">
              <w:rPr>
                <w:rFonts w:asciiTheme="majorHAnsi" w:hAnsiTheme="majorHAnsi" w:cstheme="majorHAnsi"/>
                <w:sz w:val="24"/>
                <w:szCs w:val="24"/>
              </w:rPr>
              <w:br/>
            </w:r>
            <w:r w:rsidRPr="009307FB">
              <w:rPr>
                <w:rFonts w:asciiTheme="majorHAnsi" w:hAnsiTheme="majorHAnsi" w:cstheme="majorHAnsi"/>
                <w:i/>
                <w:color w:val="595959"/>
                <w:sz w:val="24"/>
                <w:szCs w:val="24"/>
              </w:rPr>
              <w:t>Figura 59 - Linha do tempo do aluno/documento no Log de Auditoria.</w:t>
            </w:r>
          </w:p>
        </w:tc>
      </w:tr>
    </w:tbl>
    <w:p w14:paraId="600A615F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946644A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lastRenderedPageBreak/>
        <w:t>18.1 Catálogo mínimo de eventos auditáveis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25"/>
        <w:gridCol w:w="5321"/>
      </w:tblGrid>
      <w:tr w:rsidR="00EE2CCE" w:rsidRPr="009307FB" w14:paraId="4A37FA42" w14:textId="77777777">
        <w:trPr>
          <w:tblHeader/>
        </w:trPr>
        <w:tc>
          <w:tcPr>
            <w:tcW w:w="5328" w:type="dxa"/>
            <w:shd w:val="clear" w:color="auto" w:fill="2E75B6"/>
            <w:vAlign w:val="center"/>
          </w:tcPr>
          <w:p w14:paraId="6C82182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Evento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55E4EBD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Quando registrar</w:t>
            </w:r>
          </w:p>
        </w:tc>
      </w:tr>
      <w:tr w:rsidR="00EE2CCE" w:rsidRPr="009307FB" w14:paraId="68CA3F24" w14:textId="77777777">
        <w:tc>
          <w:tcPr>
            <w:tcW w:w="5328" w:type="dxa"/>
            <w:vAlign w:val="center"/>
          </w:tcPr>
          <w:p w14:paraId="6088927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INICIAR_ELABORACAO</w:t>
            </w:r>
          </w:p>
        </w:tc>
        <w:tc>
          <w:tcPr>
            <w:tcW w:w="5328" w:type="dxa"/>
            <w:vAlign w:val="center"/>
          </w:tcPr>
          <w:p w14:paraId="7266B21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Criação da primeira versão de trabalho.</w:t>
            </w:r>
          </w:p>
        </w:tc>
      </w:tr>
      <w:tr w:rsidR="00EE2CCE" w:rsidRPr="009307FB" w14:paraId="3C6FBB38" w14:textId="77777777">
        <w:tc>
          <w:tcPr>
            <w:tcW w:w="5328" w:type="dxa"/>
            <w:vAlign w:val="center"/>
          </w:tcPr>
          <w:p w14:paraId="31E549C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SALVAR_ESTUDOS</w:t>
            </w:r>
          </w:p>
        </w:tc>
        <w:tc>
          <w:tcPr>
            <w:tcW w:w="5328" w:type="dxa"/>
            <w:vAlign w:val="center"/>
          </w:tcPr>
          <w:p w14:paraId="444C413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Salvamento/alteração de Estudos Realizados.</w:t>
            </w:r>
          </w:p>
        </w:tc>
      </w:tr>
      <w:tr w:rsidR="00EE2CCE" w:rsidRPr="009307FB" w14:paraId="00A1F9CB" w14:textId="77777777">
        <w:tc>
          <w:tcPr>
            <w:tcW w:w="5328" w:type="dxa"/>
            <w:vAlign w:val="center"/>
          </w:tcPr>
          <w:p w14:paraId="256E291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EXCLUIR_ESTUDO</w:t>
            </w:r>
          </w:p>
        </w:tc>
        <w:tc>
          <w:tcPr>
            <w:tcW w:w="5328" w:type="dxa"/>
            <w:vAlign w:val="center"/>
          </w:tcPr>
          <w:p w14:paraId="0E2A1CD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Exclusão lógica de estudo migrado ou manual.</w:t>
            </w:r>
          </w:p>
        </w:tc>
      </w:tr>
      <w:tr w:rsidR="00EE2CCE" w:rsidRPr="009307FB" w14:paraId="0483F921" w14:textId="77777777">
        <w:tc>
          <w:tcPr>
            <w:tcW w:w="5328" w:type="dxa"/>
            <w:vAlign w:val="center"/>
          </w:tcPr>
          <w:p w14:paraId="60F89A5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SALVAR_NOTAS</w:t>
            </w:r>
          </w:p>
        </w:tc>
        <w:tc>
          <w:tcPr>
            <w:tcW w:w="5328" w:type="dxa"/>
            <w:vAlign w:val="center"/>
          </w:tcPr>
          <w:p w14:paraId="3C46D5C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Primeiro salvamento ou alteração de notas.</w:t>
            </w:r>
          </w:p>
        </w:tc>
      </w:tr>
      <w:tr w:rsidR="00EE2CCE" w:rsidRPr="009307FB" w14:paraId="11726721" w14:textId="77777777">
        <w:tc>
          <w:tcPr>
            <w:tcW w:w="5328" w:type="dxa"/>
            <w:vAlign w:val="center"/>
          </w:tcPr>
          <w:p w14:paraId="55F9258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ADICIONAR_DISCIPLINA</w:t>
            </w:r>
          </w:p>
        </w:tc>
        <w:tc>
          <w:tcPr>
            <w:tcW w:w="5328" w:type="dxa"/>
            <w:vAlign w:val="center"/>
          </w:tcPr>
          <w:p w14:paraId="522285C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Inclusão manual de componente curricular.</w:t>
            </w:r>
          </w:p>
        </w:tc>
      </w:tr>
      <w:tr w:rsidR="00EE2CCE" w:rsidRPr="009307FB" w14:paraId="73698766" w14:textId="77777777">
        <w:tc>
          <w:tcPr>
            <w:tcW w:w="5328" w:type="dxa"/>
            <w:vAlign w:val="center"/>
          </w:tcPr>
          <w:p w14:paraId="6CEB15E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EXCLUIR_DISCIPLINA</w:t>
            </w:r>
          </w:p>
        </w:tc>
        <w:tc>
          <w:tcPr>
            <w:tcW w:w="5328" w:type="dxa"/>
            <w:vAlign w:val="center"/>
          </w:tcPr>
          <w:p w14:paraId="11B54D7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Exclusão de componente curricular por perfil autorizado.</w:t>
            </w:r>
          </w:p>
        </w:tc>
      </w:tr>
      <w:tr w:rsidR="00EE2CCE" w:rsidRPr="009307FB" w14:paraId="636EBB49" w14:textId="77777777">
        <w:tc>
          <w:tcPr>
            <w:tcW w:w="5328" w:type="dxa"/>
            <w:vAlign w:val="center"/>
          </w:tcPr>
          <w:p w14:paraId="327C449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ENVIAR_APROVACAO</w:t>
            </w:r>
          </w:p>
        </w:tc>
        <w:tc>
          <w:tcPr>
            <w:tcW w:w="5328" w:type="dxa"/>
            <w:vAlign w:val="center"/>
          </w:tcPr>
          <w:p w14:paraId="646074D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Envio da versão da escola para o Diretor.</w:t>
            </w:r>
          </w:p>
        </w:tc>
      </w:tr>
      <w:tr w:rsidR="00EE2CCE" w:rsidRPr="009307FB" w14:paraId="60F77D65" w14:textId="77777777">
        <w:tc>
          <w:tcPr>
            <w:tcW w:w="5328" w:type="dxa"/>
            <w:vAlign w:val="center"/>
          </w:tcPr>
          <w:p w14:paraId="2A13CA4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APROVAR_DIRETOR / DEVOLVER_DIRETOR</w:t>
            </w:r>
          </w:p>
        </w:tc>
        <w:tc>
          <w:tcPr>
            <w:tcW w:w="5328" w:type="dxa"/>
            <w:vAlign w:val="center"/>
          </w:tcPr>
          <w:p w14:paraId="544472D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Decisão do Diretor.</w:t>
            </w:r>
          </w:p>
        </w:tc>
      </w:tr>
      <w:tr w:rsidR="00EE2CCE" w:rsidRPr="009307FB" w14:paraId="108D3009" w14:textId="77777777">
        <w:tc>
          <w:tcPr>
            <w:tcW w:w="5328" w:type="dxa"/>
            <w:vAlign w:val="center"/>
          </w:tcPr>
          <w:p w14:paraId="1192883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VALIDAR_SUPERVISOR / DEVOLVER_SUPERVISOR</w:t>
            </w:r>
          </w:p>
        </w:tc>
        <w:tc>
          <w:tcPr>
            <w:tcW w:w="5328" w:type="dxa"/>
            <w:vAlign w:val="center"/>
          </w:tcPr>
          <w:p w14:paraId="3D80C83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Decisão do Supervisor na emissão.</w:t>
            </w:r>
          </w:p>
        </w:tc>
      </w:tr>
      <w:tr w:rsidR="00EE2CCE" w:rsidRPr="009307FB" w14:paraId="1FD6D598" w14:textId="77777777">
        <w:tc>
          <w:tcPr>
            <w:tcW w:w="5328" w:type="dxa"/>
            <w:vAlign w:val="center"/>
          </w:tcPr>
          <w:p w14:paraId="1378852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LIBERAR_EMISSAO</w:t>
            </w:r>
          </w:p>
        </w:tc>
        <w:tc>
          <w:tcPr>
            <w:tcW w:w="5328" w:type="dxa"/>
            <w:vAlign w:val="center"/>
          </w:tcPr>
          <w:p w14:paraId="11986E9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Liberação excepcional pelo Órgão Central.</w:t>
            </w:r>
          </w:p>
        </w:tc>
      </w:tr>
      <w:tr w:rsidR="00EE2CCE" w:rsidRPr="009307FB" w14:paraId="5512FB59" w14:textId="77777777">
        <w:tc>
          <w:tcPr>
            <w:tcW w:w="5328" w:type="dxa"/>
            <w:vAlign w:val="center"/>
          </w:tcPr>
          <w:p w14:paraId="0FCCFA0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SOLICITAR_RETIFICACAO</w:t>
            </w:r>
          </w:p>
        </w:tc>
        <w:tc>
          <w:tcPr>
            <w:tcW w:w="5328" w:type="dxa"/>
            <w:vAlign w:val="center"/>
          </w:tcPr>
          <w:p w14:paraId="45A138F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Envio da solicitação de retificação para aprovação do Diretor.</w:t>
            </w:r>
          </w:p>
        </w:tc>
      </w:tr>
      <w:tr w:rsidR="00EE2CCE" w:rsidRPr="009307FB" w14:paraId="7E1DE9E6" w14:textId="77777777">
        <w:tc>
          <w:tcPr>
            <w:tcW w:w="5328" w:type="dxa"/>
            <w:vAlign w:val="center"/>
          </w:tcPr>
          <w:p w14:paraId="5441783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APROVAR_RETIFICACAO_DIRETOR / REPROVAR_RETIFICACAO_DIRETOR</w:t>
            </w:r>
          </w:p>
        </w:tc>
        <w:tc>
          <w:tcPr>
            <w:tcW w:w="5328" w:type="dxa"/>
            <w:vAlign w:val="center"/>
          </w:tcPr>
          <w:p w14:paraId="6EAD017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Decisão do Diretor na retificação.</w:t>
            </w:r>
          </w:p>
        </w:tc>
      </w:tr>
      <w:tr w:rsidR="00EE2CCE" w:rsidRPr="009307FB" w14:paraId="1F61F541" w14:textId="77777777">
        <w:tc>
          <w:tcPr>
            <w:tcW w:w="5328" w:type="dxa"/>
            <w:vAlign w:val="center"/>
          </w:tcPr>
          <w:p w14:paraId="5CA31B4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VALIDAR_RETIFICACAO_SUPERVISOR / REPROVAR_RETIFICACAO_SUPERVISOR</w:t>
            </w:r>
          </w:p>
        </w:tc>
        <w:tc>
          <w:tcPr>
            <w:tcW w:w="5328" w:type="dxa"/>
            <w:vAlign w:val="center"/>
          </w:tcPr>
          <w:p w14:paraId="785992C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Decisão do Supervisor na retificação.</w:t>
            </w:r>
          </w:p>
        </w:tc>
      </w:tr>
      <w:tr w:rsidR="00EE2CCE" w:rsidRPr="009307FB" w14:paraId="72887DA0" w14:textId="77777777">
        <w:tc>
          <w:tcPr>
            <w:tcW w:w="5328" w:type="dxa"/>
            <w:vAlign w:val="center"/>
          </w:tcPr>
          <w:p w14:paraId="0C0A816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TORNAR_SEM_EFEITO</w:t>
            </w:r>
          </w:p>
        </w:tc>
        <w:tc>
          <w:tcPr>
            <w:tcW w:w="5328" w:type="dxa"/>
            <w:vAlign w:val="center"/>
          </w:tcPr>
          <w:p w14:paraId="0A1213A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Invalidação do documento/publicação.</w:t>
            </w:r>
          </w:p>
        </w:tc>
      </w:tr>
      <w:tr w:rsidR="00EE2CCE" w:rsidRPr="009307FB" w14:paraId="42EFC949" w14:textId="77777777">
        <w:tc>
          <w:tcPr>
            <w:tcW w:w="5328" w:type="dxa"/>
            <w:vAlign w:val="center"/>
          </w:tcPr>
          <w:p w14:paraId="7948576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REEMITIR_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APOS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_SEM_EFEITO</w:t>
            </w:r>
          </w:p>
        </w:tc>
        <w:tc>
          <w:tcPr>
            <w:tcW w:w="5328" w:type="dxa"/>
            <w:vAlign w:val="center"/>
          </w:tcPr>
          <w:p w14:paraId="674E53C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Início de novo ciclo após invalidação.</w:t>
            </w:r>
          </w:p>
        </w:tc>
      </w:tr>
    </w:tbl>
    <w:p w14:paraId="0409DBE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Eventos que alterem dados devem registrar, para cada campo afetado, valor anterior e valor novo, além de justificativa e anexos vinculados quando aplicáveis.</w:t>
      </w:r>
    </w:p>
    <w:p w14:paraId="0944D880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 xml:space="preserve">Uma justificativa comum a múltiplos </w:t>
      </w:r>
      <w:proofErr w:type="gramStart"/>
      <w:r w:rsidRPr="009307FB">
        <w:rPr>
          <w:rFonts w:asciiTheme="majorHAnsi" w:hAnsiTheme="majorHAnsi" w:cstheme="majorHAnsi"/>
          <w:sz w:val="24"/>
          <w:szCs w:val="24"/>
        </w:rPr>
        <w:t>campos na mesma operação deve</w:t>
      </w:r>
      <w:proofErr w:type="gramEnd"/>
      <w:r w:rsidRPr="009307FB">
        <w:rPr>
          <w:rFonts w:asciiTheme="majorHAnsi" w:hAnsiTheme="majorHAnsi" w:cstheme="majorHAnsi"/>
          <w:sz w:val="24"/>
          <w:szCs w:val="24"/>
        </w:rPr>
        <w:t xml:space="preserve"> ser armazenada uma única vez no evento, mantendo o detalhamento individual dos campos modificados.</w:t>
      </w:r>
    </w:p>
    <w:p w14:paraId="31325BDA" w14:textId="77777777" w:rsidR="00EE2CCE" w:rsidRPr="009307FB" w:rsidRDefault="00000000" w:rsidP="009307FB">
      <w:pPr>
        <w:pStyle w:val="Commarcadores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Anexos não devem ser fisicamente excluídos da trilha de auditoria após a conclusão da ação a que estão vinculados.</w:t>
      </w:r>
    </w:p>
    <w:p w14:paraId="73FA7A42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19. Mensagens padronizadas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225"/>
        <w:gridCol w:w="7421"/>
      </w:tblGrid>
      <w:tr w:rsidR="005E0936" w:rsidRPr="009307FB" w14:paraId="5E9E21D7" w14:textId="77777777">
        <w:trPr>
          <w:tblHeader/>
          <w:jc w:val="center"/>
        </w:trPr>
        <w:tc>
          <w:tcPr>
            <w:tcW w:w="3312" w:type="dxa"/>
            <w:shd w:val="clear" w:color="auto" w:fill="2E75B6"/>
            <w:vAlign w:val="center"/>
          </w:tcPr>
          <w:p w14:paraId="6B311B6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Situação</w:t>
            </w:r>
          </w:p>
        </w:tc>
        <w:tc>
          <w:tcPr>
            <w:tcW w:w="7776" w:type="dxa"/>
            <w:shd w:val="clear" w:color="auto" w:fill="2E75B6"/>
            <w:vAlign w:val="center"/>
          </w:tcPr>
          <w:p w14:paraId="55F622B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Mensagem</w:t>
            </w:r>
          </w:p>
        </w:tc>
      </w:tr>
      <w:tr w:rsidR="005E0936" w:rsidRPr="009307FB" w14:paraId="58EB9701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738515C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Sem rendimento aprovado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53A0BFD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Aluno não possui rendimento aprovado.</w:t>
            </w:r>
          </w:p>
        </w:tc>
      </w:tr>
      <w:tr w:rsidR="005E0936" w:rsidRPr="009307FB" w14:paraId="60A69BBB" w14:textId="77777777">
        <w:trPr>
          <w:jc w:val="center"/>
        </w:trPr>
        <w:tc>
          <w:tcPr>
            <w:tcW w:w="3312" w:type="dxa"/>
            <w:vAlign w:val="center"/>
          </w:tcPr>
          <w:p w14:paraId="610CF8A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Liberação de emissão</w:t>
            </w:r>
          </w:p>
        </w:tc>
        <w:tc>
          <w:tcPr>
            <w:tcW w:w="7776" w:type="dxa"/>
            <w:vAlign w:val="center"/>
          </w:tcPr>
          <w:p w14:paraId="49ABD8B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Aluno liberado excepcionalmente para emissão pela escola. A liberação foi registrada para auditoria e não altera o rendimento original do estudante.</w:t>
            </w:r>
          </w:p>
        </w:tc>
      </w:tr>
      <w:tr w:rsidR="005E0936" w:rsidRPr="009307FB" w14:paraId="7D91CA5F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72B1434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Envio para aprovação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156FD02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 assinado digitalmente via GOV.BR e enviado para aprovação com sucesso.</w:t>
            </w:r>
          </w:p>
        </w:tc>
      </w:tr>
      <w:tr w:rsidR="005E0936" w:rsidRPr="009307FB" w14:paraId="37CB066B" w14:textId="77777777">
        <w:trPr>
          <w:jc w:val="center"/>
        </w:trPr>
        <w:tc>
          <w:tcPr>
            <w:tcW w:w="3312" w:type="dxa"/>
            <w:vAlign w:val="center"/>
          </w:tcPr>
          <w:p w14:paraId="5D0DAD0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Aprovação pelo Diretor</w:t>
            </w:r>
          </w:p>
        </w:tc>
        <w:tc>
          <w:tcPr>
            <w:tcW w:w="7776" w:type="dxa"/>
            <w:vAlign w:val="center"/>
          </w:tcPr>
          <w:p w14:paraId="70B3AB9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 assinado digitalmente via GOV.BR e aprovado com sucesso. Status alterado para Aguardando Validação.</w:t>
            </w:r>
          </w:p>
        </w:tc>
      </w:tr>
      <w:tr w:rsidR="005E0936" w:rsidRPr="009307FB" w14:paraId="4902B613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02C1F7D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Validação pelo Supervisor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664D92B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Histórico assinado digitalmente via GOV.BR e validado com sucesso. Status alterado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para Emitido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. Nº de publicação: {{</w:t>
            </w:r>
            <w:proofErr w:type="spellStart"/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numero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_publicacao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}}.</w:t>
            </w:r>
          </w:p>
        </w:tc>
      </w:tr>
      <w:tr w:rsidR="005E0936" w:rsidRPr="009307FB" w14:paraId="5AD14CFE" w14:textId="77777777">
        <w:trPr>
          <w:jc w:val="center"/>
        </w:trPr>
        <w:tc>
          <w:tcPr>
            <w:tcW w:w="3312" w:type="dxa"/>
            <w:vAlign w:val="center"/>
          </w:tcPr>
          <w:p w14:paraId="080FD2D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Devolução sem justificativa</w:t>
            </w:r>
          </w:p>
        </w:tc>
        <w:tc>
          <w:tcPr>
            <w:tcW w:w="7776" w:type="dxa"/>
            <w:vAlign w:val="center"/>
          </w:tcPr>
          <w:p w14:paraId="6218571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Informe a justificativa para devolver o documento.</w:t>
            </w:r>
          </w:p>
        </w:tc>
      </w:tr>
      <w:tr w:rsidR="005E0936" w:rsidRPr="009307FB" w14:paraId="7B9F0E48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2A8384F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Devolução realizada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1291BA2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 devolvido para correção com sucesso. Justificativa registrada em auditoria.</w:t>
            </w:r>
          </w:p>
        </w:tc>
      </w:tr>
      <w:tr w:rsidR="005E0936" w:rsidRPr="009307FB" w14:paraId="16575E21" w14:textId="77777777">
        <w:trPr>
          <w:jc w:val="center"/>
        </w:trPr>
        <w:tc>
          <w:tcPr>
            <w:tcW w:w="3312" w:type="dxa"/>
            <w:vAlign w:val="center"/>
          </w:tcPr>
          <w:p w14:paraId="1FF3CF2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enviada</w:t>
            </w:r>
          </w:p>
        </w:tc>
        <w:tc>
          <w:tcPr>
            <w:tcW w:w="7776" w:type="dxa"/>
            <w:vAlign w:val="center"/>
          </w:tcPr>
          <w:p w14:paraId="675DD8E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assinada digitalmente via GOV.BR e enviada para aprovação do Diretor de Escola. A versão vigente permanece inalterada.</w:t>
            </w:r>
          </w:p>
        </w:tc>
      </w:tr>
      <w:tr w:rsidR="005E0936" w:rsidRPr="009307FB" w14:paraId="602EF510" w14:textId="77777777">
        <w:trPr>
          <w:jc w:val="center"/>
        </w:trPr>
        <w:tc>
          <w:tcPr>
            <w:tcW w:w="3312" w:type="dxa"/>
            <w:vAlign w:val="center"/>
          </w:tcPr>
          <w:p w14:paraId="30C2D8A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aprovada pelo Diretor</w:t>
            </w:r>
          </w:p>
        </w:tc>
        <w:tc>
          <w:tcPr>
            <w:tcW w:w="7776" w:type="dxa"/>
            <w:vAlign w:val="center"/>
          </w:tcPr>
          <w:p w14:paraId="3DFE4F2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aprovada e assinada digitalmente via GOV.BR pelo Diretor. Status alterado para Aguardando Validação da Retificação.</w:t>
            </w:r>
          </w:p>
        </w:tc>
      </w:tr>
      <w:tr w:rsidR="005E0936" w:rsidRPr="009307FB" w14:paraId="574DB5B4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047C509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Retificação validada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302D5CC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validada e assinada digitalmente via GOV.BR. Nova versão vigente e número de publicação mantido.</w:t>
            </w:r>
          </w:p>
        </w:tc>
      </w:tr>
      <w:tr w:rsidR="005E0936" w:rsidRPr="009307FB" w14:paraId="59761EAE" w14:textId="77777777">
        <w:trPr>
          <w:jc w:val="center"/>
        </w:trPr>
        <w:tc>
          <w:tcPr>
            <w:tcW w:w="3312" w:type="dxa"/>
            <w:vAlign w:val="center"/>
          </w:tcPr>
          <w:p w14:paraId="5B40B20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 sem efeito sem campos obrigatórios</w:t>
            </w:r>
          </w:p>
        </w:tc>
        <w:tc>
          <w:tcPr>
            <w:tcW w:w="7776" w:type="dxa"/>
            <w:vAlign w:val="center"/>
          </w:tcPr>
          <w:p w14:paraId="5BFB79A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 e anexo são obrigatórios para tornar sem efeito.</w:t>
            </w:r>
          </w:p>
        </w:tc>
      </w:tr>
      <w:tr w:rsidR="005E0936" w:rsidRPr="009307FB" w14:paraId="0F168864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2383E97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 sem efeito realizado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169FE4B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Histórico e publicação vinculada assinados digitalmente via GOV.BR e tornados sem efeito com sucesso.</w:t>
            </w:r>
          </w:p>
        </w:tc>
      </w:tr>
      <w:tr w:rsidR="005E0936" w:rsidRPr="009307FB" w14:paraId="5CAA0937" w14:textId="77777777">
        <w:trPr>
          <w:jc w:val="center"/>
        </w:trPr>
        <w:tc>
          <w:tcPr>
            <w:tcW w:w="3312" w:type="dxa"/>
            <w:vAlign w:val="center"/>
          </w:tcPr>
          <w:p w14:paraId="6E7B2F7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Estudos realizados sem campos obrigatórios</w:t>
            </w:r>
          </w:p>
        </w:tc>
        <w:tc>
          <w:tcPr>
            <w:tcW w:w="7776" w:type="dxa"/>
            <w:vAlign w:val="center"/>
          </w:tcPr>
          <w:p w14:paraId="06D962A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Justificativa e anexo são obrigatórios para alteração de estudos realizados.</w:t>
            </w:r>
          </w:p>
        </w:tc>
      </w:tr>
      <w:tr w:rsidR="005E0936" w:rsidRPr="009307FB" w14:paraId="6BA37D8E" w14:textId="77777777">
        <w:trPr>
          <w:jc w:val="center"/>
        </w:trPr>
        <w:tc>
          <w:tcPr>
            <w:tcW w:w="3312" w:type="dxa"/>
            <w:shd w:val="clear" w:color="auto" w:fill="F2F6FA"/>
            <w:vAlign w:val="center"/>
          </w:tcPr>
          <w:p w14:paraId="0230627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Envio sem salvar</w:t>
            </w:r>
          </w:p>
        </w:tc>
        <w:tc>
          <w:tcPr>
            <w:tcW w:w="7776" w:type="dxa"/>
            <w:shd w:val="clear" w:color="auto" w:fill="F2F6FA"/>
            <w:vAlign w:val="center"/>
          </w:tcPr>
          <w:p w14:paraId="153D4C4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Salve para prosseguir.</w:t>
            </w:r>
          </w:p>
        </w:tc>
      </w:tr>
      <w:tr w:rsidR="005E0936" w:rsidRPr="009307FB" w14:paraId="457471A7" w14:textId="77777777">
        <w:trPr>
          <w:jc w:val="center"/>
        </w:trPr>
        <w:tc>
          <w:tcPr>
            <w:tcW w:w="3312" w:type="dxa"/>
            <w:vAlign w:val="center"/>
          </w:tcPr>
          <w:p w14:paraId="7A14B1E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Fechar com alterações não salvas</w:t>
            </w:r>
          </w:p>
        </w:tc>
        <w:tc>
          <w:tcPr>
            <w:tcW w:w="7776" w:type="dxa"/>
            <w:vAlign w:val="center"/>
          </w:tcPr>
          <w:p w14:paraId="06FA254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As informações não foram salvas, deseja fechar mesmo assim?</w:t>
            </w:r>
          </w:p>
        </w:tc>
      </w:tr>
      <w:tr w:rsidR="00EE2CCE" w:rsidRPr="009307FB" w14:paraId="562FE28C" w14:textId="77777777">
        <w:trPr>
          <w:jc w:val="center"/>
        </w:trPr>
        <w:tc>
          <w:tcPr>
            <w:tcW w:w="3194" w:type="dxa"/>
            <w:vAlign w:val="center"/>
          </w:tcPr>
          <w:p w14:paraId="1F38E63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Liberação sem justificativa/anexo</w:t>
            </w:r>
          </w:p>
        </w:tc>
        <w:tc>
          <w:tcPr>
            <w:tcW w:w="7452" w:type="dxa"/>
            <w:vAlign w:val="center"/>
          </w:tcPr>
          <w:p w14:paraId="64E5927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Informe a justificativa e anexe pelo menos um documento comprobatório para liberar a emissão.</w:t>
            </w:r>
          </w:p>
        </w:tc>
      </w:tr>
      <w:tr w:rsidR="00EE2CCE" w:rsidRPr="009307FB" w14:paraId="1517F46F" w14:textId="77777777">
        <w:trPr>
          <w:jc w:val="center"/>
        </w:trPr>
        <w:tc>
          <w:tcPr>
            <w:tcW w:w="3194" w:type="dxa"/>
            <w:vAlign w:val="center"/>
          </w:tcPr>
          <w:p w14:paraId="06130B7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Nenhum resultado encontrado</w:t>
            </w:r>
          </w:p>
        </w:tc>
        <w:tc>
          <w:tcPr>
            <w:tcW w:w="7452" w:type="dxa"/>
            <w:vAlign w:val="center"/>
          </w:tcPr>
          <w:p w14:paraId="23ABE90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Nenhum registro encontrado para os critérios informados.</w:t>
            </w:r>
          </w:p>
        </w:tc>
      </w:tr>
      <w:tr w:rsidR="00EE2CCE" w:rsidRPr="009307FB" w14:paraId="2E3CC0CB" w14:textId="77777777">
        <w:trPr>
          <w:jc w:val="center"/>
        </w:trPr>
        <w:tc>
          <w:tcPr>
            <w:tcW w:w="3194" w:type="dxa"/>
            <w:vAlign w:val="center"/>
          </w:tcPr>
          <w:p w14:paraId="53090AF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Alteração concorrente</w:t>
            </w:r>
          </w:p>
        </w:tc>
        <w:tc>
          <w:tcPr>
            <w:tcW w:w="7452" w:type="dxa"/>
            <w:vAlign w:val="center"/>
          </w:tcPr>
          <w:p w14:paraId="1CF6418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Este Histórico Escolar foi alterado por outro usuário ou processo. Atualize a consulta antes de continuar.</w:t>
            </w:r>
          </w:p>
        </w:tc>
      </w:tr>
      <w:tr w:rsidR="00EE2CCE" w:rsidRPr="009307FB" w14:paraId="6DED9D5D" w14:textId="77777777">
        <w:trPr>
          <w:jc w:val="center"/>
        </w:trPr>
        <w:tc>
          <w:tcPr>
            <w:tcW w:w="3194" w:type="dxa"/>
            <w:vAlign w:val="center"/>
          </w:tcPr>
          <w:p w14:paraId="6BBD030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Falha GOV.BR</w:t>
            </w:r>
          </w:p>
        </w:tc>
        <w:tc>
          <w:tcPr>
            <w:tcW w:w="7452" w:type="dxa"/>
            <w:vAlign w:val="center"/>
          </w:tcPr>
          <w:p w14:paraId="4D2A619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foi possível concluir a assinatura digital via GOV.BR. A ação não foi efetivada e o status do documento foi mantido.</w:t>
            </w:r>
          </w:p>
        </w:tc>
      </w:tr>
      <w:tr w:rsidR="00EE2CCE" w:rsidRPr="009307FB" w14:paraId="2FD925CC" w14:textId="77777777">
        <w:trPr>
          <w:jc w:val="center"/>
        </w:trPr>
        <w:tc>
          <w:tcPr>
            <w:tcW w:w="3194" w:type="dxa"/>
            <w:vAlign w:val="center"/>
          </w:tcPr>
          <w:p w14:paraId="4FBAE0A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Falha na publicação</w:t>
            </w:r>
          </w:p>
        </w:tc>
        <w:tc>
          <w:tcPr>
            <w:tcW w:w="7452" w:type="dxa"/>
            <w:vAlign w:val="center"/>
          </w:tcPr>
          <w:p w14:paraId="4F489DC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foi possível concluir a geração ou vinculação da publicação. O Histórico Escolar não foi emitido e permanece aguardando validação.</w:t>
            </w:r>
          </w:p>
        </w:tc>
      </w:tr>
      <w:tr w:rsidR="00EE2CCE" w:rsidRPr="009307FB" w14:paraId="18B30160" w14:textId="77777777">
        <w:trPr>
          <w:jc w:val="center"/>
        </w:trPr>
        <w:tc>
          <w:tcPr>
            <w:tcW w:w="3194" w:type="dxa"/>
            <w:vAlign w:val="center"/>
          </w:tcPr>
          <w:p w14:paraId="388BC26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Nota inválida</w:t>
            </w:r>
          </w:p>
        </w:tc>
        <w:tc>
          <w:tcPr>
            <w:tcW w:w="7452" w:type="dxa"/>
            <w:vAlign w:val="center"/>
          </w:tcPr>
          <w:p w14:paraId="64AE95B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Informe uma nota inteira de 0 a 10 ou um dos códigos permitidos: N/A, ET, EP ou ES.</w:t>
            </w:r>
          </w:p>
        </w:tc>
      </w:tr>
      <w:tr w:rsidR="00EE2CCE" w:rsidRPr="009307FB" w14:paraId="2FDB7117" w14:textId="77777777">
        <w:trPr>
          <w:jc w:val="center"/>
        </w:trPr>
        <w:tc>
          <w:tcPr>
            <w:tcW w:w="3194" w:type="dxa"/>
            <w:vAlign w:val="center"/>
          </w:tcPr>
          <w:p w14:paraId="26487C9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Nova nota igual à atual</w:t>
            </w:r>
          </w:p>
        </w:tc>
        <w:tc>
          <w:tcPr>
            <w:tcW w:w="7452" w:type="dxa"/>
            <w:vAlign w:val="center"/>
          </w:tcPr>
          <w:p w14:paraId="45DFA57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nova nota deve ser diferente da nota atual.</w:t>
            </w:r>
          </w:p>
        </w:tc>
      </w:tr>
      <w:tr w:rsidR="00EE2CCE" w:rsidRPr="009307FB" w14:paraId="0D72FCD2" w14:textId="77777777">
        <w:trPr>
          <w:jc w:val="center"/>
        </w:trPr>
        <w:tc>
          <w:tcPr>
            <w:tcW w:w="3194" w:type="dxa"/>
            <w:vAlign w:val="center"/>
          </w:tcPr>
          <w:p w14:paraId="108E554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Nota duplicada na retificação</w:t>
            </w:r>
          </w:p>
        </w:tc>
        <w:tc>
          <w:tcPr>
            <w:tcW w:w="7452" w:type="dxa"/>
            <w:vAlign w:val="center"/>
          </w:tcPr>
          <w:p w14:paraId="3F6B2B9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Já existe uma alteração para este Componente Curricular e Ano na solicitação.</w:t>
            </w:r>
          </w:p>
        </w:tc>
      </w:tr>
      <w:tr w:rsidR="00EE2CCE" w:rsidRPr="009307FB" w14:paraId="57DBA928" w14:textId="77777777">
        <w:trPr>
          <w:jc w:val="center"/>
        </w:trPr>
        <w:tc>
          <w:tcPr>
            <w:tcW w:w="3194" w:type="dxa"/>
            <w:vAlign w:val="center"/>
          </w:tcPr>
          <w:p w14:paraId="0F59BF0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Sem divergência de dado pessoal</w:t>
            </w:r>
          </w:p>
        </w:tc>
        <w:tc>
          <w:tcPr>
            <w:tcW w:w="7452" w:type="dxa"/>
            <w:vAlign w:val="center"/>
          </w:tcPr>
          <w:p w14:paraId="01027F5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foram identificadas divergências de dados pessoais entre o Histórico Escolar publicado e a Ficha do Aluno.</w:t>
            </w:r>
          </w:p>
        </w:tc>
      </w:tr>
      <w:tr w:rsidR="00EE2CCE" w:rsidRPr="009307FB" w14:paraId="120E2B99" w14:textId="77777777">
        <w:trPr>
          <w:jc w:val="center"/>
        </w:trPr>
        <w:tc>
          <w:tcPr>
            <w:tcW w:w="3194" w:type="dxa"/>
            <w:vAlign w:val="center"/>
          </w:tcPr>
          <w:p w14:paraId="20F5561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reprovada</w:t>
            </w:r>
          </w:p>
        </w:tc>
        <w:tc>
          <w:tcPr>
            <w:tcW w:w="7452" w:type="dxa"/>
            <w:vAlign w:val="center"/>
          </w:tcPr>
          <w:p w14:paraId="7EF4D7F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reprovada. A versão emitida anterior permanece vigente e o GOE/AOE/Secretário deverá iniciar uma nova retificação para corrigir o histórico.</w:t>
            </w:r>
          </w:p>
        </w:tc>
      </w:tr>
      <w:tr w:rsidR="00EE2CCE" w:rsidRPr="009307FB" w14:paraId="18FC808A" w14:textId="77777777">
        <w:trPr>
          <w:jc w:val="center"/>
        </w:trPr>
        <w:tc>
          <w:tcPr>
            <w:tcW w:w="3194" w:type="dxa"/>
            <w:vAlign w:val="center"/>
          </w:tcPr>
          <w:p w14:paraId="44AB52A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Reemissão após Sem Efeito</w:t>
            </w:r>
          </w:p>
        </w:tc>
        <w:tc>
          <w:tcPr>
            <w:tcW w:w="7452" w:type="dxa"/>
            <w:vAlign w:val="center"/>
          </w:tcPr>
          <w:p w14:paraId="7B8E310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Novo fluxo de emissão iniciado. Após a validação, será gerado um novo número de publicação.</w:t>
            </w:r>
          </w:p>
        </w:tc>
      </w:tr>
      <w:tr w:rsidR="00EE2CCE" w:rsidRPr="009307FB" w14:paraId="1D7A8195" w14:textId="77777777">
        <w:trPr>
          <w:jc w:val="center"/>
        </w:trPr>
        <w:tc>
          <w:tcPr>
            <w:tcW w:w="3194" w:type="dxa"/>
            <w:vAlign w:val="center"/>
          </w:tcPr>
          <w:p w14:paraId="29DBE64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Lote parcialmente processado</w:t>
            </w:r>
          </w:p>
        </w:tc>
        <w:tc>
          <w:tcPr>
            <w:tcW w:w="7452" w:type="dxa"/>
            <w:vAlign w:val="center"/>
          </w:tcPr>
          <w:p w14:paraId="741D275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Processamento concluído com {{sucessos}} sucesso(s) e {{falhas}} falha(s). Consulte o detalhamento dos itens não processados.</w:t>
            </w:r>
          </w:p>
        </w:tc>
      </w:tr>
    </w:tbl>
    <w:p w14:paraId="7FC9F04A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1144BCF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20. Regras de negócio consolidadas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74"/>
        <w:gridCol w:w="9372"/>
      </w:tblGrid>
      <w:tr w:rsidR="005E0936" w:rsidRPr="009307FB" w14:paraId="7E926B15" w14:textId="77777777">
        <w:trPr>
          <w:tblHeader/>
          <w:jc w:val="center"/>
        </w:trPr>
        <w:tc>
          <w:tcPr>
            <w:tcW w:w="1296" w:type="dxa"/>
            <w:shd w:val="clear" w:color="auto" w:fill="2E75B6"/>
            <w:vAlign w:val="center"/>
          </w:tcPr>
          <w:p w14:paraId="02AD00A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Código</w:t>
            </w:r>
          </w:p>
        </w:tc>
        <w:tc>
          <w:tcPr>
            <w:tcW w:w="9792" w:type="dxa"/>
            <w:shd w:val="clear" w:color="auto" w:fill="2E75B6"/>
            <w:vAlign w:val="center"/>
          </w:tcPr>
          <w:p w14:paraId="41FF6A0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</w:t>
            </w:r>
          </w:p>
        </w:tc>
      </w:tr>
      <w:tr w:rsidR="005E0936" w:rsidRPr="009307FB" w14:paraId="44DCD872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5222F77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RN01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227D882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produto emite Histórico Escolar de Conclusão para o ano/série de conclusão no escopo do MVP.</w:t>
            </w:r>
          </w:p>
        </w:tc>
      </w:tr>
      <w:tr w:rsidR="005E0936" w:rsidRPr="009307FB" w14:paraId="2CA02C38" w14:textId="77777777">
        <w:trPr>
          <w:jc w:val="center"/>
        </w:trPr>
        <w:tc>
          <w:tcPr>
            <w:tcW w:w="1296" w:type="dxa"/>
            <w:vAlign w:val="center"/>
          </w:tcPr>
          <w:p w14:paraId="6768618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RN02</w:t>
            </w:r>
          </w:p>
        </w:tc>
        <w:tc>
          <w:tcPr>
            <w:tcW w:w="9792" w:type="dxa"/>
            <w:vAlign w:val="center"/>
          </w:tcPr>
          <w:p w14:paraId="2A73841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terminologia oficial do produto é ano/série de conclusão.</w:t>
            </w:r>
          </w:p>
        </w:tc>
      </w:tr>
      <w:tr w:rsidR="005E0936" w:rsidRPr="009307FB" w14:paraId="75A96B4A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7CD387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RN03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36FBD1B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pesquisa por RA aceita dígito verificador numérico e letra X em maiúsculo ou minúsculo.</w:t>
            </w:r>
          </w:p>
        </w:tc>
      </w:tr>
      <w:tr w:rsidR="005E0936" w:rsidRPr="009307FB" w14:paraId="16DA339E" w14:textId="77777777">
        <w:trPr>
          <w:jc w:val="center"/>
        </w:trPr>
        <w:tc>
          <w:tcPr>
            <w:tcW w:w="1296" w:type="dxa"/>
            <w:vAlign w:val="center"/>
          </w:tcPr>
          <w:p w14:paraId="7F85E1D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RN04</w:t>
            </w:r>
          </w:p>
        </w:tc>
        <w:tc>
          <w:tcPr>
            <w:tcW w:w="9792" w:type="dxa"/>
            <w:vAlign w:val="center"/>
          </w:tcPr>
          <w:p w14:paraId="4E365EA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Enquanto não houver definição institucional, o documento emitido utiliza o nome de registro/certidão do estudante.</w:t>
            </w:r>
          </w:p>
        </w:tc>
      </w:tr>
      <w:tr w:rsidR="005E0936" w:rsidRPr="009307FB" w14:paraId="541F8634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BFAED0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RN05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7464A51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Nome Social pode ser exibido para consulta interna, sem compor o documento final enquanto não houver orientação formal.</w:t>
            </w:r>
          </w:p>
        </w:tc>
      </w:tr>
      <w:tr w:rsidR="005E0936" w:rsidRPr="009307FB" w14:paraId="5149FBB4" w14:textId="77777777">
        <w:trPr>
          <w:jc w:val="center"/>
        </w:trPr>
        <w:tc>
          <w:tcPr>
            <w:tcW w:w="1296" w:type="dxa"/>
            <w:vAlign w:val="center"/>
          </w:tcPr>
          <w:p w14:paraId="586C611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RN06</w:t>
            </w:r>
          </w:p>
        </w:tc>
        <w:tc>
          <w:tcPr>
            <w:tcW w:w="9792" w:type="dxa"/>
            <w:vAlign w:val="center"/>
          </w:tcPr>
          <w:p w14:paraId="50D688C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estudante sem rendimento final aprovado tem a emissão bloqueada para perfis da escola.</w:t>
            </w:r>
          </w:p>
        </w:tc>
      </w:tr>
      <w:tr w:rsidR="005E0936" w:rsidRPr="009307FB" w14:paraId="49320E2A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E4A183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RN07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1B8E9D3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Órgão Central pode liberar emissão sem rendimento aprovado mediante justificativa obrigatória (Regularização de Vida Escolar, Convalidação ou Pedido Judicial) e pelo menos um anexo comprobatório.</w:t>
            </w:r>
          </w:p>
        </w:tc>
      </w:tr>
      <w:tr w:rsidR="005E0936" w:rsidRPr="009307FB" w14:paraId="1DA7ED37" w14:textId="77777777">
        <w:trPr>
          <w:jc w:val="center"/>
        </w:trPr>
        <w:tc>
          <w:tcPr>
            <w:tcW w:w="1296" w:type="dxa"/>
            <w:vAlign w:val="center"/>
          </w:tcPr>
          <w:p w14:paraId="20562A2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RN08</w:t>
            </w:r>
          </w:p>
        </w:tc>
        <w:tc>
          <w:tcPr>
            <w:tcW w:w="9792" w:type="dxa"/>
            <w:vAlign w:val="center"/>
          </w:tcPr>
          <w:p w14:paraId="249C5CF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liberação de emissão não emite o histórico automaticamente; apenas habilita a escola a iniciar o fluxo.</w:t>
            </w:r>
          </w:p>
        </w:tc>
      </w:tr>
      <w:tr w:rsidR="005E0936" w:rsidRPr="009307FB" w14:paraId="3A4DF64B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E441D4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RN09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26237BB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Aluno reclassificado pode ter documento emitido com lacuna no percurso e observação automática da reclassificação.</w:t>
            </w:r>
          </w:p>
        </w:tc>
      </w:tr>
      <w:tr w:rsidR="005E0936" w:rsidRPr="009307FB" w14:paraId="16D128D7" w14:textId="77777777">
        <w:trPr>
          <w:jc w:val="center"/>
        </w:trPr>
        <w:tc>
          <w:tcPr>
            <w:tcW w:w="1296" w:type="dxa"/>
            <w:vAlign w:val="center"/>
          </w:tcPr>
          <w:p w14:paraId="5BEE7AC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RN10</w:t>
            </w:r>
          </w:p>
        </w:tc>
        <w:tc>
          <w:tcPr>
            <w:tcW w:w="9792" w:type="dxa"/>
            <w:vAlign w:val="center"/>
          </w:tcPr>
          <w:p w14:paraId="66E914D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Inclusão manual de estudo realizado exige justificativa e anexo.</w:t>
            </w:r>
          </w:p>
        </w:tc>
      </w:tr>
      <w:tr w:rsidR="005E0936" w:rsidRPr="009307FB" w14:paraId="406A5F56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118847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549DAFB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Correção de dados pessoais deve ser realizada na Ficha do Aluno e tratada por retificação quando o documento estiver emitido.</w:t>
            </w:r>
          </w:p>
        </w:tc>
      </w:tr>
      <w:tr w:rsidR="005E0936" w:rsidRPr="009307FB" w14:paraId="0F53801A" w14:textId="77777777">
        <w:trPr>
          <w:jc w:val="center"/>
        </w:trPr>
        <w:tc>
          <w:tcPr>
            <w:tcW w:w="1296" w:type="dxa"/>
            <w:vAlign w:val="center"/>
          </w:tcPr>
          <w:p w14:paraId="4BD8430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RN12</w:t>
            </w:r>
          </w:p>
        </w:tc>
        <w:tc>
          <w:tcPr>
            <w:tcW w:w="9792" w:type="dxa"/>
            <w:vAlign w:val="center"/>
          </w:tcPr>
          <w:p w14:paraId="428F524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de nota exige alteração efetiva, componente, ano, nova nota válida, justificativa única da solicitação e pelo menos um anexo; pode conter múltiplas notas sem repetir Componente + Ano.</w:t>
            </w:r>
          </w:p>
        </w:tc>
      </w:tr>
      <w:tr w:rsidR="005E0936" w:rsidRPr="009307FB" w14:paraId="4E78E5CC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1661BE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RN13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1549E23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Retificação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mantém o mesmo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número de publicação e preserva a versão anterior para auditoria. A nova versão somente se torna vigente após aprovação do Diretor e validação do Supervisor.</w:t>
            </w:r>
          </w:p>
        </w:tc>
      </w:tr>
      <w:tr w:rsidR="005E0936" w:rsidRPr="009307FB" w14:paraId="1F90CBC0" w14:textId="77777777">
        <w:trPr>
          <w:jc w:val="center"/>
        </w:trPr>
        <w:tc>
          <w:tcPr>
            <w:tcW w:w="1296" w:type="dxa"/>
            <w:vAlign w:val="center"/>
          </w:tcPr>
          <w:p w14:paraId="0F14A05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RN14</w:t>
            </w:r>
          </w:p>
        </w:tc>
        <w:tc>
          <w:tcPr>
            <w:tcW w:w="9792" w:type="dxa"/>
            <w:vAlign w:val="center"/>
          </w:tcPr>
          <w:p w14:paraId="2557422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Correções de resolução, carga horária estrutural ou ato legal devem seguir o fluxo Tornar Sem Efeito e nova emissão, quando aplicável.</w:t>
            </w:r>
          </w:p>
        </w:tc>
      </w:tr>
      <w:tr w:rsidR="005E0936" w:rsidRPr="009307FB" w14:paraId="10D778C3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0E53D7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RN15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457411B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documento emitido ou retificado apresenta visualmente as assinaturas do GOE/AOE/Secretário e do Diretor de Escola correspondentes à versão vigente.</w:t>
            </w:r>
          </w:p>
        </w:tc>
      </w:tr>
      <w:tr w:rsidR="005E0936" w:rsidRPr="009307FB" w14:paraId="143DE627" w14:textId="77777777">
        <w:trPr>
          <w:jc w:val="center"/>
        </w:trPr>
        <w:tc>
          <w:tcPr>
            <w:tcW w:w="1296" w:type="dxa"/>
            <w:vAlign w:val="center"/>
          </w:tcPr>
          <w:p w14:paraId="354092E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RN16</w:t>
            </w:r>
          </w:p>
        </w:tc>
        <w:tc>
          <w:tcPr>
            <w:tcW w:w="9792" w:type="dxa"/>
            <w:vAlign w:val="center"/>
          </w:tcPr>
          <w:p w14:paraId="09516FE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assinatura do Supervisor, inclusive na validação da retificação, é registrada no fluxo e no Log de Auditoria, sem aparecer visualmente no documento final.</w:t>
            </w:r>
          </w:p>
        </w:tc>
      </w:tr>
      <w:tr w:rsidR="005E0936" w:rsidRPr="009307FB" w14:paraId="3134E6C0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25B330B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RN17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6660F8C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Ações em lote geram um registro de auditoria por aluno/documento.</w:t>
            </w:r>
          </w:p>
        </w:tc>
      </w:tr>
      <w:tr w:rsidR="005E0936" w:rsidRPr="009307FB" w14:paraId="392E5DF1" w14:textId="77777777">
        <w:trPr>
          <w:jc w:val="center"/>
        </w:trPr>
        <w:tc>
          <w:tcPr>
            <w:tcW w:w="1296" w:type="dxa"/>
            <w:vAlign w:val="center"/>
          </w:tcPr>
          <w:p w14:paraId="5585224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RN18</w:t>
            </w:r>
          </w:p>
        </w:tc>
        <w:tc>
          <w:tcPr>
            <w:tcW w:w="9792" w:type="dxa"/>
            <w:vAlign w:val="center"/>
          </w:tcPr>
          <w:p w14:paraId="6F80BF0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 Sem Efeito exige justificativa, anexo, confirmação, assinatura GOV.BR e registro de auditoria.</w:t>
            </w:r>
          </w:p>
        </w:tc>
      </w:tr>
      <w:tr w:rsidR="005E0936" w:rsidRPr="009307FB" w14:paraId="52FF6AB5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2D6C91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RN19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44ECFF0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 Sem Efeito altera a condição do documento e da publicação vinculada.</w:t>
            </w:r>
          </w:p>
        </w:tc>
      </w:tr>
      <w:tr w:rsidR="005E0936" w:rsidRPr="009307FB" w14:paraId="69C3D2BA" w14:textId="77777777">
        <w:trPr>
          <w:jc w:val="center"/>
        </w:trPr>
        <w:tc>
          <w:tcPr>
            <w:tcW w:w="1296" w:type="dxa"/>
            <w:vAlign w:val="center"/>
          </w:tcPr>
          <w:p w14:paraId="2BAD751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RN20</w:t>
            </w:r>
          </w:p>
        </w:tc>
        <w:tc>
          <w:tcPr>
            <w:tcW w:w="9792" w:type="dxa"/>
            <w:vAlign w:val="center"/>
          </w:tcPr>
          <w:p w14:paraId="3871332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Todas as ações devem ser parametrizadas por perfil na funcionalidade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Funcionalidade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x Perfil.</w:t>
            </w:r>
          </w:p>
        </w:tc>
      </w:tr>
      <w:tr w:rsidR="005E0936" w:rsidRPr="009307FB" w14:paraId="324A43DD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87823E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54072CB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Relatórios, grids e filtros respeitam o escopo hierárquico do perfil logado.</w:t>
            </w:r>
          </w:p>
        </w:tc>
      </w:tr>
      <w:tr w:rsidR="005E0936" w:rsidRPr="009307FB" w14:paraId="5EB3A69B" w14:textId="77777777">
        <w:trPr>
          <w:jc w:val="center"/>
        </w:trPr>
        <w:tc>
          <w:tcPr>
            <w:tcW w:w="1296" w:type="dxa"/>
            <w:vAlign w:val="center"/>
          </w:tcPr>
          <w:p w14:paraId="661A4CA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RN22</w:t>
            </w:r>
          </w:p>
        </w:tc>
        <w:tc>
          <w:tcPr>
            <w:tcW w:w="9792" w:type="dxa"/>
            <w:vAlign w:val="center"/>
          </w:tcPr>
          <w:p w14:paraId="19FB749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Log de Auditoria é imutável e somente leitura.</w:t>
            </w:r>
          </w:p>
        </w:tc>
      </w:tr>
      <w:tr w:rsidR="00EE2CCE" w:rsidRPr="009307FB" w14:paraId="486415B8" w14:textId="77777777">
        <w:trPr>
          <w:jc w:val="center"/>
        </w:trPr>
        <w:tc>
          <w:tcPr>
            <w:tcW w:w="1272" w:type="dxa"/>
            <w:vAlign w:val="center"/>
          </w:tcPr>
          <w:p w14:paraId="2D0B708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RN23</w:t>
            </w:r>
          </w:p>
        </w:tc>
        <w:tc>
          <w:tcPr>
            <w:tcW w:w="9374" w:type="dxa"/>
            <w:vAlign w:val="center"/>
          </w:tcPr>
          <w:p w14:paraId="2AE904A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Ações dependem cumulativamente de perfil, abrangência, parametrização, status e pré-condições de negócio.</w:t>
            </w:r>
          </w:p>
        </w:tc>
      </w:tr>
      <w:tr w:rsidR="00EE2CCE" w:rsidRPr="009307FB" w14:paraId="157FE839" w14:textId="77777777">
        <w:trPr>
          <w:jc w:val="center"/>
        </w:trPr>
        <w:tc>
          <w:tcPr>
            <w:tcW w:w="1272" w:type="dxa"/>
            <w:vAlign w:val="center"/>
          </w:tcPr>
          <w:p w14:paraId="42A1FD4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RN24</w:t>
            </w:r>
          </w:p>
        </w:tc>
        <w:tc>
          <w:tcPr>
            <w:tcW w:w="9374" w:type="dxa"/>
            <w:vAlign w:val="center"/>
          </w:tcPr>
          <w:p w14:paraId="5B7E409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enviado para aprovação, validação ou retificação deve ser congelado como versão submetida imutável durante todas as etapas decisórias.</w:t>
            </w:r>
          </w:p>
        </w:tc>
      </w:tr>
      <w:tr w:rsidR="00EE2CCE" w:rsidRPr="009307FB" w14:paraId="5BE5E781" w14:textId="77777777">
        <w:trPr>
          <w:jc w:val="center"/>
        </w:trPr>
        <w:tc>
          <w:tcPr>
            <w:tcW w:w="1272" w:type="dxa"/>
            <w:vAlign w:val="center"/>
          </w:tcPr>
          <w:p w14:paraId="66FC9B9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RN25</w:t>
            </w:r>
          </w:p>
        </w:tc>
        <w:tc>
          <w:tcPr>
            <w:tcW w:w="9374" w:type="dxa"/>
            <w:vAlign w:val="center"/>
          </w:tcPr>
          <w:p w14:paraId="03EAA5C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Devolução do Supervisor retorna o documento ao GOE/AOE/Secretário; após correção, novo envio passa novamente pelo Diretor.</w:t>
            </w:r>
          </w:p>
        </w:tc>
      </w:tr>
      <w:tr w:rsidR="00EE2CCE" w:rsidRPr="009307FB" w14:paraId="2CDF71C3" w14:textId="77777777">
        <w:trPr>
          <w:jc w:val="center"/>
        </w:trPr>
        <w:tc>
          <w:tcPr>
            <w:tcW w:w="1272" w:type="dxa"/>
            <w:vAlign w:val="center"/>
          </w:tcPr>
          <w:p w14:paraId="1DEF2C8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RN26</w:t>
            </w:r>
          </w:p>
        </w:tc>
        <w:tc>
          <w:tcPr>
            <w:tcW w:w="9374" w:type="dxa"/>
            <w:vAlign w:val="center"/>
          </w:tcPr>
          <w:p w14:paraId="7B8B5F9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Alteração de informação já salva exige justificativa. Múltiplos campos alterados na mesma operação compartilham uma única justificativa.</w:t>
            </w:r>
          </w:p>
        </w:tc>
      </w:tr>
      <w:tr w:rsidR="00EE2CCE" w:rsidRPr="009307FB" w14:paraId="53328A29" w14:textId="77777777">
        <w:trPr>
          <w:jc w:val="center"/>
        </w:trPr>
        <w:tc>
          <w:tcPr>
            <w:tcW w:w="1272" w:type="dxa"/>
            <w:vAlign w:val="center"/>
          </w:tcPr>
          <w:p w14:paraId="131BFF0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RN27</w:t>
            </w:r>
          </w:p>
        </w:tc>
        <w:tc>
          <w:tcPr>
            <w:tcW w:w="9374" w:type="dxa"/>
            <w:vAlign w:val="center"/>
          </w:tcPr>
          <w:p w14:paraId="3412E04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Operações com anexo devem permitir múltiplos arquivos; quando obrigatório, pelo menos um arquivo deve ser informado.</w:t>
            </w:r>
          </w:p>
        </w:tc>
      </w:tr>
      <w:tr w:rsidR="00EE2CCE" w:rsidRPr="009307FB" w14:paraId="1DC31DE3" w14:textId="77777777">
        <w:trPr>
          <w:jc w:val="center"/>
        </w:trPr>
        <w:tc>
          <w:tcPr>
            <w:tcW w:w="1272" w:type="dxa"/>
            <w:vAlign w:val="center"/>
          </w:tcPr>
          <w:p w14:paraId="54EB319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RN28</w:t>
            </w:r>
          </w:p>
        </w:tc>
        <w:tc>
          <w:tcPr>
            <w:tcW w:w="9374" w:type="dxa"/>
            <w:vAlign w:val="center"/>
          </w:tcPr>
          <w:p w14:paraId="5DDA60D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Notas aceitas: inteiros de 0 a 10, N/A, ET, EP e ES. Não são permitidas casas decimais.</w:t>
            </w:r>
          </w:p>
        </w:tc>
      </w:tr>
      <w:tr w:rsidR="00EE2CCE" w:rsidRPr="009307FB" w14:paraId="44BC2100" w14:textId="77777777">
        <w:trPr>
          <w:jc w:val="center"/>
        </w:trPr>
        <w:tc>
          <w:tcPr>
            <w:tcW w:w="1272" w:type="dxa"/>
            <w:vAlign w:val="center"/>
          </w:tcPr>
          <w:p w14:paraId="615E3CE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RN29</w:t>
            </w:r>
          </w:p>
        </w:tc>
        <w:tc>
          <w:tcPr>
            <w:tcW w:w="9374" w:type="dxa"/>
            <w:vAlign w:val="center"/>
          </w:tcPr>
          <w:p w14:paraId="7752F63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Nota zero é valor válido e deve ser distinta de campo sem lançamento.</w:t>
            </w:r>
          </w:p>
        </w:tc>
      </w:tr>
      <w:tr w:rsidR="00EE2CCE" w:rsidRPr="009307FB" w14:paraId="36D15D10" w14:textId="77777777">
        <w:trPr>
          <w:jc w:val="center"/>
        </w:trPr>
        <w:tc>
          <w:tcPr>
            <w:tcW w:w="1272" w:type="dxa"/>
            <w:vAlign w:val="center"/>
          </w:tcPr>
          <w:p w14:paraId="004ADD7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RN30</w:t>
            </w:r>
          </w:p>
        </w:tc>
        <w:tc>
          <w:tcPr>
            <w:tcW w:w="9374" w:type="dxa"/>
            <w:vAlign w:val="center"/>
          </w:tcPr>
          <w:p w14:paraId="531DBC6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Classificação do componente curricular é preenchida automaticamente conforme a matriz/componente e não pode ser editada manualmente.</w:t>
            </w:r>
          </w:p>
        </w:tc>
      </w:tr>
      <w:tr w:rsidR="00EE2CCE" w:rsidRPr="009307FB" w14:paraId="4D8328D2" w14:textId="77777777">
        <w:trPr>
          <w:jc w:val="center"/>
        </w:trPr>
        <w:tc>
          <w:tcPr>
            <w:tcW w:w="1272" w:type="dxa"/>
            <w:vAlign w:val="center"/>
          </w:tcPr>
          <w:p w14:paraId="18EC060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RN31</w:t>
            </w:r>
          </w:p>
        </w:tc>
        <w:tc>
          <w:tcPr>
            <w:tcW w:w="9374" w:type="dxa"/>
            <w:vAlign w:val="center"/>
          </w:tcPr>
          <w:p w14:paraId="31B024D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Estudo Realizado migrado ou incluído manualmente pode ser excluído por perfil parametrizado, com justificativa, anexo e preservação integral no Log de Auditoria.</w:t>
            </w:r>
          </w:p>
        </w:tc>
      </w:tr>
      <w:tr w:rsidR="00EE2CCE" w:rsidRPr="009307FB" w14:paraId="28C175E3" w14:textId="77777777">
        <w:trPr>
          <w:jc w:val="center"/>
        </w:trPr>
        <w:tc>
          <w:tcPr>
            <w:tcW w:w="1272" w:type="dxa"/>
            <w:vAlign w:val="center"/>
          </w:tcPr>
          <w:p w14:paraId="3BC1E7C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RN32</w:t>
            </w:r>
          </w:p>
        </w:tc>
        <w:tc>
          <w:tcPr>
            <w:tcW w:w="9374" w:type="dxa"/>
            <w:vAlign w:val="center"/>
          </w:tcPr>
          <w:p w14:paraId="18E51E2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de dado pessoal reúne automaticamente, em uma única solicitação, todas as divergências elegíveis entre a versão publicada e a Ficha do Aluno.</w:t>
            </w:r>
          </w:p>
        </w:tc>
      </w:tr>
      <w:tr w:rsidR="00EE2CCE" w:rsidRPr="009307FB" w14:paraId="2824B288" w14:textId="77777777">
        <w:trPr>
          <w:jc w:val="center"/>
        </w:trPr>
        <w:tc>
          <w:tcPr>
            <w:tcW w:w="1272" w:type="dxa"/>
            <w:vAlign w:val="center"/>
          </w:tcPr>
          <w:p w14:paraId="20D44B2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RN33</w:t>
            </w:r>
          </w:p>
        </w:tc>
        <w:tc>
          <w:tcPr>
            <w:tcW w:w="9374" w:type="dxa"/>
            <w:vAlign w:val="center"/>
          </w:tcPr>
          <w:p w14:paraId="0B53C7C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reprovada pelo Diretor ou Supervisor assume status Retificação Reprovada; a versão publicada anterior permanece vigente e uma nova retificação pode ser iniciada.</w:t>
            </w:r>
          </w:p>
        </w:tc>
      </w:tr>
      <w:tr w:rsidR="00EE2CCE" w:rsidRPr="009307FB" w14:paraId="39852A62" w14:textId="77777777">
        <w:trPr>
          <w:jc w:val="center"/>
        </w:trPr>
        <w:tc>
          <w:tcPr>
            <w:tcW w:w="1272" w:type="dxa"/>
            <w:vAlign w:val="center"/>
          </w:tcPr>
          <w:p w14:paraId="22E1C19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RN34</w:t>
            </w:r>
          </w:p>
        </w:tc>
        <w:tc>
          <w:tcPr>
            <w:tcW w:w="9374" w:type="dxa"/>
            <w:vAlign w:val="center"/>
          </w:tcPr>
          <w:p w14:paraId="49CC311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Não é permitido alterar uma retificação já submetida. O Diretor e o Supervisor devem analisar o mesmo snapshot enviado, em suas respectivas etapas.</w:t>
            </w:r>
          </w:p>
        </w:tc>
      </w:tr>
      <w:tr w:rsidR="00EE2CCE" w:rsidRPr="009307FB" w14:paraId="3E850CDD" w14:textId="77777777">
        <w:trPr>
          <w:jc w:val="center"/>
        </w:trPr>
        <w:tc>
          <w:tcPr>
            <w:tcW w:w="1272" w:type="dxa"/>
            <w:vAlign w:val="center"/>
          </w:tcPr>
          <w:p w14:paraId="44B7CD5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RN35</w:t>
            </w:r>
          </w:p>
        </w:tc>
        <w:tc>
          <w:tcPr>
            <w:tcW w:w="9374" w:type="dxa"/>
            <w:vAlign w:val="center"/>
          </w:tcPr>
          <w:p w14:paraId="5A4C5C7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Uma retificação de nota não pode repetir Componente Curricular + Ano nem informar Nova Nota igual à Nota Atual.</w:t>
            </w:r>
          </w:p>
        </w:tc>
      </w:tr>
      <w:tr w:rsidR="00EE2CCE" w:rsidRPr="009307FB" w14:paraId="7EB4D147" w14:textId="77777777">
        <w:trPr>
          <w:jc w:val="center"/>
        </w:trPr>
        <w:tc>
          <w:tcPr>
            <w:tcW w:w="1272" w:type="dxa"/>
            <w:vAlign w:val="center"/>
          </w:tcPr>
          <w:p w14:paraId="114B51E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RN36</w:t>
            </w:r>
          </w:p>
        </w:tc>
        <w:tc>
          <w:tcPr>
            <w:tcW w:w="9374" w:type="dxa"/>
            <w:vAlign w:val="center"/>
          </w:tcPr>
          <w:p w14:paraId="1190E52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Falha ou cancelamento da assinatura GOV.BR impede a transição de status correspondente.</w:t>
            </w:r>
          </w:p>
        </w:tc>
      </w:tr>
      <w:tr w:rsidR="00EE2CCE" w:rsidRPr="009307FB" w14:paraId="03AA3F42" w14:textId="77777777">
        <w:trPr>
          <w:jc w:val="center"/>
        </w:trPr>
        <w:tc>
          <w:tcPr>
            <w:tcW w:w="1272" w:type="dxa"/>
            <w:vAlign w:val="center"/>
          </w:tcPr>
          <w:p w14:paraId="79CD7A2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RN37</w:t>
            </w:r>
          </w:p>
        </w:tc>
        <w:tc>
          <w:tcPr>
            <w:tcW w:w="9374" w:type="dxa"/>
            <w:vAlign w:val="center"/>
          </w:tcPr>
          <w:p w14:paraId="5AD39FE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status Emitido somente pode ser atribuído após sucesso da assinatura do Supervisor e da geração/vinculação da publicação.</w:t>
            </w:r>
          </w:p>
        </w:tc>
      </w:tr>
      <w:tr w:rsidR="00EE2CCE" w:rsidRPr="009307FB" w14:paraId="3230BD8E" w14:textId="77777777">
        <w:trPr>
          <w:jc w:val="center"/>
        </w:trPr>
        <w:tc>
          <w:tcPr>
            <w:tcW w:w="1272" w:type="dxa"/>
            <w:vAlign w:val="center"/>
          </w:tcPr>
          <w:p w14:paraId="35496E6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RN38</w:t>
            </w:r>
          </w:p>
        </w:tc>
        <w:tc>
          <w:tcPr>
            <w:tcW w:w="9374" w:type="dxa"/>
            <w:vAlign w:val="center"/>
          </w:tcPr>
          <w:p w14:paraId="5D1CBAA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Processamento em lote é individual por documento; falha de um item não deve alterar indevidamente os demais e deve produzir resumo de sucessos/falhas.</w:t>
            </w:r>
          </w:p>
        </w:tc>
      </w:tr>
      <w:tr w:rsidR="00EE2CCE" w:rsidRPr="009307FB" w14:paraId="4ED76E75" w14:textId="77777777">
        <w:trPr>
          <w:jc w:val="center"/>
        </w:trPr>
        <w:tc>
          <w:tcPr>
            <w:tcW w:w="1272" w:type="dxa"/>
            <w:vAlign w:val="center"/>
          </w:tcPr>
          <w:p w14:paraId="12E4CF3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RN39</w:t>
            </w:r>
          </w:p>
        </w:tc>
        <w:tc>
          <w:tcPr>
            <w:tcW w:w="9374" w:type="dxa"/>
            <w:vAlign w:val="center"/>
          </w:tcPr>
          <w:p w14:paraId="6EEE80F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tornado Sem Efeito permanece definitivamente inválido. Reemissão segue novo ciclo e gera novo número de publicação.</w:t>
            </w:r>
          </w:p>
        </w:tc>
      </w:tr>
      <w:tr w:rsidR="00EE2CCE" w:rsidRPr="009307FB" w14:paraId="2AC08BD2" w14:textId="77777777">
        <w:trPr>
          <w:jc w:val="center"/>
        </w:trPr>
        <w:tc>
          <w:tcPr>
            <w:tcW w:w="1272" w:type="dxa"/>
            <w:vAlign w:val="center"/>
          </w:tcPr>
          <w:p w14:paraId="39B564C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RN40</w:t>
            </w:r>
          </w:p>
        </w:tc>
        <w:tc>
          <w:tcPr>
            <w:tcW w:w="9374" w:type="dxa"/>
            <w:vAlign w:val="center"/>
          </w:tcPr>
          <w:p w14:paraId="7EE8242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sistema deve impedir sobrescrita por concorrência, validando versão e status antes de salvar ou executar transição.</w:t>
            </w:r>
          </w:p>
        </w:tc>
      </w:tr>
      <w:tr w:rsidR="00EE2CCE" w:rsidRPr="009307FB" w14:paraId="3B852AD5" w14:textId="77777777">
        <w:trPr>
          <w:jc w:val="center"/>
        </w:trPr>
        <w:tc>
          <w:tcPr>
            <w:tcW w:w="1272" w:type="dxa"/>
          </w:tcPr>
          <w:p w14:paraId="37C0B70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RN41</w:t>
            </w:r>
          </w:p>
        </w:tc>
        <w:tc>
          <w:tcPr>
            <w:tcW w:w="9374" w:type="dxa"/>
          </w:tcPr>
          <w:p w14:paraId="773B5DA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 modal Adicionar Estudos Realizados, Município depende da UF e Estabelecimento de Ensino depende de UF, Município e Rede de Ensino; alterações nos campos-pai devem limpar seleções filhas incompatíveis.</w:t>
            </w:r>
          </w:p>
        </w:tc>
      </w:tr>
      <w:tr w:rsidR="00EE2CCE" w:rsidRPr="009307FB" w14:paraId="1D234302" w14:textId="77777777">
        <w:trPr>
          <w:jc w:val="center"/>
        </w:trPr>
        <w:tc>
          <w:tcPr>
            <w:tcW w:w="1272" w:type="dxa"/>
          </w:tcPr>
          <w:p w14:paraId="7EC912C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RN42</w:t>
            </w:r>
          </w:p>
        </w:tc>
        <w:tc>
          <w:tcPr>
            <w:tcW w:w="9374" w:type="dxa"/>
          </w:tcPr>
          <w:p w14:paraId="02E16D1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Para estudo realizado no Estado de São Paulo, Estabelecimento de Ensino deve ser selecionado a partir do cadastro SCE/SED; para UF diferente de SP, o estabelecimento pode ser informado textualmente.</w:t>
            </w:r>
          </w:p>
        </w:tc>
      </w:tr>
      <w:tr w:rsidR="00EE2CCE" w:rsidRPr="009307FB" w14:paraId="0FCB7BBE" w14:textId="77777777">
        <w:trPr>
          <w:jc w:val="center"/>
        </w:trPr>
        <w:tc>
          <w:tcPr>
            <w:tcW w:w="1272" w:type="dxa"/>
          </w:tcPr>
          <w:p w14:paraId="6CCE5EE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RN43</w:t>
            </w:r>
          </w:p>
        </w:tc>
        <w:tc>
          <w:tcPr>
            <w:tcW w:w="9374" w:type="dxa"/>
          </w:tcPr>
          <w:p w14:paraId="441C613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A Observação é editável somente em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elaboração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ou Devolvido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para perfil autorizado. Textos automáticos podem ser editados/removidos da versão visível, mas seus registros de origem permanecem integralmente no Log de Auditoria.</w:t>
            </w:r>
          </w:p>
        </w:tc>
      </w:tr>
      <w:tr w:rsidR="00EE2CCE" w:rsidRPr="009307FB" w14:paraId="2DCC11CB" w14:textId="77777777">
        <w:trPr>
          <w:jc w:val="center"/>
        </w:trPr>
        <w:tc>
          <w:tcPr>
            <w:tcW w:w="1272" w:type="dxa"/>
          </w:tcPr>
          <w:p w14:paraId="0C56D0F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RN44</w:t>
            </w:r>
          </w:p>
        </w:tc>
        <w:tc>
          <w:tcPr>
            <w:tcW w:w="9374" w:type="dxa"/>
          </w:tcPr>
          <w:p w14:paraId="799A416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persistir alteração em Estudos Realizados ou Notas que exija justificativa, o sistema deve inserir a justificativa na Observação e registrar o evento de forma independente na auditoria.</w:t>
            </w:r>
          </w:p>
        </w:tc>
      </w:tr>
      <w:tr w:rsidR="00DF5C2A" w:rsidRPr="009307FB" w14:paraId="63A450B2" w14:textId="77777777">
        <w:trPr>
          <w:jc w:val="center"/>
        </w:trPr>
        <w:tc>
          <w:tcPr>
            <w:tcW w:w="1274" w:type="dxa"/>
          </w:tcPr>
          <w:p w14:paraId="08D35884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RN45</w:t>
            </w:r>
          </w:p>
        </w:tc>
        <w:tc>
          <w:tcPr>
            <w:tcW w:w="9372" w:type="dxa"/>
          </w:tcPr>
          <w:p w14:paraId="2EF7632C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retificação segue obrigatoriamente o fluxo: envio pelo GOE/AOE/Secretário ou perfil autorizado → Aguardando Aprovação da Retificação → aprovação do Diretor → Aguardando Validação da Retificação → validação do Supervisor → Emitido.</w:t>
            </w:r>
          </w:p>
        </w:tc>
      </w:tr>
      <w:tr w:rsidR="00DF5C2A" w:rsidRPr="009307FB" w14:paraId="5E343E6E" w14:textId="77777777">
        <w:trPr>
          <w:jc w:val="center"/>
        </w:trPr>
        <w:tc>
          <w:tcPr>
            <w:tcW w:w="1274" w:type="dxa"/>
          </w:tcPr>
          <w:p w14:paraId="31B8A1F8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RN46</w:t>
            </w:r>
          </w:p>
        </w:tc>
        <w:tc>
          <w:tcPr>
            <w:tcW w:w="9372" w:type="dxa"/>
          </w:tcPr>
          <w:p w14:paraId="132A70C0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aprovação da retificação pelo Diretor não publica alterações. A versão retificada somente passa a ser vigente após a validação do Supervisor de Ensino.</w:t>
            </w:r>
          </w:p>
        </w:tc>
      </w:tr>
    </w:tbl>
    <w:p w14:paraId="154BE325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B55CC79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21. Critérios de aceite consolidados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65"/>
        <w:gridCol w:w="9381"/>
      </w:tblGrid>
      <w:tr w:rsidR="005E0936" w:rsidRPr="009307FB" w14:paraId="2A64AE39" w14:textId="77777777">
        <w:trPr>
          <w:tblHeader/>
          <w:jc w:val="center"/>
        </w:trPr>
        <w:tc>
          <w:tcPr>
            <w:tcW w:w="1296" w:type="dxa"/>
            <w:shd w:val="clear" w:color="auto" w:fill="2E75B6"/>
            <w:vAlign w:val="center"/>
          </w:tcPr>
          <w:p w14:paraId="4592031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9792" w:type="dxa"/>
            <w:shd w:val="clear" w:color="auto" w:fill="2E75B6"/>
            <w:vAlign w:val="center"/>
          </w:tcPr>
          <w:p w14:paraId="0D8E627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Critério de aceite</w:t>
            </w:r>
          </w:p>
        </w:tc>
      </w:tr>
      <w:tr w:rsidR="005E0936" w:rsidRPr="009307FB" w14:paraId="797DAAC2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37C9A9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CA01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0E449E6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pesquisar por RA com dígito X ou x, o sistema deve localizar o estudante quando os demais dados estiverem corretos.</w:t>
            </w:r>
          </w:p>
        </w:tc>
      </w:tr>
      <w:tr w:rsidR="005E0936" w:rsidRPr="009307FB" w14:paraId="2C162B77" w14:textId="77777777">
        <w:trPr>
          <w:jc w:val="center"/>
        </w:trPr>
        <w:tc>
          <w:tcPr>
            <w:tcW w:w="1296" w:type="dxa"/>
            <w:vAlign w:val="center"/>
          </w:tcPr>
          <w:p w14:paraId="650CD06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CA02</w:t>
            </w:r>
          </w:p>
        </w:tc>
        <w:tc>
          <w:tcPr>
            <w:tcW w:w="9792" w:type="dxa"/>
            <w:vAlign w:val="center"/>
          </w:tcPr>
          <w:p w14:paraId="37A4106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pesquisar por filtros, o sistema deve listar somente estudantes do ano/série de conclusão e do escopo do perfil logado.</w:t>
            </w:r>
          </w:p>
        </w:tc>
      </w:tr>
      <w:tr w:rsidR="005E0936" w:rsidRPr="009307FB" w14:paraId="012D6B2A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698E4B3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CA03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12E89F2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grid deve exibir apenas ações compatíveis com perfil, status e parametrização.</w:t>
            </w:r>
          </w:p>
        </w:tc>
      </w:tr>
      <w:tr w:rsidR="005E0936" w:rsidRPr="009307FB" w14:paraId="7A7D90AF" w14:textId="77777777">
        <w:trPr>
          <w:jc w:val="center"/>
        </w:trPr>
        <w:tc>
          <w:tcPr>
            <w:tcW w:w="1296" w:type="dxa"/>
            <w:vAlign w:val="center"/>
          </w:tcPr>
          <w:p w14:paraId="4674EA3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CA04</w:t>
            </w:r>
          </w:p>
        </w:tc>
        <w:tc>
          <w:tcPr>
            <w:tcW w:w="9792" w:type="dxa"/>
            <w:vAlign w:val="center"/>
          </w:tcPr>
          <w:p w14:paraId="0E4B516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clicar em Emitir para aluno elegível, o sistema deve abrir o modal Histórico Escolar - Emissão.</w:t>
            </w:r>
          </w:p>
        </w:tc>
      </w:tr>
      <w:tr w:rsidR="005E0936" w:rsidRPr="009307FB" w14:paraId="0F7CE074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3E248E5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CA05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1B75C11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clicar em Emitir para aluno sem rendimento aprovado no perfil da escola, o sistema deve exibir “Aluno não possui rendimento aprovado.” e não abrir o modal.</w:t>
            </w:r>
          </w:p>
        </w:tc>
      </w:tr>
      <w:tr w:rsidR="005E0936" w:rsidRPr="009307FB" w14:paraId="26FD9788" w14:textId="77777777">
        <w:trPr>
          <w:jc w:val="center"/>
        </w:trPr>
        <w:tc>
          <w:tcPr>
            <w:tcW w:w="1296" w:type="dxa"/>
            <w:vAlign w:val="center"/>
          </w:tcPr>
          <w:p w14:paraId="44BB80D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CA06</w:t>
            </w:r>
          </w:p>
        </w:tc>
        <w:tc>
          <w:tcPr>
            <w:tcW w:w="9792" w:type="dxa"/>
            <w:vAlign w:val="center"/>
          </w:tcPr>
          <w:p w14:paraId="684B2CA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liberar emissão pelo Órgão Central, a escola deve conseguir iniciar o fluxo de emissão para o aluno liberado.</w:t>
            </w:r>
          </w:p>
        </w:tc>
      </w:tr>
      <w:tr w:rsidR="005E0936" w:rsidRPr="009307FB" w14:paraId="2497143F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69AAF61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CA07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5EB0180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alterar Estudos Realizados, o sistema deve exigir justificativa e anexo.</w:t>
            </w:r>
          </w:p>
        </w:tc>
      </w:tr>
      <w:tr w:rsidR="005E0936" w:rsidRPr="009307FB" w14:paraId="1F89B278" w14:textId="77777777">
        <w:trPr>
          <w:jc w:val="center"/>
        </w:trPr>
        <w:tc>
          <w:tcPr>
            <w:tcW w:w="1296" w:type="dxa"/>
            <w:vAlign w:val="center"/>
          </w:tcPr>
          <w:p w14:paraId="52F07BD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CA08</w:t>
            </w:r>
          </w:p>
        </w:tc>
        <w:tc>
          <w:tcPr>
            <w:tcW w:w="9792" w:type="dxa"/>
            <w:vAlign w:val="center"/>
          </w:tcPr>
          <w:p w14:paraId="6ECBE7D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identificar reclassificação, o sistema deve permitir emissão e incluir observação automática no histórico.</w:t>
            </w:r>
          </w:p>
        </w:tc>
      </w:tr>
      <w:tr w:rsidR="005E0936" w:rsidRPr="009307FB" w14:paraId="34E93CAB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0090623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CA09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3E14896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adicionar estudo realizado para correção de lacuna, o sistema deve exigir todos os campos obrigatórios, justificativa e anexo.</w:t>
            </w:r>
          </w:p>
        </w:tc>
      </w:tr>
      <w:tr w:rsidR="005E0936" w:rsidRPr="009307FB" w14:paraId="6974CEAC" w14:textId="77777777">
        <w:trPr>
          <w:jc w:val="center"/>
        </w:trPr>
        <w:tc>
          <w:tcPr>
            <w:tcW w:w="1296" w:type="dxa"/>
            <w:vAlign w:val="center"/>
          </w:tcPr>
          <w:p w14:paraId="72C94D2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CA10</w:t>
            </w:r>
          </w:p>
        </w:tc>
        <w:tc>
          <w:tcPr>
            <w:tcW w:w="9792" w:type="dxa"/>
            <w:vAlign w:val="center"/>
          </w:tcPr>
          <w:p w14:paraId="2FA1B3A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salvar notas, o sistema deve manter o documento em elaboração e permitir continuidade do fluxo.</w:t>
            </w:r>
          </w:p>
        </w:tc>
      </w:tr>
      <w:tr w:rsidR="005E0936" w:rsidRPr="009307FB" w14:paraId="2138192C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1299C9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7469FDB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enviar para aprovação, o sistema deve assinar via GOV.BR e alterar o status para Aguardando Aprovação.</w:t>
            </w:r>
          </w:p>
        </w:tc>
      </w:tr>
      <w:tr w:rsidR="005E0936" w:rsidRPr="009307FB" w14:paraId="272D010A" w14:textId="77777777">
        <w:trPr>
          <w:jc w:val="center"/>
        </w:trPr>
        <w:tc>
          <w:tcPr>
            <w:tcW w:w="1296" w:type="dxa"/>
            <w:vAlign w:val="center"/>
          </w:tcPr>
          <w:p w14:paraId="002A7AD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CA12</w:t>
            </w:r>
          </w:p>
        </w:tc>
        <w:tc>
          <w:tcPr>
            <w:tcW w:w="9792" w:type="dxa"/>
            <w:vAlign w:val="center"/>
          </w:tcPr>
          <w:p w14:paraId="78B7330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aprovar pelo Diretor, o sistema deve assinar via GOV.BR e alterar o status para Aguardando Validação.</w:t>
            </w:r>
          </w:p>
        </w:tc>
      </w:tr>
      <w:tr w:rsidR="005E0936" w:rsidRPr="009307FB" w14:paraId="5953BE36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048DA3B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CA13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48CF71F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devolver pelo Diretor ou Supervisor sem justificativa, o sistema deve impedir a ação e solicitar justificativa.</w:t>
            </w:r>
          </w:p>
        </w:tc>
      </w:tr>
      <w:tr w:rsidR="005E0936" w:rsidRPr="009307FB" w14:paraId="31EF687D" w14:textId="77777777">
        <w:trPr>
          <w:jc w:val="center"/>
        </w:trPr>
        <w:tc>
          <w:tcPr>
            <w:tcW w:w="1296" w:type="dxa"/>
            <w:vAlign w:val="center"/>
          </w:tcPr>
          <w:p w14:paraId="7CB5014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CA14</w:t>
            </w:r>
          </w:p>
        </w:tc>
        <w:tc>
          <w:tcPr>
            <w:tcW w:w="9792" w:type="dxa"/>
            <w:vAlign w:val="center"/>
          </w:tcPr>
          <w:p w14:paraId="46FEA43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validar pelo Supervisor, o sistema deve assinar via GOV.BR, emitir o documento e vincular/gerar número de publicação.</w:t>
            </w:r>
          </w:p>
        </w:tc>
      </w:tr>
      <w:tr w:rsidR="005E0936" w:rsidRPr="009307FB" w14:paraId="2CC58545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888635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CA15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3357077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retificar nota, o sistema deve exigir componente, ano, nova nota, justificativa e anexo.</w:t>
            </w:r>
          </w:p>
        </w:tc>
      </w:tr>
      <w:tr w:rsidR="005E0936" w:rsidRPr="009307FB" w14:paraId="31F074AD" w14:textId="77777777">
        <w:trPr>
          <w:jc w:val="center"/>
        </w:trPr>
        <w:tc>
          <w:tcPr>
            <w:tcW w:w="1296" w:type="dxa"/>
            <w:vAlign w:val="center"/>
          </w:tcPr>
          <w:p w14:paraId="30966E4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CA16</w:t>
            </w:r>
          </w:p>
        </w:tc>
        <w:tc>
          <w:tcPr>
            <w:tcW w:w="9792" w:type="dxa"/>
            <w:vAlign w:val="center"/>
          </w:tcPr>
          <w:p w14:paraId="161154D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aprovar a retificação pelo Diretor, o sistema deve assinar via GOV.BR, manter a versão publicada anterior vigente e alterar o status para Aguardando Validação da Retificação.</w:t>
            </w:r>
          </w:p>
        </w:tc>
      </w:tr>
      <w:tr w:rsidR="005E0936" w:rsidRPr="009307FB" w14:paraId="7B201F5F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0B8F001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CA17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01DC4A6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tornar sem efeito, o sistema deve exigir justificativa, anexo e confirmação da ação irreversível.</w:t>
            </w:r>
          </w:p>
        </w:tc>
      </w:tr>
      <w:tr w:rsidR="005E0936" w:rsidRPr="009307FB" w14:paraId="53A4B0AB" w14:textId="77777777">
        <w:trPr>
          <w:jc w:val="center"/>
        </w:trPr>
        <w:tc>
          <w:tcPr>
            <w:tcW w:w="1296" w:type="dxa"/>
            <w:vAlign w:val="center"/>
          </w:tcPr>
          <w:p w14:paraId="1A606F4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CA18</w:t>
            </w:r>
          </w:p>
        </w:tc>
        <w:tc>
          <w:tcPr>
            <w:tcW w:w="9792" w:type="dxa"/>
            <w:vAlign w:val="center"/>
          </w:tcPr>
          <w:p w14:paraId="009AF48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consultar documento sem efeito, o sistema deve exibir marca d’água “Histórico tornado sem efeito”.</w:t>
            </w:r>
          </w:p>
        </w:tc>
      </w:tr>
      <w:tr w:rsidR="005E0936" w:rsidRPr="009307FB" w14:paraId="779E42D9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01A7C1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CA19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4317803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relatório deve exigir período e URE quando aplicável ao perfil e deve respeitar o escopo hierárquico.</w:t>
            </w:r>
          </w:p>
        </w:tc>
      </w:tr>
      <w:tr w:rsidR="005E0936" w:rsidRPr="009307FB" w14:paraId="70ECFCC3" w14:textId="77777777">
        <w:trPr>
          <w:jc w:val="center"/>
        </w:trPr>
        <w:tc>
          <w:tcPr>
            <w:tcW w:w="1296" w:type="dxa"/>
            <w:vAlign w:val="center"/>
          </w:tcPr>
          <w:p w14:paraId="0D77779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CA20</w:t>
            </w:r>
          </w:p>
        </w:tc>
        <w:tc>
          <w:tcPr>
            <w:tcW w:w="9792" w:type="dxa"/>
            <w:vAlign w:val="center"/>
          </w:tcPr>
          <w:p w14:paraId="3B34BAB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 Log de Auditoria deve permitir filtrar, visualizar detalhes e abrir linha do tempo do aluno/documento.</w:t>
            </w:r>
          </w:p>
        </w:tc>
      </w:tr>
      <w:tr w:rsidR="005E0936" w:rsidRPr="009307FB" w14:paraId="37DC2C78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4EA9BAB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CA21</w:t>
            </w:r>
          </w:p>
        </w:tc>
        <w:tc>
          <w:tcPr>
            <w:tcW w:w="9792" w:type="dxa"/>
            <w:shd w:val="clear" w:color="auto" w:fill="F2F6FA"/>
            <w:vAlign w:val="center"/>
          </w:tcPr>
          <w:p w14:paraId="606C5A9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Ações em lote devem gerar registros individuais no Log de Auditoria por aluno/documento.</w:t>
            </w:r>
          </w:p>
        </w:tc>
      </w:tr>
      <w:tr w:rsidR="005E0936" w:rsidRPr="009307FB" w14:paraId="15363A79" w14:textId="77777777">
        <w:trPr>
          <w:jc w:val="center"/>
        </w:trPr>
        <w:tc>
          <w:tcPr>
            <w:tcW w:w="1296" w:type="dxa"/>
            <w:vAlign w:val="center"/>
          </w:tcPr>
          <w:p w14:paraId="14A2DAB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CA22</w:t>
            </w:r>
          </w:p>
        </w:tc>
        <w:tc>
          <w:tcPr>
            <w:tcW w:w="9792" w:type="dxa"/>
            <w:vAlign w:val="center"/>
          </w:tcPr>
          <w:p w14:paraId="46ADD0F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 exportação deve respeitar os filtros aplicados e o escopo do perfil logado.</w:t>
            </w:r>
          </w:p>
        </w:tc>
      </w:tr>
      <w:tr w:rsidR="00EE2CCE" w:rsidRPr="009307FB" w14:paraId="23DFC52B" w14:textId="77777777">
        <w:trPr>
          <w:jc w:val="center"/>
        </w:trPr>
        <w:tc>
          <w:tcPr>
            <w:tcW w:w="1266" w:type="dxa"/>
            <w:vAlign w:val="center"/>
          </w:tcPr>
          <w:p w14:paraId="5C6DE3E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CA23</w:t>
            </w:r>
          </w:p>
        </w:tc>
        <w:tc>
          <w:tcPr>
            <w:tcW w:w="9380" w:type="dxa"/>
            <w:vAlign w:val="center"/>
          </w:tcPr>
          <w:p w14:paraId="7ECD451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devolver documento em Aguardando Validação, o sistema deve permitir correção pelo GOE/AOE/Secretário e, no novo envio, retornar para Aguardando Aprovação.</w:t>
            </w:r>
          </w:p>
        </w:tc>
      </w:tr>
      <w:tr w:rsidR="00EE2CCE" w:rsidRPr="009307FB" w14:paraId="334945F2" w14:textId="77777777">
        <w:trPr>
          <w:jc w:val="center"/>
        </w:trPr>
        <w:tc>
          <w:tcPr>
            <w:tcW w:w="1266" w:type="dxa"/>
            <w:vAlign w:val="center"/>
          </w:tcPr>
          <w:p w14:paraId="5A9BBF6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CA24</w:t>
            </w:r>
          </w:p>
        </w:tc>
        <w:tc>
          <w:tcPr>
            <w:tcW w:w="9380" w:type="dxa"/>
            <w:vAlign w:val="center"/>
          </w:tcPr>
          <w:p w14:paraId="240A1EB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tentar alterar documento em Aguardando Aprovação, Aguardando Validação, Aguardando Aprovação da Retificação ou Aguardando Validação da Retificação por perfil sem ação decisória, o sistema deve manter a versão submetida somente leitura.</w:t>
            </w:r>
          </w:p>
        </w:tc>
      </w:tr>
      <w:tr w:rsidR="00EE2CCE" w:rsidRPr="009307FB" w14:paraId="48C44E8C" w14:textId="77777777">
        <w:trPr>
          <w:jc w:val="center"/>
        </w:trPr>
        <w:tc>
          <w:tcPr>
            <w:tcW w:w="1266" w:type="dxa"/>
            <w:vAlign w:val="center"/>
          </w:tcPr>
          <w:p w14:paraId="1D0D2B3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CA25</w:t>
            </w:r>
          </w:p>
        </w:tc>
        <w:tc>
          <w:tcPr>
            <w:tcW w:w="9380" w:type="dxa"/>
            <w:vAlign w:val="center"/>
          </w:tcPr>
          <w:p w14:paraId="1D4059D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alterar mais de um campo já salvo na mesma operação, o sistema deve exigir uma única justificativa e registrar individualmente todos os valores anteriores e novos.</w:t>
            </w:r>
          </w:p>
        </w:tc>
      </w:tr>
      <w:tr w:rsidR="00EE2CCE" w:rsidRPr="009307FB" w14:paraId="6E4DB113" w14:textId="77777777">
        <w:trPr>
          <w:jc w:val="center"/>
        </w:trPr>
        <w:tc>
          <w:tcPr>
            <w:tcW w:w="1266" w:type="dxa"/>
            <w:vAlign w:val="center"/>
          </w:tcPr>
          <w:p w14:paraId="2E0633D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CA26</w:t>
            </w:r>
          </w:p>
        </w:tc>
        <w:tc>
          <w:tcPr>
            <w:tcW w:w="9380" w:type="dxa"/>
            <w:vAlign w:val="center"/>
          </w:tcPr>
          <w:p w14:paraId="3EFF96E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Quando a operação exigir anexo, o sistema deve aceitar múltiplos arquivos e bloquear a conclusão se nenhum arquivo tiver sido anexado.</w:t>
            </w:r>
          </w:p>
        </w:tc>
      </w:tr>
      <w:tr w:rsidR="00EE2CCE" w:rsidRPr="009307FB" w14:paraId="79D8930B" w14:textId="77777777">
        <w:trPr>
          <w:jc w:val="center"/>
        </w:trPr>
        <w:tc>
          <w:tcPr>
            <w:tcW w:w="1266" w:type="dxa"/>
            <w:vAlign w:val="center"/>
          </w:tcPr>
          <w:p w14:paraId="358F21D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CA27</w:t>
            </w:r>
          </w:p>
        </w:tc>
        <w:tc>
          <w:tcPr>
            <w:tcW w:w="9380" w:type="dxa"/>
            <w:vAlign w:val="center"/>
          </w:tcPr>
          <w:p w14:paraId="4F11D30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informar nota decimal, fora de 0 a 10 ou sigla diferente de N/A, ET, EP ou ES, o sistema deve rejeitar o valor.</w:t>
            </w:r>
          </w:p>
        </w:tc>
      </w:tr>
      <w:tr w:rsidR="00EE2CCE" w:rsidRPr="009307FB" w14:paraId="42B7B8F1" w14:textId="77777777">
        <w:trPr>
          <w:jc w:val="center"/>
        </w:trPr>
        <w:tc>
          <w:tcPr>
            <w:tcW w:w="1266" w:type="dxa"/>
            <w:vAlign w:val="center"/>
          </w:tcPr>
          <w:p w14:paraId="048E0A5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CA28</w:t>
            </w:r>
          </w:p>
        </w:tc>
        <w:tc>
          <w:tcPr>
            <w:tcW w:w="9380" w:type="dxa"/>
            <w:vAlign w:val="center"/>
          </w:tcPr>
          <w:p w14:paraId="582FF43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alterar uma nota já salva, o sistema deve exigir justificativa; antes do primeiro salvamento, a digitação não deve exigir justificativa.</w:t>
            </w:r>
          </w:p>
        </w:tc>
      </w:tr>
      <w:tr w:rsidR="00EE2CCE" w:rsidRPr="009307FB" w14:paraId="19AC8A25" w14:textId="77777777">
        <w:trPr>
          <w:jc w:val="center"/>
        </w:trPr>
        <w:tc>
          <w:tcPr>
            <w:tcW w:w="1266" w:type="dxa"/>
            <w:vAlign w:val="center"/>
          </w:tcPr>
          <w:p w14:paraId="1D3ED7C9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CA29</w:t>
            </w:r>
          </w:p>
        </w:tc>
        <w:tc>
          <w:tcPr>
            <w:tcW w:w="9380" w:type="dxa"/>
            <w:vAlign w:val="center"/>
          </w:tcPr>
          <w:p w14:paraId="0EE8F28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excluir Estudo Realizado migrado ou manual, o sistema deve exigir justificativa e anexo e preservar o registro excluído no Log de Auditoria.</w:t>
            </w:r>
          </w:p>
        </w:tc>
      </w:tr>
      <w:tr w:rsidR="00EE2CCE" w:rsidRPr="009307FB" w14:paraId="1784AA1B" w14:textId="77777777">
        <w:trPr>
          <w:jc w:val="center"/>
        </w:trPr>
        <w:tc>
          <w:tcPr>
            <w:tcW w:w="1266" w:type="dxa"/>
            <w:vAlign w:val="center"/>
          </w:tcPr>
          <w:p w14:paraId="0B3C7F4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CA30</w:t>
            </w:r>
          </w:p>
        </w:tc>
        <w:tc>
          <w:tcPr>
            <w:tcW w:w="9380" w:type="dxa"/>
            <w:vAlign w:val="center"/>
          </w:tcPr>
          <w:p w14:paraId="2AEB14A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liberar emissão sem rendimento aprovado, o sistema deve exigir justificativa entre Regularização de Vida Escolar, Convalidação ou Pedido Judicial e pelo menos um anexo.</w:t>
            </w:r>
          </w:p>
        </w:tc>
      </w:tr>
      <w:tr w:rsidR="00EE2CCE" w:rsidRPr="009307FB" w14:paraId="2FF01BAC" w14:textId="77777777">
        <w:trPr>
          <w:jc w:val="center"/>
        </w:trPr>
        <w:tc>
          <w:tcPr>
            <w:tcW w:w="1266" w:type="dxa"/>
            <w:vAlign w:val="center"/>
          </w:tcPr>
          <w:p w14:paraId="577E9A4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CA31</w:t>
            </w:r>
          </w:p>
        </w:tc>
        <w:tc>
          <w:tcPr>
            <w:tcW w:w="9380" w:type="dxa"/>
            <w:vAlign w:val="center"/>
          </w:tcPr>
          <w:p w14:paraId="2EF2B3F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Ao reprovar uma retificação pelo Diretor ou Supervisor, o sistema deve alterar o status para Retificação Reprovada, manter a versão emitida vigente e habilitar nova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ação Retificar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ao perfil autorizado.</w:t>
            </w:r>
          </w:p>
        </w:tc>
      </w:tr>
      <w:tr w:rsidR="00EE2CCE" w:rsidRPr="009307FB" w14:paraId="22748C57" w14:textId="77777777">
        <w:trPr>
          <w:jc w:val="center"/>
        </w:trPr>
        <w:tc>
          <w:tcPr>
            <w:tcW w:w="1266" w:type="dxa"/>
            <w:vAlign w:val="center"/>
          </w:tcPr>
          <w:p w14:paraId="29626DC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CA32</w:t>
            </w:r>
          </w:p>
        </w:tc>
        <w:tc>
          <w:tcPr>
            <w:tcW w:w="9380" w:type="dxa"/>
            <w:vAlign w:val="center"/>
          </w:tcPr>
          <w:p w14:paraId="4019378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abrir nova retificação após reprovação, o sistema deve exibir o alerta com data/hora, perfil responsável e justificativa da reprovação anterior.</w:t>
            </w:r>
          </w:p>
        </w:tc>
      </w:tr>
      <w:tr w:rsidR="00EE2CCE" w:rsidRPr="009307FB" w14:paraId="44447BF6" w14:textId="77777777">
        <w:trPr>
          <w:jc w:val="center"/>
        </w:trPr>
        <w:tc>
          <w:tcPr>
            <w:tcW w:w="1266" w:type="dxa"/>
            <w:vAlign w:val="center"/>
          </w:tcPr>
          <w:p w14:paraId="6C38ABF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CA33</w:t>
            </w:r>
          </w:p>
        </w:tc>
        <w:tc>
          <w:tcPr>
            <w:tcW w:w="9380" w:type="dxa"/>
            <w:vAlign w:val="center"/>
          </w:tcPr>
          <w:p w14:paraId="5529EBB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retificar dado pessoal, o sistema deve incluir na mesma solicitação todas as divergências elegíveis identificadas na Ficha do Aluno.</w:t>
            </w:r>
          </w:p>
        </w:tc>
      </w:tr>
      <w:tr w:rsidR="00EE2CCE" w:rsidRPr="009307FB" w14:paraId="4AB59646" w14:textId="77777777">
        <w:trPr>
          <w:jc w:val="center"/>
        </w:trPr>
        <w:tc>
          <w:tcPr>
            <w:tcW w:w="1266" w:type="dxa"/>
            <w:vAlign w:val="center"/>
          </w:tcPr>
          <w:p w14:paraId="125453D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CA34</w:t>
            </w:r>
          </w:p>
        </w:tc>
        <w:tc>
          <w:tcPr>
            <w:tcW w:w="9380" w:type="dxa"/>
            <w:vAlign w:val="center"/>
          </w:tcPr>
          <w:p w14:paraId="4821909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tentar adicionar a mesma combinação Componente + Ano duas vezes na retificação, o sistema deve impedir a duplicidade.</w:t>
            </w:r>
          </w:p>
        </w:tc>
      </w:tr>
      <w:tr w:rsidR="00EE2CCE" w:rsidRPr="009307FB" w14:paraId="73B577FD" w14:textId="77777777">
        <w:trPr>
          <w:jc w:val="center"/>
        </w:trPr>
        <w:tc>
          <w:tcPr>
            <w:tcW w:w="1266" w:type="dxa"/>
            <w:vAlign w:val="center"/>
          </w:tcPr>
          <w:p w14:paraId="3352E0F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CA35</w:t>
            </w:r>
          </w:p>
        </w:tc>
        <w:tc>
          <w:tcPr>
            <w:tcW w:w="9380" w:type="dxa"/>
            <w:vAlign w:val="center"/>
          </w:tcPr>
          <w:p w14:paraId="0D8CF59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informar Nova Nota igual à Nota Atual, o sistema deve impedir o envio da alteração.</w:t>
            </w:r>
          </w:p>
        </w:tc>
      </w:tr>
      <w:tr w:rsidR="00EE2CCE" w:rsidRPr="009307FB" w14:paraId="4DE0D74A" w14:textId="77777777">
        <w:trPr>
          <w:jc w:val="center"/>
        </w:trPr>
        <w:tc>
          <w:tcPr>
            <w:tcW w:w="1266" w:type="dxa"/>
            <w:vAlign w:val="center"/>
          </w:tcPr>
          <w:p w14:paraId="13C92D9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CA36</w:t>
            </w:r>
          </w:p>
        </w:tc>
        <w:tc>
          <w:tcPr>
            <w:tcW w:w="9380" w:type="dxa"/>
            <w:vAlign w:val="center"/>
          </w:tcPr>
          <w:p w14:paraId="27E66C9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ocorrer falha ou cancelamento no GOV.BR, o sistema deve manter o status anterior e informar que a ação não foi concluída.</w:t>
            </w:r>
          </w:p>
        </w:tc>
      </w:tr>
      <w:tr w:rsidR="00EE2CCE" w:rsidRPr="009307FB" w14:paraId="71AE2547" w14:textId="77777777">
        <w:trPr>
          <w:jc w:val="center"/>
        </w:trPr>
        <w:tc>
          <w:tcPr>
            <w:tcW w:w="1266" w:type="dxa"/>
            <w:vAlign w:val="center"/>
          </w:tcPr>
          <w:p w14:paraId="45B0041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CA37</w:t>
            </w:r>
          </w:p>
        </w:tc>
        <w:tc>
          <w:tcPr>
            <w:tcW w:w="9380" w:type="dxa"/>
            <w:vAlign w:val="center"/>
          </w:tcPr>
          <w:p w14:paraId="0C99571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falhar a geração/vinculação da publicação na validação, o sistema deve manter Aguardando Validação e não emitir o documento.</w:t>
            </w:r>
          </w:p>
        </w:tc>
      </w:tr>
      <w:tr w:rsidR="00EE2CCE" w:rsidRPr="009307FB" w14:paraId="41F7C28F" w14:textId="77777777">
        <w:trPr>
          <w:jc w:val="center"/>
        </w:trPr>
        <w:tc>
          <w:tcPr>
            <w:tcW w:w="1266" w:type="dxa"/>
            <w:vAlign w:val="center"/>
          </w:tcPr>
          <w:p w14:paraId="40D9098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CA38</w:t>
            </w:r>
          </w:p>
        </w:tc>
        <w:tc>
          <w:tcPr>
            <w:tcW w:w="9380" w:type="dxa"/>
            <w:vAlign w:val="center"/>
          </w:tcPr>
          <w:p w14:paraId="614F803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processar ação em lote com falha parcial, o sistema deve manter o status anterior dos itens com falha e exibir resumo final de sucessos e falhas.</w:t>
            </w:r>
          </w:p>
        </w:tc>
      </w:tr>
      <w:tr w:rsidR="00EE2CCE" w:rsidRPr="009307FB" w14:paraId="1E355B22" w14:textId="77777777">
        <w:trPr>
          <w:jc w:val="center"/>
        </w:trPr>
        <w:tc>
          <w:tcPr>
            <w:tcW w:w="1266" w:type="dxa"/>
            <w:vAlign w:val="center"/>
          </w:tcPr>
          <w:p w14:paraId="58EFC15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CA39</w:t>
            </w:r>
          </w:p>
        </w:tc>
        <w:tc>
          <w:tcPr>
            <w:tcW w:w="9380" w:type="dxa"/>
            <w:vAlign w:val="center"/>
          </w:tcPr>
          <w:p w14:paraId="00D8F4D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reemitir Histórico tornado Sem Efeito e concluir a nova validação, o sistema deve gerar novo número de publicação, mantendo o documento anterior Sem Efeito.</w:t>
            </w:r>
          </w:p>
        </w:tc>
      </w:tr>
      <w:tr w:rsidR="00EE2CCE" w:rsidRPr="009307FB" w14:paraId="16425FD6" w14:textId="77777777">
        <w:trPr>
          <w:jc w:val="center"/>
        </w:trPr>
        <w:tc>
          <w:tcPr>
            <w:tcW w:w="1266" w:type="dxa"/>
            <w:vAlign w:val="center"/>
          </w:tcPr>
          <w:p w14:paraId="7FF5F35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CA40</w:t>
            </w:r>
          </w:p>
        </w:tc>
        <w:tc>
          <w:tcPr>
            <w:tcW w:w="9380" w:type="dxa"/>
            <w:vAlign w:val="center"/>
          </w:tcPr>
          <w:p w14:paraId="1984C9E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detectar que a versão foi alterada por outro usuário desde o carregamento, o sistema deve bloquear o salvamento/transição e solicitar atualização da consulta.</w:t>
            </w:r>
          </w:p>
        </w:tc>
      </w:tr>
      <w:tr w:rsidR="00EE2CCE" w:rsidRPr="009307FB" w14:paraId="29C64D20" w14:textId="77777777">
        <w:trPr>
          <w:jc w:val="center"/>
        </w:trPr>
        <w:tc>
          <w:tcPr>
            <w:tcW w:w="1266" w:type="dxa"/>
          </w:tcPr>
          <w:p w14:paraId="0B63621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CA41</w:t>
            </w:r>
          </w:p>
        </w:tc>
        <w:tc>
          <w:tcPr>
            <w:tcW w:w="9380" w:type="dxa"/>
          </w:tcPr>
          <w:p w14:paraId="7EB61165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alterar UF, Município ou Rede de Ensino no modal Adicionar Estudos Realizados, o sistema deve limpar valores dependentes incompatíveis e recarregar as opções correspondentes.</w:t>
            </w:r>
          </w:p>
        </w:tc>
      </w:tr>
      <w:tr w:rsidR="00EE2CCE" w:rsidRPr="009307FB" w14:paraId="0DBBEF5B" w14:textId="77777777">
        <w:trPr>
          <w:jc w:val="center"/>
        </w:trPr>
        <w:tc>
          <w:tcPr>
            <w:tcW w:w="1266" w:type="dxa"/>
          </w:tcPr>
          <w:p w14:paraId="37897ACD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CA42</w:t>
            </w:r>
          </w:p>
        </w:tc>
        <w:tc>
          <w:tcPr>
            <w:tcW w:w="9380" w:type="dxa"/>
          </w:tcPr>
          <w:p w14:paraId="3038CA7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selecionar UF = SP, o campo Estabelecimento de Ensino deve listar somente escolas compatíveis com o Município e a Rede selecionados; para UF diferente de SP, deve permitir preenchimento textual.</w:t>
            </w:r>
          </w:p>
        </w:tc>
      </w:tr>
      <w:tr w:rsidR="00EE2CCE" w:rsidRPr="009307FB" w14:paraId="25E0A5C9" w14:textId="77777777">
        <w:trPr>
          <w:jc w:val="center"/>
        </w:trPr>
        <w:tc>
          <w:tcPr>
            <w:tcW w:w="1266" w:type="dxa"/>
          </w:tcPr>
          <w:p w14:paraId="7DDA2B6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CA43</w:t>
            </w:r>
          </w:p>
        </w:tc>
        <w:tc>
          <w:tcPr>
            <w:tcW w:w="9380" w:type="dxa"/>
          </w:tcPr>
          <w:p w14:paraId="35C01B3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acionar Salvar em Adicionar Estudos Realizados com campo obrigatório ausente ou sem anexo, o sistema deve impedir a inclusão; com dados válidos, deve persistir o registro, atualizar a grid e registrar o evento em auditoria.</w:t>
            </w:r>
          </w:p>
        </w:tc>
      </w:tr>
      <w:tr w:rsidR="00EE2CCE" w:rsidRPr="009307FB" w14:paraId="303BDDB4" w14:textId="77777777">
        <w:trPr>
          <w:jc w:val="center"/>
        </w:trPr>
        <w:tc>
          <w:tcPr>
            <w:tcW w:w="1266" w:type="dxa"/>
          </w:tcPr>
          <w:p w14:paraId="3644C83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CA44</w:t>
            </w:r>
          </w:p>
        </w:tc>
        <w:tc>
          <w:tcPr>
            <w:tcW w:w="9380" w:type="dxa"/>
          </w:tcPr>
          <w:p w14:paraId="07C1C8A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Em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elaboração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ou Devolvido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, o perfil autorizado deve conseguir editar/remover texto automático da Observação; após o envio, a aba deve ficar somente leitura.</w:t>
            </w:r>
          </w:p>
        </w:tc>
      </w:tr>
      <w:tr w:rsidR="00EE2CCE" w:rsidRPr="009307FB" w14:paraId="0B12ACB0" w14:textId="77777777">
        <w:trPr>
          <w:jc w:val="center"/>
        </w:trPr>
        <w:tc>
          <w:tcPr>
            <w:tcW w:w="1266" w:type="dxa"/>
          </w:tcPr>
          <w:p w14:paraId="03B501D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CA45</w:t>
            </w:r>
          </w:p>
        </w:tc>
        <w:tc>
          <w:tcPr>
            <w:tcW w:w="9380" w:type="dxa"/>
          </w:tcPr>
          <w:p w14:paraId="521502A1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remover da Observação um texto originado de justificativa ou reclassificação, o sistema deve manter o registro original disponível no Log de Auditoria.</w:t>
            </w:r>
          </w:p>
        </w:tc>
      </w:tr>
      <w:tr w:rsidR="00DF5C2A" w:rsidRPr="009307FB" w14:paraId="6B406C8E" w14:textId="77777777">
        <w:trPr>
          <w:jc w:val="center"/>
        </w:trPr>
        <w:tc>
          <w:tcPr>
            <w:tcW w:w="1265" w:type="dxa"/>
          </w:tcPr>
          <w:p w14:paraId="66779960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CA46</w:t>
            </w:r>
          </w:p>
        </w:tc>
        <w:tc>
          <w:tcPr>
            <w:tcW w:w="9381" w:type="dxa"/>
          </w:tcPr>
          <w:p w14:paraId="1543F5FB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Ao enviar uma retificação válida, o sistema deve assinar via GOV.BR e alterar o status para Aguardando Aprovação da Retificação, disponibilizando a decisão ao Diretor de Escola.</w:t>
            </w:r>
          </w:p>
        </w:tc>
      </w:tr>
      <w:tr w:rsidR="00DF5C2A" w:rsidRPr="009307FB" w14:paraId="088D3492" w14:textId="77777777">
        <w:trPr>
          <w:jc w:val="center"/>
        </w:trPr>
        <w:tc>
          <w:tcPr>
            <w:tcW w:w="1265" w:type="dxa"/>
          </w:tcPr>
          <w:p w14:paraId="219183A4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CA47</w:t>
            </w:r>
          </w:p>
        </w:tc>
        <w:tc>
          <w:tcPr>
            <w:tcW w:w="9381" w:type="dxa"/>
          </w:tcPr>
          <w:p w14:paraId="6673EE63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Ao validar a retificação pelo Supervisor, o sistema deve assinar via GOV.BR,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manter o mesmo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número de publicação, tornar a nova versão vigente e alterar o status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para Emitido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DF5C2A" w:rsidRPr="009307FB" w14:paraId="20FBA092" w14:textId="77777777">
        <w:trPr>
          <w:jc w:val="center"/>
        </w:trPr>
        <w:tc>
          <w:tcPr>
            <w:tcW w:w="1265" w:type="dxa"/>
          </w:tcPr>
          <w:p w14:paraId="2C266808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CA48</w:t>
            </w:r>
          </w:p>
        </w:tc>
        <w:tc>
          <w:tcPr>
            <w:tcW w:w="9381" w:type="dxa"/>
          </w:tcPr>
          <w:p w14:paraId="5871CE13" w14:textId="77777777" w:rsidR="00DF5C2A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Enquanto a retificação estiver em Aguardando Aprovação da Retificação ou Aguardando Validação da Retificação, a versão anteriormente emitida deve permanecer vigente para consulta.</w:t>
            </w:r>
          </w:p>
        </w:tc>
      </w:tr>
    </w:tbl>
    <w:p w14:paraId="704BC991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680B949" w14:textId="77777777" w:rsidR="00EE2CCE" w:rsidRPr="009307FB" w:rsidRDefault="00000000" w:rsidP="009307FB">
      <w:pPr>
        <w:pStyle w:val="Ttulo2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sz w:val="24"/>
          <w:szCs w:val="24"/>
        </w:rPr>
        <w:lastRenderedPageBreak/>
        <w:t>21.1 Regras gerais de campos, anexos e 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EE2CCE" w:rsidRPr="009307FB" w14:paraId="2B169B0B" w14:textId="77777777">
        <w:trPr>
          <w:tblHeader/>
        </w:trPr>
        <w:tc>
          <w:tcPr>
            <w:tcW w:w="5328" w:type="dxa"/>
            <w:shd w:val="clear" w:color="auto" w:fill="2E75B6"/>
            <w:vAlign w:val="center"/>
          </w:tcPr>
          <w:p w14:paraId="3350F7DE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5328" w:type="dxa"/>
            <w:shd w:val="clear" w:color="auto" w:fill="2E75B6"/>
            <w:vAlign w:val="center"/>
          </w:tcPr>
          <w:p w14:paraId="4441CB07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Regra geral</w:t>
            </w:r>
          </w:p>
        </w:tc>
      </w:tr>
      <w:tr w:rsidR="00EE2CCE" w:rsidRPr="009307FB" w14:paraId="7F75CA87" w14:textId="77777777">
        <w:tc>
          <w:tcPr>
            <w:tcW w:w="5328" w:type="dxa"/>
            <w:vAlign w:val="center"/>
          </w:tcPr>
          <w:p w14:paraId="1D46C41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Obrigatoriedade</w:t>
            </w:r>
          </w:p>
        </w:tc>
        <w:tc>
          <w:tcPr>
            <w:tcW w:w="5328" w:type="dxa"/>
            <w:vAlign w:val="center"/>
          </w:tcPr>
          <w:p w14:paraId="3EDEABE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Campos obrigatórios devem ser validados no front-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end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e novamente no servidor antes da persistência ou transição de status.</w:t>
            </w:r>
          </w:p>
        </w:tc>
      </w:tr>
      <w:tr w:rsidR="00EE2CCE" w:rsidRPr="009307FB" w14:paraId="7226195E" w14:textId="77777777">
        <w:tc>
          <w:tcPr>
            <w:tcW w:w="5328" w:type="dxa"/>
            <w:vAlign w:val="center"/>
          </w:tcPr>
          <w:p w14:paraId="64E7A8C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Campos derivados</w:t>
            </w:r>
          </w:p>
        </w:tc>
        <w:tc>
          <w:tcPr>
            <w:tcW w:w="5328" w:type="dxa"/>
            <w:vAlign w:val="center"/>
          </w:tcPr>
          <w:p w14:paraId="2642F7B8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Campos preenchidos a partir de matriz, cadastro ou integração devem permanecer não editáveis, salvo ação manual expressamente prevista.</w:t>
            </w:r>
          </w:p>
        </w:tc>
      </w:tr>
      <w:tr w:rsidR="00EE2CCE" w:rsidRPr="009307FB" w14:paraId="533CC329" w14:textId="77777777">
        <w:tc>
          <w:tcPr>
            <w:tcW w:w="5328" w:type="dxa"/>
            <w:vAlign w:val="center"/>
          </w:tcPr>
          <w:p w14:paraId="3AA82EF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Dropdowns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dependentes</w:t>
            </w:r>
          </w:p>
        </w:tc>
        <w:tc>
          <w:tcPr>
            <w:tcW w:w="5328" w:type="dxa"/>
            <w:vAlign w:val="center"/>
          </w:tcPr>
          <w:p w14:paraId="611DE73C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Alteração de um campo pai deve limpar valores incompatíveis dos campos filhos e recarregar suas opções.</w:t>
            </w:r>
          </w:p>
        </w:tc>
      </w:tr>
      <w:tr w:rsidR="00EE2CCE" w:rsidRPr="009307FB" w14:paraId="15DB9235" w14:textId="77777777">
        <w:tc>
          <w:tcPr>
            <w:tcW w:w="5328" w:type="dxa"/>
            <w:vAlign w:val="center"/>
          </w:tcPr>
          <w:p w14:paraId="5D17D7FB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Anexos</w:t>
            </w:r>
          </w:p>
        </w:tc>
        <w:tc>
          <w:tcPr>
            <w:tcW w:w="5328" w:type="dxa"/>
            <w:vAlign w:val="center"/>
          </w:tcPr>
          <w:p w14:paraId="76C59B16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Permitir múltiplos anexos. Extensões e tamanho máximo devem seguir o padrão corporativo vigente da SED; falha de upload deve impedir ação quando o anexo for obrigatório.</w:t>
            </w:r>
          </w:p>
        </w:tc>
      </w:tr>
      <w:tr w:rsidR="00EE2CCE" w:rsidRPr="009307FB" w14:paraId="796D2522" w14:textId="77777777">
        <w:tc>
          <w:tcPr>
            <w:tcW w:w="5328" w:type="dxa"/>
            <w:vAlign w:val="center"/>
          </w:tcPr>
          <w:p w14:paraId="2384AE6F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Cancelar/Fechar</w:t>
            </w:r>
          </w:p>
        </w:tc>
        <w:tc>
          <w:tcPr>
            <w:tcW w:w="5328" w:type="dxa"/>
            <w:vAlign w:val="center"/>
          </w:tcPr>
          <w:p w14:paraId="34248E2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Fechar modal com alteração não salva deve solicitar confirmação. Cancelar não persiste mudanças.</w:t>
            </w:r>
          </w:p>
        </w:tc>
      </w:tr>
      <w:tr w:rsidR="00EE2CCE" w:rsidRPr="009307FB" w14:paraId="4C040093" w14:textId="77777777">
        <w:tc>
          <w:tcPr>
            <w:tcW w:w="5328" w:type="dxa"/>
            <w:vAlign w:val="center"/>
          </w:tcPr>
          <w:p w14:paraId="6B367C70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Salvar</w:t>
            </w:r>
          </w:p>
        </w:tc>
        <w:tc>
          <w:tcPr>
            <w:tcW w:w="5328" w:type="dxa"/>
            <w:vAlign w:val="center"/>
          </w:tcPr>
          <w:p w14:paraId="2450D4E4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Salvar persiste a versão de trabalho sem avançar status, exceto quando o botão representar explicitamente uma ação de fluxo.</w:t>
            </w:r>
          </w:p>
        </w:tc>
      </w:tr>
      <w:tr w:rsidR="00EE2CCE" w:rsidRPr="009307FB" w14:paraId="3DC6290B" w14:textId="77777777">
        <w:tc>
          <w:tcPr>
            <w:tcW w:w="5328" w:type="dxa"/>
            <w:vAlign w:val="center"/>
          </w:tcPr>
          <w:p w14:paraId="5096E7C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Auditoria</w:t>
            </w:r>
          </w:p>
        </w:tc>
        <w:tc>
          <w:tcPr>
            <w:tcW w:w="5328" w:type="dxa"/>
            <w:vAlign w:val="center"/>
          </w:tcPr>
          <w:p w14:paraId="4845EDF2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Toda alteração persistida deve registrar usuário, perfil, data/hora, versão e, quando aplicável, valores anterior/novo, justificativa e anexos.</w:t>
            </w:r>
          </w:p>
        </w:tc>
      </w:tr>
      <w:tr w:rsidR="00EE2CCE" w:rsidRPr="009307FB" w14:paraId="3758C06A" w14:textId="77777777">
        <w:tc>
          <w:tcPr>
            <w:tcW w:w="5328" w:type="dxa"/>
            <w:vAlign w:val="center"/>
          </w:tcPr>
          <w:p w14:paraId="76215373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Mensagens</w:t>
            </w:r>
          </w:p>
        </w:tc>
        <w:tc>
          <w:tcPr>
            <w:tcW w:w="5328" w:type="dxa"/>
            <w:vAlign w:val="center"/>
          </w:tcPr>
          <w:p w14:paraId="778B556A" w14:textId="77777777" w:rsidR="00EE2CCE" w:rsidRPr="009307FB" w:rsidRDefault="00000000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Mensagens de erro devem informar a condição impeditiva sem afirmar que uma ação foi concluída quando houve falha.</w:t>
            </w:r>
          </w:p>
        </w:tc>
      </w:tr>
    </w:tbl>
    <w:p w14:paraId="62DA748D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22. Features para derivação de histórias de usuário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266"/>
        <w:gridCol w:w="2900"/>
        <w:gridCol w:w="6480"/>
      </w:tblGrid>
      <w:tr w:rsidR="005E0936" w:rsidRPr="009307FB" w14:paraId="1B0703EE" w14:textId="77777777">
        <w:trPr>
          <w:jc w:val="center"/>
        </w:trPr>
        <w:tc>
          <w:tcPr>
            <w:tcW w:w="1296" w:type="dxa"/>
            <w:shd w:val="clear" w:color="auto" w:fill="2E75B6"/>
            <w:vAlign w:val="center"/>
          </w:tcPr>
          <w:p w14:paraId="71B6417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Feature</w:t>
            </w:r>
          </w:p>
        </w:tc>
        <w:tc>
          <w:tcPr>
            <w:tcW w:w="3024" w:type="dxa"/>
            <w:shd w:val="clear" w:color="auto" w:fill="2E75B6"/>
            <w:vAlign w:val="center"/>
          </w:tcPr>
          <w:p w14:paraId="77F9DF1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Nome</w:t>
            </w:r>
          </w:p>
        </w:tc>
        <w:tc>
          <w:tcPr>
            <w:tcW w:w="6912" w:type="dxa"/>
            <w:shd w:val="clear" w:color="auto" w:fill="2E75B6"/>
            <w:vAlign w:val="center"/>
          </w:tcPr>
          <w:p w14:paraId="47F19C5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Descrição</w:t>
            </w:r>
          </w:p>
        </w:tc>
      </w:tr>
      <w:tr w:rsidR="005E0936" w:rsidRPr="009307FB" w14:paraId="5D9BAF91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72E8AE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F01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4F9326F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Pesquisa e consulta de Histórico Escolar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5B4ABF5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Pesquisa por RA e filtros, grid por perfil, paginação, ordenação, consulta, exportações e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tooltips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</w:tr>
      <w:tr w:rsidR="005E0936" w:rsidRPr="009307FB" w14:paraId="102D0279" w14:textId="77777777">
        <w:trPr>
          <w:jc w:val="center"/>
        </w:trPr>
        <w:tc>
          <w:tcPr>
            <w:tcW w:w="1296" w:type="dxa"/>
            <w:vAlign w:val="center"/>
          </w:tcPr>
          <w:p w14:paraId="38AB3FA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F02</w:t>
            </w:r>
          </w:p>
        </w:tc>
        <w:tc>
          <w:tcPr>
            <w:tcW w:w="3024" w:type="dxa"/>
            <w:vAlign w:val="center"/>
          </w:tcPr>
          <w:p w14:paraId="1CB55AF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Emissão e elaboração</w:t>
            </w:r>
          </w:p>
        </w:tc>
        <w:tc>
          <w:tcPr>
            <w:tcW w:w="6912" w:type="dxa"/>
            <w:vAlign w:val="center"/>
          </w:tcPr>
          <w:p w14:paraId="7470384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Modal de emissão com Dados Pessoais, Estudos Realizados, Notas, Observação e envio para aprovação.</w:t>
            </w:r>
          </w:p>
        </w:tc>
      </w:tr>
      <w:tr w:rsidR="005E0936" w:rsidRPr="009307FB" w14:paraId="277C48F5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29C4926E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F03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753261D2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Estudos Realizados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28DFA9A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Migração de percurso, edição, inclusão, exclusão parametrizada, justificativa e anexo.</w:t>
            </w:r>
          </w:p>
        </w:tc>
      </w:tr>
      <w:tr w:rsidR="005E0936" w:rsidRPr="009307FB" w14:paraId="2EE70ECE" w14:textId="77777777">
        <w:trPr>
          <w:jc w:val="center"/>
        </w:trPr>
        <w:tc>
          <w:tcPr>
            <w:tcW w:w="1296" w:type="dxa"/>
            <w:vAlign w:val="center"/>
          </w:tcPr>
          <w:p w14:paraId="660797F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F04</w:t>
            </w:r>
          </w:p>
        </w:tc>
        <w:tc>
          <w:tcPr>
            <w:tcW w:w="3024" w:type="dxa"/>
            <w:vAlign w:val="center"/>
          </w:tcPr>
          <w:p w14:paraId="4C5D20E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Notas e componentes curriculares</w:t>
            </w:r>
          </w:p>
        </w:tc>
        <w:tc>
          <w:tcPr>
            <w:tcW w:w="6912" w:type="dxa"/>
            <w:vAlign w:val="center"/>
          </w:tcPr>
          <w:p w14:paraId="2BC4907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Lançamento manual de notas, adição/exclusão de disciplina, componentes </w:t>
            </w:r>
            <w:proofErr w:type="gram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 Eletivas</w:t>
            </w:r>
            <w:proofErr w:type="gram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por temática.</w:t>
            </w:r>
          </w:p>
        </w:tc>
      </w:tr>
      <w:tr w:rsidR="005E0936" w:rsidRPr="009307FB" w14:paraId="66BE55C0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712FCC0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F05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51B3F90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Reclassificação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0066119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Emissão com lacuna, observação automática e inclusão manual de estudo quando necessário.</w:t>
            </w:r>
          </w:p>
        </w:tc>
      </w:tr>
      <w:tr w:rsidR="005E0936" w:rsidRPr="009307FB" w14:paraId="29348E34" w14:textId="77777777">
        <w:trPr>
          <w:jc w:val="center"/>
        </w:trPr>
        <w:tc>
          <w:tcPr>
            <w:tcW w:w="1296" w:type="dxa"/>
            <w:vAlign w:val="center"/>
          </w:tcPr>
          <w:p w14:paraId="2EEC9CE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F06</w:t>
            </w:r>
          </w:p>
        </w:tc>
        <w:tc>
          <w:tcPr>
            <w:tcW w:w="3024" w:type="dxa"/>
            <w:vAlign w:val="center"/>
          </w:tcPr>
          <w:p w14:paraId="464C900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Liberação de emissão sem rendimento aprovado</w:t>
            </w:r>
          </w:p>
        </w:tc>
        <w:tc>
          <w:tcPr>
            <w:tcW w:w="6912" w:type="dxa"/>
            <w:vAlign w:val="center"/>
          </w:tcPr>
          <w:p w14:paraId="023E404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Bloqueio para escola e ação de liberação pelo Órgão Central.</w:t>
            </w:r>
          </w:p>
        </w:tc>
      </w:tr>
      <w:tr w:rsidR="005E0936" w:rsidRPr="009307FB" w14:paraId="0CABC1D2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6040336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F07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1A004D4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Aprovação do Diretor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18A1A7B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Aprovação, devolução, aprovação em lote, assinatura GOV.BR e consulta de modificações.</w:t>
            </w:r>
          </w:p>
        </w:tc>
      </w:tr>
      <w:tr w:rsidR="005E0936" w:rsidRPr="009307FB" w14:paraId="3FB6F0B3" w14:textId="77777777">
        <w:trPr>
          <w:jc w:val="center"/>
        </w:trPr>
        <w:tc>
          <w:tcPr>
            <w:tcW w:w="1296" w:type="dxa"/>
            <w:vAlign w:val="center"/>
          </w:tcPr>
          <w:p w14:paraId="34373A7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F08</w:t>
            </w:r>
          </w:p>
        </w:tc>
        <w:tc>
          <w:tcPr>
            <w:tcW w:w="3024" w:type="dxa"/>
            <w:vAlign w:val="center"/>
          </w:tcPr>
          <w:p w14:paraId="45CA519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Validação do Supervisor</w:t>
            </w:r>
          </w:p>
        </w:tc>
        <w:tc>
          <w:tcPr>
            <w:tcW w:w="6912" w:type="dxa"/>
            <w:vAlign w:val="center"/>
          </w:tcPr>
          <w:p w14:paraId="7DA861A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Validação, devolução, validação em lote, publicação e assinatura GOV.BR.</w:t>
            </w:r>
          </w:p>
        </w:tc>
      </w:tr>
      <w:tr w:rsidR="005E0936" w:rsidRPr="009307FB" w14:paraId="7A87ED60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683CE34F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F09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02E9373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47F76FC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Retificação de notas e dados pessoais, aprovação/reprovação pelo Diretor, validação/reprovação pelo Supervisor e preservação de versão.</w:t>
            </w:r>
          </w:p>
        </w:tc>
      </w:tr>
      <w:tr w:rsidR="005E0936" w:rsidRPr="009307FB" w14:paraId="57DF1340" w14:textId="77777777">
        <w:trPr>
          <w:jc w:val="center"/>
        </w:trPr>
        <w:tc>
          <w:tcPr>
            <w:tcW w:w="1296" w:type="dxa"/>
            <w:vAlign w:val="center"/>
          </w:tcPr>
          <w:p w14:paraId="4BAA62A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F10</w:t>
            </w:r>
          </w:p>
        </w:tc>
        <w:tc>
          <w:tcPr>
            <w:tcW w:w="3024" w:type="dxa"/>
            <w:vAlign w:val="center"/>
          </w:tcPr>
          <w:p w14:paraId="629868C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Tornar Sem Efeito</w:t>
            </w:r>
          </w:p>
        </w:tc>
        <w:tc>
          <w:tcPr>
            <w:tcW w:w="6912" w:type="dxa"/>
            <w:vAlign w:val="center"/>
          </w:tcPr>
          <w:p w14:paraId="0BF883A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Invalidação do documento e publicação vinculada, justificativa, anexo, GOV.BR e auditoria.</w:t>
            </w:r>
          </w:p>
        </w:tc>
      </w:tr>
      <w:tr w:rsidR="005E0936" w:rsidRPr="009307FB" w14:paraId="03748A1E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23F274F0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F11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277CEA3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Consulta interna e pública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7E32F1D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Consulta do documento emitido, documento sem efeito e integração com consultas públicas.</w:t>
            </w:r>
          </w:p>
        </w:tc>
      </w:tr>
      <w:tr w:rsidR="005E0936" w:rsidRPr="009307FB" w14:paraId="365FDFE4" w14:textId="77777777">
        <w:trPr>
          <w:jc w:val="center"/>
        </w:trPr>
        <w:tc>
          <w:tcPr>
            <w:tcW w:w="1296" w:type="dxa"/>
            <w:vAlign w:val="center"/>
          </w:tcPr>
          <w:p w14:paraId="28E35F9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F12</w:t>
            </w:r>
          </w:p>
        </w:tc>
        <w:tc>
          <w:tcPr>
            <w:tcW w:w="3024" w:type="dxa"/>
            <w:vAlign w:val="center"/>
          </w:tcPr>
          <w:p w14:paraId="35D7E526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Parametrização por perfil</w:t>
            </w:r>
          </w:p>
        </w:tc>
        <w:tc>
          <w:tcPr>
            <w:tcW w:w="6912" w:type="dxa"/>
            <w:vAlign w:val="center"/>
          </w:tcPr>
          <w:p w14:paraId="367EB7D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Funcionalidade x Perfil para todas as ações do produto.</w:t>
            </w:r>
          </w:p>
        </w:tc>
      </w:tr>
      <w:tr w:rsidR="005E0936" w:rsidRPr="009307FB" w14:paraId="66CF0BBF" w14:textId="77777777">
        <w:trPr>
          <w:jc w:val="center"/>
        </w:trPr>
        <w:tc>
          <w:tcPr>
            <w:tcW w:w="1296" w:type="dxa"/>
            <w:shd w:val="clear" w:color="auto" w:fill="F2F6FA"/>
            <w:vAlign w:val="center"/>
          </w:tcPr>
          <w:p w14:paraId="171D026D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F13</w:t>
            </w:r>
          </w:p>
        </w:tc>
        <w:tc>
          <w:tcPr>
            <w:tcW w:w="3024" w:type="dxa"/>
            <w:shd w:val="clear" w:color="auto" w:fill="F2F6FA"/>
            <w:vAlign w:val="center"/>
          </w:tcPr>
          <w:p w14:paraId="4EF2C5D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Relatório - Histórico Escolar</w:t>
            </w:r>
          </w:p>
        </w:tc>
        <w:tc>
          <w:tcPr>
            <w:tcW w:w="6912" w:type="dxa"/>
            <w:shd w:val="clear" w:color="auto" w:fill="F2F6FA"/>
            <w:vAlign w:val="center"/>
          </w:tcPr>
          <w:p w14:paraId="529CDCC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Relatórios por escopo, filtros, cards, grid e exportação.</w:t>
            </w:r>
          </w:p>
        </w:tc>
      </w:tr>
      <w:tr w:rsidR="005E0936" w:rsidRPr="009307FB" w14:paraId="66E64AD0" w14:textId="77777777">
        <w:trPr>
          <w:jc w:val="center"/>
        </w:trPr>
        <w:tc>
          <w:tcPr>
            <w:tcW w:w="1296" w:type="dxa"/>
            <w:vAlign w:val="center"/>
          </w:tcPr>
          <w:p w14:paraId="30027A7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F14</w:t>
            </w:r>
          </w:p>
        </w:tc>
        <w:tc>
          <w:tcPr>
            <w:tcW w:w="3024" w:type="dxa"/>
            <w:vAlign w:val="center"/>
          </w:tcPr>
          <w:p w14:paraId="6A2156D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Log de Auditoria</w:t>
            </w:r>
          </w:p>
        </w:tc>
        <w:tc>
          <w:tcPr>
            <w:tcW w:w="6912" w:type="dxa"/>
            <w:vAlign w:val="center"/>
          </w:tcPr>
          <w:p w14:paraId="1C0E2D23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Registro imutável de ações, detalhes, linha do tempo, </w:t>
            </w:r>
            <w:proofErr w:type="spellStart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diffs</w:t>
            </w:r>
            <w:proofErr w:type="spellEnd"/>
            <w:r w:rsidRPr="009307FB">
              <w:rPr>
                <w:rFonts w:asciiTheme="majorHAnsi" w:hAnsiTheme="majorHAnsi" w:cstheme="majorHAnsi"/>
                <w:sz w:val="24"/>
                <w:szCs w:val="24"/>
              </w:rPr>
              <w:t xml:space="preserve"> e exportação.</w:t>
            </w:r>
          </w:p>
        </w:tc>
      </w:tr>
    </w:tbl>
    <w:p w14:paraId="2BD1091F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0D57B1E6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23. Pontos de decisão</w:t>
      </w:r>
    </w:p>
    <w:tbl>
      <w:tblPr>
        <w:tblStyle w:val="Tabelacomgrade"/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365"/>
        <w:gridCol w:w="5213"/>
        <w:gridCol w:w="3068"/>
      </w:tblGrid>
      <w:tr w:rsidR="005E0936" w:rsidRPr="009307FB" w14:paraId="0A7B2F01" w14:textId="77777777">
        <w:trPr>
          <w:jc w:val="center"/>
        </w:trPr>
        <w:tc>
          <w:tcPr>
            <w:tcW w:w="2448" w:type="dxa"/>
            <w:shd w:val="clear" w:color="auto" w:fill="2E75B6"/>
            <w:vAlign w:val="center"/>
          </w:tcPr>
          <w:p w14:paraId="78506A8A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Tema</w:t>
            </w:r>
          </w:p>
        </w:tc>
        <w:tc>
          <w:tcPr>
            <w:tcW w:w="5472" w:type="dxa"/>
            <w:shd w:val="clear" w:color="auto" w:fill="2E75B6"/>
            <w:vAlign w:val="center"/>
          </w:tcPr>
          <w:p w14:paraId="401433DB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Tratamento no MVP</w:t>
            </w:r>
          </w:p>
        </w:tc>
        <w:tc>
          <w:tcPr>
            <w:tcW w:w="3168" w:type="dxa"/>
            <w:shd w:val="clear" w:color="auto" w:fill="2E75B6"/>
            <w:vAlign w:val="center"/>
          </w:tcPr>
          <w:p w14:paraId="62163EF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Decisão pendente</w:t>
            </w:r>
          </w:p>
        </w:tc>
      </w:tr>
      <w:tr w:rsidR="005E0936" w:rsidRPr="009307FB" w14:paraId="235B6DB8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2C6EA98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Nome Social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142289A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Documento emitido utiliza nome de registro/certidão. Nome social pode ser exibido internamente para consulta.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0C07D3F7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Definição institucional sobre uso de nome social em documentos escolares oficiais.</w:t>
            </w:r>
          </w:p>
        </w:tc>
      </w:tr>
      <w:tr w:rsidR="005E0936" w:rsidRPr="009307FB" w14:paraId="7601B059" w14:textId="77777777">
        <w:trPr>
          <w:jc w:val="center"/>
        </w:trPr>
        <w:tc>
          <w:tcPr>
            <w:tcW w:w="2448" w:type="dxa"/>
            <w:vAlign w:val="center"/>
          </w:tcPr>
          <w:p w14:paraId="058CEE2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Migração automática de notas</w:t>
            </w:r>
          </w:p>
        </w:tc>
        <w:tc>
          <w:tcPr>
            <w:tcW w:w="5472" w:type="dxa"/>
            <w:vAlign w:val="center"/>
          </w:tcPr>
          <w:p w14:paraId="0A9944D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No MVP, notas são digitadas manualmente.</w:t>
            </w:r>
          </w:p>
        </w:tc>
        <w:tc>
          <w:tcPr>
            <w:tcW w:w="3168" w:type="dxa"/>
            <w:vAlign w:val="center"/>
          </w:tcPr>
          <w:p w14:paraId="34F3549C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Evolução futura para migração automatizada do Diário de Classe/Sala do Futuro Professor.</w:t>
            </w:r>
          </w:p>
        </w:tc>
      </w:tr>
      <w:tr w:rsidR="005E0936" w:rsidRPr="009307FB" w14:paraId="0ECEF5CD" w14:textId="77777777">
        <w:trPr>
          <w:jc w:val="center"/>
        </w:trPr>
        <w:tc>
          <w:tcPr>
            <w:tcW w:w="2448" w:type="dxa"/>
            <w:shd w:val="clear" w:color="auto" w:fill="F2F6FA"/>
            <w:vAlign w:val="center"/>
          </w:tcPr>
          <w:p w14:paraId="39D731B4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Perfis adicionais no Log de Auditoria</w:t>
            </w:r>
          </w:p>
        </w:tc>
        <w:tc>
          <w:tcPr>
            <w:tcW w:w="5472" w:type="dxa"/>
            <w:shd w:val="clear" w:color="auto" w:fill="F2F6FA"/>
            <w:vAlign w:val="center"/>
          </w:tcPr>
          <w:p w14:paraId="0F9AAB79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Menu inicialmente visível ao Órgão Central.</w:t>
            </w:r>
          </w:p>
        </w:tc>
        <w:tc>
          <w:tcPr>
            <w:tcW w:w="3168" w:type="dxa"/>
            <w:shd w:val="clear" w:color="auto" w:fill="F2F6FA"/>
            <w:vAlign w:val="center"/>
          </w:tcPr>
          <w:p w14:paraId="3BB0F5B5" w14:textId="77777777" w:rsidR="005E0936" w:rsidRPr="009307FB" w:rsidRDefault="0052314E" w:rsidP="009307FB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307FB">
              <w:rPr>
                <w:rFonts w:asciiTheme="majorHAnsi" w:hAnsiTheme="majorHAnsi" w:cstheme="majorHAnsi"/>
                <w:sz w:val="24"/>
                <w:szCs w:val="24"/>
              </w:rPr>
              <w:t>Liberação futura por parametrização.</w:t>
            </w:r>
          </w:p>
        </w:tc>
      </w:tr>
    </w:tbl>
    <w:p w14:paraId="34B8732B" w14:textId="77777777" w:rsidR="005E0936" w:rsidRPr="009307FB" w:rsidRDefault="005E0936" w:rsidP="009307FB">
      <w:pPr>
        <w:spacing w:line="252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3270D38" w14:textId="77777777" w:rsidR="005E0936" w:rsidRPr="009307FB" w:rsidRDefault="0052314E" w:rsidP="009307FB">
      <w:pPr>
        <w:pStyle w:val="Ttulo1"/>
        <w:spacing w:before="160" w:after="80"/>
        <w:jc w:val="both"/>
        <w:rPr>
          <w:rFonts w:cstheme="majorHAnsi"/>
          <w:sz w:val="24"/>
          <w:szCs w:val="24"/>
        </w:rPr>
      </w:pPr>
      <w:r w:rsidRPr="009307FB">
        <w:rPr>
          <w:rFonts w:cstheme="majorHAnsi"/>
          <w:b w:val="0"/>
          <w:sz w:val="24"/>
          <w:szCs w:val="24"/>
        </w:rPr>
        <w:t>Fim do documento</w:t>
      </w:r>
    </w:p>
    <w:p w14:paraId="2C32D398" w14:textId="77777777" w:rsidR="005E0936" w:rsidRPr="009307FB" w:rsidRDefault="0052314E" w:rsidP="009307FB">
      <w:pPr>
        <w:spacing w:after="120" w:line="252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307FB">
        <w:rPr>
          <w:rFonts w:asciiTheme="majorHAnsi" w:hAnsiTheme="majorHAnsi" w:cstheme="majorHAnsi"/>
          <w:sz w:val="24"/>
          <w:szCs w:val="24"/>
        </w:rPr>
        <w:t>Documento consolidado para orientar desenvolvimento, homologação, validação de protótipo e derivação de histórias de usuário do Histórico Escolar Digital. Esta versão incorpora regras sistêmicas, de negócio, exceções, transições de estado e critérios de aceite necessários para reduzir interpretações na implementação.</w:t>
      </w:r>
    </w:p>
    <w:sectPr w:rsidR="005E0936" w:rsidRPr="009307FB" w:rsidSect="00520AA8">
      <w:headerReference w:type="default" r:id="rId78"/>
      <w:footerReference w:type="default" r:id="rId79"/>
      <w:pgSz w:w="12240" w:h="15840"/>
      <w:pgMar w:top="792" w:right="792" w:bottom="792" w:left="792" w:header="360" w:footer="36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BCF16" w14:textId="77777777" w:rsidR="009F3AFD" w:rsidRPr="009307FB" w:rsidRDefault="009F3AFD">
      <w:pPr>
        <w:spacing w:after="0" w:line="240" w:lineRule="auto"/>
      </w:pPr>
      <w:r w:rsidRPr="009307FB">
        <w:separator/>
      </w:r>
    </w:p>
  </w:endnote>
  <w:endnote w:type="continuationSeparator" w:id="0">
    <w:p w14:paraId="19A63AA1" w14:textId="77777777" w:rsidR="009F3AFD" w:rsidRPr="009307FB" w:rsidRDefault="009F3AFD">
      <w:pPr>
        <w:spacing w:after="0" w:line="240" w:lineRule="auto"/>
      </w:pPr>
      <w:r w:rsidRPr="009307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21E63" w14:textId="77777777" w:rsidR="005E0936" w:rsidRPr="009307FB" w:rsidRDefault="0052314E">
    <w:pPr>
      <w:pStyle w:val="Rodap"/>
      <w:jc w:val="center"/>
    </w:pPr>
    <w:r w:rsidRPr="009307FB">
      <w:rPr>
        <w:color w:val="595959"/>
        <w:sz w:val="16"/>
      </w:rPr>
      <w:t>Documento de Requisito de Negócio e Produto - PRD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51C79" w14:textId="77777777" w:rsidR="009F3AFD" w:rsidRPr="009307FB" w:rsidRDefault="009F3AFD">
      <w:pPr>
        <w:spacing w:after="0" w:line="240" w:lineRule="auto"/>
      </w:pPr>
      <w:r w:rsidRPr="009307FB">
        <w:separator/>
      </w:r>
    </w:p>
  </w:footnote>
  <w:footnote w:type="continuationSeparator" w:id="0">
    <w:p w14:paraId="46C36FA1" w14:textId="77777777" w:rsidR="009F3AFD" w:rsidRPr="009307FB" w:rsidRDefault="009F3AFD">
      <w:pPr>
        <w:spacing w:after="0" w:line="240" w:lineRule="auto"/>
      </w:pPr>
      <w:r w:rsidRPr="009307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E2431" w14:textId="77777777" w:rsidR="005E0936" w:rsidRPr="009307FB" w:rsidRDefault="0052314E">
    <w:pPr>
      <w:pStyle w:val="Cabealho"/>
      <w:jc w:val="right"/>
    </w:pPr>
    <w:r w:rsidRPr="009307FB">
      <w:rPr>
        <w:color w:val="595959"/>
        <w:sz w:val="16"/>
      </w:rPr>
      <w:t>Secretaria Escolar Digital - Histórico Escolar Digital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5E4E4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EB6D9F"/>
    <w:multiLevelType w:val="multilevel"/>
    <w:tmpl w:val="6B00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8084E"/>
    <w:multiLevelType w:val="multilevel"/>
    <w:tmpl w:val="8060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E1D89"/>
    <w:multiLevelType w:val="multilevel"/>
    <w:tmpl w:val="74A2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538F0"/>
    <w:multiLevelType w:val="multilevel"/>
    <w:tmpl w:val="2024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C4513"/>
    <w:multiLevelType w:val="multilevel"/>
    <w:tmpl w:val="75A0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8437A"/>
    <w:multiLevelType w:val="multilevel"/>
    <w:tmpl w:val="C2A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F35E5C"/>
    <w:multiLevelType w:val="hybridMultilevel"/>
    <w:tmpl w:val="8F7E4B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E27FE1"/>
    <w:multiLevelType w:val="multilevel"/>
    <w:tmpl w:val="5EB2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C0133"/>
    <w:multiLevelType w:val="multilevel"/>
    <w:tmpl w:val="77FE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EF4F79"/>
    <w:multiLevelType w:val="hybridMultilevel"/>
    <w:tmpl w:val="434C32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436952">
    <w:abstractNumId w:val="8"/>
  </w:num>
  <w:num w:numId="2" w16cid:durableId="1876308827">
    <w:abstractNumId w:val="6"/>
  </w:num>
  <w:num w:numId="3" w16cid:durableId="653990477">
    <w:abstractNumId w:val="5"/>
  </w:num>
  <w:num w:numId="4" w16cid:durableId="760881652">
    <w:abstractNumId w:val="4"/>
  </w:num>
  <w:num w:numId="5" w16cid:durableId="2144958845">
    <w:abstractNumId w:val="7"/>
  </w:num>
  <w:num w:numId="6" w16cid:durableId="1060203874">
    <w:abstractNumId w:val="3"/>
  </w:num>
  <w:num w:numId="7" w16cid:durableId="908465079">
    <w:abstractNumId w:val="2"/>
  </w:num>
  <w:num w:numId="8" w16cid:durableId="84084329">
    <w:abstractNumId w:val="1"/>
  </w:num>
  <w:num w:numId="9" w16cid:durableId="1733842316">
    <w:abstractNumId w:val="0"/>
  </w:num>
  <w:num w:numId="10" w16cid:durableId="893783647">
    <w:abstractNumId w:val="17"/>
  </w:num>
  <w:num w:numId="11" w16cid:durableId="302471240">
    <w:abstractNumId w:val="9"/>
  </w:num>
  <w:num w:numId="12" w16cid:durableId="947468912">
    <w:abstractNumId w:val="12"/>
  </w:num>
  <w:num w:numId="13" w16cid:durableId="1962958409">
    <w:abstractNumId w:val="15"/>
  </w:num>
  <w:num w:numId="14" w16cid:durableId="1562251858">
    <w:abstractNumId w:val="18"/>
  </w:num>
  <w:num w:numId="15" w16cid:durableId="905141534">
    <w:abstractNumId w:val="14"/>
  </w:num>
  <w:num w:numId="16" w16cid:durableId="79759797">
    <w:abstractNumId w:val="11"/>
  </w:num>
  <w:num w:numId="17" w16cid:durableId="1766458510">
    <w:abstractNumId w:val="10"/>
  </w:num>
  <w:num w:numId="18" w16cid:durableId="1367636550">
    <w:abstractNumId w:val="16"/>
  </w:num>
  <w:num w:numId="19" w16cid:durableId="1354847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029"/>
    <w:rsid w:val="00034616"/>
    <w:rsid w:val="0006063C"/>
    <w:rsid w:val="00080678"/>
    <w:rsid w:val="0015074B"/>
    <w:rsid w:val="0015766E"/>
    <w:rsid w:val="0020477F"/>
    <w:rsid w:val="002474B7"/>
    <w:rsid w:val="0029639D"/>
    <w:rsid w:val="00326F90"/>
    <w:rsid w:val="004D7F54"/>
    <w:rsid w:val="00520AA8"/>
    <w:rsid w:val="005225B9"/>
    <w:rsid w:val="0052314E"/>
    <w:rsid w:val="00591F0C"/>
    <w:rsid w:val="005E0936"/>
    <w:rsid w:val="00614A8C"/>
    <w:rsid w:val="00706F5D"/>
    <w:rsid w:val="00711609"/>
    <w:rsid w:val="00740441"/>
    <w:rsid w:val="007C5F7F"/>
    <w:rsid w:val="0086022C"/>
    <w:rsid w:val="009307FB"/>
    <w:rsid w:val="00987A40"/>
    <w:rsid w:val="009F3AFD"/>
    <w:rsid w:val="00AA1D8D"/>
    <w:rsid w:val="00B36516"/>
    <w:rsid w:val="00B47730"/>
    <w:rsid w:val="00BD4B2D"/>
    <w:rsid w:val="00BE51F5"/>
    <w:rsid w:val="00C014E6"/>
    <w:rsid w:val="00C908C4"/>
    <w:rsid w:val="00CB0664"/>
    <w:rsid w:val="00D079EF"/>
    <w:rsid w:val="00DF5C2A"/>
    <w:rsid w:val="00EE2C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C2960D"/>
  <w14:defaultImageDpi w14:val="300"/>
  <w15:docId w15:val="{5C9D904A-ABA5-42C1-BAEA-3B64BE3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66E"/>
    <w:rPr>
      <w:rFonts w:ascii="Arial" w:hAnsi="Arial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emEspaamentoChar">
    <w:name w:val="Sem Espaçamento Char"/>
    <w:basedOn w:val="Fontepargpadro"/>
    <w:link w:val="SemEspaamento"/>
    <w:uiPriority w:val="1"/>
    <w:rsid w:val="00520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jpg"/><Relationship Id="rId47" Type="http://schemas.openxmlformats.org/officeDocument/2006/relationships/image" Target="media/image38.png"/><Relationship Id="rId63" Type="http://schemas.openxmlformats.org/officeDocument/2006/relationships/image" Target="media/image54.jpg"/><Relationship Id="rId68" Type="http://schemas.openxmlformats.org/officeDocument/2006/relationships/image" Target="media/image59.jpg"/><Relationship Id="rId16" Type="http://schemas.openxmlformats.org/officeDocument/2006/relationships/image" Target="media/image7.jpg"/><Relationship Id="rId11" Type="http://schemas.openxmlformats.org/officeDocument/2006/relationships/image" Target="media/image2.jpg"/><Relationship Id="rId32" Type="http://schemas.openxmlformats.org/officeDocument/2006/relationships/image" Target="media/image23.png"/><Relationship Id="rId37" Type="http://schemas.openxmlformats.org/officeDocument/2006/relationships/image" Target="media/image28.jp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jpg"/><Relationship Id="rId79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19" Type="http://schemas.openxmlformats.org/officeDocument/2006/relationships/image" Target="media/image10.jpg"/><Relationship Id="rId14" Type="http://schemas.openxmlformats.org/officeDocument/2006/relationships/image" Target="media/image5.jpg"/><Relationship Id="rId22" Type="http://schemas.openxmlformats.org/officeDocument/2006/relationships/image" Target="media/image13.jpg"/><Relationship Id="rId27" Type="http://schemas.openxmlformats.org/officeDocument/2006/relationships/image" Target="media/image18.png"/><Relationship Id="rId30" Type="http://schemas.openxmlformats.org/officeDocument/2006/relationships/image" Target="media/image21.jpg"/><Relationship Id="rId35" Type="http://schemas.openxmlformats.org/officeDocument/2006/relationships/image" Target="media/image26.png"/><Relationship Id="rId43" Type="http://schemas.openxmlformats.org/officeDocument/2006/relationships/image" Target="media/image34.jp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jpg"/><Relationship Id="rId77" Type="http://schemas.openxmlformats.org/officeDocument/2006/relationships/image" Target="media/image68.jp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jpg"/><Relationship Id="rId80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jpg"/><Relationship Id="rId20" Type="http://schemas.openxmlformats.org/officeDocument/2006/relationships/image" Target="media/image11.jpg"/><Relationship Id="rId41" Type="http://schemas.openxmlformats.org/officeDocument/2006/relationships/image" Target="media/image32.jp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jpg"/><Relationship Id="rId75" Type="http://schemas.openxmlformats.org/officeDocument/2006/relationships/image" Target="media/image66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5.jpg"/><Relationship Id="rId52" Type="http://schemas.openxmlformats.org/officeDocument/2006/relationships/image" Target="media/image43.jpg"/><Relationship Id="rId60" Type="http://schemas.openxmlformats.org/officeDocument/2006/relationships/image" Target="media/image51.jpg"/><Relationship Id="rId65" Type="http://schemas.openxmlformats.org/officeDocument/2006/relationships/image" Target="media/image56.png"/><Relationship Id="rId73" Type="http://schemas.openxmlformats.org/officeDocument/2006/relationships/image" Target="media/image64.jpg"/><Relationship Id="rId78" Type="http://schemas.openxmlformats.org/officeDocument/2006/relationships/header" Target="header1.xml"/><Relationship Id="rId8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9.jpg"/><Relationship Id="rId39" Type="http://schemas.openxmlformats.org/officeDocument/2006/relationships/image" Target="media/image30.jp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jpg"/><Relationship Id="rId7" Type="http://schemas.openxmlformats.org/officeDocument/2006/relationships/footnotes" Target="footnotes.xml"/><Relationship Id="rId71" Type="http://schemas.openxmlformats.org/officeDocument/2006/relationships/image" Target="media/image62.jpg"/><Relationship Id="rId2" Type="http://schemas.openxmlformats.org/officeDocument/2006/relationships/customXml" Target="../customXml/item2.xml"/><Relationship Id="rId29" Type="http://schemas.openxmlformats.org/officeDocument/2006/relationships/image" Target="media/image20.jp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jp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nairlla.jesus@apoiofde.sp.gov.br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78</Pages>
  <Words>14908</Words>
  <Characters>80505</Characters>
  <Application>Microsoft Office Word</Application>
  <DocSecurity>0</DocSecurity>
  <Lines>670</Lines>
  <Paragraphs>190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Nairlla Hanna Carneiro De Jesus</dc:creator>
  <cp:keywords/>
  <dc:description>generated by python-docx</dc:description>
  <cp:lastModifiedBy>Nairlla Hanna Carneiro De Jesus</cp:lastModifiedBy>
  <cp:revision>2</cp:revision>
  <dcterms:created xsi:type="dcterms:W3CDTF">2026-09-08T20:14:00Z</dcterms:created>
  <dcterms:modified xsi:type="dcterms:W3CDTF">2026-09-08T20:14:00Z</dcterms:modified>
  <cp:category/>
</cp:coreProperties>
</file>