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Trauerfeier von Samuel Dörr</w:t>
      </w:r>
    </w:p>
    <w:p>
      <w:pPr>
        <w:pStyle w:val="Heading1"/>
      </w:pPr>
      <w:r>
        <w:t>Votum</w:t>
      </w:r>
    </w:p>
    <w:p>
      <w:pPr/>
      <w:r>
        <w:rPr/>
        <w:t>Im Namen Gottes, des Vaters und des Sohnes und des Heiligen Geistes.</w:t>
      </w:r>
    </w:p>
    <w:p>
      <w:pPr/>
      <w:r>
        <w:rPr>
          <w:i/>
        </w:rPr>
        <w:t xml:space="preserve">Gemeinde: </w:t>
      </w:r>
      <w:r>
        <w:rPr>
          <w:i/>
        </w:rPr>
        <w:t>Amen.</w:t>
      </w:r>
    </w:p>
    <w:p>
      <w:pPr>
        <w:pStyle w:val="Heading1"/>
      </w:pPr>
      <w:r>
        <w:t>Begrüßung</w:t>
      </w:r>
    </w:p>
    <w:p>
      <w:pPr/>
      <w:r>
        <w:t xml:space="preserve">Wir sind versammelt um zu Trauern, Trost zu suchen und Abschied zu nehmen von Samuel Dörr. Er verstarb am 19/Mar/2021 in Duisburg. </w:t>
        <w:br/>
        <w:t>Es fällt uns nicht leicht diese letzten Schritte zu gehen, doch wir gehen sie gemeinsam. Und wir wenden uns gemeinsam an Gott, der uns zugesagt hat uns auch in den schweren Stunden unseres Lebens zu begleiten.</w:t>
      </w:r>
    </w:p>
    <w:p>
      <w:pPr>
        <w:pStyle w:val="Heading1"/>
      </w:pPr>
      <w:r>
        <w:t>Psalm</w:t>
      </w:r>
    </w:p>
    <w:p>
      <w:pPr/>
      <w:r>
        <w:rPr>
          <w:i/>
        </w:rPr>
        <w:t>Lasst uns beten mit Worten aus Psalm</w:t>
      </w:r>
      <w:r>
        <w:rPr>
          <w:i/>
        </w:rPr>
        <w:t xml:space="preserve"> 73</w:t>
      </w:r>
    </w:p>
    <w:p>
      <w:pPr/>
      <w:r>
        <w:rPr/>
        <w:t>Dennoch bleibe ich stets an dir;</w:t>
      </w:r>
      <w:r>
        <w:rPr/>
        <w:br/>
      </w:r>
      <w:r>
        <w:rPr/>
        <w:t>denn du hältst mich bei meiner rechten Hand,</w:t>
      </w:r>
      <w:r>
        <w:rPr/>
        <w:br/>
      </w:r>
      <w:r>
        <w:rPr/>
        <w:t>du leitest mich nach deinem Rat</w:t>
      </w:r>
      <w:r>
        <w:rPr/>
        <w:br/>
      </w:r>
      <w:r>
        <w:rPr/>
        <w:t>und nimmst mich am Ende mit Ehren an.</w:t>
      </w:r>
    </w:p>
    <w:p>
      <w:pPr/>
      <w:r>
        <w:rPr/>
        <w:t>Wenn ich nur dich habe,</w:t>
      </w:r>
      <w:r>
        <w:rPr/>
        <w:br/>
      </w:r>
      <w:r>
        <w:rPr/>
        <w:t>so frage ich nichts nach Himmel und Erde.</w:t>
      </w:r>
      <w:r>
        <w:rPr/>
        <w:br/>
      </w:r>
      <w:r>
        <w:rPr/>
        <w:t>Wenn mir gleich Leib und Seele verschmachtet,</w:t>
      </w:r>
      <w:r>
        <w:rPr/>
        <w:br/>
      </w:r>
      <w:r>
        <w:rPr/>
        <w:t>so bist du doch, Gott, allezeit</w:t>
      </w:r>
      <w:r>
        <w:rPr/>
        <w:br/>
      </w:r>
      <w:r>
        <w:rPr/>
        <w:t>meines Herzens Trost und mein Teil.</w:t>
      </w:r>
    </w:p>
    <w:p>
      <w:pPr/>
      <w:r>
        <w:rPr/>
        <w:t>Aber das ist meine Freude,</w:t>
      </w:r>
      <w:r>
        <w:rPr/>
        <w:br/>
      </w:r>
      <w:r>
        <w:rPr/>
        <w:t>dass ich mich zu Gott halte</w:t>
      </w:r>
      <w:r>
        <w:rPr/>
        <w:br/>
      </w:r>
      <w:r>
        <w:rPr/>
        <w:t>und meine Zuversicht setze auf Gott den Herrn,</w:t>
      </w:r>
      <w:r>
        <w:rPr/>
        <w:br/>
      </w:r>
      <w:r>
        <w:rPr/>
        <w:t>dass ich verkündige all dein Tun.</w:t>
      </w:r>
    </w:p>
    <w:p>
      <w:pPr>
        <w:pStyle w:val="Heading1"/>
      </w:pPr>
      <w:r>
        <w:t>Eingangsgebet</w:t>
      </w:r>
    </w:p>
    <w:p>
      <w:pPr/>
      <w:r>
        <w:rPr>
          <w:i/>
        </w:rPr>
        <w:t>Lasst uns beten:</w:t>
      </w:r>
    </w:p>
    <w:p>
      <w:pPr/>
      <w:r>
        <w:rPr/>
        <w:t>Ewiger Gott,</w:t>
      </w:r>
      <w:r>
        <w:rPr/>
        <w:br/>
      </w:r>
      <w:r>
        <w:rPr/>
        <w:t>du rufst uns ins Leben</w:t>
      </w:r>
      <w:r>
        <w:rPr/>
        <w:br/>
      </w:r>
      <w:r>
        <w:rPr/>
        <w:t>und du lässt den Tod über uns kommen.</w:t>
      </w:r>
      <w:r>
        <w:rPr/>
        <w:br/>
      </w:r>
      <w:r>
        <w:rPr/>
        <w:t>Du stellst uns Menschen an die Seite</w:t>
      </w:r>
      <w:r>
        <w:rPr/>
        <w:br/>
      </w:r>
      <w:r>
        <w:rPr/>
        <w:t>und du lässt sie wieder von uns gehen.</w:t>
      </w:r>
      <w:r>
        <w:rPr/>
        <w:br/>
      </w:r>
      <w:r>
        <w:rPr/>
        <w:t>Doch im Leben wie im Sterben gehören wir zu dir.</w:t>
      </w:r>
    </w:p>
    <w:p>
      <w:pPr/>
      <w:r>
        <w:rPr/>
        <w:t>Bei dir sind wir für immer geborgen.</w:t>
      </w:r>
      <w:r>
        <w:rPr/>
        <w:br/>
      </w:r>
      <w:r>
        <w:rPr/>
        <w:t>Wir bitten dich: Sei uns nahe.</w:t>
      </w:r>
      <w:r>
        <w:rPr/>
        <w:br/>
      </w:r>
      <w:r>
        <w:rPr/>
        <w:t>Gib uns Kraft für den Weg,</w:t>
      </w:r>
      <w:r>
        <w:rPr/>
        <w:br/>
      </w:r>
      <w:r>
        <w:rPr/>
        <w:t>den wir heute gehen müssen.</w:t>
      </w:r>
      <w:r>
        <w:rPr/>
        <w:br/>
      </w:r>
      <w:r>
        <w:rPr>
          <w:i/>
        </w:rPr>
        <w:t>Amen</w:t>
      </w:r>
    </w:p>
    <w:p>
      <w:pPr>
        <w:pStyle w:val="Heading1"/>
      </w:pPr>
      <w:r>
        <w:t>Schriftlesung</w:t>
      </w:r>
    </w:p>
    <w:p>
      <w:pPr/>
      <w:r>
        <w:rPr>
          <w:i/>
        </w:rPr>
        <w:t>Ich lese aus dem Buch Jeremia:</w:t>
      </w:r>
    </w:p>
    <w:p>
      <w:pPr/>
      <w:r>
        <w:rPr/>
        <w:t>Ich weiß wohl, was ich für Gedanken über euch habe,</w:t>
      </w:r>
      <w:r>
        <w:rPr>
          <w:i/>
        </w:rPr>
        <w:t xml:space="preserve"> </w:t>
      </w:r>
      <w:r>
        <w:rPr/>
        <w:t>spricht der Herr:</w:t>
      </w:r>
      <w:r>
        <w:rPr>
          <w:i/>
        </w:rPr>
        <w:br/>
      </w:r>
      <w:r>
        <w:rPr/>
        <w:t>Gedanken des Friedens und nicht des Leides,</w:t>
      </w:r>
      <w:r>
        <w:rPr>
          <w:i/>
        </w:rPr>
        <w:br/>
      </w:r>
      <w:r>
        <w:rPr/>
        <w:t>da</w:t>
      </w:r>
      <w:r>
        <w:rPr/>
        <w:t>ss</w:t>
      </w:r>
      <w:r>
        <w:rPr/>
        <w:t xml:space="preserve"> ich euch gebe Zukunft und Hoffnung.</w:t>
      </w:r>
      <w:r>
        <w:rPr>
          <w:i/>
        </w:rPr>
        <w:br/>
      </w:r>
      <w:r>
        <w:rPr/>
        <w:t>Und ihr werdet mich anrufen und hingehen</w:t>
      </w:r>
      <w:r>
        <w:rPr>
          <w:i/>
        </w:rPr>
        <w:br/>
      </w:r>
      <w:r>
        <w:rPr/>
        <w:t>und mich bitten, und ich will euch erhören.</w:t>
      </w:r>
      <w:r>
        <w:rPr>
          <w:i/>
        </w:rPr>
        <w:br/>
      </w:r>
      <w:r>
        <w:rPr/>
        <w:t>Ihr werdet mich suchen und finden;</w:t>
      </w:r>
      <w:r>
        <w:rPr>
          <w:i/>
        </w:rPr>
        <w:br/>
      </w:r>
      <w:r>
        <w:rPr/>
        <w:t>denn wenn ihr mich von ganzem Herzen suchen werdet,</w:t>
      </w:r>
      <w:r>
        <w:rPr>
          <w:i/>
        </w:rPr>
        <w:br/>
      </w:r>
      <w:r>
        <w:rPr/>
        <w:t>so will ich mich von euch finden lassen,</w:t>
      </w:r>
      <w:r>
        <w:rPr>
          <w:i/>
        </w:rPr>
        <w:t xml:space="preserve"> </w:t>
      </w:r>
      <w:r>
        <w:rPr/>
        <w:t xml:space="preserve">spricht der Herr. </w:t>
      </w:r>
      <w:r>
        <w:rPr/>
        <w:br/>
      </w:r>
      <w:r>
        <w:rPr>
          <w:i/>
        </w:rPr>
        <w:t>(Jer 29,11-14a)</w:t>
      </w:r>
    </w:p>
    <w:p/>
    <w:p>
      <w:pPr>
        <w:pStyle w:val="Heading1"/>
      </w:pPr>
      <w:r>
        <w:t>Lied: "Erstes Lied"</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Trauerfeier Samuel Dörr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