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Trauerfeier von Samuel Dörr</w:t>
      </w:r>
    </w:p>
    <w:p>
      <w:pPr>
        <w:pStyle w:val="Heading1"/>
      </w:pPr>
      <w:r>
        <w:t>Votum</w:t>
      </w:r>
    </w:p>
    <w:p>
      <w:pPr/>
      <w:r>
        <w:rPr/>
        <w:t>Im Namen Gottes, des Vaters und des Sohnes und des Heiligen Geistes.</w:t>
      </w:r>
      <w:r>
        <w:rPr/>
        <w:br/>
      </w:r>
      <w:r>
        <w:rPr/>
        <w:t>Gemeinde: Amen.</w:t>
      </w:r>
    </w:p>
    <w:p>
      <w:pPr>
        <w:pStyle w:val="Heading1"/>
      </w:pPr>
      <w:r>
        <w:t>Begrüßung</w:t>
      </w:r>
    </w:p>
    <w:p>
      <w:pPr/>
      <w:r>
        <w:t xml:space="preserve">Samuel Dörr ist heimgegangen in Gottes Frieden. </w:t>
        <w:br/>
        <w:t>Wir trauern miteinander und erinnern uns zugleich, welche Hoffnung wir angesichts des Todes haben. Dies tun wir im Vertrauen auf die Güte und Barmherzigkeit des lebendigen Gottes.</w:t>
      </w:r>
    </w:p>
    <w:p>
      <w:pPr>
        <w:pStyle w:val="Heading1"/>
      </w:pPr>
      <w:r>
        <w:t>Lied: "Erstes Lied"</w:t>
      </w:r>
    </w:p>
    <w:p>
      <w:pPr>
        <w:pStyle w:val="Heading1"/>
      </w:pPr>
      <w:r>
        <w:t>Psalm</w:t>
      </w:r>
    </w:p>
    <w:p>
      <w:pPr/>
      <w:r>
        <w:rPr>
          <w:i/>
        </w:rPr>
        <w:t>Lasst uns beten mit den Worten des 121. Psalms:</w:t>
      </w:r>
    </w:p>
    <w:p>
      <w:pPr/>
      <w:r>
        <w:rPr/>
        <w:t>Ich hebe meine Augen auf zu den Bergen</w:t>
      </w:r>
      <w:r>
        <w:rPr/>
        <w:t>.</w:t>
      </w:r>
      <w:r>
        <w:rPr/>
        <w:br/>
      </w:r>
      <w:r>
        <w:rPr/>
        <w:t>Woher kommt mir Hilfe?</w:t>
      </w:r>
      <w:r>
        <w:rPr/>
        <w:br/>
      </w:r>
      <w:r>
        <w:rPr/>
        <w:t>Meine Hilfe kommt von dem Herrn,</w:t>
      </w:r>
      <w:r>
        <w:rPr/>
        <w:br/>
      </w:r>
      <w:r>
        <w:rPr/>
        <w:t>der Himmel und Erde gemacht hat.</w:t>
      </w:r>
      <w:r>
        <w:rPr/>
        <w:br/>
      </w:r>
      <w:r>
        <w:rPr/>
        <w:t>Er wird deinen Fuß nicht gleiten lassen,</w:t>
      </w:r>
      <w:r>
        <w:rPr/>
        <w:br/>
      </w:r>
      <w:r>
        <w:rPr/>
        <w:t>und der dich behütet, schläft nicht.</w:t>
      </w:r>
      <w:r>
        <w:rPr/>
        <w:br/>
      </w:r>
      <w:r>
        <w:rPr/>
        <w:t>Siehe, der Hüter Israels schläft und schlummert nicht.</w:t>
      </w:r>
    </w:p>
    <w:p>
      <w:pPr/>
      <w:r>
        <w:rPr/>
        <w:t>Der Herr behütet dich;</w:t>
      </w:r>
      <w:r>
        <w:rPr/>
        <w:br/>
      </w:r>
      <w:r>
        <w:rPr/>
        <w:t>der Herr ist dein Schatten über deiner rechten Hand,</w:t>
      </w:r>
      <w:r>
        <w:rPr/>
        <w:br/>
      </w:r>
      <w:r>
        <w:rPr/>
        <w:t>dass dich des Tages die Sonne nicht steche</w:t>
      </w:r>
      <w:r>
        <w:rPr/>
        <w:br/>
      </w:r>
      <w:r>
        <w:rPr/>
        <w:t>noch der Mond des Nachts.</w:t>
      </w:r>
      <w:r>
        <w:rPr/>
        <w:br/>
      </w:r>
      <w:r>
        <w:rPr/>
        <w:t>Der Herr behüte dich vor allem Übel,</w:t>
      </w:r>
      <w:r>
        <w:rPr/>
        <w:br/>
      </w:r>
      <w:r>
        <w:rPr/>
        <w:t>er behüte deine Seele.</w:t>
      </w:r>
      <w:r>
        <w:rPr/>
        <w:br/>
      </w:r>
      <w:r>
        <w:rPr/>
        <w:t>Der Herr behüte deinen Ausgang und Eingang</w:t>
      </w:r>
      <w:r>
        <w:rPr/>
        <w:br/>
      </w:r>
      <w:r>
        <w:rPr/>
        <w:t xml:space="preserve">von nun an bis in Ewigkeit! </w:t>
      </w:r>
    </w:p>
    <w:p>
      <w:pPr>
        <w:pStyle w:val="Heading1"/>
      </w:pPr>
      <w:r>
        <w:t>Eingangsgebet</w:t>
      </w:r>
    </w:p>
    <w:p>
      <w:pPr/>
      <w:r>
        <w:rPr>
          <w:i/>
        </w:rPr>
        <w:t>Lasst uns beten:</w:t>
      </w:r>
    </w:p>
    <w:p>
      <w:pPr/>
      <w:r>
        <w:rPr/>
        <w:t>Ewiger Gott,</w:t>
      </w:r>
      <w:r>
        <w:rPr/>
        <w:br/>
      </w:r>
      <w:r>
        <w:rPr/>
        <w:t>du hast die Welt geschaffen.</w:t>
      </w:r>
      <w:r>
        <w:rPr/>
        <w:br/>
      </w:r>
      <w:r>
        <w:rPr/>
        <w:t>In deiner Hand sind Leben und Tod.</w:t>
      </w:r>
      <w:r>
        <w:rPr/>
        <w:br/>
      </w:r>
      <w:r>
        <w:rPr/>
        <w:t>Auch unser Leben ist in deiner Hand</w:t>
      </w:r>
      <w:r>
        <w:rPr/>
        <w:br/>
      </w:r>
      <w:r>
        <w:rPr/>
        <w:t>mit seinem Glück und Leid,</w:t>
      </w:r>
      <w:r>
        <w:rPr/>
        <w:br/>
      </w:r>
      <w:r>
        <w:rPr/>
        <w:t>mit seiner Freude und mit seinen Rätseln,</w:t>
      </w:r>
      <w:r>
        <w:rPr/>
        <w:br/>
      </w:r>
      <w:r>
        <w:rPr/>
        <w:t>mit der Angst und Sehnsucht unseres Herzens.</w:t>
      </w:r>
    </w:p>
    <w:p>
      <w:pPr/>
      <w:r>
        <w:rPr/>
        <w:t>Wir bitten dich:</w:t>
      </w:r>
      <w:r>
        <w:rPr/>
        <w:t xml:space="preserve"> </w:t>
      </w:r>
      <w:r>
        <w:rPr/>
        <w:br/>
      </w:r>
      <w:r>
        <w:rPr/>
        <w:t>Hilf uns, dass wir dir auch jetzt vertrauen können.</w:t>
      </w:r>
      <w:r>
        <w:rPr/>
        <w:br/>
      </w:r>
      <w:r>
        <w:rPr/>
        <w:t>Sprich zu uns in dieser Stunde und tröste uns.</w:t>
      </w:r>
      <w:r>
        <w:rPr/>
        <w:br/>
      </w:r>
      <w:r>
        <w:rPr/>
        <w:t>Lass</w:t>
      </w:r>
      <w:r>
        <w:rPr/>
        <w:t xml:space="preserve"> uns deine Nähe erfahren.</w:t>
      </w:r>
      <w:r>
        <w:rPr/>
        <w:br/>
      </w:r>
      <w:r>
        <w:rPr/>
        <w:t>Erfülle uns mit deinem Frieden.</w:t>
      </w:r>
      <w:r>
        <w:rPr/>
        <w:br/>
      </w:r>
      <w:r>
        <w:rPr>
          <w:i/>
        </w:rPr>
        <w:t>Amen.</w:t>
      </w:r>
    </w:p>
    <w:p>
      <w:pPr>
        <w:pStyle w:val="Heading1"/>
      </w:pPr>
      <w:r>
        <w:t>Schriftlesung</w:t>
      </w:r>
    </w:p>
    <w:p>
      <w:pPr/>
      <w:r>
        <w:rPr>
          <w:i/>
        </w:rPr>
        <w:t xml:space="preserve">Ich lese aus dem </w:t>
      </w:r>
      <w:r>
        <w:rPr>
          <w:i/>
        </w:rPr>
        <w:t>Johannes</w:t>
      </w:r>
      <w:r>
        <w:rPr>
          <w:i/>
        </w:rPr>
        <w:t xml:space="preserve"> Evangelium:</w:t>
      </w:r>
    </w:p>
    <w:p>
      <w:pPr/>
      <w:r>
        <w:rPr/>
        <w:t>Jesus Christus spricht:</w:t>
      </w:r>
      <w:r>
        <w:rPr/>
        <w:br/>
      </w:r>
      <w:r>
        <w:rPr/>
        <w:t>Ich bin der gute Hirte. Der gute Hirte lässt sein Leben für die</w:t>
      </w:r>
      <w:r>
        <w:rPr/>
        <w:t xml:space="preserve"> </w:t>
      </w:r>
      <w:r>
        <w:rPr/>
        <w:t>Schafe.</w:t>
      </w:r>
      <w:r>
        <w:rPr/>
        <w:br/>
      </w:r>
      <w:r>
        <w:rPr/>
        <w:t>Meine Schafe hören meine Stimme, und ich kenne sie, und sie folgen</w:t>
      </w:r>
      <w:r>
        <w:rPr/>
        <w:t xml:space="preserve"> </w:t>
      </w:r>
      <w:r>
        <w:rPr/>
        <w:t xml:space="preserve">mir; </w:t>
      </w:r>
      <w:r>
        <w:rPr/>
        <w:br/>
      </w:r>
      <w:r>
        <w:rPr/>
        <w:t>und ich gebe ihnen das ewige Leben, und sie werden nimmermehr</w:t>
      </w:r>
      <w:r>
        <w:rPr/>
        <w:t xml:space="preserve"> </w:t>
      </w:r>
      <w:r>
        <w:rPr/>
        <w:t xml:space="preserve">umkommen, </w:t>
      </w:r>
      <w:r>
        <w:rPr/>
        <w:br/>
      </w:r>
      <w:r>
        <w:rPr/>
        <w:t>und niemand wird sie aus meiner Hand</w:t>
      </w:r>
      <w:r>
        <w:rPr/>
        <w:t xml:space="preserve"> </w:t>
      </w:r>
      <w:r>
        <w:rPr/>
        <w:t xml:space="preserve">reißen. </w:t>
      </w:r>
      <w:r>
        <w:rPr/>
        <w:br/>
      </w:r>
      <w:r>
        <w:rPr/>
        <w:t xml:space="preserve">Mein Vater, der mir sie gegeben hat, ist größer als alles, </w:t>
      </w:r>
      <w:r>
        <w:rPr/>
        <w:br/>
      </w:r>
      <w:r>
        <w:rPr/>
        <w:t>und</w:t>
      </w:r>
      <w:r>
        <w:rPr/>
        <w:t xml:space="preserve"> </w:t>
      </w:r>
      <w:r>
        <w:rPr/>
        <w:t>niemand kann sie aus des Vaters Hand reißen.</w:t>
      </w:r>
      <w:r>
        <w:rPr/>
        <w:br/>
      </w:r>
      <w:r>
        <w:rPr>
          <w:i/>
        </w:rPr>
        <w:t>(Johannes 10, 11.27-29)</w:t>
      </w:r>
    </w:p>
    <w:p>
      <w:pPr>
        <w:pStyle w:val="Heading1"/>
      </w:pPr>
      <w:r>
        <w:t>Lied: "Zweites Lied"</w:t>
      </w:r>
    </w:p>
    <w:p>
      <w:pPr>
        <w:pStyle w:val="Heading1"/>
      </w:pPr>
      <w:r>
        <w:t>Traueransprache</w:t>
      </w:r>
    </w:p>
    <w:p>
      <w:pPr>
        <w:pStyle w:val="Heading1"/>
      </w:pPr>
      <w:r>
        <w:t>Lied: "Drittes Lied"</w:t>
      </w:r>
    </w:p>
    <w:p>
      <w:pPr>
        <w:pStyle w:val="Heading1"/>
      </w:pPr>
      <w:r>
        <w:t>Fürbitten</w:t>
      </w:r>
    </w:p>
    <w:p>
      <w:pPr/>
      <w:r>
        <w:rPr>
          <w:i/>
        </w:rPr>
        <w:t>Lasst uns beten:</w:t>
      </w:r>
    </w:p>
    <w:p>
      <w:pPr/>
      <w:r>
        <w:t>Barmherziger und tröstender Gott,</w:t>
        <w:br/>
        <w:t>wir nehmen Abschied von Samuel Dörr.</w:t>
        <w:br/>
        <w:t>Wir haben ein gemeinsames Stück Weg zurückgelegt.</w:t>
        <w:br/>
        <w:t xml:space="preserve">Nun endet dieser gemeinsame Weg </w:t>
      </w:r>
    </w:p>
    <w:p>
      <w:pPr/>
      <w:r>
        <w:t>Wir sind dankbar für das Glück, das Sie erleben durften,</w:t>
        <w:br/>
        <w:t>und dafür, dass Sie durch schwere Zeiten getragen hast.</w:t>
        <w:br/>
        <w:t xml:space="preserve">Am Ende stehen wir vor einem reichen Leben, </w:t>
        <w:br/>
        <w:t>dass Samuel Dörr erlebt hat.</w:t>
        <w:br/>
        <w:t>Wir legen es zurück in deine Hände.</w:t>
      </w:r>
    </w:p>
    <w:p>
      <w:pPr/>
      <w:r>
        <w:t>Durch Jesus Christus überwindest du</w:t>
        <w:br/>
        <w:t>die Grenze zwischen Leben und Tod.</w:t>
        <w:br/>
        <w:t>Sei du Samuel Dörr jetzt nahe,</w:t>
        <w:br/>
        <w:t>wie wir es nicht mehr sein können.</w:t>
        <w:br/>
        <w:t>Sei auch uns nahe, wenn wir zurückgehen in unseren Alltag.</w:t>
        <w:br/>
        <w:t>Amen</w:t>
      </w:r>
    </w:p>
    <w:p>
      <w:pPr>
        <w:pStyle w:val="Heading1"/>
      </w:pPr>
      <w:r>
        <w:t>Abschiedswort</w:t>
      </w:r>
    </w:p>
    <w:p>
      <w:pPr/>
      <w:r>
        <w:t>Wir müssen von Samuel Dörr Abschied nehmen.</w:t>
        <w:br/>
        <w:t>Wir vertrauen Sie der Liebe Gottes an, die in Jesus Christus ist und von der uns auch der Tod nicht trennen kann.</w:t>
      </w:r>
    </w:p>
    <w:p>
      <w:pPr>
        <w:pStyle w:val="Heading1"/>
      </w:pPr>
      <w:r>
        <w:t>Aussegnung</w:t>
      </w:r>
    </w:p>
    <w:p>
      <w:pPr/>
      <w:r>
        <w:rPr/>
        <w:t>Der Herr behüte deinen Ausgang und Eingang, von nun an bis in Ewigkeit.</w:t>
      </w:r>
    </w:p>
    <w:p>
      <w:pPr>
        <w:pStyle w:val="Heading1"/>
      </w:pPr>
      <w:r>
        <w:t>Geleitwort</w:t>
      </w:r>
    </w:p>
    <w:p>
      <w:pPr/>
      <w:r>
        <w:rPr/>
        <w:t>Auf dem Weg zum Grab geleite uns der Friede Gottes,</w:t>
      </w:r>
      <w:r>
        <w:rPr/>
        <w:br/>
      </w:r>
      <w:r>
        <w:rPr/>
        <w:t>der höher ist als alle Vernunft;</w:t>
      </w:r>
      <w:r>
        <w:rPr/>
        <w:t xml:space="preserve"> </w:t>
      </w:r>
      <w:r>
        <w:rPr/>
        <w:t xml:space="preserve">er bewahre unsere Herzen und Sinne </w:t>
      </w:r>
      <w:r>
        <w:rPr/>
        <w:br/>
      </w:r>
      <w:r>
        <w:rPr/>
        <w:t>in Jesus Christus.</w:t>
      </w:r>
    </w:p>
    <w:p>
      <w:pPr>
        <w:pStyle w:val="Heading1"/>
      </w:pPr>
      <w:r>
        <w:t>Bestattungswort</w:t>
      </w:r>
    </w:p>
    <w:p>
      <w:pPr/>
      <w:r>
        <w:t>In der Hoffnung auf Gott, der Leben schafft und vollendet,</w:t>
        <w:br/>
        <w:t>nehmen wir Abschied von Samuel Dörr.</w:t>
      </w:r>
    </w:p>
    <w:p>
      <w:pPr/>
      <w:r>
        <w:t>Diese Hoffnung, die will uns trösten. Und in dem Vertrauen auf diese Hoffnung legen wir der Sarg nun ins Grab.</w:t>
      </w:r>
    </w:p>
    <w:p>
      <w:pPr/>
      <w:r>
        <w:t>Gott, du bist der Schöpfer des Lebens und der Herr über den Tod. Deiner Gnade und deiner Liebe vertrauen wir Samuel Dörr nun an.</w:t>
      </w:r>
    </w:p>
    <w:p>
      <w:pPr/>
      <w:r>
        <w:rPr>
          <w:b/>
          <w:i/>
        </w:rPr>
        <w:t>Erdwurf</w:t>
      </w:r>
      <w:r>
        <w:rPr>
          <w:b/>
          <w:i/>
        </w:rPr>
        <w:t>:</w:t>
      </w:r>
      <w:r>
        <w:rPr/>
        <w:t xml:space="preserve"> </w:t>
      </w:r>
      <w:r>
        <w:rPr/>
        <w:br/>
      </w:r>
      <w:r>
        <w:rPr/>
        <w:t>Erde zur Erde, Asche zur Asche, Staub zum Staube.</w:t>
      </w:r>
    </w:p>
    <w:p>
      <w:pPr>
        <w:pStyle w:val="Heading1"/>
      </w:pPr>
      <w:r>
        <w:t>Auferstehungswort</w:t>
      </w:r>
    </w:p>
    <w:p>
      <w:pPr/>
      <w:r>
        <w:rPr/>
        <w:t>Mit der ganzen Christenheit hoffen wir auf Jesus Christus,</w:t>
      </w:r>
      <w:r>
        <w:rPr/>
        <w:br/>
      </w:r>
      <w:r>
        <w:rPr/>
        <w:t>den Auferstandenen, welcher spricht:</w:t>
      </w:r>
      <w:r>
        <w:rPr/>
        <w:br/>
      </w:r>
      <w:r>
        <w:rPr/>
        <w:t>Ich bin der gute Hirte</w:t>
      </w:r>
      <w:r>
        <w:rPr/>
        <w:t xml:space="preserve"> </w:t>
      </w:r>
      <w:r>
        <w:rPr/>
        <w:t xml:space="preserve">und kenne </w:t>
      </w:r>
      <w:r>
        <w:rPr/>
        <w:t>die Meinen</w:t>
      </w:r>
      <w:r>
        <w:rPr/>
        <w:br/>
      </w:r>
      <w:r>
        <w:rPr/>
        <w:t>und ich gebe ihnen das ewige Leben</w:t>
      </w:r>
      <w:r>
        <w:rPr/>
        <w:t xml:space="preserve"> </w:t>
      </w:r>
      <w:r>
        <w:rPr/>
        <w:br/>
      </w:r>
      <w:r>
        <w:rPr/>
        <w:t>und niemand wird sie aus meiner Hand reißen.</w:t>
      </w:r>
    </w:p>
    <w:p>
      <w:pPr>
        <w:pStyle w:val="Heading1"/>
      </w:pPr>
      <w:r>
        <w:t>Vaterunser</w:t>
      </w:r>
    </w:p>
    <w:p>
      <w:pPr/>
      <w:r>
        <w:rPr>
          <w:i/>
        </w:rPr>
        <w:t xml:space="preserve">Wir beten gemeinsam zu dem Gott, der uns </w:t>
      </w:r>
      <w:r>
        <w:rPr>
          <w:i/>
        </w:rPr>
        <w:t>das verheißen</w:t>
      </w:r>
      <w:r>
        <w:rPr>
          <w:i/>
        </w:rPr>
        <w:t xml:space="preserve"> hat.</w:t>
      </w:r>
      <w:r>
        <w:rPr/>
        <w:br/>
      </w:r>
      <w:r>
        <w:rPr/>
        <w:t>Vater unser im Himmel. Geheiligt werde dein Name.</w:t>
      </w:r>
      <w:r>
        <w:rPr/>
        <w:br/>
        <w:t xml:space="preserve">Dein Reich komme. Dein Wille geschehe, </w:t>
      </w:r>
      <w:r>
        <w:rPr/>
        <w:br/>
        <w:t>wie im Himmel, so auf Erden.</w:t>
      </w:r>
      <w:r>
        <w:rPr/>
        <w:br/>
        <w:t>Unser tägliches Brot gib uns heute.</w:t>
      </w:r>
      <w:r>
        <w:rPr/>
        <w:br/>
        <w:t>Und vergib uns unsere Schuld,</w:t>
      </w:r>
      <w:r>
        <w:rPr/>
        <w:br/>
        <w:t xml:space="preserve">wie auch wir </w:t>
      </w:r>
      <w:r>
        <w:rPr/>
        <w:t>vergeben</w:t>
      </w:r>
      <w:r>
        <w:rPr/>
        <w:t xml:space="preserve"> unseren Schuldigern.</w:t>
      </w:r>
      <w:r>
        <w:rPr/>
        <w:br/>
        <w:t>Und führe uns nicht in Versuchung,</w:t>
      </w:r>
      <w:r>
        <w:rPr/>
        <w:br/>
        <w:t>sondern erlöse uns von dem Bösen.</w:t>
      </w:r>
      <w:r>
        <w:rPr/>
        <w:br/>
        <w:t xml:space="preserve">Denn dein ist das Reich und die Kraft </w:t>
      </w:r>
      <w:r>
        <w:rPr/>
        <w:br/>
        <w:t xml:space="preserve">und die Herrlichkeit in Ewigkeit. </w:t>
      </w:r>
      <w:r>
        <w:rPr/>
        <w:br/>
      </w:r>
      <w:r>
        <w:rPr>
          <w:i/>
        </w:rPr>
        <w:t>Amen</w:t>
      </w:r>
    </w:p>
    <w:p>
      <w:pPr>
        <w:pStyle w:val="Heading1"/>
      </w:pPr>
      <w:r>
        <w:t>Segen</w:t>
      </w:r>
    </w:p>
    <w:p>
      <w:pPr/>
      <w:r>
        <w:rPr/>
        <w:t>Wir stellen uns unter den Segen Gottes:</w:t>
      </w:r>
      <w:r>
        <w:rPr/>
        <w:br/>
      </w:r>
      <w:r>
        <w:rPr/>
        <w:t>Es segne uns Gott der Vater, der uns geschaffen hat.</w:t>
      </w:r>
      <w:r>
        <w:rPr/>
        <w:br/>
      </w:r>
      <w:r>
        <w:rPr/>
        <w:t>Es segne uns Gott der Sohn, der uns erlöst hat.</w:t>
      </w:r>
      <w:r>
        <w:rPr/>
        <w:br/>
      </w:r>
      <w:r>
        <w:rPr/>
        <w:t>Es segne uns Gott der Heilige Geist, der uns tröstet in aller Not.</w:t>
      </w:r>
      <w:r>
        <w:rPr/>
        <w:br/>
      </w:r>
      <w:r>
        <w:rPr/>
        <w:t>Der dreieinige Gott segne und bewahre uns</w:t>
      </w:r>
      <w:r>
        <w:rPr/>
        <w:t xml:space="preserve"> auf allen unseren Wegen.</w:t>
      </w:r>
      <w:r>
        <w:rPr/>
        <w:br/>
      </w:r>
      <w:r>
        <w:rPr>
          <w:i/>
        </w:rPr>
        <w:t>Amen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Trauerfeier Samuel Dörr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