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40"/>
        </w:rPr>
        <w:t>Linux Process Management: Lab Solutions</w:t>
      </w:r>
    </w:p>
    <w:p>
      <w:pPr>
        <w:spacing w:before="0" w:after="360"/>
      </w:pPr>
      <w:r>
        <w:rPr>
          <w:rFonts w:ascii="Arial" w:hAnsi="Arial"/>
          <w:color w:val="64748B"/>
          <w:sz w:val="22"/>
        </w:rPr>
        <w:t>Topic 17: Managing Processes • Commands, Descriptions &amp; Explanations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Task 1: Save User Processes to a File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Run the ps command filtered for your current user ($USER) and redirect the output to my_processes.txt: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ps -u $USER &gt; my_processes.txt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To view the saved contents: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cat my_processes.txt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Task 2: Launch an Application and Find Its PID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Launch an application in the background (e.g., Spotify, or an alternative like vlc/gedit):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spotify &amp;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Find the Process ID (PID) using top (locate the process in the list, note its PID, and press 'q' to exit):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top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Alternatively, retrieve the PID directly using pgrep: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pgrep spotify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Task 3: Terminate the Process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Kill the process using the PID retrieved in Task 2 (replace &lt;PID&gt; with your process ID, e.g., 1234):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kill &lt;PID&gt;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If the process does not terminate gracefully, force terminate it: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kill -9 &lt;PID&gt;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Verify that the process has stopped: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pgrep spotify</w:t>
              <w:br/>
              <w:t># Or verify with ps:</w:t>
              <w:br/>
              <w:t>ps -p &lt;PID&gt;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Task 4: Background and Foreground Job Control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1. Run a long-running command (e.g., ping) in the background using '&amp;':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ping google.com &gt; /dev/null &amp;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2. View active background jobs: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jobs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3. Bring the background job back to the foreground: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fg %1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4. Stop or suspend the job: Press Ctrl + Z to suspend (pause) the process, or Ctrl + C to terminate it completely.</w:t>
      </w:r>
    </w:p>
    <w:p>
      <w:pPr>
        <w:spacing w:before="280" w:after="80"/>
      </w:pPr>
      <w:r>
        <w:rPr>
          <w:rFonts w:ascii="Arial" w:hAnsi="Arial"/>
          <w:b/>
          <w:color w:val="1E3A8A"/>
          <w:sz w:val="26"/>
        </w:rPr>
        <w:t>Task 5: Adjust Process Priority (nice and renice)</w:t>
      </w: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Start a heavy process with a lower priority using nice (nice values range from -20 [highest priority] to 19 [lowest priority]):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nice -n 10 sha256sum /dev/zero &amp;</w:t>
            </w:r>
          </w:p>
        </w:tc>
      </w:tr>
    </w:tbl>
    <w:p>
      <w:pPr>
        <w:spacing w:before="0" w:after="80"/>
      </w:pPr>
    </w:p>
    <w:p>
      <w:pPr>
        <w:spacing w:before="40" w:after="80"/>
      </w:pPr>
      <w:r>
        <w:rPr>
          <w:rFonts w:ascii="Arial" w:hAnsi="Arial"/>
          <w:b w:val="0"/>
          <w:i w:val="0"/>
          <w:color w:val="334155"/>
          <w:sz w:val="21"/>
        </w:rPr>
        <w:t>Lower the priority of an already running process using renice: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3B82F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renice +15 -p &lt;PID&gt;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 w:sz="0" w:space="0" w:color="auto"/>
              <w:left w:val="single" w:sz="24" w:space="0" w:color="2563EB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20"/>
              </w:rPr>
              <w:t xml:space="preserve">System Performance Explanation: </w:t>
              <w:br/>
            </w:r>
            <w:r>
              <w:rPr>
                <w:rFonts w:ascii="Arial" w:hAnsi="Arial"/>
                <w:i/>
                <w:color w:val="1E293B"/>
                <w:sz w:val="20"/>
              </w:rPr>
              <w:t>Increasing the nice value lowers the CPU scheduling priority of the process, ensuring it yields CPU cycles to interactive and critical tasks so the system remains smooth and responsive.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