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rPr>
          <w:b/>
          <w:sz w:val="24"/>
        </w:rPr>
        <w:t>ADGM Review Notes:</w:t>
      </w:r>
    </w:p>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AE0CB10" w:rsidR="001A3D41" w:rsidRDefault="001A3D41" w:rsidP="001A3D41">
      <w:pPr>
        <w:pBdr>
          <w:bottom w:val="single" w:sz="12" w:space="1" w:color="auto"/>
        </w:pBdr>
        <w:autoSpaceDE w:val="0"/>
        <w:autoSpaceDN w:val="0"/>
        <w:jc w:val="center"/>
        <w:rPr>
          <w:rFonts w:cs="Arial"/>
          <w:b/>
        </w:rPr>
      </w:pPr>
      <w:r w:rsidRPr="001C786C">
        <w:rPr>
          <w:rFonts w:cs="Arial"/>
          <w:b/>
          <w:highlight w:val="lightGray"/>
        </w:rPr>
        <w:t>{</w:t>
      </w:r>
      <w:proofErr w:type="gramStart"/>
      <w:r w:rsidRPr="001C786C">
        <w:rPr>
          <w:rFonts w:cs="Arial"/>
          <w:b/>
          <w:highlight w:val="lightGray"/>
        </w:rPr>
        <w:t>insert</w:t>
      </w:r>
      <w:proofErr w:type="gramEnd"/>
      <w:r w:rsidRPr="001C786C">
        <w:rPr>
          <w:rFonts w:cs="Arial"/>
          <w:b/>
          <w:highlight w:val="lightGray"/>
        </w:rPr>
        <w:t xml:space="preserve"> company name}</w:t>
      </w:r>
    </w:p>
    <w:p w14:paraId="5CDAF582" w14:textId="77777777" w:rsidR="00F469F9" w:rsidRPr="00E719A1" w:rsidRDefault="00F469F9" w:rsidP="001A3D41">
      <w:pPr>
        <w:pBdr>
          <w:bottom w:val="single" w:sz="12" w:space="1" w:color="auto"/>
        </w:pBdr>
        <w:autoSpaceDE w:val="0"/>
        <w:autoSpaceDN w:val="0"/>
        <w:jc w:val="center"/>
        <w:rPr>
          <w:rFonts w:cs="Arial"/>
          <w:b/>
        </w:rPr>
      </w:pP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p>
    <w:p w14:paraId="1FD25256" w14:textId="77777777" w:rsidR="00F469F9" w:rsidRPr="00E719A1" w:rsidRDefault="00F469F9" w:rsidP="001A3D41">
      <w:pPr>
        <w:pBdr>
          <w:bottom w:val="single" w:sz="12" w:space="1" w:color="auto"/>
        </w:pBdr>
        <w:autoSpaceDE w:val="0"/>
        <w:autoSpaceDN w:val="0"/>
        <w:jc w:val="center"/>
        <w:rPr>
          <w:rFonts w:cs="Arial"/>
          <w:b/>
        </w:rPr>
      </w:pPr>
    </w:p>
    <w:p w14:paraId="4E36C645" w14:textId="77777777" w:rsidR="001A3D41" w:rsidRPr="00E719A1" w:rsidRDefault="001A3D41" w:rsidP="001A3D41">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p>
    <w:p w14:paraId="26611577" w14:textId="77777777" w:rsidR="001A3D41" w:rsidRPr="00E719A1" w:rsidRDefault="001A3D41" w:rsidP="001A3D41">
      <w:pPr>
        <w:pBdr>
          <w:bottom w:val="single" w:sz="12" w:space="1" w:color="auto"/>
        </w:pBdr>
        <w:autoSpaceDE w:val="0"/>
        <w:autoSpaceDN w:val="0"/>
        <w:jc w:val="center"/>
        <w:rPr>
          <w:rFonts w:cs="Arial"/>
          <w:b/>
        </w:rPr>
      </w:pPr>
    </w:p>
    <w:p w14:paraId="75814C3F" w14:textId="77777777" w:rsidR="001A3D41" w:rsidRPr="00E719A1" w:rsidRDefault="001A3D41" w:rsidP="001A3D41">
      <w:pPr>
        <w:autoSpaceDE w:val="0"/>
        <w:autoSpaceDN w:val="0"/>
        <w:rPr>
          <w:rFonts w:cs="Arial"/>
          <w:b/>
        </w:rPr>
      </w:pPr>
    </w:p>
    <w:p w14:paraId="7C56FACE" w14:textId="4FD514AE" w:rsidR="001A3D41" w:rsidRPr="00E719A1" w:rsidRDefault="001A3D41" w:rsidP="001A3D41">
      <w:pPr>
        <w:autoSpaceDE w:val="0"/>
        <w:autoSpaceDN w:val="0"/>
        <w:rPr>
          <w:rFonts w:cs="Arial"/>
        </w:rPr>
      </w:pPr>
      <w:r w:rsidRPr="00E719A1">
        <w:rPr>
          <w:rFonts w:cs="Arial"/>
        </w:rPr>
        <w:t xml:space="preserve">We, being the shareholders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sidR="00F469F9">
        <w:rPr>
          <w:rFonts w:cs="Arial"/>
        </w:rPr>
        <w:t>resolutions</w:t>
      </w:r>
      <w:r w:rsidRPr="00E719A1">
        <w:rPr>
          <w:rFonts w:cs="Arial"/>
        </w:rPr>
        <w:t>:</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7777777" w:rsidR="009C21F0" w:rsidRPr="00E719A1" w:rsidRDefault="009C21F0" w:rsidP="009C21F0">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Pr="00E719A1" w:rsidRDefault="009C21F0" w:rsidP="001A3D41">
      <w:pPr>
        <w:autoSpaceDE w:val="0"/>
        <w:autoSpaceDN w:val="0"/>
        <w:rPr>
          <w:rFonts w:cs="Arial"/>
        </w:rPr>
      </w:pP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71A9151" w14:textId="757EC765" w:rsidR="001A3D41" w:rsidRPr="00E719A1" w:rsidRDefault="001A3D41" w:rsidP="001A3D41">
      <w:pPr>
        <w:ind w:left="187"/>
        <w:rPr>
          <w:rFonts w:cs="Arial"/>
        </w:rPr>
      </w:pPr>
      <w:r w:rsidRPr="00E719A1">
        <w:rPr>
          <w:rFonts w:cs="Arial"/>
        </w:rPr>
        <w:t>_____________________________</w:t>
      </w:r>
      <w:r w:rsidRPr="00E719A1">
        <w:rPr>
          <w:rFonts w:cs="Arial"/>
        </w:rPr>
        <w:tab/>
      </w:r>
      <w:r w:rsidR="001A4E6F">
        <w:rPr>
          <w:rFonts w:cs="Arial"/>
        </w:rPr>
        <w:tab/>
      </w:r>
      <w:r w:rsidR="001A4E6F">
        <w:rPr>
          <w:rFonts w:cs="Arial"/>
        </w:rPr>
        <w:tab/>
      </w:r>
      <w:r w:rsidRPr="00E719A1">
        <w:rPr>
          <w:rFonts w:cs="Arial"/>
        </w:rPr>
        <w:t>_________________________________</w:t>
      </w:r>
    </w:p>
    <w:p w14:paraId="3145C2C4" w14:textId="07F63035" w:rsidR="001A3D41" w:rsidRPr="00E719A1" w:rsidRDefault="001A3D41" w:rsidP="001A3D41">
      <w:pPr>
        <w:ind w:left="187"/>
        <w:rPr>
          <w:rFonts w:cs="Arial"/>
        </w:rPr>
      </w:pPr>
      <w:r w:rsidRPr="00E719A1">
        <w:rPr>
          <w:rFonts w:cs="Arial"/>
          <w:highlight w:val="lightGray"/>
        </w:rPr>
        <w:t>[insert Shareholder’s name]</w:t>
      </w:r>
      <w:r w:rsidRPr="00E719A1">
        <w:rPr>
          <w:rFonts w:cs="Arial"/>
        </w:rPr>
        <w:tab/>
      </w:r>
      <w:r w:rsidRPr="00E719A1">
        <w:rPr>
          <w:rFonts w:cs="Arial"/>
        </w:rPr>
        <w:tab/>
      </w:r>
      <w:r w:rsidRPr="00E719A1">
        <w:rPr>
          <w:rFonts w:cs="Arial"/>
        </w:rPr>
        <w:tab/>
      </w:r>
      <w:r w:rsidR="001A4E6F">
        <w:rPr>
          <w:rFonts w:cs="Arial"/>
        </w:rPr>
        <w:tab/>
      </w:r>
      <w:r w:rsidR="009C21F0">
        <w:rPr>
          <w:rFonts w:cs="Arial"/>
        </w:rPr>
        <w:tab/>
      </w:r>
      <w:bookmarkStart w:id="0" w:name="_GoBack"/>
      <w:bookmarkEnd w:id="0"/>
      <w:r w:rsidRPr="00E719A1">
        <w:rPr>
          <w:rFonts w:cs="Arial"/>
          <w:highlight w:val="lightGray"/>
        </w:rPr>
        <w:t>[insert Shareholder’s name]</w:t>
      </w: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p>
      <w:r>
        <w:rPr>
          <w:b/>
          <w:highlight w:val="yellow"/>
        </w:rPr>
        <w:t xml:space="preserve">[1] Formatting/Template: Document does not appear to be in official ADGM format </w:t>
      </w:r>
    </w:p>
    <w:p>
      <w:r>
        <w:t>Suggestion: Please use the official ADGM template as per ADGM rules and regulations. Download the correct form from the official ADGM website.</w:t>
      </w:r>
    </w:p>
    <w:p>
      <w:r>
        <w:t>Citation: ADGM official forms/templates (see ADGM Registration Authority).</w:t>
      </w:r>
    </w:p>
    <w:p>
      <w:r>
        <w:rPr>
          <w:b/>
          <w:highlight w:val="yellow"/>
        </w:rPr>
        <w:t xml:space="preserve">[2] Execution/Signatures: No signatory/signature section detected </w:t>
      </w:r>
    </w:p>
    <w:p>
      <w:r>
        <w:t>Suggestion: Add execution blocks for authorised signatories.</w:t>
      </w:r>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71C14"/>
    <w:rsid w:val="0087251F"/>
    <w:rsid w:val="0099733D"/>
    <w:rsid w:val="009C21F0"/>
    <w:rsid w:val="009C24F6"/>
    <w:rsid w:val="009D74A4"/>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2022-04-16T16:47:00Z</dcterms:created>
  <dcterms:modified xsi:type="dcterms:W3CDTF">2022-04-16T16:47:00Z</dcterms:modified>
</cp:coreProperties>
</file>