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b/>
          <w:sz w:val="24"/>
        </w:rPr>
        <w:t>ADGM Review Notes:</w:t>
      </w:r>
    </w:p>
    <w:p w14:paraId="22F7A6EB" w14:textId="2DF783D4" w:rsidR="004F1D47" w:rsidRDefault="0045274B" w:rsidP="0045274B">
      <w:pPr>
        <w:jc w:val="both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u w:val="single"/>
          <w:lang w:val="en-US"/>
        </w:rPr>
        <w:t>Instructions</w:t>
      </w:r>
      <w:r w:rsidRPr="0045274B">
        <w:rPr>
          <w:b/>
          <w:bCs/>
          <w:lang w:val="en-US"/>
        </w:rPr>
        <w:t>:</w:t>
      </w:r>
    </w:p>
    <w:p w14:paraId="1853CBA7" w14:textId="77777777" w:rsidR="0045274B" w:rsidRPr="0045274B" w:rsidRDefault="0045274B" w:rsidP="0045274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45274B">
        <w:rPr>
          <w:b/>
          <w:bCs/>
          <w:lang w:val="en-US"/>
        </w:rPr>
        <w:t>Please fill all sections of the form carefully. Strike-off sections that are not applicable.</w:t>
      </w:r>
    </w:p>
    <w:p w14:paraId="0B893616" w14:textId="1E1DB2D0" w:rsidR="0045274B" w:rsidRDefault="0045274B" w:rsidP="0045274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form must be filled by the legal entity’s authorized signatory.</w:t>
      </w:r>
    </w:p>
    <w:p w14:paraId="4E9E8CEC" w14:textId="08FFACDA" w:rsidR="008E25B0" w:rsidRDefault="008E25B0" w:rsidP="008E25B0">
      <w:pPr>
        <w:pStyle w:val="Heading1"/>
        <w:rPr>
          <w:lang w:val="en-US"/>
        </w:rPr>
      </w:pPr>
      <w:r>
        <w:rPr>
          <w:lang w:val="en-US"/>
        </w:rPr>
        <w:t>Company Details</w:t>
      </w:r>
    </w:p>
    <w:p w14:paraId="5396D0B4" w14:textId="77777777" w:rsidR="0084368C" w:rsidRPr="0084368C" w:rsidRDefault="0084368C" w:rsidP="0084368C">
      <w:pPr>
        <w:rPr>
          <w:lang w:val="en-US"/>
        </w:rPr>
      </w:pPr>
    </w:p>
    <w:tbl>
      <w:tblPr>
        <w:tblW w:w="7504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823"/>
        <w:gridCol w:w="5471"/>
        <w:gridCol w:w="222"/>
      </w:tblGrid>
      <w:tr w:rsidR="0084368C" w:rsidRPr="0084368C" w14:paraId="236FCF33" w14:textId="77777777" w:rsidTr="00062A8F">
        <w:trPr>
          <w:gridAfter w:val="1"/>
          <w:wAfter w:w="210" w:type="dxa"/>
          <w:trHeight w:val="408"/>
          <w:jc w:val="center"/>
        </w:trPr>
        <w:tc>
          <w:tcPr>
            <w:tcW w:w="1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AEBF82" w14:textId="77777777" w:rsidR="0084368C" w:rsidRPr="0084368C" w:rsidRDefault="0084368C" w:rsidP="0084368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u w:val="single"/>
                <w:lang/>
              </w:rPr>
            </w:pPr>
            <w:r w:rsidRPr="0084368C">
              <w:rPr>
                <w:rFonts w:eastAsia="Times New Roman" w:cs="Times New Roman"/>
                <w:b/>
                <w:bCs/>
                <w:color w:val="FFFFFF"/>
                <w:u w:val="single"/>
                <w:lang/>
              </w:rPr>
              <w:t>Company Name</w:t>
            </w:r>
          </w:p>
        </w:tc>
        <w:tc>
          <w:tcPr>
            <w:tcW w:w="547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F5A962" w14:textId="77777777" w:rsidR="0084368C" w:rsidRPr="0084368C" w:rsidRDefault="0084368C" w:rsidP="0084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84368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84368C" w:rsidRPr="0084368C" w14:paraId="6A469F14" w14:textId="77777777" w:rsidTr="00062A8F">
        <w:trPr>
          <w:trHeight w:val="214"/>
          <w:jc w:val="center"/>
        </w:trPr>
        <w:tc>
          <w:tcPr>
            <w:tcW w:w="182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8CA8" w14:textId="77777777" w:rsidR="0084368C" w:rsidRPr="0084368C" w:rsidRDefault="0084368C" w:rsidP="0084368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u w:val="single"/>
                <w:lang/>
              </w:rPr>
            </w:pPr>
          </w:p>
        </w:tc>
        <w:tc>
          <w:tcPr>
            <w:tcW w:w="547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65CB431" w14:textId="77777777" w:rsidR="0084368C" w:rsidRPr="0084368C" w:rsidRDefault="0084368C" w:rsidP="0084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8740" w14:textId="77777777" w:rsidR="0084368C" w:rsidRPr="0084368C" w:rsidRDefault="0084368C" w:rsidP="0084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</w:p>
        </w:tc>
      </w:tr>
      <w:tr w:rsidR="0084368C" w:rsidRPr="0084368C" w14:paraId="142E6034" w14:textId="77777777" w:rsidTr="00062A8F">
        <w:trPr>
          <w:trHeight w:val="214"/>
          <w:jc w:val="center"/>
        </w:trPr>
        <w:tc>
          <w:tcPr>
            <w:tcW w:w="182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51B3C8" w14:textId="77777777" w:rsidR="0084368C" w:rsidRPr="0084368C" w:rsidRDefault="0084368C" w:rsidP="0084368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u w:val="single"/>
                <w:lang/>
              </w:rPr>
            </w:pPr>
            <w:r w:rsidRPr="0084368C">
              <w:rPr>
                <w:rFonts w:eastAsia="Times New Roman" w:cs="Times New Roman"/>
                <w:b/>
                <w:bCs/>
                <w:color w:val="FFFFFF"/>
                <w:u w:val="single"/>
                <w:lang/>
              </w:rPr>
              <w:t>Company License Number</w:t>
            </w:r>
          </w:p>
        </w:tc>
        <w:tc>
          <w:tcPr>
            <w:tcW w:w="5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6AE09E" w14:textId="77777777" w:rsidR="0084368C" w:rsidRPr="0084368C" w:rsidRDefault="0084368C" w:rsidP="0084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84368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10" w:type="dxa"/>
            <w:vAlign w:val="center"/>
            <w:hideMark/>
          </w:tcPr>
          <w:p w14:paraId="3637C286" w14:textId="77777777" w:rsidR="0084368C" w:rsidRPr="0084368C" w:rsidRDefault="0084368C" w:rsidP="0084368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/>
              </w:rPr>
            </w:pPr>
          </w:p>
        </w:tc>
      </w:tr>
      <w:tr w:rsidR="0084368C" w:rsidRPr="0084368C" w14:paraId="31A7C453" w14:textId="77777777" w:rsidTr="00062A8F">
        <w:trPr>
          <w:trHeight w:val="223"/>
          <w:jc w:val="center"/>
        </w:trPr>
        <w:tc>
          <w:tcPr>
            <w:tcW w:w="182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2D7658" w14:textId="77777777" w:rsidR="0084368C" w:rsidRPr="0084368C" w:rsidRDefault="0084368C" w:rsidP="0084368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u w:val="single"/>
                <w:lang/>
              </w:rPr>
            </w:pPr>
          </w:p>
        </w:tc>
        <w:tc>
          <w:tcPr>
            <w:tcW w:w="547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1E470" w14:textId="77777777" w:rsidR="0084368C" w:rsidRPr="0084368C" w:rsidRDefault="0084368C" w:rsidP="0084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67B0" w14:textId="77777777" w:rsidR="0084368C" w:rsidRPr="0084368C" w:rsidRDefault="0084368C" w:rsidP="00843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</w:p>
        </w:tc>
      </w:tr>
    </w:tbl>
    <w:p w14:paraId="4DF84F5F" w14:textId="77777777" w:rsidR="008E25B0" w:rsidRPr="008E25B0" w:rsidRDefault="008E25B0" w:rsidP="008E25B0">
      <w:pPr>
        <w:rPr>
          <w:lang w:val="en-US"/>
        </w:rPr>
      </w:pPr>
    </w:p>
    <w:p w14:paraId="4684C517" w14:textId="1BBA0848" w:rsidR="0045274B" w:rsidRDefault="0084368C" w:rsidP="0045274B">
      <w:pPr>
        <w:pStyle w:val="Heading1"/>
        <w:rPr>
          <w:lang w:val="en-US"/>
        </w:rPr>
      </w:pPr>
      <w:r>
        <w:rPr>
          <w:lang w:val="en-US"/>
        </w:rPr>
        <w:t>Beneficiary Ownership Details</w:t>
      </w:r>
    </w:p>
    <w:p w14:paraId="6DC1E327" w14:textId="7B46609A" w:rsidR="0084368C" w:rsidRDefault="00A02402" w:rsidP="00A02402">
      <w:pPr>
        <w:rPr>
          <w:lang w:val="en-US"/>
        </w:rPr>
      </w:pPr>
      <w:r w:rsidRPr="0051339F">
        <w:rPr>
          <w:lang w:val="en-US"/>
        </w:rPr>
        <w:t xml:space="preserve">I/We declare the </w:t>
      </w:r>
      <w:r>
        <w:rPr>
          <w:lang w:val="en-US"/>
        </w:rPr>
        <w:t>legal entity stated in the section above is ultimately owned by: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02402" w:rsidRPr="00A02402" w14:paraId="13F12E6D" w14:textId="77777777" w:rsidTr="00A02402">
        <w:trPr>
          <w:trHeight w:val="552"/>
          <w:jc w:val="center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AF6350" w14:textId="77777777" w:rsidR="00A02402" w:rsidRPr="00A02402" w:rsidRDefault="00A02402" w:rsidP="00A0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  <w:lang/>
              </w:rPr>
            </w:pPr>
            <w:r w:rsidRPr="00A02402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  <w:lang/>
              </w:rPr>
              <w:t>Company Name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A81DA1D" w14:textId="77777777" w:rsidR="00A02402" w:rsidRPr="00A02402" w:rsidRDefault="00A02402" w:rsidP="00A0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  <w:lang/>
              </w:rPr>
            </w:pPr>
            <w:r w:rsidRPr="00A02402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  <w:lang/>
              </w:rPr>
              <w:t>Registered Office Address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2997383" w14:textId="77777777" w:rsidR="00A02402" w:rsidRPr="00A02402" w:rsidRDefault="00A02402" w:rsidP="00A0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  <w:lang/>
              </w:rPr>
            </w:pPr>
            <w:r w:rsidRPr="00A02402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  <w:lang/>
              </w:rPr>
              <w:t>Percentage of Shares in Company</w:t>
            </w:r>
          </w:p>
        </w:tc>
      </w:tr>
      <w:tr w:rsidR="00A02402" w:rsidRPr="00A02402" w14:paraId="65052CFB" w14:textId="77777777" w:rsidTr="00A02402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CA2A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7A6F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BD19D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A02402" w:rsidRPr="00A02402" w14:paraId="0A2CAFAA" w14:textId="77777777" w:rsidTr="00A02402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74D3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7BBF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E137F5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A02402" w:rsidRPr="00A02402" w14:paraId="6594D49F" w14:textId="77777777" w:rsidTr="00A02402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B165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6914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18E1A2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A02402" w:rsidRPr="00A02402" w14:paraId="78A9B78D" w14:textId="77777777" w:rsidTr="00A02402">
        <w:trPr>
          <w:trHeight w:val="288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D0A0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3D14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18EF86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A02402" w:rsidRPr="00A02402" w14:paraId="579E5518" w14:textId="77777777" w:rsidTr="00A02402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8E31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ABEB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AA2019" w14:textId="77777777" w:rsidR="00A02402" w:rsidRPr="00A02402" w:rsidRDefault="00A02402" w:rsidP="00A02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A02402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</w:tbl>
    <w:p w14:paraId="55F5006F" w14:textId="7B7A4777" w:rsidR="00A02402" w:rsidRDefault="00A02402" w:rsidP="00A02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publicly listed companies, details of the </w:t>
      </w:r>
      <w:r w:rsidR="009032C7">
        <w:rPr>
          <w:lang w:val="en-US"/>
        </w:rPr>
        <w:t>stock</w:t>
      </w:r>
      <w:r>
        <w:rPr>
          <w:lang w:val="en-US"/>
        </w:rPr>
        <w:t xml:space="preserve"> exchange or government authority that is responsible for the trading of their shares must be listed.</w:t>
      </w:r>
    </w:p>
    <w:p w14:paraId="1D149293" w14:textId="726324AB" w:rsidR="009032C7" w:rsidRDefault="009032C7" w:rsidP="00A02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Trust Companies must provide details of their Owner(s), Beneficiary</w:t>
      </w:r>
      <w:r w:rsidR="00EB57A7">
        <w:rPr>
          <w:lang w:val="en-US"/>
        </w:rPr>
        <w:t>/Beneficiaries</w:t>
      </w:r>
      <w:r w:rsidR="003626D5">
        <w:rPr>
          <w:lang w:val="en-US"/>
        </w:rPr>
        <w:t>, settlors that own more than 25% of the legal entity.</w:t>
      </w:r>
    </w:p>
    <w:p w14:paraId="6082AA95" w14:textId="3051C5AC" w:rsidR="003626D5" w:rsidRDefault="00116190" w:rsidP="00116190">
      <w:pPr>
        <w:pStyle w:val="Heading1"/>
        <w:rPr>
          <w:lang w:val="en-US"/>
        </w:rPr>
      </w:pPr>
      <w:r>
        <w:rPr>
          <w:lang w:val="en-US"/>
        </w:rPr>
        <w:t>Ultimate Beneficiary Ownership Details</w:t>
      </w:r>
    </w:p>
    <w:p w14:paraId="64F8E93E" w14:textId="6C78E2DD" w:rsidR="00116190" w:rsidRDefault="009B1522" w:rsidP="009B1522">
      <w:pPr>
        <w:rPr>
          <w:lang w:val="en-US"/>
        </w:rPr>
      </w:pPr>
      <w:r w:rsidRPr="0051339F">
        <w:rPr>
          <w:lang w:val="en-US"/>
        </w:rPr>
        <w:t>I/We declare the following individual ultimately own the above company</w:t>
      </w:r>
      <w:r w:rsidRPr="00517249">
        <w:rPr>
          <w:lang w:val="en-US"/>
        </w:rPr>
        <w:t>:</w:t>
      </w:r>
    </w:p>
    <w:tbl>
      <w:tblPr>
        <w:tblW w:w="10192" w:type="dxa"/>
        <w:jc w:val="center"/>
        <w:tblLook w:val="04A0" w:firstRow="1" w:lastRow="0" w:firstColumn="1" w:lastColumn="0" w:noHBand="0" w:noVBand="1"/>
      </w:tblPr>
      <w:tblGrid>
        <w:gridCol w:w="3534"/>
        <w:gridCol w:w="6658"/>
      </w:tblGrid>
      <w:tr w:rsidR="003B3B7C" w:rsidRPr="003B3B7C" w14:paraId="6545E703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FF5EDF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First Name</w:t>
            </w:r>
          </w:p>
        </w:tc>
        <w:tc>
          <w:tcPr>
            <w:tcW w:w="66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E76621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20EB406E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BC54ED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Middle Name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2E515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0A09A949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1381B7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Last Name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644DCF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3760C545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B01A01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Company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E272F4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58EEE0D7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67CBE9D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Date of Birth (DD/MM/YYY)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A938A5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0F5E58E8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347C35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Nationality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8DF0DD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0459CC03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857142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Passport Number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56B48F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13D01DBD" w14:textId="77777777" w:rsidTr="002D1885">
        <w:trPr>
          <w:trHeight w:val="288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F43E73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Residential Address (Detailed)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0C6D76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  <w:tr w:rsidR="003B3B7C" w:rsidRPr="003B3B7C" w14:paraId="68F5B163" w14:textId="77777777" w:rsidTr="002D1885">
        <w:trPr>
          <w:trHeight w:val="300"/>
          <w:jc w:val="center"/>
        </w:trPr>
        <w:tc>
          <w:tcPr>
            <w:tcW w:w="35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119548" w14:textId="77777777" w:rsidR="003B3B7C" w:rsidRPr="003B3B7C" w:rsidRDefault="003B3B7C" w:rsidP="003B3B7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</w:pPr>
            <w:r w:rsidRPr="003B3B7C">
              <w:rPr>
                <w:rFonts w:ascii="Calibri" w:eastAsia="Times New Roman" w:hAnsi="Calibri" w:cs="Times New Roman"/>
                <w:b/>
                <w:bCs/>
                <w:color w:val="FFFFFF"/>
                <w:lang/>
              </w:rPr>
              <w:t>Percentage of Shares in Company</w:t>
            </w:r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98B8C8" w14:textId="77777777" w:rsidR="003B3B7C" w:rsidRPr="003B3B7C" w:rsidRDefault="003B3B7C" w:rsidP="003B3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/>
              </w:rPr>
            </w:pPr>
            <w:r w:rsidRPr="003B3B7C">
              <w:rPr>
                <w:rFonts w:ascii="Calibri" w:eastAsia="Times New Roman" w:hAnsi="Calibri" w:cs="Times New Roman"/>
                <w:color w:val="000000"/>
                <w:lang/>
              </w:rPr>
              <w:t> </w:t>
            </w:r>
          </w:p>
        </w:tc>
      </w:tr>
    </w:tbl>
    <w:p w14:paraId="5E0FF87E" w14:textId="76F94C2F" w:rsidR="00025155" w:rsidRDefault="00025155" w:rsidP="00025155">
      <w:pPr>
        <w:rPr>
          <w:i/>
          <w:iCs/>
          <w:lang w:val="en-US"/>
        </w:rPr>
      </w:pPr>
      <w:r>
        <w:rPr>
          <w:i/>
          <w:iCs/>
          <w:lang w:val="en-US"/>
        </w:rPr>
        <w:t>The table in this section must be filled separately for each Ultimate Beneficial Owner (UBO) of the company.</w:t>
      </w:r>
    </w:p>
    <w:p w14:paraId="5929B206" w14:textId="2F9F8811" w:rsidR="00025155" w:rsidRDefault="00025155" w:rsidP="00025155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B109D09" w14:textId="1E86F439" w:rsidR="00025155" w:rsidRDefault="00025155" w:rsidP="00062A8F">
      <w:pPr>
        <w:pStyle w:val="ListParagraph"/>
        <w:numPr>
          <w:ilvl w:val="0"/>
          <w:numId w:val="4"/>
        </w:numPr>
        <w:rPr>
          <w:lang w:val="en-US"/>
        </w:rPr>
      </w:pPr>
      <w:r w:rsidRPr="00062A8F">
        <w:rPr>
          <w:lang w:val="en-US"/>
        </w:rPr>
        <w:lastRenderedPageBreak/>
        <w:t>I/We declare that the individual partner/shareholder mentioned in the table above is the only individual who holds 25% or more of the company directly or indirectly.</w:t>
      </w:r>
    </w:p>
    <w:p w14:paraId="3A53F8A9" w14:textId="34509296" w:rsidR="00062A8F" w:rsidRDefault="00275486" w:rsidP="00275486">
      <w:pPr>
        <w:pStyle w:val="Heading1"/>
        <w:rPr>
          <w:lang w:val="en-US"/>
        </w:rPr>
      </w:pPr>
      <w:r>
        <w:rPr>
          <w:lang w:val="en-US"/>
        </w:rPr>
        <w:t>Supporting Documents for Off-shore Jurisdictions</w:t>
      </w:r>
    </w:p>
    <w:p w14:paraId="12145D10" w14:textId="318B37AA" w:rsidR="00275486" w:rsidRDefault="00C378E9" w:rsidP="002754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Supporting documents for confirming the information given above must be attached with this form. </w:t>
      </w:r>
      <w:r w:rsidR="00881A69">
        <w:rPr>
          <w:b/>
          <w:bCs/>
          <w:lang w:val="en-US"/>
        </w:rPr>
        <w:t>The following documents must be attached:</w:t>
      </w:r>
    </w:p>
    <w:p w14:paraId="44E35138" w14:textId="2F719FA0" w:rsidR="00881A69" w:rsidRDefault="00881A69" w:rsidP="00881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Share </w:t>
      </w:r>
      <w:r w:rsidR="005C1ADA">
        <w:rPr>
          <w:b/>
          <w:bCs/>
          <w:lang w:val="en-US"/>
        </w:rPr>
        <w:t>Certificates</w:t>
      </w:r>
    </w:p>
    <w:p w14:paraId="751FBD07" w14:textId="56B777EF" w:rsidR="00881A69" w:rsidRDefault="005C1ADA" w:rsidP="00881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Registry Extract</w:t>
      </w:r>
    </w:p>
    <w:p w14:paraId="5780EC1B" w14:textId="0BD7C9C6" w:rsidR="005C1ADA" w:rsidRDefault="005C1ADA" w:rsidP="00881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Memorandum and Articles of </w:t>
      </w:r>
      <w:r w:rsidR="005B78B7">
        <w:rPr>
          <w:b/>
          <w:bCs/>
          <w:lang w:val="en-US"/>
        </w:rPr>
        <w:t>Association</w:t>
      </w:r>
    </w:p>
    <w:p w14:paraId="706476FC" w14:textId="41AC70A6" w:rsidR="005B78B7" w:rsidRDefault="005B78B7" w:rsidP="005B78B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B78B7">
        <w:rPr>
          <w:b/>
          <w:bCs/>
          <w:lang w:val="en-US"/>
        </w:rPr>
        <w:t>Confirmation from an Auditor Lawyer or Government Authority</w:t>
      </w:r>
    </w:p>
    <w:p w14:paraId="0F6A7071" w14:textId="2B60C6F3" w:rsidR="005B78B7" w:rsidRDefault="005B78B7" w:rsidP="005B78B7">
      <w:pPr>
        <w:rPr>
          <w:lang w:val="en-US"/>
        </w:rPr>
      </w:pPr>
    </w:p>
    <w:p w14:paraId="3ABD1A24" w14:textId="23C63431" w:rsidR="00316EE2" w:rsidRDefault="00316EE2" w:rsidP="005B78B7">
      <w:pPr>
        <w:rPr>
          <w:lang w:val="en-US"/>
        </w:rPr>
      </w:pPr>
      <w:r>
        <w:rPr>
          <w:lang w:val="en-US"/>
        </w:rPr>
        <w:t xml:space="preserve">I/We declare that all information provided in this form is accurate and true. If any information provided in this form changes, I/We shall notify the Licensing Authority of the changes in accordance to Cabinet Resolution No.58/2020. </w:t>
      </w:r>
      <w:r w:rsidR="000736E2">
        <w:rPr>
          <w:lang w:val="en-US"/>
        </w:rPr>
        <w:t>I/We understand that if any of the provided information is inaccurate, untrue, or misleading, mine/our company license and registration will be terminated.</w:t>
      </w:r>
      <w:r w:rsidR="0043338A">
        <w:rPr>
          <w:lang w:val="en-US"/>
        </w:rPr>
        <w:t xml:space="preserve"> The Licensing authority has mine/our consent to </w:t>
      </w:r>
      <w:r w:rsidR="0041562D">
        <w:rPr>
          <w:lang w:val="en-US"/>
        </w:rPr>
        <w:t xml:space="preserve">make enquiries regarding this declaration with anyone they deem necessary. </w:t>
      </w:r>
      <w:r w:rsidR="00C40484">
        <w:rPr>
          <w:lang w:val="en-US"/>
        </w:rPr>
        <w:t xml:space="preserve">I/We </w:t>
      </w:r>
      <w:r w:rsidR="001D2985">
        <w:rPr>
          <w:lang w:val="en-US"/>
        </w:rPr>
        <w:t>agree to the fact that the Licensing Authority may decline our application without providing any reason.</w:t>
      </w:r>
    </w:p>
    <w:p w14:paraId="05CD022A" w14:textId="57997142" w:rsidR="001D2985" w:rsidRDefault="001D2985" w:rsidP="005B78B7">
      <w:pPr>
        <w:rPr>
          <w:lang w:val="en-US"/>
        </w:rPr>
      </w:pPr>
    </w:p>
    <w:p w14:paraId="349ADF32" w14:textId="75526FA0" w:rsidR="009A6CBA" w:rsidRDefault="009A6CBA" w:rsidP="005B78B7">
      <w:pPr>
        <w:rPr>
          <w:lang w:val="en-US"/>
        </w:rPr>
      </w:pPr>
      <w:r>
        <w:rPr>
          <w:lang w:val="en-US"/>
        </w:rPr>
        <w:t>This form’s signatory has/have the authority needed to provide this declaration on behalf of the legal entity they represent.</w:t>
      </w:r>
    </w:p>
    <w:p w14:paraId="1222A3E9" w14:textId="4AA8AB7B" w:rsidR="009A6CBA" w:rsidRDefault="009A6CBA" w:rsidP="005B78B7">
      <w:pPr>
        <w:rPr>
          <w:lang w:val="en-US"/>
        </w:rPr>
      </w:pPr>
    </w:p>
    <w:tbl>
      <w:tblPr>
        <w:tblW w:w="10120" w:type="dxa"/>
        <w:jc w:val="center"/>
        <w:tblLook w:val="04A0" w:firstRow="1" w:lastRow="0" w:firstColumn="1" w:lastColumn="0" w:noHBand="0" w:noVBand="1"/>
      </w:tblPr>
      <w:tblGrid>
        <w:gridCol w:w="1400"/>
        <w:gridCol w:w="3400"/>
        <w:gridCol w:w="960"/>
        <w:gridCol w:w="1480"/>
        <w:gridCol w:w="2880"/>
      </w:tblGrid>
      <w:tr w:rsidR="008A6E95" w:rsidRPr="008A6E95" w14:paraId="45FC6592" w14:textId="77777777" w:rsidTr="008A6E95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65D4" w14:textId="77777777" w:rsidR="008A6E95" w:rsidRPr="008A6E95" w:rsidRDefault="008A6E95" w:rsidP="008A6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Name: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476D2" w14:textId="77777777" w:rsidR="008A6E95" w:rsidRPr="008A6E95" w:rsidRDefault="008A6E95" w:rsidP="008A6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130E" w14:textId="77777777" w:rsidR="008A6E95" w:rsidRPr="008A6E95" w:rsidRDefault="008A6E95" w:rsidP="008A6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5D7" w14:textId="77777777" w:rsidR="008A6E95" w:rsidRPr="008A6E95" w:rsidRDefault="008A6E95" w:rsidP="008A6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Name: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03634" w14:textId="77777777" w:rsidR="008A6E95" w:rsidRPr="008A6E95" w:rsidRDefault="008A6E95" w:rsidP="008A6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8A6E95" w:rsidRPr="008A6E95" w14:paraId="3E1E24BC" w14:textId="77777777" w:rsidTr="008A6E95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7577" w14:textId="77777777" w:rsidR="008A6E95" w:rsidRPr="008A6E95" w:rsidRDefault="008A6E95" w:rsidP="008A6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Signature: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57DB" w14:textId="77777777" w:rsidR="008A6E95" w:rsidRPr="008A6E95" w:rsidRDefault="008A6E95" w:rsidP="008A6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4FB1" w14:textId="77777777" w:rsidR="008A6E95" w:rsidRPr="008A6E95" w:rsidRDefault="008A6E95" w:rsidP="008A6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8B2" w14:textId="77777777" w:rsidR="008A6E95" w:rsidRPr="008A6E95" w:rsidRDefault="008A6E95" w:rsidP="008A6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Signature: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D6B68" w14:textId="77777777" w:rsidR="008A6E95" w:rsidRPr="008A6E95" w:rsidRDefault="008A6E95" w:rsidP="008A6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8A6E9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</w:tbl>
    <w:p w14:paraId="43C765B9" w14:textId="77777777" w:rsidR="008A6E95" w:rsidRPr="00961BEA" w:rsidRDefault="008A6E95" w:rsidP="005B78B7">
      <w:pPr>
        <w:rPr>
          <w:u w:val="single"/>
          <w:lang w:val="en-US"/>
        </w:rPr>
      </w:pPr>
    </w:p>
    <w:sectPr w:rsidR="008A6E95" w:rsidRPr="00961BEA" w:rsidSect="00025155">
      <w:headerReference w:type="default" r:id="rId7"/>
      <w:headerReference w:type="first" r:id="rId8"/>
      <w:pgSz w:w="11906" w:h="16838"/>
      <w:pgMar w:top="1440" w:right="1440" w:bottom="1440" w:left="1440" w:header="708" w:footer="283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C8E9C" w14:textId="77777777" w:rsidR="005C4185" w:rsidRDefault="005C4185" w:rsidP="0045274B">
      <w:pPr>
        <w:spacing w:after="0" w:line="240" w:lineRule="auto"/>
      </w:pPr>
      <w:r>
        <w:separator/>
      </w:r>
    </w:p>
  </w:endnote>
  <w:endnote w:type="continuationSeparator" w:id="0">
    <w:p w14:paraId="531AE65E" w14:textId="77777777" w:rsidR="005C4185" w:rsidRDefault="005C4185" w:rsidP="0045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617A3" w14:textId="77777777" w:rsidR="005C4185" w:rsidRDefault="005C4185" w:rsidP="0045274B">
      <w:pPr>
        <w:spacing w:after="0" w:line="240" w:lineRule="auto"/>
      </w:pPr>
      <w:r>
        <w:separator/>
      </w:r>
    </w:p>
  </w:footnote>
  <w:footnote w:type="continuationSeparator" w:id="0">
    <w:p w14:paraId="09C574FC" w14:textId="77777777" w:rsidR="005C4185" w:rsidRDefault="005C4185" w:rsidP="0045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A437E" w14:textId="0174E6DA" w:rsidR="0045274B" w:rsidRPr="0045274B" w:rsidRDefault="0045274B" w:rsidP="00062A8F">
    <w:pPr>
      <w:pStyle w:val="Title"/>
      <w:rPr>
        <w:lang w:val="en-US"/>
      </w:rPr>
    </w:pPr>
    <w:r>
      <w:rPr>
        <w:lang w:val="en-US"/>
      </w:rPr>
      <w:t>UBO (Ultimate Beneficial Ownership) Declaration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562B0" w14:textId="00D411A8" w:rsidR="00025155" w:rsidRPr="00025155" w:rsidRDefault="00025155" w:rsidP="00062A8F">
    <w:pPr>
      <w:pStyle w:val="Title"/>
      <w:rPr>
        <w:lang w:val="en-US"/>
      </w:rPr>
    </w:pPr>
    <w:r>
      <w:rPr>
        <w:lang w:val="en-US"/>
      </w:rPr>
      <w:t>Ultimate Beneficial Ownership (UBO) Declaration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331"/>
    <w:multiLevelType w:val="hybridMultilevel"/>
    <w:tmpl w:val="AD680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70F06"/>
    <w:multiLevelType w:val="hybridMultilevel"/>
    <w:tmpl w:val="19BE1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6758"/>
    <w:multiLevelType w:val="hybridMultilevel"/>
    <w:tmpl w:val="BF5CE434"/>
    <w:lvl w:ilvl="0" w:tplc="315887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B72A2"/>
    <w:multiLevelType w:val="hybridMultilevel"/>
    <w:tmpl w:val="E1C25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4B"/>
    <w:rsid w:val="00025155"/>
    <w:rsid w:val="00062A8F"/>
    <w:rsid w:val="000736E2"/>
    <w:rsid w:val="00116190"/>
    <w:rsid w:val="001D2985"/>
    <w:rsid w:val="00275486"/>
    <w:rsid w:val="002D1885"/>
    <w:rsid w:val="00316EE2"/>
    <w:rsid w:val="003626D5"/>
    <w:rsid w:val="00376DE5"/>
    <w:rsid w:val="003B3B7C"/>
    <w:rsid w:val="0041562D"/>
    <w:rsid w:val="0043338A"/>
    <w:rsid w:val="0045274B"/>
    <w:rsid w:val="004F1D47"/>
    <w:rsid w:val="005B78B7"/>
    <w:rsid w:val="005C1ADA"/>
    <w:rsid w:val="005C4185"/>
    <w:rsid w:val="0084368C"/>
    <w:rsid w:val="00881A69"/>
    <w:rsid w:val="008A6E95"/>
    <w:rsid w:val="008E25B0"/>
    <w:rsid w:val="009032C7"/>
    <w:rsid w:val="00961BEA"/>
    <w:rsid w:val="009A6CBA"/>
    <w:rsid w:val="009B1522"/>
    <w:rsid w:val="00A02402"/>
    <w:rsid w:val="00BB1776"/>
    <w:rsid w:val="00C378E9"/>
    <w:rsid w:val="00C40484"/>
    <w:rsid w:val="00C7114F"/>
    <w:rsid w:val="00EB57A7"/>
    <w:rsid w:val="00E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98D5"/>
  <w15:chartTrackingRefBased/>
  <w15:docId w15:val="{DF232D73-737A-420A-9FE6-03477E03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74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Title"/>
    <w:next w:val="Normal"/>
    <w:link w:val="Heading2Char"/>
    <w:autoRedefine/>
    <w:uiPriority w:val="9"/>
    <w:unhideWhenUsed/>
    <w:qFormat/>
    <w:rsid w:val="0045274B"/>
    <w:pPr>
      <w:outlineLvl w:val="1"/>
    </w:pPr>
    <w:rPr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4B"/>
  </w:style>
  <w:style w:type="paragraph" w:styleId="Footer">
    <w:name w:val="footer"/>
    <w:basedOn w:val="Normal"/>
    <w:link w:val="FooterChar"/>
    <w:uiPriority w:val="99"/>
    <w:unhideWhenUsed/>
    <w:rsid w:val="00452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4B"/>
  </w:style>
  <w:style w:type="paragraph" w:styleId="Title">
    <w:name w:val="Title"/>
    <w:basedOn w:val="Normal"/>
    <w:next w:val="Normal"/>
    <w:link w:val="TitleChar"/>
    <w:autoRedefine/>
    <w:uiPriority w:val="10"/>
    <w:qFormat/>
    <w:rsid w:val="00062A8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8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274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74B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5274B"/>
    <w:pPr>
      <w:ind w:left="720"/>
      <w:contextualSpacing/>
    </w:pPr>
  </w:style>
  <w:style w:type="table" w:styleId="TableGrid">
    <w:name w:val="Table Grid"/>
    <w:basedOn w:val="TableNormal"/>
    <w:uiPriority w:val="39"/>
    <w:rsid w:val="0084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52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mahmood</dc:creator>
  <cp:keywords/>
  <dc:description/>
  <cp:lastModifiedBy>Nabil Butt</cp:lastModifiedBy>
  <cp:revision>2</cp:revision>
  <dcterms:created xsi:type="dcterms:W3CDTF">2020-10-27T23:00:00Z</dcterms:created>
  <dcterms:modified xsi:type="dcterms:W3CDTF">2020-10-27T23:00:00Z</dcterms:modified>
</cp:coreProperties>
</file>