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35D" w:rsidRDefault="00B73CE1">
      <w:pPr>
        <w:rPr>
          <w:b/>
          <w:sz w:val="32"/>
        </w:rPr>
      </w:pPr>
      <w:r w:rsidRPr="00B73CE1">
        <w:rPr>
          <w:rFonts w:hint="eastAsia"/>
          <w:b/>
          <w:sz w:val="32"/>
        </w:rPr>
        <w:t>Project Plan</w:t>
      </w:r>
    </w:p>
    <w:p w:rsidR="00B73CE1" w:rsidRDefault="00B73CE1" w:rsidP="00B73CE1">
      <w:pPr>
        <w:jc w:val="center"/>
        <w:rPr>
          <w:b/>
          <w:sz w:val="32"/>
        </w:rPr>
      </w:pPr>
      <w:r>
        <w:rPr>
          <w:b/>
          <w:sz w:val="32"/>
        </w:rPr>
        <w:t xml:space="preserve"> </w:t>
      </w:r>
      <w:r w:rsidRPr="00B73CE1">
        <w:rPr>
          <w:rFonts w:hint="eastAsia"/>
          <w:b/>
          <w:sz w:val="32"/>
        </w:rPr>
        <w:t>Authentication Server</w:t>
      </w:r>
      <w:r w:rsidRPr="00B73CE1">
        <w:rPr>
          <w:b/>
          <w:sz w:val="32"/>
        </w:rPr>
        <w:t xml:space="preserve"> Subsystem for</w:t>
      </w:r>
      <w:r>
        <w:rPr>
          <w:b/>
          <w:sz w:val="32"/>
        </w:rPr>
        <w:br/>
      </w:r>
      <w:r w:rsidRPr="00B73CE1">
        <w:rPr>
          <w:b/>
          <w:sz w:val="32"/>
        </w:rPr>
        <w:t xml:space="preserve"> Remote Authentication using Facial Recognition</w:t>
      </w:r>
    </w:p>
    <w:p w:rsidR="0045282B" w:rsidRPr="00B92DB8" w:rsidRDefault="0045282B" w:rsidP="0045282B">
      <w:pPr>
        <w:widowControl/>
        <w:spacing w:after="100" w:afterAutospacing="1" w:line="211" w:lineRule="atLeast"/>
        <w:jc w:val="left"/>
        <w:rPr>
          <w:rFonts w:ascii="Helvetica" w:hAnsi="Helvetica" w:cs="Helvetica"/>
          <w:color w:val="213140"/>
          <w:kern w:val="0"/>
          <w:sz w:val="15"/>
          <w:szCs w:val="12"/>
        </w:rPr>
      </w:pPr>
      <w:r w:rsidRPr="00B92DB8">
        <w:rPr>
          <w:rFonts w:ascii="Helvetica" w:hAnsi="Helvetica" w:cs="Helvetica"/>
          <w:color w:val="213140"/>
          <w:kern w:val="0"/>
          <w:sz w:val="15"/>
          <w:szCs w:val="12"/>
        </w:rPr>
        <w:t>Revision History:</w:t>
      </w:r>
    </w:p>
    <w:tbl>
      <w:tblPr>
        <w:tblW w:w="6276" w:type="dxa"/>
        <w:jc w:val="center"/>
        <w:tblCellMar>
          <w:left w:w="0" w:type="dxa"/>
          <w:right w:w="0" w:type="dxa"/>
        </w:tblCellMar>
        <w:tblLook w:val="04A0" w:firstRow="1" w:lastRow="0" w:firstColumn="1" w:lastColumn="0" w:noHBand="0" w:noVBand="1"/>
      </w:tblPr>
      <w:tblGrid>
        <w:gridCol w:w="1173"/>
        <w:gridCol w:w="1701"/>
        <w:gridCol w:w="3402"/>
      </w:tblGrid>
      <w:tr w:rsidR="0045282B" w:rsidRPr="006F7471" w:rsidTr="00875DE6">
        <w:trPr>
          <w:jc w:val="center"/>
        </w:trPr>
        <w:tc>
          <w:tcPr>
            <w:tcW w:w="1173"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r w:rsidRPr="006F7471">
              <w:rPr>
                <w:rFonts w:ascii="宋体" w:hAnsi="宋体" w:cs="宋体"/>
                <w:kern w:val="0"/>
                <w:sz w:val="15"/>
                <w:szCs w:val="13"/>
              </w:rPr>
              <w:t>Date</w:t>
            </w:r>
          </w:p>
        </w:tc>
        <w:tc>
          <w:tcPr>
            <w:tcW w:w="1701"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r w:rsidRPr="006F7471">
              <w:rPr>
                <w:rFonts w:ascii="宋体" w:hAnsi="宋体" w:cs="宋体"/>
                <w:kern w:val="0"/>
                <w:sz w:val="15"/>
                <w:szCs w:val="13"/>
              </w:rPr>
              <w:t>Author</w:t>
            </w:r>
          </w:p>
        </w:tc>
        <w:tc>
          <w:tcPr>
            <w:tcW w:w="3402"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r w:rsidRPr="006F7471">
              <w:rPr>
                <w:rFonts w:ascii="宋体" w:hAnsi="宋体" w:cs="宋体"/>
                <w:kern w:val="0"/>
                <w:sz w:val="15"/>
                <w:szCs w:val="13"/>
              </w:rPr>
              <w:t>Description</w:t>
            </w:r>
          </w:p>
        </w:tc>
      </w:tr>
      <w:tr w:rsidR="0045282B" w:rsidRPr="006F7471" w:rsidTr="00875DE6">
        <w:trPr>
          <w:jc w:val="center"/>
        </w:trPr>
        <w:tc>
          <w:tcPr>
            <w:tcW w:w="1173"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r w:rsidRPr="006F7471">
              <w:rPr>
                <w:rFonts w:ascii="宋体" w:hAnsi="宋体" w:cs="宋体" w:hint="eastAsia"/>
                <w:kern w:val="0"/>
                <w:sz w:val="15"/>
                <w:szCs w:val="13"/>
              </w:rPr>
              <w:t>2016-04-0</w:t>
            </w:r>
            <w:r w:rsidR="00C2537D">
              <w:rPr>
                <w:rFonts w:ascii="宋体" w:hAnsi="宋体" w:cs="宋体" w:hint="eastAsia"/>
                <w:kern w:val="0"/>
                <w:sz w:val="15"/>
                <w:szCs w:val="13"/>
              </w:rPr>
              <w:t>8</w:t>
            </w:r>
          </w:p>
        </w:tc>
        <w:tc>
          <w:tcPr>
            <w:tcW w:w="1701"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r>
              <w:rPr>
                <w:rFonts w:ascii="宋体" w:hAnsi="宋体" w:cs="宋体"/>
                <w:kern w:val="0"/>
                <w:sz w:val="15"/>
                <w:szCs w:val="13"/>
              </w:rPr>
              <w:t>Yang Dechuan</w:t>
            </w:r>
          </w:p>
        </w:tc>
        <w:tc>
          <w:tcPr>
            <w:tcW w:w="3402"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left"/>
              <w:rPr>
                <w:rFonts w:ascii="宋体" w:hAnsi="宋体" w:cs="宋体"/>
                <w:kern w:val="0"/>
                <w:sz w:val="15"/>
                <w:szCs w:val="13"/>
              </w:rPr>
            </w:pPr>
            <w:r w:rsidRPr="006F7471">
              <w:rPr>
                <w:rFonts w:ascii="宋体" w:hAnsi="宋体" w:cs="宋体" w:hint="eastAsia"/>
                <w:kern w:val="0"/>
                <w:sz w:val="15"/>
                <w:szCs w:val="13"/>
              </w:rPr>
              <w:t>Draft for Project Plan</w:t>
            </w:r>
          </w:p>
        </w:tc>
      </w:tr>
      <w:tr w:rsidR="0045282B" w:rsidRPr="006F7471" w:rsidTr="00875DE6">
        <w:trPr>
          <w:jc w:val="center"/>
        </w:trPr>
        <w:tc>
          <w:tcPr>
            <w:tcW w:w="1173"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p>
        </w:tc>
        <w:tc>
          <w:tcPr>
            <w:tcW w:w="1701"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p>
        </w:tc>
        <w:tc>
          <w:tcPr>
            <w:tcW w:w="3402"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left"/>
              <w:rPr>
                <w:rFonts w:ascii="宋体" w:hAnsi="宋体" w:cs="宋体"/>
                <w:kern w:val="0"/>
                <w:sz w:val="15"/>
                <w:szCs w:val="13"/>
              </w:rPr>
            </w:pPr>
          </w:p>
        </w:tc>
      </w:tr>
      <w:tr w:rsidR="0045282B" w:rsidRPr="006F7471" w:rsidTr="00875DE6">
        <w:trPr>
          <w:jc w:val="center"/>
        </w:trPr>
        <w:tc>
          <w:tcPr>
            <w:tcW w:w="1173"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p>
        </w:tc>
        <w:tc>
          <w:tcPr>
            <w:tcW w:w="1701"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p>
        </w:tc>
        <w:tc>
          <w:tcPr>
            <w:tcW w:w="3402"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left"/>
              <w:rPr>
                <w:rFonts w:ascii="宋体" w:hAnsi="宋体" w:cs="宋体"/>
                <w:kern w:val="0"/>
                <w:sz w:val="15"/>
                <w:szCs w:val="13"/>
              </w:rPr>
            </w:pPr>
          </w:p>
        </w:tc>
      </w:tr>
      <w:tr w:rsidR="0045282B" w:rsidRPr="006F7471" w:rsidTr="00875DE6">
        <w:trPr>
          <w:jc w:val="center"/>
        </w:trPr>
        <w:tc>
          <w:tcPr>
            <w:tcW w:w="1173"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p>
        </w:tc>
        <w:tc>
          <w:tcPr>
            <w:tcW w:w="1701"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spacing w:after="100" w:afterAutospacing="1" w:line="211" w:lineRule="atLeast"/>
              <w:jc w:val="center"/>
              <w:rPr>
                <w:rFonts w:ascii="宋体" w:hAnsi="宋体" w:cs="宋体"/>
                <w:kern w:val="0"/>
                <w:sz w:val="15"/>
                <w:szCs w:val="13"/>
              </w:rPr>
            </w:pPr>
          </w:p>
        </w:tc>
        <w:tc>
          <w:tcPr>
            <w:tcW w:w="3402"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jc w:val="left"/>
              <w:rPr>
                <w:rFonts w:ascii="宋体" w:hAnsi="宋体" w:cs="宋体"/>
                <w:kern w:val="0"/>
                <w:sz w:val="15"/>
                <w:szCs w:val="13"/>
              </w:rPr>
            </w:pPr>
          </w:p>
        </w:tc>
      </w:tr>
      <w:tr w:rsidR="0045282B" w:rsidRPr="006F7471" w:rsidTr="00875DE6">
        <w:trPr>
          <w:jc w:val="center"/>
        </w:trPr>
        <w:tc>
          <w:tcPr>
            <w:tcW w:w="1173"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jc w:val="center"/>
              <w:rPr>
                <w:rFonts w:ascii="宋体" w:hAnsi="宋体" w:cs="宋体"/>
                <w:kern w:val="0"/>
                <w:sz w:val="15"/>
                <w:szCs w:val="13"/>
              </w:rPr>
            </w:pPr>
          </w:p>
        </w:tc>
        <w:tc>
          <w:tcPr>
            <w:tcW w:w="1701"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jc w:val="center"/>
              <w:rPr>
                <w:rFonts w:ascii="宋体" w:hAnsi="宋体" w:cs="宋体"/>
                <w:kern w:val="0"/>
                <w:sz w:val="15"/>
                <w:szCs w:val="13"/>
              </w:rPr>
            </w:pPr>
          </w:p>
        </w:tc>
        <w:tc>
          <w:tcPr>
            <w:tcW w:w="3402"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jc w:val="left"/>
              <w:rPr>
                <w:rFonts w:ascii="宋体" w:hAnsi="宋体" w:cs="宋体"/>
                <w:kern w:val="0"/>
                <w:sz w:val="15"/>
                <w:szCs w:val="13"/>
              </w:rPr>
            </w:pPr>
          </w:p>
        </w:tc>
      </w:tr>
      <w:tr w:rsidR="0045282B" w:rsidRPr="006F7471" w:rsidTr="00875DE6">
        <w:trPr>
          <w:jc w:val="center"/>
        </w:trPr>
        <w:tc>
          <w:tcPr>
            <w:tcW w:w="1173"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jc w:val="center"/>
              <w:rPr>
                <w:rFonts w:ascii="宋体" w:hAnsi="宋体" w:cs="宋体"/>
                <w:kern w:val="0"/>
                <w:sz w:val="15"/>
                <w:szCs w:val="13"/>
              </w:rPr>
            </w:pPr>
          </w:p>
        </w:tc>
        <w:tc>
          <w:tcPr>
            <w:tcW w:w="1701"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jc w:val="center"/>
              <w:rPr>
                <w:rFonts w:ascii="宋体" w:hAnsi="宋体" w:cs="宋体"/>
                <w:kern w:val="0"/>
                <w:sz w:val="15"/>
                <w:szCs w:val="13"/>
              </w:rPr>
            </w:pPr>
          </w:p>
        </w:tc>
        <w:tc>
          <w:tcPr>
            <w:tcW w:w="3402"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45282B" w:rsidRPr="006F7471" w:rsidRDefault="0045282B" w:rsidP="00875DE6">
            <w:pPr>
              <w:widowControl/>
              <w:jc w:val="left"/>
              <w:rPr>
                <w:rFonts w:ascii="宋体" w:hAnsi="宋体" w:cs="宋体"/>
                <w:kern w:val="0"/>
                <w:sz w:val="15"/>
                <w:szCs w:val="13"/>
              </w:rPr>
            </w:pPr>
          </w:p>
        </w:tc>
      </w:tr>
    </w:tbl>
    <w:p w:rsidR="0045282B" w:rsidRDefault="0045282B" w:rsidP="00B73CE1">
      <w:pPr>
        <w:jc w:val="center"/>
        <w:rPr>
          <w:b/>
          <w:sz w:val="32"/>
        </w:rPr>
      </w:pPr>
    </w:p>
    <w:p w:rsidR="00B73CE1" w:rsidRDefault="00B73CE1" w:rsidP="00B73CE1">
      <w:pPr>
        <w:pStyle w:val="a7"/>
        <w:numPr>
          <w:ilvl w:val="0"/>
          <w:numId w:val="1"/>
        </w:numPr>
        <w:ind w:firstLineChars="0"/>
        <w:rPr>
          <w:b/>
          <w:sz w:val="32"/>
        </w:rPr>
      </w:pPr>
      <w:r>
        <w:rPr>
          <w:rFonts w:hint="eastAsia"/>
          <w:b/>
          <w:sz w:val="32"/>
        </w:rPr>
        <w:t xml:space="preserve">Purpose and </w:t>
      </w:r>
      <w:r>
        <w:rPr>
          <w:b/>
          <w:sz w:val="32"/>
        </w:rPr>
        <w:t>Audience</w:t>
      </w:r>
    </w:p>
    <w:p w:rsidR="00CE5CB5" w:rsidRPr="00C666BF" w:rsidRDefault="00B73CE1" w:rsidP="00C666BF">
      <w:pPr>
        <w:rPr>
          <w:b/>
          <w:sz w:val="28"/>
        </w:rPr>
      </w:pPr>
      <w:r w:rsidRPr="00C666BF">
        <w:rPr>
          <w:rFonts w:hint="eastAsia"/>
          <w:b/>
          <w:sz w:val="28"/>
        </w:rPr>
        <w:t>Purpose:</w:t>
      </w:r>
    </w:p>
    <w:p w:rsidR="00C666BF" w:rsidRPr="00C666BF" w:rsidRDefault="00C666BF" w:rsidP="00C666BF">
      <w:pPr>
        <w:ind w:firstLineChars="100" w:firstLine="240"/>
        <w:rPr>
          <w:sz w:val="24"/>
        </w:rPr>
      </w:pPr>
      <w:r w:rsidRPr="00C666BF">
        <w:rPr>
          <w:rFonts w:hint="eastAsia"/>
          <w:sz w:val="24"/>
        </w:rPr>
        <w:t>The</w:t>
      </w:r>
      <w:r w:rsidRPr="00C666BF">
        <w:rPr>
          <w:sz w:val="24"/>
        </w:rPr>
        <w:t xml:space="preserve"> Naïve team will be responsible for the development of the authentication server of a face recognition application.</w:t>
      </w:r>
      <w:r w:rsidR="00112D88">
        <w:rPr>
          <w:sz w:val="24"/>
        </w:rPr>
        <w:t xml:space="preserve"> And this project plan shows the readers the process of the development, including the schedule and the milestones. What’s more, we will </w:t>
      </w:r>
      <w:r w:rsidR="00B82554">
        <w:rPr>
          <w:sz w:val="24"/>
        </w:rPr>
        <w:t xml:space="preserve">describe the related technology and risks later. </w:t>
      </w:r>
    </w:p>
    <w:p w:rsidR="00B73CE1" w:rsidRDefault="00CE5CB5" w:rsidP="00C666BF">
      <w:pPr>
        <w:rPr>
          <w:b/>
          <w:sz w:val="28"/>
        </w:rPr>
      </w:pPr>
      <w:r w:rsidRPr="00C666BF">
        <w:rPr>
          <w:b/>
          <w:sz w:val="28"/>
        </w:rPr>
        <w:t>Audience:</w:t>
      </w:r>
    </w:p>
    <w:p w:rsidR="00A973C5" w:rsidRDefault="00A973C5" w:rsidP="00C666BF">
      <w:pPr>
        <w:rPr>
          <w:sz w:val="24"/>
        </w:rPr>
      </w:pPr>
      <w:r>
        <w:rPr>
          <w:b/>
          <w:sz w:val="28"/>
        </w:rPr>
        <w:t xml:space="preserve">  </w:t>
      </w:r>
      <w:r>
        <w:rPr>
          <w:sz w:val="24"/>
        </w:rPr>
        <w:t>The other member</w:t>
      </w:r>
      <w:r w:rsidR="00F74AFD">
        <w:rPr>
          <w:sz w:val="24"/>
        </w:rPr>
        <w:t>s</w:t>
      </w:r>
      <w:r>
        <w:rPr>
          <w:sz w:val="24"/>
        </w:rPr>
        <w:t xml:space="preserve"> of our team and the other collaborating teams that will work together to finishing the whole system.</w:t>
      </w:r>
    </w:p>
    <w:p w:rsidR="00F74AFD" w:rsidRDefault="00F74AFD" w:rsidP="00C666BF">
      <w:pPr>
        <w:rPr>
          <w:sz w:val="24"/>
        </w:rPr>
      </w:pPr>
    </w:p>
    <w:p w:rsidR="00F74AFD" w:rsidRDefault="00F74AFD" w:rsidP="00F74AFD">
      <w:pPr>
        <w:pStyle w:val="a7"/>
        <w:numPr>
          <w:ilvl w:val="0"/>
          <w:numId w:val="1"/>
        </w:numPr>
        <w:ind w:firstLineChars="0"/>
        <w:rPr>
          <w:b/>
          <w:sz w:val="32"/>
        </w:rPr>
      </w:pPr>
      <w:r>
        <w:rPr>
          <w:rFonts w:hint="eastAsia"/>
          <w:b/>
          <w:sz w:val="32"/>
        </w:rPr>
        <w:t xml:space="preserve">Project </w:t>
      </w:r>
      <w:r>
        <w:rPr>
          <w:b/>
          <w:sz w:val="32"/>
        </w:rPr>
        <w:t>Background</w:t>
      </w:r>
    </w:p>
    <w:p w:rsidR="00F74AFD" w:rsidRDefault="00F74AFD" w:rsidP="00F74AFD">
      <w:pPr>
        <w:ind w:firstLineChars="100" w:firstLine="240"/>
        <w:rPr>
          <w:sz w:val="24"/>
        </w:rPr>
      </w:pPr>
      <w:r w:rsidRPr="00F74AFD">
        <w:rPr>
          <w:sz w:val="24"/>
        </w:rPr>
        <w:t>T</w:t>
      </w:r>
      <w:r w:rsidRPr="00F74AFD">
        <w:rPr>
          <w:rFonts w:hint="eastAsia"/>
          <w:sz w:val="24"/>
        </w:rPr>
        <w:t xml:space="preserve">he Face Recognition Application (FRA) </w:t>
      </w:r>
      <w:r w:rsidRPr="00F74AFD">
        <w:rPr>
          <w:sz w:val="24"/>
        </w:rPr>
        <w:t xml:space="preserve">is </w:t>
      </w:r>
      <w:r w:rsidRPr="00F74AFD">
        <w:rPr>
          <w:rFonts w:hint="eastAsia"/>
          <w:sz w:val="24"/>
        </w:rPr>
        <w:t xml:space="preserve">generally </w:t>
      </w:r>
      <w:r w:rsidRPr="00F74AFD">
        <w:rPr>
          <w:sz w:val="24"/>
        </w:rPr>
        <w:t>used to recognize a person and provide relevant information related to that person. T</w:t>
      </w:r>
      <w:r w:rsidRPr="00F74AFD">
        <w:rPr>
          <w:rFonts w:hint="eastAsia"/>
          <w:sz w:val="24"/>
        </w:rPr>
        <w:t xml:space="preserve">he server of the application </w:t>
      </w:r>
      <w:r w:rsidRPr="00F74AFD">
        <w:rPr>
          <w:sz w:val="24"/>
        </w:rPr>
        <w:t xml:space="preserve">will </w:t>
      </w:r>
      <w:r w:rsidRPr="00F74AFD">
        <w:rPr>
          <w:rFonts w:hint="eastAsia"/>
          <w:sz w:val="24"/>
        </w:rPr>
        <w:t>receive pictures or information (</w:t>
      </w:r>
      <w:r w:rsidRPr="00F74AFD">
        <w:rPr>
          <w:sz w:val="24"/>
        </w:rPr>
        <w:t>Name, Address, Phone</w:t>
      </w:r>
      <w:r w:rsidRPr="00F74AFD">
        <w:rPr>
          <w:rFonts w:hint="eastAsia"/>
          <w:sz w:val="24"/>
        </w:rPr>
        <w:t xml:space="preserve">) of the person in that picture from the users and </w:t>
      </w:r>
      <w:r w:rsidRPr="00F74AFD">
        <w:rPr>
          <w:sz w:val="24"/>
        </w:rPr>
        <w:t xml:space="preserve">contact face.com to do the facial </w:t>
      </w:r>
      <w:r w:rsidRPr="00F74AFD">
        <w:rPr>
          <w:rFonts w:hint="eastAsia"/>
          <w:sz w:val="24"/>
        </w:rPr>
        <w:t xml:space="preserve">training and </w:t>
      </w:r>
      <w:r w:rsidRPr="00F74AFD">
        <w:rPr>
          <w:sz w:val="24"/>
        </w:rPr>
        <w:t xml:space="preserve">recognition </w:t>
      </w:r>
      <w:r w:rsidRPr="00F74AFD">
        <w:rPr>
          <w:rFonts w:hint="eastAsia"/>
          <w:sz w:val="24"/>
        </w:rPr>
        <w:t xml:space="preserve">task, and then send corresponding information to the user. </w:t>
      </w:r>
      <w:r w:rsidRPr="00F74AFD">
        <w:rPr>
          <w:sz w:val="24"/>
        </w:rPr>
        <w:t>T</w:t>
      </w:r>
      <w:r w:rsidRPr="00F74AFD">
        <w:rPr>
          <w:rFonts w:hint="eastAsia"/>
          <w:sz w:val="24"/>
        </w:rPr>
        <w:t>he server-side of the application will directly support the client-side not only by encapsulating the face.com interfaces to provide the users the face recognition functions, but also help store information of that person.</w:t>
      </w:r>
    </w:p>
    <w:p w:rsidR="0004057D" w:rsidRDefault="0004057D" w:rsidP="0004057D">
      <w:pPr>
        <w:pStyle w:val="a7"/>
        <w:numPr>
          <w:ilvl w:val="0"/>
          <w:numId w:val="1"/>
        </w:numPr>
        <w:ind w:firstLineChars="0"/>
        <w:rPr>
          <w:b/>
          <w:sz w:val="32"/>
        </w:rPr>
      </w:pPr>
      <w:r>
        <w:rPr>
          <w:rFonts w:hint="eastAsia"/>
          <w:b/>
          <w:sz w:val="32"/>
        </w:rPr>
        <w:lastRenderedPageBreak/>
        <w:t xml:space="preserve">Team </w:t>
      </w:r>
      <w:r>
        <w:rPr>
          <w:b/>
          <w:sz w:val="32"/>
        </w:rPr>
        <w:t>Roles and Responsibilities</w:t>
      </w:r>
    </w:p>
    <w:tbl>
      <w:tblPr>
        <w:tblW w:w="7814" w:type="dxa"/>
        <w:tblCellMar>
          <w:left w:w="0" w:type="dxa"/>
          <w:right w:w="0" w:type="dxa"/>
        </w:tblCellMar>
        <w:tblLook w:val="04A0" w:firstRow="1" w:lastRow="0" w:firstColumn="1" w:lastColumn="0" w:noHBand="0" w:noVBand="1"/>
      </w:tblPr>
      <w:tblGrid>
        <w:gridCol w:w="1903"/>
        <w:gridCol w:w="2981"/>
        <w:gridCol w:w="2930"/>
      </w:tblGrid>
      <w:tr w:rsidR="0004057D" w:rsidRPr="001441CC" w:rsidTr="00F8382A">
        <w:tc>
          <w:tcPr>
            <w:tcW w:w="1356"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Autospacing="1" w:line="211" w:lineRule="atLeast"/>
              <w:jc w:val="left"/>
              <w:rPr>
                <w:rFonts w:ascii="宋体" w:hAnsi="宋体" w:cs="宋体"/>
                <w:kern w:val="0"/>
                <w:sz w:val="13"/>
                <w:szCs w:val="13"/>
              </w:rPr>
            </w:pPr>
            <w:r w:rsidRPr="001441CC">
              <w:rPr>
                <w:rFonts w:ascii="宋体" w:hAnsi="宋体" w:cs="宋体"/>
                <w:b/>
                <w:bCs/>
                <w:kern w:val="0"/>
                <w:sz w:val="13"/>
                <w:szCs w:val="13"/>
              </w:rPr>
              <w:t>Role</w:t>
            </w:r>
          </w:p>
        </w:tc>
        <w:tc>
          <w:tcPr>
            <w:tcW w:w="2124"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Autospacing="1" w:line="211" w:lineRule="atLeast"/>
              <w:jc w:val="center"/>
              <w:rPr>
                <w:rFonts w:ascii="宋体" w:hAnsi="宋体" w:cs="宋体"/>
                <w:kern w:val="0"/>
                <w:sz w:val="13"/>
                <w:szCs w:val="13"/>
              </w:rPr>
            </w:pPr>
            <w:r w:rsidRPr="001441CC">
              <w:rPr>
                <w:rFonts w:ascii="宋体" w:hAnsi="宋体" w:cs="宋体"/>
                <w:b/>
                <w:bCs/>
                <w:kern w:val="0"/>
                <w:sz w:val="13"/>
                <w:szCs w:val="13"/>
              </w:rPr>
              <w:t>Team members taking on the role</w:t>
            </w:r>
          </w:p>
        </w:tc>
        <w:tc>
          <w:tcPr>
            <w:tcW w:w="208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Autospacing="1" w:line="211" w:lineRule="atLeast"/>
              <w:jc w:val="left"/>
              <w:rPr>
                <w:rFonts w:ascii="宋体" w:hAnsi="宋体" w:cs="宋体"/>
                <w:kern w:val="0"/>
                <w:sz w:val="13"/>
                <w:szCs w:val="13"/>
              </w:rPr>
            </w:pPr>
            <w:r w:rsidRPr="001441CC">
              <w:rPr>
                <w:rFonts w:ascii="宋体" w:hAnsi="宋体" w:cs="宋体"/>
                <w:b/>
                <w:bCs/>
                <w:kern w:val="0"/>
                <w:sz w:val="13"/>
                <w:szCs w:val="13"/>
              </w:rPr>
              <w:t>Artifacts for which the role is responsible</w:t>
            </w:r>
          </w:p>
        </w:tc>
      </w:tr>
      <w:tr w:rsidR="0004057D" w:rsidRPr="001441CC" w:rsidTr="00F8382A">
        <w:tc>
          <w:tcPr>
            <w:tcW w:w="1356"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Requirements Analyst (1)</w:t>
            </w:r>
          </w:p>
        </w:tc>
        <w:tc>
          <w:tcPr>
            <w:tcW w:w="106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 Primary:</w:t>
            </w:r>
            <w:r>
              <w:rPr>
                <w:rFonts w:ascii="宋体" w:hAnsi="宋体" w:cs="宋体"/>
                <w:kern w:val="0"/>
                <w:sz w:val="13"/>
                <w:szCs w:val="13"/>
              </w:rPr>
              <w:t xml:space="preserve"> Xie Yuanxiang</w:t>
            </w:r>
          </w:p>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 Backup:</w:t>
            </w:r>
            <w:r>
              <w:rPr>
                <w:rFonts w:ascii="宋体" w:hAnsi="宋体" w:cs="宋体"/>
                <w:kern w:val="0"/>
                <w:sz w:val="13"/>
                <w:szCs w:val="13"/>
              </w:rPr>
              <w:t xml:space="preserve"> Wang Yanjie</w:t>
            </w:r>
          </w:p>
        </w:tc>
        <w:tc>
          <w:tcPr>
            <w:tcW w:w="208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A32862" w:rsidP="00F8382A">
            <w:pPr>
              <w:widowControl/>
              <w:spacing w:afterAutospacing="1" w:line="211" w:lineRule="atLeast"/>
              <w:jc w:val="left"/>
              <w:rPr>
                <w:rFonts w:ascii="宋体" w:hAnsi="宋体" w:cs="宋体"/>
                <w:kern w:val="0"/>
                <w:sz w:val="13"/>
                <w:szCs w:val="13"/>
              </w:rPr>
            </w:pPr>
            <w:hyperlink r:id="rId7" w:tooltip="ConOps" w:history="1">
              <w:r w:rsidR="0004057D" w:rsidRPr="001441CC">
                <w:rPr>
                  <w:rFonts w:ascii="宋体" w:hAnsi="宋体" w:cs="宋体"/>
                  <w:color w:val="0060AC"/>
                  <w:kern w:val="0"/>
                  <w:sz w:val="13"/>
                  <w:u w:val="single"/>
                </w:rPr>
                <w:t>ConOps</w:t>
              </w:r>
            </w:hyperlink>
            <w:r w:rsidR="0004057D" w:rsidRPr="001441CC">
              <w:rPr>
                <w:rFonts w:ascii="宋体" w:hAnsi="宋体" w:cs="宋体"/>
                <w:kern w:val="0"/>
                <w:sz w:val="13"/>
                <w:szCs w:val="13"/>
              </w:rPr>
              <w:t>,  Software Requirements</w:t>
            </w:r>
          </w:p>
        </w:tc>
      </w:tr>
      <w:tr w:rsidR="0004057D" w:rsidRPr="001441CC" w:rsidTr="00F8382A">
        <w:tc>
          <w:tcPr>
            <w:tcW w:w="1356"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Architect (1)</w:t>
            </w:r>
          </w:p>
        </w:tc>
        <w:tc>
          <w:tcPr>
            <w:tcW w:w="106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Default="0004057D" w:rsidP="00F8382A">
            <w:pPr>
              <w:widowControl/>
              <w:jc w:val="left"/>
              <w:rPr>
                <w:rFonts w:ascii="宋体" w:hAnsi="宋体" w:cs="宋体"/>
                <w:kern w:val="0"/>
                <w:sz w:val="13"/>
                <w:szCs w:val="13"/>
              </w:rPr>
            </w:pPr>
            <w:r>
              <w:rPr>
                <w:rFonts w:ascii="宋体" w:hAnsi="宋体" w:cs="宋体" w:hint="eastAsia"/>
                <w:kern w:val="0"/>
                <w:sz w:val="13"/>
                <w:szCs w:val="13"/>
              </w:rPr>
              <w:t>Primary: Wang Yanjie</w:t>
            </w:r>
          </w:p>
          <w:p w:rsidR="0004057D" w:rsidRPr="001441CC" w:rsidRDefault="0004057D" w:rsidP="00F8382A">
            <w:pPr>
              <w:widowControl/>
              <w:jc w:val="left"/>
              <w:rPr>
                <w:rFonts w:ascii="宋体" w:hAnsi="宋体" w:cs="宋体"/>
                <w:kern w:val="0"/>
                <w:sz w:val="13"/>
                <w:szCs w:val="13"/>
              </w:rPr>
            </w:pPr>
            <w:r>
              <w:rPr>
                <w:rFonts w:ascii="宋体" w:hAnsi="宋体" w:cs="宋体"/>
                <w:kern w:val="0"/>
                <w:sz w:val="13"/>
                <w:szCs w:val="13"/>
              </w:rPr>
              <w:t>Backup: Yang Dechuan</w:t>
            </w:r>
          </w:p>
        </w:tc>
        <w:tc>
          <w:tcPr>
            <w:tcW w:w="208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Software Design documents including architectural views and module interface specifications</w:t>
            </w:r>
          </w:p>
        </w:tc>
      </w:tr>
      <w:tr w:rsidR="0004057D" w:rsidRPr="001441CC" w:rsidTr="00F8382A">
        <w:tc>
          <w:tcPr>
            <w:tcW w:w="1356"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Developer (&gt;1)</w:t>
            </w:r>
          </w:p>
        </w:tc>
        <w:tc>
          <w:tcPr>
            <w:tcW w:w="106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Default="0004057D" w:rsidP="00F8382A">
            <w:pPr>
              <w:widowControl/>
              <w:jc w:val="left"/>
              <w:rPr>
                <w:rFonts w:ascii="宋体" w:hAnsi="宋体" w:cs="宋体"/>
                <w:kern w:val="0"/>
                <w:sz w:val="13"/>
                <w:szCs w:val="13"/>
              </w:rPr>
            </w:pPr>
            <w:r>
              <w:rPr>
                <w:rFonts w:ascii="宋体" w:hAnsi="宋体" w:cs="宋体" w:hint="eastAsia"/>
                <w:kern w:val="0"/>
                <w:sz w:val="13"/>
                <w:szCs w:val="13"/>
              </w:rPr>
              <w:t>Xu Zhenhui</w:t>
            </w:r>
          </w:p>
          <w:p w:rsidR="0004057D" w:rsidRDefault="0004057D" w:rsidP="00F8382A">
            <w:pPr>
              <w:widowControl/>
              <w:jc w:val="left"/>
              <w:rPr>
                <w:rFonts w:ascii="宋体" w:hAnsi="宋体" w:cs="宋体"/>
                <w:kern w:val="0"/>
                <w:sz w:val="13"/>
                <w:szCs w:val="13"/>
              </w:rPr>
            </w:pPr>
            <w:r>
              <w:rPr>
                <w:rFonts w:ascii="宋体" w:hAnsi="宋体" w:cs="宋体"/>
                <w:kern w:val="0"/>
                <w:sz w:val="13"/>
                <w:szCs w:val="13"/>
              </w:rPr>
              <w:t>Song Zeliang</w:t>
            </w:r>
          </w:p>
          <w:p w:rsidR="0004057D" w:rsidRPr="001441CC" w:rsidRDefault="0004057D" w:rsidP="00F8382A">
            <w:pPr>
              <w:widowControl/>
              <w:jc w:val="left"/>
              <w:rPr>
                <w:rFonts w:ascii="宋体" w:hAnsi="宋体" w:cs="宋体"/>
                <w:kern w:val="0"/>
                <w:sz w:val="13"/>
                <w:szCs w:val="13"/>
              </w:rPr>
            </w:pPr>
            <w:r>
              <w:rPr>
                <w:rFonts w:ascii="宋体" w:hAnsi="宋体" w:cs="宋体"/>
                <w:kern w:val="0"/>
                <w:sz w:val="13"/>
                <w:szCs w:val="13"/>
              </w:rPr>
              <w:t>Xie Yuanxiang</w:t>
            </w:r>
          </w:p>
        </w:tc>
        <w:tc>
          <w:tcPr>
            <w:tcW w:w="208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Module implementation</w:t>
            </w:r>
          </w:p>
        </w:tc>
      </w:tr>
      <w:tr w:rsidR="0004057D" w:rsidRPr="001441CC" w:rsidTr="00F8382A">
        <w:tc>
          <w:tcPr>
            <w:tcW w:w="1356"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Tester &amp; Integrator (&gt;1)</w:t>
            </w:r>
          </w:p>
        </w:tc>
        <w:tc>
          <w:tcPr>
            <w:tcW w:w="106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jc w:val="left"/>
              <w:rPr>
                <w:rFonts w:ascii="宋体" w:hAnsi="宋体" w:cs="宋体"/>
                <w:kern w:val="0"/>
                <w:sz w:val="13"/>
                <w:szCs w:val="13"/>
              </w:rPr>
            </w:pPr>
            <w:r>
              <w:rPr>
                <w:rFonts w:ascii="宋体" w:hAnsi="宋体" w:cs="宋体" w:hint="eastAsia"/>
                <w:kern w:val="0"/>
                <w:sz w:val="13"/>
                <w:szCs w:val="13"/>
              </w:rPr>
              <w:t>Su Jin</w:t>
            </w:r>
            <w:r>
              <w:rPr>
                <w:rFonts w:ascii="宋体" w:hAnsi="宋体" w:cs="宋体"/>
                <w:kern w:val="0"/>
                <w:sz w:val="13"/>
                <w:szCs w:val="13"/>
              </w:rPr>
              <w:t>gbo</w:t>
            </w:r>
          </w:p>
        </w:tc>
        <w:tc>
          <w:tcPr>
            <w:tcW w:w="208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Test planning, Module tests, System generation and verification plan, test results report</w:t>
            </w:r>
          </w:p>
        </w:tc>
      </w:tr>
      <w:tr w:rsidR="0004057D" w:rsidRPr="001441CC" w:rsidTr="00F8382A">
        <w:tc>
          <w:tcPr>
            <w:tcW w:w="1356"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Project Manager  (1)</w:t>
            </w:r>
          </w:p>
        </w:tc>
        <w:tc>
          <w:tcPr>
            <w:tcW w:w="106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jc w:val="left"/>
              <w:rPr>
                <w:rFonts w:ascii="宋体" w:hAnsi="宋体" w:cs="宋体"/>
                <w:kern w:val="0"/>
                <w:sz w:val="13"/>
                <w:szCs w:val="13"/>
              </w:rPr>
            </w:pPr>
            <w:r w:rsidRPr="001441CC">
              <w:rPr>
                <w:rFonts w:ascii="宋体" w:hAnsi="宋体" w:cs="宋体"/>
                <w:kern w:val="0"/>
                <w:sz w:val="13"/>
                <w:szCs w:val="13"/>
              </w:rPr>
              <w:t> </w:t>
            </w:r>
            <w:r>
              <w:rPr>
                <w:rFonts w:ascii="宋体" w:hAnsi="宋体" w:cs="宋体"/>
                <w:kern w:val="0"/>
                <w:sz w:val="13"/>
                <w:szCs w:val="13"/>
              </w:rPr>
              <w:t>Yang Dechuan</w:t>
            </w:r>
          </w:p>
        </w:tc>
        <w:tc>
          <w:tcPr>
            <w:tcW w:w="208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Communication, project plan, project measures, retrospective report</w:t>
            </w:r>
          </w:p>
        </w:tc>
      </w:tr>
      <w:tr w:rsidR="0004057D" w:rsidRPr="001441CC" w:rsidTr="00F8382A">
        <w:tc>
          <w:tcPr>
            <w:tcW w:w="1356"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Configuration Control (build master)</w:t>
            </w:r>
          </w:p>
        </w:tc>
        <w:tc>
          <w:tcPr>
            <w:tcW w:w="106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jc w:val="left"/>
              <w:rPr>
                <w:rFonts w:ascii="宋体" w:hAnsi="宋体" w:cs="宋体"/>
                <w:kern w:val="0"/>
                <w:sz w:val="13"/>
                <w:szCs w:val="13"/>
              </w:rPr>
            </w:pPr>
            <w:r w:rsidRPr="001441CC">
              <w:rPr>
                <w:rFonts w:ascii="宋体" w:hAnsi="宋体" w:cs="宋体"/>
                <w:kern w:val="0"/>
                <w:sz w:val="13"/>
                <w:szCs w:val="13"/>
              </w:rPr>
              <w:t> </w:t>
            </w:r>
            <w:r>
              <w:rPr>
                <w:rFonts w:ascii="宋体" w:hAnsi="宋体" w:cs="宋体"/>
                <w:kern w:val="0"/>
                <w:sz w:val="13"/>
                <w:szCs w:val="13"/>
              </w:rPr>
              <w:t>Yang Dechuan</w:t>
            </w:r>
          </w:p>
        </w:tc>
        <w:tc>
          <w:tcPr>
            <w:tcW w:w="2088" w:type="dxa"/>
            <w:tcBorders>
              <w:top w:val="single" w:sz="4" w:space="0" w:color="E6E6E6"/>
              <w:left w:val="single" w:sz="4" w:space="0" w:color="E6E6E6"/>
              <w:bottom w:val="single" w:sz="4" w:space="0" w:color="E6E6E6"/>
              <w:right w:val="single" w:sz="4" w:space="0" w:color="E6E6E6"/>
            </w:tcBorders>
            <w:tcMar>
              <w:top w:w="96" w:type="dxa"/>
              <w:left w:w="96" w:type="dxa"/>
              <w:bottom w:w="96" w:type="dxa"/>
              <w:right w:w="96" w:type="dxa"/>
            </w:tcMar>
            <w:vAlign w:val="center"/>
            <w:hideMark/>
          </w:tcPr>
          <w:p w:rsidR="0004057D" w:rsidRPr="001441CC" w:rsidRDefault="0004057D" w:rsidP="00F8382A">
            <w:pPr>
              <w:widowControl/>
              <w:spacing w:after="100" w:afterAutospacing="1" w:line="211" w:lineRule="atLeast"/>
              <w:jc w:val="left"/>
              <w:rPr>
                <w:rFonts w:ascii="宋体" w:hAnsi="宋体" w:cs="宋体"/>
                <w:kern w:val="0"/>
                <w:sz w:val="13"/>
                <w:szCs w:val="13"/>
              </w:rPr>
            </w:pPr>
            <w:r w:rsidRPr="001441CC">
              <w:rPr>
                <w:rFonts w:ascii="宋体" w:hAnsi="宋体" w:cs="宋体"/>
                <w:kern w:val="0"/>
                <w:sz w:val="13"/>
                <w:szCs w:val="13"/>
              </w:rPr>
              <w:t>Configuration management policy (coordinate policy with team members, ensure build works).</w:t>
            </w:r>
          </w:p>
        </w:tc>
      </w:tr>
    </w:tbl>
    <w:p w:rsidR="0004057D" w:rsidRDefault="0004057D" w:rsidP="0004057D">
      <w:pPr>
        <w:rPr>
          <w:b/>
          <w:sz w:val="32"/>
        </w:rPr>
      </w:pPr>
    </w:p>
    <w:p w:rsidR="0004057D" w:rsidRDefault="0004057D" w:rsidP="0004057D">
      <w:pPr>
        <w:pStyle w:val="a7"/>
        <w:numPr>
          <w:ilvl w:val="0"/>
          <w:numId w:val="1"/>
        </w:numPr>
        <w:ind w:firstLineChars="0"/>
        <w:rPr>
          <w:b/>
          <w:sz w:val="32"/>
        </w:rPr>
      </w:pPr>
      <w:r>
        <w:rPr>
          <w:rFonts w:hint="eastAsia"/>
          <w:b/>
          <w:sz w:val="32"/>
        </w:rPr>
        <w:t xml:space="preserve">Risks and </w:t>
      </w:r>
      <w:r>
        <w:rPr>
          <w:b/>
          <w:sz w:val="32"/>
        </w:rPr>
        <w:t>Risk Mitigation</w:t>
      </w:r>
    </w:p>
    <w:p w:rsidR="0004057D" w:rsidRDefault="0004057D" w:rsidP="0004057D">
      <w:pPr>
        <w:ind w:firstLineChars="100" w:firstLine="240"/>
        <w:rPr>
          <w:sz w:val="24"/>
        </w:rPr>
      </w:pPr>
      <w:r w:rsidRPr="0004057D">
        <w:rPr>
          <w:sz w:val="24"/>
        </w:rPr>
        <w:t>There are several risks in the project plan that have to be assumed and possible</w:t>
      </w:r>
      <w:r>
        <w:rPr>
          <w:sz w:val="24"/>
        </w:rPr>
        <w:t xml:space="preserve"> </w:t>
      </w:r>
      <w:r w:rsidRPr="0004057D">
        <w:rPr>
          <w:sz w:val="24"/>
        </w:rPr>
        <w:t xml:space="preserve">mitigations for those. For each </w:t>
      </w:r>
      <w:r w:rsidR="000A7B46">
        <w:rPr>
          <w:sz w:val="24"/>
        </w:rPr>
        <w:t>of the following risks, Naïve</w:t>
      </w:r>
      <w:r w:rsidRPr="0004057D">
        <w:rPr>
          <w:sz w:val="24"/>
        </w:rPr>
        <w:t xml:space="preserve"> team must follow the</w:t>
      </w:r>
      <w:r>
        <w:rPr>
          <w:rFonts w:hint="eastAsia"/>
          <w:sz w:val="24"/>
        </w:rPr>
        <w:t xml:space="preserve"> </w:t>
      </w:r>
      <w:r w:rsidRPr="0004057D">
        <w:rPr>
          <w:sz w:val="24"/>
        </w:rPr>
        <w:t>indications to mitigate it.</w:t>
      </w:r>
    </w:p>
    <w:tbl>
      <w:tblPr>
        <w:tblStyle w:val="a8"/>
        <w:tblW w:w="0" w:type="auto"/>
        <w:tblLook w:val="04A0" w:firstRow="1" w:lastRow="0" w:firstColumn="1" w:lastColumn="0" w:noHBand="0" w:noVBand="1"/>
      </w:tblPr>
      <w:tblGrid>
        <w:gridCol w:w="4148"/>
        <w:gridCol w:w="4148"/>
      </w:tblGrid>
      <w:tr w:rsidR="00B21D88" w:rsidTr="00B21D88">
        <w:tc>
          <w:tcPr>
            <w:tcW w:w="4148" w:type="dxa"/>
          </w:tcPr>
          <w:p w:rsidR="00B21D88" w:rsidRDefault="00B21D88" w:rsidP="000A7B46">
            <w:pPr>
              <w:rPr>
                <w:sz w:val="24"/>
              </w:rPr>
            </w:pPr>
            <w:r>
              <w:rPr>
                <w:rFonts w:hint="eastAsia"/>
                <w:sz w:val="24"/>
              </w:rPr>
              <w:t>R</w:t>
            </w:r>
            <w:r>
              <w:rPr>
                <w:sz w:val="24"/>
              </w:rPr>
              <w:t>ISK</w:t>
            </w:r>
          </w:p>
        </w:tc>
        <w:tc>
          <w:tcPr>
            <w:tcW w:w="4148" w:type="dxa"/>
          </w:tcPr>
          <w:p w:rsidR="00B21D88" w:rsidRDefault="005B15BC" w:rsidP="000A7B46">
            <w:pPr>
              <w:rPr>
                <w:sz w:val="24"/>
              </w:rPr>
            </w:pPr>
            <w:r>
              <w:rPr>
                <w:rFonts w:hint="eastAsia"/>
                <w:sz w:val="24"/>
              </w:rPr>
              <w:t>MITIGATION</w:t>
            </w:r>
          </w:p>
        </w:tc>
      </w:tr>
      <w:tr w:rsidR="00B21D88" w:rsidTr="00B21D88">
        <w:tc>
          <w:tcPr>
            <w:tcW w:w="4148" w:type="dxa"/>
          </w:tcPr>
          <w:p w:rsidR="00B21D88" w:rsidRDefault="005B15BC" w:rsidP="000A7B46">
            <w:pPr>
              <w:rPr>
                <w:sz w:val="24"/>
              </w:rPr>
            </w:pPr>
            <w:r>
              <w:rPr>
                <w:rFonts w:hint="eastAsia"/>
                <w:sz w:val="24"/>
              </w:rPr>
              <w:t xml:space="preserve">Different teams can </w:t>
            </w:r>
            <w:r>
              <w:rPr>
                <w:sz w:val="24"/>
              </w:rPr>
              <w:t>misunderstand the product final description.</w:t>
            </w:r>
          </w:p>
        </w:tc>
        <w:tc>
          <w:tcPr>
            <w:tcW w:w="4148" w:type="dxa"/>
          </w:tcPr>
          <w:p w:rsidR="005B15BC" w:rsidRPr="005B15BC" w:rsidRDefault="005B15BC" w:rsidP="005B15BC">
            <w:pPr>
              <w:rPr>
                <w:sz w:val="24"/>
              </w:rPr>
            </w:pPr>
            <w:r>
              <w:rPr>
                <w:sz w:val="24"/>
              </w:rPr>
              <w:t>A</w:t>
            </w:r>
            <w:r w:rsidRPr="005B15BC">
              <w:rPr>
                <w:sz w:val="24"/>
              </w:rPr>
              <w:t>ll the teams must agree</w:t>
            </w:r>
            <w:r>
              <w:rPr>
                <w:rFonts w:hint="eastAsia"/>
                <w:sz w:val="24"/>
              </w:rPr>
              <w:t xml:space="preserve"> on the </w:t>
            </w:r>
            <w:r>
              <w:rPr>
                <w:sz w:val="24"/>
              </w:rPr>
              <w:t>f</w:t>
            </w:r>
            <w:r w:rsidRPr="005B15BC">
              <w:rPr>
                <w:sz w:val="24"/>
              </w:rPr>
              <w:t>unctional description of the project to</w:t>
            </w:r>
          </w:p>
          <w:p w:rsidR="00B21D88" w:rsidRPr="005B15BC" w:rsidRDefault="005B15BC" w:rsidP="005B15BC">
            <w:pPr>
              <w:rPr>
                <w:sz w:val="24"/>
              </w:rPr>
            </w:pPr>
            <w:r w:rsidRPr="005B15BC">
              <w:rPr>
                <w:sz w:val="24"/>
              </w:rPr>
              <w:t xml:space="preserve">be distributed, </w:t>
            </w:r>
            <w:r>
              <w:rPr>
                <w:sz w:val="24"/>
              </w:rPr>
              <w:t>and we four teams have reached a consensus.</w:t>
            </w:r>
          </w:p>
        </w:tc>
      </w:tr>
      <w:tr w:rsidR="00B21D88" w:rsidTr="00B21D88">
        <w:tc>
          <w:tcPr>
            <w:tcW w:w="4148" w:type="dxa"/>
          </w:tcPr>
          <w:p w:rsidR="00B21D88" w:rsidRPr="005B15BC" w:rsidRDefault="009E5E59" w:rsidP="000A7B46">
            <w:pPr>
              <w:rPr>
                <w:sz w:val="24"/>
              </w:rPr>
            </w:pPr>
            <w:r>
              <w:rPr>
                <w:rFonts w:hint="eastAsia"/>
                <w:sz w:val="24"/>
              </w:rPr>
              <w:t xml:space="preserve">We measure </w:t>
            </w:r>
            <w:r>
              <w:rPr>
                <w:sz w:val="24"/>
              </w:rPr>
              <w:t>the</w:t>
            </w:r>
            <w:r>
              <w:rPr>
                <w:rFonts w:hint="eastAsia"/>
                <w:sz w:val="24"/>
              </w:rPr>
              <w:t xml:space="preserve"> inaccurate work time.</w:t>
            </w:r>
          </w:p>
        </w:tc>
        <w:tc>
          <w:tcPr>
            <w:tcW w:w="4148" w:type="dxa"/>
          </w:tcPr>
          <w:p w:rsidR="009E5E59" w:rsidRPr="009E5E59" w:rsidRDefault="009E5E59" w:rsidP="009E5E59">
            <w:pPr>
              <w:rPr>
                <w:sz w:val="24"/>
              </w:rPr>
            </w:pPr>
            <w:r w:rsidRPr="009E5E59">
              <w:rPr>
                <w:sz w:val="24"/>
              </w:rPr>
              <w:t>Each member of the team must take</w:t>
            </w:r>
          </w:p>
          <w:p w:rsidR="009E5E59" w:rsidRPr="009E5E59" w:rsidRDefault="009E5E59" w:rsidP="009E5E59">
            <w:pPr>
              <w:rPr>
                <w:sz w:val="24"/>
              </w:rPr>
            </w:pPr>
            <w:r w:rsidRPr="009E5E59">
              <w:rPr>
                <w:sz w:val="24"/>
              </w:rPr>
              <w:t>notes about how much time spends in</w:t>
            </w:r>
          </w:p>
          <w:p w:rsidR="009E5E59" w:rsidRPr="009E5E59" w:rsidRDefault="009E5E59" w:rsidP="009E5E59">
            <w:pPr>
              <w:rPr>
                <w:sz w:val="24"/>
              </w:rPr>
            </w:pPr>
            <w:r w:rsidRPr="009E5E59">
              <w:rPr>
                <w:sz w:val="24"/>
              </w:rPr>
              <w:t>each task, and change the task status</w:t>
            </w:r>
          </w:p>
          <w:p w:rsidR="00B21D88" w:rsidRPr="009E5E59" w:rsidRDefault="009E5E59" w:rsidP="009E5E59">
            <w:pPr>
              <w:rPr>
                <w:sz w:val="24"/>
              </w:rPr>
            </w:pPr>
            <w:r w:rsidRPr="009E5E59">
              <w:rPr>
                <w:sz w:val="24"/>
              </w:rPr>
              <w:t>when it corresponds.</w:t>
            </w:r>
          </w:p>
        </w:tc>
      </w:tr>
      <w:tr w:rsidR="00B21D88" w:rsidTr="00B21D88">
        <w:tc>
          <w:tcPr>
            <w:tcW w:w="4148" w:type="dxa"/>
          </w:tcPr>
          <w:p w:rsidR="009E5E59" w:rsidRPr="009E5E59" w:rsidRDefault="009E5E59" w:rsidP="009E5E59">
            <w:pPr>
              <w:rPr>
                <w:sz w:val="24"/>
              </w:rPr>
            </w:pPr>
            <w:r w:rsidRPr="009E5E59">
              <w:rPr>
                <w:sz w:val="24"/>
              </w:rPr>
              <w:t>First iteration too ambitious to finish on</w:t>
            </w:r>
          </w:p>
          <w:p w:rsidR="00B21D88" w:rsidRDefault="009E5E59" w:rsidP="009E5E59">
            <w:pPr>
              <w:rPr>
                <w:sz w:val="24"/>
              </w:rPr>
            </w:pPr>
            <w:r w:rsidRPr="009E5E59">
              <w:rPr>
                <w:sz w:val="24"/>
              </w:rPr>
              <w:t>time</w:t>
            </w:r>
          </w:p>
        </w:tc>
        <w:tc>
          <w:tcPr>
            <w:tcW w:w="4148" w:type="dxa"/>
          </w:tcPr>
          <w:p w:rsidR="009E5E59" w:rsidRPr="009E5E59" w:rsidRDefault="009E5E59" w:rsidP="009E5E59">
            <w:pPr>
              <w:rPr>
                <w:sz w:val="24"/>
              </w:rPr>
            </w:pPr>
            <w:r w:rsidRPr="009E5E59">
              <w:rPr>
                <w:sz w:val="24"/>
              </w:rPr>
              <w:t>First iteration as simple as possible, add</w:t>
            </w:r>
          </w:p>
          <w:p w:rsidR="009E5E59" w:rsidRPr="009E5E59" w:rsidRDefault="009E5E59" w:rsidP="009E5E59">
            <w:pPr>
              <w:rPr>
                <w:sz w:val="24"/>
              </w:rPr>
            </w:pPr>
            <w:r w:rsidRPr="009E5E59">
              <w:rPr>
                <w:sz w:val="24"/>
              </w:rPr>
              <w:t>more features in the second one, when</w:t>
            </w:r>
          </w:p>
          <w:p w:rsidR="009E5E59" w:rsidRPr="009E5E59" w:rsidRDefault="009E5E59" w:rsidP="009E5E59">
            <w:pPr>
              <w:rPr>
                <w:sz w:val="24"/>
              </w:rPr>
            </w:pPr>
            <w:r w:rsidRPr="009E5E59">
              <w:rPr>
                <w:sz w:val="24"/>
              </w:rPr>
              <w:t>the project plan will be reviewed, and</w:t>
            </w:r>
          </w:p>
          <w:p w:rsidR="009E5E59" w:rsidRPr="009E5E59" w:rsidRDefault="009E5E59" w:rsidP="009E5E59">
            <w:pPr>
              <w:rPr>
                <w:sz w:val="24"/>
              </w:rPr>
            </w:pPr>
            <w:r w:rsidRPr="009E5E59">
              <w:rPr>
                <w:sz w:val="24"/>
              </w:rPr>
              <w:lastRenderedPageBreak/>
              <w:t>when the major part of the</w:t>
            </w:r>
          </w:p>
          <w:p w:rsidR="009E5E59" w:rsidRPr="009E5E59" w:rsidRDefault="009E5E59" w:rsidP="009E5E59">
            <w:pPr>
              <w:rPr>
                <w:sz w:val="24"/>
              </w:rPr>
            </w:pPr>
            <w:r w:rsidRPr="009E5E59">
              <w:rPr>
                <w:sz w:val="24"/>
              </w:rPr>
              <w:t>documentation is done and the team</w:t>
            </w:r>
          </w:p>
          <w:p w:rsidR="009E5E59" w:rsidRPr="009E5E59" w:rsidRDefault="009E5E59" w:rsidP="009E5E59">
            <w:pPr>
              <w:rPr>
                <w:sz w:val="24"/>
              </w:rPr>
            </w:pPr>
            <w:r w:rsidRPr="009E5E59">
              <w:rPr>
                <w:sz w:val="24"/>
              </w:rPr>
              <w:t>members have more time to implement</w:t>
            </w:r>
          </w:p>
          <w:p w:rsidR="00B21D88" w:rsidRDefault="009E5E59" w:rsidP="009E5E59">
            <w:pPr>
              <w:rPr>
                <w:sz w:val="24"/>
              </w:rPr>
            </w:pPr>
            <w:r w:rsidRPr="009E5E59">
              <w:rPr>
                <w:sz w:val="24"/>
              </w:rPr>
              <w:t>and test new features.</w:t>
            </w:r>
          </w:p>
        </w:tc>
      </w:tr>
      <w:tr w:rsidR="00B21D88" w:rsidTr="00B21D88">
        <w:tc>
          <w:tcPr>
            <w:tcW w:w="4148" w:type="dxa"/>
          </w:tcPr>
          <w:p w:rsidR="00C2537D" w:rsidRPr="00C2537D" w:rsidRDefault="00C2537D" w:rsidP="00C2537D">
            <w:pPr>
              <w:rPr>
                <w:sz w:val="24"/>
              </w:rPr>
            </w:pPr>
            <w:r w:rsidRPr="00C2537D">
              <w:rPr>
                <w:sz w:val="24"/>
              </w:rPr>
              <w:lastRenderedPageBreak/>
              <w:t>Manage change in the second iteration</w:t>
            </w:r>
          </w:p>
          <w:p w:rsidR="00B21D88" w:rsidRDefault="00C2537D" w:rsidP="00C2537D">
            <w:pPr>
              <w:rPr>
                <w:sz w:val="24"/>
              </w:rPr>
            </w:pPr>
            <w:r w:rsidRPr="00C2537D">
              <w:rPr>
                <w:sz w:val="24"/>
              </w:rPr>
              <w:t>to add more features is difficult</w:t>
            </w:r>
          </w:p>
        </w:tc>
        <w:tc>
          <w:tcPr>
            <w:tcW w:w="4148" w:type="dxa"/>
          </w:tcPr>
          <w:p w:rsidR="00C2537D" w:rsidRPr="00C2537D" w:rsidRDefault="00C2537D" w:rsidP="00C2537D">
            <w:pPr>
              <w:rPr>
                <w:sz w:val="24"/>
              </w:rPr>
            </w:pPr>
            <w:r w:rsidRPr="00C2537D">
              <w:rPr>
                <w:sz w:val="24"/>
              </w:rPr>
              <w:t>Develop the application in modules with</w:t>
            </w:r>
          </w:p>
          <w:p w:rsidR="00C2537D" w:rsidRPr="00C2537D" w:rsidRDefault="00C2537D" w:rsidP="00C2537D">
            <w:pPr>
              <w:rPr>
                <w:sz w:val="24"/>
              </w:rPr>
            </w:pPr>
            <w:r w:rsidRPr="00C2537D">
              <w:rPr>
                <w:sz w:val="24"/>
              </w:rPr>
              <w:t>separate components, in the way that if</w:t>
            </w:r>
          </w:p>
          <w:p w:rsidR="00C2537D" w:rsidRPr="00C2537D" w:rsidRDefault="00C2537D" w:rsidP="00C2537D">
            <w:pPr>
              <w:rPr>
                <w:sz w:val="24"/>
              </w:rPr>
            </w:pPr>
            <w:r w:rsidRPr="00C2537D">
              <w:rPr>
                <w:sz w:val="24"/>
              </w:rPr>
              <w:t>some module changes will not affect the</w:t>
            </w:r>
          </w:p>
          <w:p w:rsidR="00B21D88" w:rsidRDefault="00C2537D" w:rsidP="00C2537D">
            <w:pPr>
              <w:rPr>
                <w:sz w:val="24"/>
              </w:rPr>
            </w:pPr>
            <w:r w:rsidRPr="00C2537D">
              <w:rPr>
                <w:sz w:val="24"/>
              </w:rPr>
              <w:t>others. Use of abstract interfaces.</w:t>
            </w:r>
          </w:p>
        </w:tc>
      </w:tr>
      <w:tr w:rsidR="00B21D88" w:rsidTr="00B21D88">
        <w:tc>
          <w:tcPr>
            <w:tcW w:w="4148" w:type="dxa"/>
          </w:tcPr>
          <w:p w:rsidR="00C2537D" w:rsidRPr="00C2537D" w:rsidRDefault="00C2537D" w:rsidP="00C2537D">
            <w:pPr>
              <w:rPr>
                <w:sz w:val="24"/>
              </w:rPr>
            </w:pPr>
            <w:r w:rsidRPr="00C2537D">
              <w:rPr>
                <w:sz w:val="24"/>
              </w:rPr>
              <w:t>Specifying the modules and dividing the</w:t>
            </w:r>
          </w:p>
          <w:p w:rsidR="00B21D88" w:rsidRDefault="00C2537D" w:rsidP="00C2537D">
            <w:pPr>
              <w:rPr>
                <w:sz w:val="24"/>
              </w:rPr>
            </w:pPr>
            <w:r w:rsidRPr="00C2537D">
              <w:rPr>
                <w:sz w:val="24"/>
              </w:rPr>
              <w:t>work will take longer than expected</w:t>
            </w:r>
          </w:p>
        </w:tc>
        <w:tc>
          <w:tcPr>
            <w:tcW w:w="4148" w:type="dxa"/>
          </w:tcPr>
          <w:p w:rsidR="00C2537D" w:rsidRPr="00C2537D" w:rsidRDefault="00C2537D" w:rsidP="00C2537D">
            <w:pPr>
              <w:rPr>
                <w:sz w:val="24"/>
              </w:rPr>
            </w:pPr>
            <w:r w:rsidRPr="00C2537D">
              <w:rPr>
                <w:sz w:val="24"/>
              </w:rPr>
              <w:t>Help the architect with this task and</w:t>
            </w:r>
          </w:p>
          <w:p w:rsidR="00C2537D" w:rsidRPr="00C2537D" w:rsidRDefault="00C2537D" w:rsidP="00C2537D">
            <w:pPr>
              <w:rPr>
                <w:sz w:val="24"/>
              </w:rPr>
            </w:pPr>
            <w:r w:rsidRPr="00C2537D">
              <w:rPr>
                <w:sz w:val="24"/>
              </w:rPr>
              <w:t>collaboration between different teams’</w:t>
            </w:r>
          </w:p>
          <w:p w:rsidR="00B21D88" w:rsidRDefault="00C2537D" w:rsidP="00C2537D">
            <w:pPr>
              <w:rPr>
                <w:sz w:val="24"/>
              </w:rPr>
            </w:pPr>
            <w:r w:rsidRPr="00C2537D">
              <w:rPr>
                <w:sz w:val="24"/>
              </w:rPr>
              <w:t>architects.</w:t>
            </w:r>
          </w:p>
        </w:tc>
      </w:tr>
    </w:tbl>
    <w:p w:rsidR="00C2537D" w:rsidRDefault="00C2537D" w:rsidP="000A7B46">
      <w:pPr>
        <w:rPr>
          <w:sz w:val="24"/>
        </w:rPr>
      </w:pPr>
    </w:p>
    <w:p w:rsidR="00C2537D" w:rsidRDefault="00C2537D" w:rsidP="00C2537D">
      <w:pPr>
        <w:pStyle w:val="a7"/>
        <w:numPr>
          <w:ilvl w:val="0"/>
          <w:numId w:val="1"/>
        </w:numPr>
        <w:ind w:firstLineChars="0"/>
        <w:rPr>
          <w:b/>
          <w:sz w:val="32"/>
        </w:rPr>
      </w:pPr>
      <w:r>
        <w:rPr>
          <w:rFonts w:hint="eastAsia"/>
          <w:b/>
          <w:sz w:val="32"/>
        </w:rPr>
        <w:t>P</w:t>
      </w:r>
      <w:r>
        <w:rPr>
          <w:b/>
          <w:sz w:val="32"/>
        </w:rPr>
        <w:t>rocess</w:t>
      </w:r>
    </w:p>
    <w:p w:rsidR="00C2537D" w:rsidRDefault="005D60B6" w:rsidP="005D60B6">
      <w:pPr>
        <w:ind w:firstLineChars="100" w:firstLine="240"/>
        <w:rPr>
          <w:sz w:val="24"/>
        </w:rPr>
      </w:pPr>
      <w:r>
        <w:rPr>
          <w:sz w:val="24"/>
        </w:rPr>
        <w:t xml:space="preserve">It will contain two iterations, the first for core functions and the second for improvements. During the first iteration, we </w:t>
      </w:r>
      <w:r w:rsidR="008A04D0">
        <w:rPr>
          <w:sz w:val="24"/>
        </w:rPr>
        <w:t xml:space="preserve">will develop a web server which </w:t>
      </w:r>
      <w:r w:rsidR="005E63CB">
        <w:rPr>
          <w:sz w:val="24"/>
        </w:rPr>
        <w:t xml:space="preserve">can achieve general function, including the sign in and sign up. And for the second iteration, we will take some optimization into consideration. For example, we will </w:t>
      </w:r>
      <w:r w:rsidR="00E04CBF">
        <w:rPr>
          <w:sz w:val="24"/>
        </w:rPr>
        <w:t>try to reduce response time and so on.</w:t>
      </w:r>
    </w:p>
    <w:p w:rsidR="00E04CBF" w:rsidRDefault="00E04CBF" w:rsidP="00E04CBF">
      <w:pPr>
        <w:rPr>
          <w:sz w:val="24"/>
        </w:rPr>
      </w:pPr>
    </w:p>
    <w:p w:rsidR="00E04CBF" w:rsidRDefault="00E04CBF" w:rsidP="00E04CBF">
      <w:pPr>
        <w:pStyle w:val="a7"/>
        <w:numPr>
          <w:ilvl w:val="0"/>
          <w:numId w:val="1"/>
        </w:numPr>
        <w:ind w:firstLineChars="0"/>
        <w:rPr>
          <w:b/>
          <w:sz w:val="32"/>
        </w:rPr>
      </w:pPr>
      <w:r w:rsidRPr="00E04CBF">
        <w:rPr>
          <w:b/>
          <w:sz w:val="32"/>
        </w:rPr>
        <w:t>Mechanisms, methods, techniques</w:t>
      </w:r>
    </w:p>
    <w:p w:rsidR="00170255" w:rsidRPr="00190D0F" w:rsidRDefault="003D2445" w:rsidP="00170255">
      <w:pPr>
        <w:rPr>
          <w:sz w:val="24"/>
        </w:rPr>
      </w:pPr>
      <w:r>
        <w:rPr>
          <w:rFonts w:hint="eastAsia"/>
          <w:sz w:val="24"/>
        </w:rPr>
        <w:t xml:space="preserve"> We aim to develop a web server which can </w:t>
      </w:r>
      <w:r>
        <w:rPr>
          <w:sz w:val="24"/>
        </w:rPr>
        <w:t>provide register and signing up. For this plan, we choose JAVA as the program language and eclipse as the IDE. The midterm application will be debug in tomcat and we will upload the ultimate program to the server.</w:t>
      </w:r>
      <w:bookmarkStart w:id="0" w:name="_GoBack"/>
      <w:bookmarkEnd w:id="0"/>
    </w:p>
    <w:p w:rsidR="00E04CBF" w:rsidRDefault="00E04CBF" w:rsidP="00E04CBF">
      <w:pPr>
        <w:pStyle w:val="a7"/>
        <w:numPr>
          <w:ilvl w:val="0"/>
          <w:numId w:val="1"/>
        </w:numPr>
        <w:ind w:firstLineChars="0"/>
        <w:rPr>
          <w:b/>
          <w:sz w:val="32"/>
        </w:rPr>
      </w:pPr>
      <w:r w:rsidRPr="00E04CBF">
        <w:rPr>
          <w:b/>
          <w:sz w:val="32"/>
        </w:rPr>
        <w:t>Detailed schedule and milestones</w:t>
      </w:r>
    </w:p>
    <w:p w:rsidR="00170255" w:rsidRPr="00170255" w:rsidRDefault="00170255" w:rsidP="00170255">
      <w:pPr>
        <w:rPr>
          <w:b/>
          <w:sz w:val="32"/>
        </w:rPr>
      </w:pPr>
    </w:p>
    <w:tbl>
      <w:tblPr>
        <w:tblStyle w:val="a8"/>
        <w:tblW w:w="0" w:type="auto"/>
        <w:tblLook w:val="04A0" w:firstRow="1" w:lastRow="0" w:firstColumn="1" w:lastColumn="0" w:noHBand="0" w:noVBand="1"/>
      </w:tblPr>
      <w:tblGrid>
        <w:gridCol w:w="1529"/>
        <w:gridCol w:w="4575"/>
        <w:gridCol w:w="1266"/>
        <w:gridCol w:w="926"/>
      </w:tblGrid>
      <w:tr w:rsidR="00E04CBF" w:rsidTr="001321B7">
        <w:tc>
          <w:tcPr>
            <w:tcW w:w="8296" w:type="dxa"/>
            <w:gridSpan w:val="4"/>
          </w:tcPr>
          <w:p w:rsidR="00E04CBF" w:rsidRPr="00F74615" w:rsidRDefault="00E04CBF" w:rsidP="00E04CBF">
            <w:pPr>
              <w:jc w:val="center"/>
              <w:rPr>
                <w:b/>
                <w:sz w:val="24"/>
              </w:rPr>
            </w:pPr>
            <w:r w:rsidRPr="00F74615">
              <w:rPr>
                <w:rFonts w:hint="eastAsia"/>
                <w:b/>
                <w:sz w:val="28"/>
              </w:rPr>
              <w:t xml:space="preserve">Project Plan </w:t>
            </w:r>
            <w:r w:rsidRPr="00F74615">
              <w:rPr>
                <w:b/>
                <w:sz w:val="28"/>
              </w:rPr>
              <w:t>of Naïve of JLU</w:t>
            </w:r>
          </w:p>
        </w:tc>
      </w:tr>
      <w:tr w:rsidR="00E04CBF" w:rsidTr="007F03A3">
        <w:tc>
          <w:tcPr>
            <w:tcW w:w="1539" w:type="dxa"/>
          </w:tcPr>
          <w:p w:rsidR="00E04CBF" w:rsidRPr="00F74615" w:rsidRDefault="00E04CBF" w:rsidP="00E04CBF">
            <w:pPr>
              <w:rPr>
                <w:b/>
                <w:sz w:val="24"/>
              </w:rPr>
            </w:pPr>
            <w:r w:rsidRPr="00F74615">
              <w:rPr>
                <w:rFonts w:hint="eastAsia"/>
                <w:b/>
                <w:sz w:val="24"/>
              </w:rPr>
              <w:t>W</w:t>
            </w:r>
            <w:r w:rsidRPr="00F74615">
              <w:rPr>
                <w:b/>
                <w:sz w:val="24"/>
              </w:rPr>
              <w:t>eek</w:t>
            </w:r>
          </w:p>
        </w:tc>
        <w:tc>
          <w:tcPr>
            <w:tcW w:w="4613" w:type="dxa"/>
          </w:tcPr>
          <w:p w:rsidR="00E04CBF" w:rsidRPr="00F74615" w:rsidRDefault="00F74615" w:rsidP="00E04CBF">
            <w:pPr>
              <w:rPr>
                <w:b/>
                <w:sz w:val="24"/>
              </w:rPr>
            </w:pPr>
            <w:r w:rsidRPr="00F74615">
              <w:rPr>
                <w:rFonts w:hint="eastAsia"/>
                <w:b/>
                <w:sz w:val="24"/>
              </w:rPr>
              <w:t>Contents</w:t>
            </w:r>
          </w:p>
        </w:tc>
        <w:tc>
          <w:tcPr>
            <w:tcW w:w="1216" w:type="dxa"/>
          </w:tcPr>
          <w:p w:rsidR="00E04CBF" w:rsidRPr="00F74615" w:rsidRDefault="00F74615" w:rsidP="00E04CBF">
            <w:pPr>
              <w:rPr>
                <w:b/>
                <w:sz w:val="24"/>
              </w:rPr>
            </w:pPr>
            <w:r w:rsidRPr="00F74615">
              <w:rPr>
                <w:rFonts w:hint="eastAsia"/>
                <w:b/>
                <w:sz w:val="24"/>
              </w:rPr>
              <w:t>P</w:t>
            </w:r>
            <w:r w:rsidRPr="00F74615">
              <w:rPr>
                <w:b/>
                <w:sz w:val="24"/>
              </w:rPr>
              <w:t>erson in charge</w:t>
            </w:r>
          </w:p>
        </w:tc>
        <w:tc>
          <w:tcPr>
            <w:tcW w:w="928" w:type="dxa"/>
          </w:tcPr>
          <w:p w:rsidR="00E04CBF" w:rsidRPr="00F74615" w:rsidRDefault="00F74615" w:rsidP="00E04CBF">
            <w:pPr>
              <w:rPr>
                <w:b/>
                <w:sz w:val="24"/>
              </w:rPr>
            </w:pPr>
            <w:r w:rsidRPr="00F74615">
              <w:rPr>
                <w:rFonts w:hint="eastAsia"/>
                <w:b/>
                <w:sz w:val="24"/>
              </w:rPr>
              <w:t>status</w:t>
            </w:r>
          </w:p>
        </w:tc>
      </w:tr>
      <w:tr w:rsidR="00FB4BCC" w:rsidTr="007F03A3">
        <w:tc>
          <w:tcPr>
            <w:tcW w:w="1539" w:type="dxa"/>
            <w:vMerge w:val="restart"/>
          </w:tcPr>
          <w:p w:rsidR="00FB4BCC" w:rsidRPr="00F74615" w:rsidRDefault="00FB4BCC" w:rsidP="00E04CBF">
            <w:pPr>
              <w:rPr>
                <w:sz w:val="24"/>
              </w:rPr>
            </w:pPr>
            <w:r>
              <w:rPr>
                <w:rFonts w:hint="eastAsia"/>
                <w:sz w:val="24"/>
              </w:rPr>
              <w:t>DSD Week</w:t>
            </w:r>
            <w:r>
              <w:rPr>
                <w:sz w:val="24"/>
              </w:rPr>
              <w:t xml:space="preserve"> </w:t>
            </w:r>
            <w:r>
              <w:rPr>
                <w:rFonts w:hint="eastAsia"/>
                <w:sz w:val="24"/>
              </w:rPr>
              <w:t>1</w:t>
            </w:r>
          </w:p>
        </w:tc>
        <w:tc>
          <w:tcPr>
            <w:tcW w:w="4613" w:type="dxa"/>
          </w:tcPr>
          <w:p w:rsidR="00FB4BCC" w:rsidRPr="009D63DC" w:rsidRDefault="00FB4BCC" w:rsidP="009D63DC">
            <w:pPr>
              <w:pStyle w:val="a7"/>
              <w:numPr>
                <w:ilvl w:val="0"/>
                <w:numId w:val="2"/>
              </w:numPr>
              <w:ind w:firstLineChars="0"/>
              <w:rPr>
                <w:sz w:val="24"/>
              </w:rPr>
            </w:pPr>
            <w:r w:rsidRPr="009D63DC">
              <w:rPr>
                <w:sz w:val="24"/>
              </w:rPr>
              <w:t>Initialization of Assembla sites.</w:t>
            </w:r>
          </w:p>
          <w:p w:rsidR="00FB4BCC" w:rsidRDefault="00FB4BCC" w:rsidP="009D63DC">
            <w:pPr>
              <w:pStyle w:val="a7"/>
              <w:numPr>
                <w:ilvl w:val="0"/>
                <w:numId w:val="2"/>
              </w:numPr>
              <w:ind w:firstLineChars="0"/>
              <w:rPr>
                <w:sz w:val="24"/>
              </w:rPr>
            </w:pPr>
            <w:r>
              <w:rPr>
                <w:rFonts w:hint="eastAsia"/>
                <w:sz w:val="24"/>
              </w:rPr>
              <w:t xml:space="preserve">Collect </w:t>
            </w:r>
            <w:r>
              <w:rPr>
                <w:sz w:val="24"/>
              </w:rPr>
              <w:t xml:space="preserve">team member’s information &amp; roles definition. </w:t>
            </w:r>
          </w:p>
          <w:p w:rsidR="00FB4BCC" w:rsidRPr="009D63DC" w:rsidRDefault="00FB4BCC" w:rsidP="009D63DC">
            <w:pPr>
              <w:pStyle w:val="a7"/>
              <w:numPr>
                <w:ilvl w:val="0"/>
                <w:numId w:val="2"/>
              </w:numPr>
              <w:ind w:firstLineChars="0"/>
              <w:rPr>
                <w:sz w:val="24"/>
              </w:rPr>
            </w:pPr>
            <w:r>
              <w:rPr>
                <w:rFonts w:hint="eastAsia"/>
                <w:sz w:val="24"/>
              </w:rPr>
              <w:t>Prepare Project Plan.</w:t>
            </w:r>
          </w:p>
        </w:tc>
        <w:tc>
          <w:tcPr>
            <w:tcW w:w="1216" w:type="dxa"/>
          </w:tcPr>
          <w:p w:rsidR="00FB4BCC" w:rsidRPr="00F74615" w:rsidRDefault="00FB4BCC" w:rsidP="00E04CBF">
            <w:pPr>
              <w:rPr>
                <w:sz w:val="24"/>
              </w:rPr>
            </w:pPr>
            <w:r>
              <w:rPr>
                <w:rFonts w:hint="eastAsia"/>
                <w:sz w:val="24"/>
              </w:rPr>
              <w:t>PM</w:t>
            </w:r>
          </w:p>
        </w:tc>
        <w:tc>
          <w:tcPr>
            <w:tcW w:w="928" w:type="dxa"/>
          </w:tcPr>
          <w:p w:rsidR="00FB4BCC" w:rsidRPr="00F74615" w:rsidRDefault="00FB4BCC" w:rsidP="00E04CBF">
            <w:pPr>
              <w:rPr>
                <w:sz w:val="24"/>
              </w:rPr>
            </w:pPr>
            <w:r>
              <w:rPr>
                <w:rFonts w:hint="eastAsia"/>
                <w:sz w:val="24"/>
              </w:rPr>
              <w:t>Done</w:t>
            </w:r>
          </w:p>
        </w:tc>
      </w:tr>
      <w:tr w:rsidR="00FB4BCC" w:rsidTr="007F03A3">
        <w:tc>
          <w:tcPr>
            <w:tcW w:w="1539" w:type="dxa"/>
            <w:vMerge/>
          </w:tcPr>
          <w:p w:rsidR="00FB4BCC" w:rsidRDefault="00FB4BCC" w:rsidP="00E04CBF">
            <w:pPr>
              <w:rPr>
                <w:sz w:val="24"/>
              </w:rPr>
            </w:pPr>
          </w:p>
        </w:tc>
        <w:tc>
          <w:tcPr>
            <w:tcW w:w="4613" w:type="dxa"/>
          </w:tcPr>
          <w:p w:rsidR="00FB4BCC" w:rsidRPr="009D63DC" w:rsidRDefault="002D3443" w:rsidP="009D63DC">
            <w:pPr>
              <w:rPr>
                <w:sz w:val="24"/>
              </w:rPr>
            </w:pPr>
            <w:r>
              <w:rPr>
                <w:sz w:val="24"/>
              </w:rPr>
              <w:t>T</w:t>
            </w:r>
            <w:r w:rsidR="00FB4BCC" w:rsidRPr="009D63DC">
              <w:rPr>
                <w:sz w:val="24"/>
              </w:rPr>
              <w:t>he first version of Requirements Analysis (RA) document.</w:t>
            </w:r>
          </w:p>
        </w:tc>
        <w:tc>
          <w:tcPr>
            <w:tcW w:w="1216" w:type="dxa"/>
          </w:tcPr>
          <w:p w:rsidR="00FB4BCC" w:rsidRDefault="00FB4BCC" w:rsidP="00E04CBF">
            <w:pPr>
              <w:rPr>
                <w:sz w:val="24"/>
              </w:rPr>
            </w:pPr>
            <w:r>
              <w:rPr>
                <w:rFonts w:hint="eastAsia"/>
                <w:sz w:val="24"/>
              </w:rPr>
              <w:t>Analyst</w:t>
            </w:r>
          </w:p>
        </w:tc>
        <w:tc>
          <w:tcPr>
            <w:tcW w:w="928" w:type="dxa"/>
          </w:tcPr>
          <w:p w:rsidR="00FB4BCC" w:rsidRDefault="00FB4BCC" w:rsidP="00E04CBF">
            <w:pPr>
              <w:rPr>
                <w:sz w:val="24"/>
              </w:rPr>
            </w:pPr>
            <w:r>
              <w:rPr>
                <w:rFonts w:hint="eastAsia"/>
                <w:sz w:val="24"/>
              </w:rPr>
              <w:t>Done</w:t>
            </w:r>
          </w:p>
        </w:tc>
      </w:tr>
      <w:tr w:rsidR="007F03A3" w:rsidTr="007F03A3">
        <w:tc>
          <w:tcPr>
            <w:tcW w:w="1539" w:type="dxa"/>
            <w:vMerge w:val="restart"/>
          </w:tcPr>
          <w:p w:rsidR="007F03A3" w:rsidRPr="00F74615" w:rsidRDefault="007F03A3" w:rsidP="00E04CBF">
            <w:pPr>
              <w:rPr>
                <w:sz w:val="24"/>
              </w:rPr>
            </w:pPr>
            <w:r>
              <w:rPr>
                <w:rFonts w:hint="eastAsia"/>
                <w:sz w:val="24"/>
              </w:rPr>
              <w:t>DSD Week 2</w:t>
            </w:r>
          </w:p>
        </w:tc>
        <w:tc>
          <w:tcPr>
            <w:tcW w:w="4613" w:type="dxa"/>
          </w:tcPr>
          <w:p w:rsidR="007F03A3" w:rsidRPr="007F03A3" w:rsidRDefault="007F03A3" w:rsidP="007F03A3">
            <w:pPr>
              <w:jc w:val="left"/>
              <w:rPr>
                <w:sz w:val="24"/>
              </w:rPr>
            </w:pPr>
            <w:r w:rsidRPr="007F03A3">
              <w:rPr>
                <w:sz w:val="24"/>
              </w:rPr>
              <w:t>1. Construct the develop</w:t>
            </w:r>
            <w:r>
              <w:rPr>
                <w:sz w:val="24"/>
              </w:rPr>
              <w:t>ment</w:t>
            </w:r>
            <w:r w:rsidRPr="007F03A3">
              <w:rPr>
                <w:sz w:val="24"/>
              </w:rPr>
              <w:t xml:space="preserve"> platform.</w:t>
            </w:r>
          </w:p>
          <w:p w:rsidR="007F03A3" w:rsidRPr="007F03A3" w:rsidRDefault="007F03A3" w:rsidP="007F03A3">
            <w:pPr>
              <w:jc w:val="left"/>
              <w:rPr>
                <w:sz w:val="24"/>
              </w:rPr>
            </w:pPr>
            <w:r w:rsidRPr="007F03A3">
              <w:rPr>
                <w:sz w:val="24"/>
              </w:rPr>
              <w:t>2. Learn to develop server program,</w:t>
            </w:r>
            <w:r>
              <w:rPr>
                <w:sz w:val="24"/>
              </w:rPr>
              <w:t xml:space="preserve"> </w:t>
            </w:r>
            <w:r w:rsidRPr="007F03A3">
              <w:rPr>
                <w:sz w:val="24"/>
              </w:rPr>
              <w:t>including tomcat, j</w:t>
            </w:r>
            <w:r w:rsidR="00FB4BCC">
              <w:rPr>
                <w:sz w:val="24"/>
              </w:rPr>
              <w:t xml:space="preserve">ava </w:t>
            </w:r>
            <w:r w:rsidRPr="007F03A3">
              <w:rPr>
                <w:sz w:val="24"/>
              </w:rPr>
              <w:t>ee, etc.</w:t>
            </w:r>
          </w:p>
          <w:p w:rsidR="007F03A3" w:rsidRPr="00F74615" w:rsidRDefault="007F03A3" w:rsidP="007F03A3">
            <w:pPr>
              <w:jc w:val="left"/>
              <w:rPr>
                <w:sz w:val="24"/>
              </w:rPr>
            </w:pPr>
            <w:r w:rsidRPr="007F03A3">
              <w:rPr>
                <w:sz w:val="24"/>
              </w:rPr>
              <w:t>3. Write a "Hello World" program.</w:t>
            </w:r>
          </w:p>
        </w:tc>
        <w:tc>
          <w:tcPr>
            <w:tcW w:w="1216" w:type="dxa"/>
          </w:tcPr>
          <w:p w:rsidR="007F03A3" w:rsidRPr="00F74615" w:rsidRDefault="007F03A3" w:rsidP="00E04CBF">
            <w:pPr>
              <w:rPr>
                <w:sz w:val="24"/>
              </w:rPr>
            </w:pPr>
            <w:r>
              <w:rPr>
                <w:rFonts w:hint="eastAsia"/>
                <w:sz w:val="24"/>
              </w:rPr>
              <w:t>D</w:t>
            </w:r>
            <w:r>
              <w:rPr>
                <w:sz w:val="24"/>
              </w:rPr>
              <w:t>eveloper</w:t>
            </w:r>
          </w:p>
        </w:tc>
        <w:tc>
          <w:tcPr>
            <w:tcW w:w="928" w:type="dxa"/>
          </w:tcPr>
          <w:p w:rsidR="007F03A3" w:rsidRPr="00F74615" w:rsidRDefault="007F03A3" w:rsidP="00E04CBF">
            <w:pPr>
              <w:rPr>
                <w:sz w:val="24"/>
              </w:rPr>
            </w:pPr>
          </w:p>
        </w:tc>
      </w:tr>
      <w:tr w:rsidR="007F03A3" w:rsidTr="007F03A3">
        <w:tc>
          <w:tcPr>
            <w:tcW w:w="1539" w:type="dxa"/>
            <w:vMerge/>
          </w:tcPr>
          <w:p w:rsidR="007F03A3" w:rsidRPr="00F74615" w:rsidRDefault="007F03A3" w:rsidP="00E04CBF">
            <w:pPr>
              <w:rPr>
                <w:sz w:val="24"/>
              </w:rPr>
            </w:pPr>
          </w:p>
        </w:tc>
        <w:tc>
          <w:tcPr>
            <w:tcW w:w="4613" w:type="dxa"/>
          </w:tcPr>
          <w:p w:rsidR="007F03A3" w:rsidRPr="00F74615" w:rsidRDefault="007F03A3" w:rsidP="00E04CBF">
            <w:pPr>
              <w:rPr>
                <w:sz w:val="24"/>
              </w:rPr>
            </w:pPr>
            <w:r w:rsidRPr="007F03A3">
              <w:rPr>
                <w:sz w:val="24"/>
              </w:rPr>
              <w:t>Complete the first version of RA.</w:t>
            </w:r>
          </w:p>
        </w:tc>
        <w:tc>
          <w:tcPr>
            <w:tcW w:w="1216" w:type="dxa"/>
          </w:tcPr>
          <w:p w:rsidR="007F03A3" w:rsidRPr="00F74615" w:rsidRDefault="007F03A3" w:rsidP="00E04CBF">
            <w:pPr>
              <w:rPr>
                <w:sz w:val="24"/>
              </w:rPr>
            </w:pPr>
            <w:r>
              <w:rPr>
                <w:rFonts w:hint="eastAsia"/>
                <w:sz w:val="24"/>
              </w:rPr>
              <w:t>Analyst</w:t>
            </w:r>
          </w:p>
        </w:tc>
        <w:tc>
          <w:tcPr>
            <w:tcW w:w="928" w:type="dxa"/>
          </w:tcPr>
          <w:p w:rsidR="007F03A3" w:rsidRPr="00F74615" w:rsidRDefault="007F03A3" w:rsidP="00E04CBF">
            <w:pPr>
              <w:rPr>
                <w:sz w:val="24"/>
              </w:rPr>
            </w:pPr>
          </w:p>
        </w:tc>
      </w:tr>
      <w:tr w:rsidR="007F03A3" w:rsidTr="007F03A3">
        <w:tc>
          <w:tcPr>
            <w:tcW w:w="1539" w:type="dxa"/>
            <w:vMerge/>
          </w:tcPr>
          <w:p w:rsidR="007F03A3" w:rsidRPr="00F74615" w:rsidRDefault="007F03A3" w:rsidP="00E04CBF">
            <w:pPr>
              <w:rPr>
                <w:sz w:val="24"/>
              </w:rPr>
            </w:pPr>
          </w:p>
        </w:tc>
        <w:tc>
          <w:tcPr>
            <w:tcW w:w="4613" w:type="dxa"/>
          </w:tcPr>
          <w:p w:rsidR="007F03A3" w:rsidRPr="00F74615" w:rsidRDefault="007F03A3" w:rsidP="00E04CBF">
            <w:pPr>
              <w:rPr>
                <w:sz w:val="24"/>
              </w:rPr>
            </w:pPr>
            <w:r w:rsidRPr="007F03A3">
              <w:rPr>
                <w:sz w:val="24"/>
              </w:rPr>
              <w:t>First Architecture Specification (AS).</w:t>
            </w:r>
          </w:p>
        </w:tc>
        <w:tc>
          <w:tcPr>
            <w:tcW w:w="1216" w:type="dxa"/>
          </w:tcPr>
          <w:p w:rsidR="007F03A3" w:rsidRPr="00F74615" w:rsidRDefault="007F03A3" w:rsidP="00E04CBF">
            <w:pPr>
              <w:rPr>
                <w:sz w:val="24"/>
              </w:rPr>
            </w:pPr>
            <w:r>
              <w:rPr>
                <w:rFonts w:hint="eastAsia"/>
                <w:sz w:val="24"/>
              </w:rPr>
              <w:t>Architect</w:t>
            </w:r>
          </w:p>
        </w:tc>
        <w:tc>
          <w:tcPr>
            <w:tcW w:w="928" w:type="dxa"/>
          </w:tcPr>
          <w:p w:rsidR="007F03A3" w:rsidRPr="00F74615" w:rsidRDefault="007F03A3" w:rsidP="00E04CBF">
            <w:pPr>
              <w:rPr>
                <w:sz w:val="24"/>
              </w:rPr>
            </w:pPr>
          </w:p>
        </w:tc>
      </w:tr>
      <w:tr w:rsidR="00A053F6" w:rsidTr="007F03A3">
        <w:tc>
          <w:tcPr>
            <w:tcW w:w="1539" w:type="dxa"/>
            <w:vMerge w:val="restart"/>
          </w:tcPr>
          <w:p w:rsidR="00A053F6" w:rsidRPr="00F74615" w:rsidRDefault="00A053F6" w:rsidP="00E04CBF">
            <w:pPr>
              <w:rPr>
                <w:sz w:val="24"/>
              </w:rPr>
            </w:pPr>
            <w:r>
              <w:rPr>
                <w:rFonts w:hint="eastAsia"/>
                <w:sz w:val="24"/>
              </w:rPr>
              <w:t>DSD Week 3</w:t>
            </w:r>
          </w:p>
        </w:tc>
        <w:tc>
          <w:tcPr>
            <w:tcW w:w="4613" w:type="dxa"/>
          </w:tcPr>
          <w:p w:rsidR="00A053F6" w:rsidRPr="00F74615" w:rsidRDefault="00A053F6" w:rsidP="00E04CBF">
            <w:pPr>
              <w:rPr>
                <w:sz w:val="24"/>
              </w:rPr>
            </w:pPr>
            <w:r w:rsidRPr="007F03A3">
              <w:rPr>
                <w:sz w:val="24"/>
              </w:rPr>
              <w:t>Review the detailed RA</w:t>
            </w:r>
          </w:p>
        </w:tc>
        <w:tc>
          <w:tcPr>
            <w:tcW w:w="1216" w:type="dxa"/>
          </w:tcPr>
          <w:p w:rsidR="00A053F6" w:rsidRPr="00F74615" w:rsidRDefault="00A053F6" w:rsidP="00E04CBF">
            <w:pPr>
              <w:rPr>
                <w:sz w:val="24"/>
              </w:rPr>
            </w:pPr>
            <w:r>
              <w:rPr>
                <w:rFonts w:hint="eastAsia"/>
                <w:sz w:val="24"/>
              </w:rPr>
              <w:t>A</w:t>
            </w:r>
            <w:r>
              <w:rPr>
                <w:sz w:val="24"/>
              </w:rPr>
              <w:t>nalyst</w:t>
            </w:r>
          </w:p>
        </w:tc>
        <w:tc>
          <w:tcPr>
            <w:tcW w:w="928" w:type="dxa"/>
          </w:tcPr>
          <w:p w:rsidR="00A053F6" w:rsidRPr="00F74615" w:rsidRDefault="00A053F6" w:rsidP="00E04CBF">
            <w:pPr>
              <w:rPr>
                <w:sz w:val="24"/>
              </w:rPr>
            </w:pPr>
          </w:p>
        </w:tc>
      </w:tr>
      <w:tr w:rsidR="00A053F6" w:rsidTr="007F03A3">
        <w:tc>
          <w:tcPr>
            <w:tcW w:w="1539" w:type="dxa"/>
            <w:vMerge/>
          </w:tcPr>
          <w:p w:rsidR="00A053F6" w:rsidRPr="00F74615" w:rsidRDefault="00A053F6" w:rsidP="00E04CBF">
            <w:pPr>
              <w:rPr>
                <w:sz w:val="24"/>
              </w:rPr>
            </w:pPr>
          </w:p>
        </w:tc>
        <w:tc>
          <w:tcPr>
            <w:tcW w:w="4613" w:type="dxa"/>
          </w:tcPr>
          <w:p w:rsidR="00A053F6" w:rsidRPr="00F74615" w:rsidRDefault="00A053F6" w:rsidP="00E04CBF">
            <w:pPr>
              <w:rPr>
                <w:sz w:val="24"/>
              </w:rPr>
            </w:pPr>
            <w:r w:rsidRPr="007F03A3">
              <w:rPr>
                <w:sz w:val="24"/>
              </w:rPr>
              <w:t>C</w:t>
            </w:r>
            <w:r>
              <w:rPr>
                <w:sz w:val="24"/>
              </w:rPr>
              <w:t>reate and refined system design(SD).</w:t>
            </w:r>
          </w:p>
        </w:tc>
        <w:tc>
          <w:tcPr>
            <w:tcW w:w="1216" w:type="dxa"/>
          </w:tcPr>
          <w:p w:rsidR="00A053F6" w:rsidRPr="00F74615" w:rsidRDefault="00A053F6" w:rsidP="00E04CBF">
            <w:pPr>
              <w:rPr>
                <w:sz w:val="24"/>
              </w:rPr>
            </w:pPr>
            <w:r>
              <w:rPr>
                <w:rFonts w:hint="eastAsia"/>
                <w:sz w:val="24"/>
              </w:rPr>
              <w:t>Architect</w:t>
            </w:r>
          </w:p>
        </w:tc>
        <w:tc>
          <w:tcPr>
            <w:tcW w:w="928" w:type="dxa"/>
          </w:tcPr>
          <w:p w:rsidR="00A053F6" w:rsidRPr="00F74615" w:rsidRDefault="00A053F6" w:rsidP="00E04CBF">
            <w:pPr>
              <w:rPr>
                <w:sz w:val="24"/>
              </w:rPr>
            </w:pPr>
          </w:p>
        </w:tc>
      </w:tr>
      <w:tr w:rsidR="00A053F6" w:rsidTr="007F03A3">
        <w:tc>
          <w:tcPr>
            <w:tcW w:w="1539" w:type="dxa"/>
            <w:vMerge w:val="restart"/>
          </w:tcPr>
          <w:p w:rsidR="00A053F6" w:rsidRPr="00F74615" w:rsidRDefault="00A053F6" w:rsidP="00E04CBF">
            <w:pPr>
              <w:rPr>
                <w:sz w:val="24"/>
              </w:rPr>
            </w:pPr>
            <w:r>
              <w:rPr>
                <w:rFonts w:hint="eastAsia"/>
                <w:sz w:val="24"/>
              </w:rPr>
              <w:t>DSD</w:t>
            </w:r>
            <w:r>
              <w:rPr>
                <w:sz w:val="24"/>
              </w:rPr>
              <w:t xml:space="preserve"> Week 4</w:t>
            </w:r>
          </w:p>
        </w:tc>
        <w:tc>
          <w:tcPr>
            <w:tcW w:w="4613" w:type="dxa"/>
          </w:tcPr>
          <w:p w:rsidR="00A053F6" w:rsidRPr="00F74615" w:rsidRDefault="00A053F6" w:rsidP="00E04CBF">
            <w:pPr>
              <w:rPr>
                <w:sz w:val="24"/>
              </w:rPr>
            </w:pPr>
            <w:r w:rsidRPr="00A053F6">
              <w:rPr>
                <w:sz w:val="24"/>
              </w:rPr>
              <w:t>Make a detailed model development design(MD).</w:t>
            </w:r>
          </w:p>
        </w:tc>
        <w:tc>
          <w:tcPr>
            <w:tcW w:w="1216" w:type="dxa"/>
          </w:tcPr>
          <w:p w:rsidR="00A053F6" w:rsidRPr="00F74615" w:rsidRDefault="00A053F6" w:rsidP="00E04CBF">
            <w:pPr>
              <w:rPr>
                <w:sz w:val="24"/>
              </w:rPr>
            </w:pPr>
            <w:r>
              <w:rPr>
                <w:rFonts w:hint="eastAsia"/>
                <w:sz w:val="24"/>
              </w:rPr>
              <w:t>A</w:t>
            </w:r>
            <w:r>
              <w:rPr>
                <w:sz w:val="24"/>
              </w:rPr>
              <w:t>rchitect</w:t>
            </w:r>
          </w:p>
        </w:tc>
        <w:tc>
          <w:tcPr>
            <w:tcW w:w="928" w:type="dxa"/>
          </w:tcPr>
          <w:p w:rsidR="00A053F6" w:rsidRPr="00F74615" w:rsidRDefault="00A053F6" w:rsidP="00E04CBF">
            <w:pPr>
              <w:rPr>
                <w:sz w:val="24"/>
              </w:rPr>
            </w:pPr>
          </w:p>
        </w:tc>
      </w:tr>
      <w:tr w:rsidR="00A053F6" w:rsidTr="007F03A3">
        <w:tc>
          <w:tcPr>
            <w:tcW w:w="1539" w:type="dxa"/>
            <w:vMerge/>
          </w:tcPr>
          <w:p w:rsidR="00A053F6" w:rsidRPr="00F74615" w:rsidRDefault="00A053F6" w:rsidP="00E04CBF">
            <w:pPr>
              <w:rPr>
                <w:sz w:val="24"/>
              </w:rPr>
            </w:pPr>
          </w:p>
        </w:tc>
        <w:tc>
          <w:tcPr>
            <w:tcW w:w="4613" w:type="dxa"/>
          </w:tcPr>
          <w:p w:rsidR="00A053F6" w:rsidRPr="00F74615" w:rsidRDefault="00A053F6" w:rsidP="00E04CBF">
            <w:pPr>
              <w:rPr>
                <w:sz w:val="24"/>
              </w:rPr>
            </w:pPr>
            <w:r>
              <w:rPr>
                <w:rFonts w:hint="eastAsia"/>
                <w:sz w:val="24"/>
              </w:rPr>
              <w:t xml:space="preserve">Begin </w:t>
            </w:r>
            <w:r>
              <w:rPr>
                <w:sz w:val="24"/>
              </w:rPr>
              <w:t>the</w:t>
            </w:r>
            <w:r>
              <w:rPr>
                <w:rFonts w:hint="eastAsia"/>
                <w:sz w:val="24"/>
              </w:rPr>
              <w:t xml:space="preserve"> </w:t>
            </w:r>
            <w:r>
              <w:rPr>
                <w:sz w:val="24"/>
              </w:rPr>
              <w:t>first iteration</w:t>
            </w:r>
          </w:p>
        </w:tc>
        <w:tc>
          <w:tcPr>
            <w:tcW w:w="1216" w:type="dxa"/>
          </w:tcPr>
          <w:p w:rsidR="00A053F6" w:rsidRPr="00F74615" w:rsidRDefault="00A053F6" w:rsidP="00E04CBF">
            <w:pPr>
              <w:rPr>
                <w:sz w:val="24"/>
              </w:rPr>
            </w:pPr>
            <w:r>
              <w:rPr>
                <w:rFonts w:hint="eastAsia"/>
                <w:sz w:val="24"/>
              </w:rPr>
              <w:t>Developer</w:t>
            </w:r>
          </w:p>
        </w:tc>
        <w:tc>
          <w:tcPr>
            <w:tcW w:w="928" w:type="dxa"/>
          </w:tcPr>
          <w:p w:rsidR="00A053F6" w:rsidRPr="00F74615" w:rsidRDefault="00A053F6" w:rsidP="00E04CBF">
            <w:pPr>
              <w:rPr>
                <w:sz w:val="24"/>
              </w:rPr>
            </w:pPr>
          </w:p>
        </w:tc>
      </w:tr>
      <w:tr w:rsidR="00A053F6" w:rsidTr="007F03A3">
        <w:tc>
          <w:tcPr>
            <w:tcW w:w="1539" w:type="dxa"/>
            <w:vMerge/>
          </w:tcPr>
          <w:p w:rsidR="00A053F6" w:rsidRPr="00F74615" w:rsidRDefault="00A053F6" w:rsidP="00E04CBF">
            <w:pPr>
              <w:rPr>
                <w:sz w:val="24"/>
              </w:rPr>
            </w:pPr>
          </w:p>
        </w:tc>
        <w:tc>
          <w:tcPr>
            <w:tcW w:w="4613" w:type="dxa"/>
          </w:tcPr>
          <w:p w:rsidR="00A053F6" w:rsidRPr="00F74615" w:rsidRDefault="00A053F6" w:rsidP="00E04CBF">
            <w:pPr>
              <w:rPr>
                <w:sz w:val="24"/>
              </w:rPr>
            </w:pPr>
            <w:r>
              <w:rPr>
                <w:rFonts w:hint="eastAsia"/>
                <w:sz w:val="24"/>
              </w:rPr>
              <w:t xml:space="preserve">Review </w:t>
            </w:r>
            <w:r>
              <w:rPr>
                <w:sz w:val="24"/>
              </w:rPr>
              <w:t>the</w:t>
            </w:r>
            <w:r>
              <w:rPr>
                <w:rFonts w:hint="eastAsia"/>
                <w:sz w:val="24"/>
              </w:rPr>
              <w:t xml:space="preserve"> </w:t>
            </w:r>
            <w:r>
              <w:rPr>
                <w:sz w:val="24"/>
              </w:rPr>
              <w:t>Project Plan</w:t>
            </w:r>
          </w:p>
        </w:tc>
        <w:tc>
          <w:tcPr>
            <w:tcW w:w="1216" w:type="dxa"/>
          </w:tcPr>
          <w:p w:rsidR="00A053F6" w:rsidRPr="00F74615" w:rsidRDefault="00A053F6" w:rsidP="00E04CBF">
            <w:pPr>
              <w:rPr>
                <w:sz w:val="24"/>
              </w:rPr>
            </w:pPr>
            <w:r>
              <w:rPr>
                <w:rFonts w:hint="eastAsia"/>
                <w:sz w:val="24"/>
              </w:rPr>
              <w:t>PM</w:t>
            </w:r>
          </w:p>
        </w:tc>
        <w:tc>
          <w:tcPr>
            <w:tcW w:w="928" w:type="dxa"/>
          </w:tcPr>
          <w:p w:rsidR="00A053F6" w:rsidRPr="00F74615" w:rsidRDefault="00A053F6" w:rsidP="00E04CBF">
            <w:pPr>
              <w:rPr>
                <w:sz w:val="24"/>
              </w:rPr>
            </w:pPr>
          </w:p>
        </w:tc>
      </w:tr>
      <w:tr w:rsidR="00E04CBF" w:rsidTr="007F03A3">
        <w:tc>
          <w:tcPr>
            <w:tcW w:w="1539" w:type="dxa"/>
          </w:tcPr>
          <w:p w:rsidR="00E04CBF" w:rsidRPr="00F74615" w:rsidRDefault="00A053F6" w:rsidP="00E04CBF">
            <w:pPr>
              <w:rPr>
                <w:sz w:val="24"/>
              </w:rPr>
            </w:pPr>
            <w:r>
              <w:rPr>
                <w:rFonts w:hint="eastAsia"/>
                <w:sz w:val="24"/>
              </w:rPr>
              <w:t>D</w:t>
            </w:r>
            <w:r>
              <w:rPr>
                <w:sz w:val="24"/>
              </w:rPr>
              <w:t>SD Week 5</w:t>
            </w:r>
          </w:p>
        </w:tc>
        <w:tc>
          <w:tcPr>
            <w:tcW w:w="4613" w:type="dxa"/>
          </w:tcPr>
          <w:p w:rsidR="00A053F6" w:rsidRPr="00A053F6" w:rsidRDefault="00A053F6" w:rsidP="00A053F6">
            <w:pPr>
              <w:rPr>
                <w:sz w:val="24"/>
              </w:rPr>
            </w:pPr>
            <w:r w:rsidRPr="00A053F6">
              <w:rPr>
                <w:sz w:val="24"/>
              </w:rPr>
              <w:t>1. Midterm progress evaluation</w:t>
            </w:r>
          </w:p>
          <w:p w:rsidR="00A053F6" w:rsidRPr="00A053F6" w:rsidRDefault="00A053F6" w:rsidP="00A053F6">
            <w:pPr>
              <w:rPr>
                <w:sz w:val="24"/>
              </w:rPr>
            </w:pPr>
            <w:r w:rsidRPr="00A053F6">
              <w:rPr>
                <w:sz w:val="24"/>
              </w:rPr>
              <w:t>2. Prepare documents for the second All-Sites meeting with first artefact and documents for the first iteration</w:t>
            </w:r>
          </w:p>
          <w:p w:rsidR="00E04CBF" w:rsidRPr="00F74615" w:rsidRDefault="00A053F6" w:rsidP="00A053F6">
            <w:pPr>
              <w:rPr>
                <w:sz w:val="24"/>
              </w:rPr>
            </w:pPr>
            <w:r w:rsidRPr="00A053F6">
              <w:rPr>
                <w:sz w:val="24"/>
              </w:rPr>
              <w:t>3. Second All-Sites meeting</w:t>
            </w:r>
          </w:p>
        </w:tc>
        <w:tc>
          <w:tcPr>
            <w:tcW w:w="1216" w:type="dxa"/>
          </w:tcPr>
          <w:p w:rsidR="00E04CBF" w:rsidRPr="00F74615" w:rsidRDefault="00A053F6" w:rsidP="00E04CBF">
            <w:pPr>
              <w:rPr>
                <w:sz w:val="24"/>
              </w:rPr>
            </w:pPr>
            <w:r>
              <w:rPr>
                <w:rFonts w:hint="eastAsia"/>
                <w:sz w:val="24"/>
              </w:rPr>
              <w:t>A</w:t>
            </w:r>
            <w:r>
              <w:rPr>
                <w:sz w:val="24"/>
              </w:rPr>
              <w:t>LL</w:t>
            </w:r>
          </w:p>
        </w:tc>
        <w:tc>
          <w:tcPr>
            <w:tcW w:w="928" w:type="dxa"/>
          </w:tcPr>
          <w:p w:rsidR="00E04CBF" w:rsidRPr="00F74615" w:rsidRDefault="00E04CBF" w:rsidP="00E04CBF">
            <w:pPr>
              <w:rPr>
                <w:sz w:val="24"/>
              </w:rPr>
            </w:pPr>
          </w:p>
        </w:tc>
      </w:tr>
      <w:tr w:rsidR="00A053F6" w:rsidTr="007F03A3">
        <w:tc>
          <w:tcPr>
            <w:tcW w:w="1539" w:type="dxa"/>
            <w:vMerge w:val="restart"/>
          </w:tcPr>
          <w:p w:rsidR="00A053F6" w:rsidRDefault="00A053F6" w:rsidP="00E04CBF">
            <w:pPr>
              <w:rPr>
                <w:sz w:val="24"/>
              </w:rPr>
            </w:pPr>
            <w:r>
              <w:rPr>
                <w:rFonts w:hint="eastAsia"/>
                <w:sz w:val="24"/>
              </w:rPr>
              <w:t>D</w:t>
            </w:r>
            <w:r>
              <w:rPr>
                <w:sz w:val="24"/>
              </w:rPr>
              <w:t>SD Week 6</w:t>
            </w:r>
          </w:p>
        </w:tc>
        <w:tc>
          <w:tcPr>
            <w:tcW w:w="4613" w:type="dxa"/>
          </w:tcPr>
          <w:p w:rsidR="00A053F6" w:rsidRPr="00A053F6" w:rsidRDefault="00A053F6" w:rsidP="00A053F6">
            <w:pPr>
              <w:rPr>
                <w:sz w:val="24"/>
              </w:rPr>
            </w:pPr>
            <w:r w:rsidRPr="00A053F6">
              <w:rPr>
                <w:sz w:val="24"/>
              </w:rPr>
              <w:t>Deliver MD</w:t>
            </w:r>
          </w:p>
        </w:tc>
        <w:tc>
          <w:tcPr>
            <w:tcW w:w="1216" w:type="dxa"/>
          </w:tcPr>
          <w:p w:rsidR="00A053F6" w:rsidRDefault="00A053F6" w:rsidP="00E04CBF">
            <w:pPr>
              <w:rPr>
                <w:sz w:val="24"/>
              </w:rPr>
            </w:pPr>
            <w:r>
              <w:rPr>
                <w:sz w:val="24"/>
              </w:rPr>
              <w:t>PM</w:t>
            </w:r>
          </w:p>
        </w:tc>
        <w:tc>
          <w:tcPr>
            <w:tcW w:w="928" w:type="dxa"/>
          </w:tcPr>
          <w:p w:rsidR="00A053F6" w:rsidRPr="00F74615" w:rsidRDefault="00A053F6" w:rsidP="00E04CBF">
            <w:pPr>
              <w:rPr>
                <w:sz w:val="24"/>
              </w:rPr>
            </w:pPr>
          </w:p>
        </w:tc>
      </w:tr>
      <w:tr w:rsidR="00A053F6" w:rsidTr="007F03A3">
        <w:tc>
          <w:tcPr>
            <w:tcW w:w="1539" w:type="dxa"/>
            <w:vMerge/>
          </w:tcPr>
          <w:p w:rsidR="00A053F6" w:rsidRDefault="00A053F6" w:rsidP="00E04CBF">
            <w:pPr>
              <w:rPr>
                <w:sz w:val="24"/>
              </w:rPr>
            </w:pPr>
          </w:p>
        </w:tc>
        <w:tc>
          <w:tcPr>
            <w:tcW w:w="4613" w:type="dxa"/>
          </w:tcPr>
          <w:p w:rsidR="00A053F6" w:rsidRPr="00A053F6" w:rsidRDefault="00A053F6" w:rsidP="00A053F6">
            <w:pPr>
              <w:rPr>
                <w:sz w:val="24"/>
              </w:rPr>
            </w:pPr>
            <w:r w:rsidRPr="00A053F6">
              <w:rPr>
                <w:sz w:val="24"/>
              </w:rPr>
              <w:t>Refine RA.</w:t>
            </w:r>
          </w:p>
        </w:tc>
        <w:tc>
          <w:tcPr>
            <w:tcW w:w="1216" w:type="dxa"/>
          </w:tcPr>
          <w:p w:rsidR="00A053F6" w:rsidRDefault="00A053F6" w:rsidP="00E04CBF">
            <w:pPr>
              <w:rPr>
                <w:sz w:val="24"/>
              </w:rPr>
            </w:pPr>
            <w:r>
              <w:rPr>
                <w:rFonts w:hint="eastAsia"/>
                <w:sz w:val="24"/>
              </w:rPr>
              <w:t>Analyst</w:t>
            </w:r>
          </w:p>
        </w:tc>
        <w:tc>
          <w:tcPr>
            <w:tcW w:w="928" w:type="dxa"/>
          </w:tcPr>
          <w:p w:rsidR="00A053F6" w:rsidRPr="00F74615" w:rsidRDefault="00A053F6" w:rsidP="00E04CBF">
            <w:pPr>
              <w:rPr>
                <w:sz w:val="24"/>
              </w:rPr>
            </w:pPr>
          </w:p>
        </w:tc>
      </w:tr>
      <w:tr w:rsidR="004729CA" w:rsidTr="007F03A3">
        <w:tc>
          <w:tcPr>
            <w:tcW w:w="1539" w:type="dxa"/>
            <w:vMerge w:val="restart"/>
          </w:tcPr>
          <w:p w:rsidR="004729CA" w:rsidRDefault="004729CA" w:rsidP="00E04CBF">
            <w:pPr>
              <w:rPr>
                <w:sz w:val="24"/>
              </w:rPr>
            </w:pPr>
            <w:r>
              <w:rPr>
                <w:rFonts w:hint="eastAsia"/>
                <w:sz w:val="24"/>
              </w:rPr>
              <w:t>DSD Week 7</w:t>
            </w:r>
          </w:p>
        </w:tc>
        <w:tc>
          <w:tcPr>
            <w:tcW w:w="4613" w:type="dxa"/>
          </w:tcPr>
          <w:p w:rsidR="004729CA" w:rsidRPr="00A053F6" w:rsidRDefault="004729CA" w:rsidP="00A053F6">
            <w:pPr>
              <w:rPr>
                <w:sz w:val="24"/>
              </w:rPr>
            </w:pPr>
            <w:r w:rsidRPr="00A053F6">
              <w:rPr>
                <w:sz w:val="24"/>
              </w:rPr>
              <w:t>Test and refine the first iteration.</w:t>
            </w:r>
          </w:p>
        </w:tc>
        <w:tc>
          <w:tcPr>
            <w:tcW w:w="1216" w:type="dxa"/>
          </w:tcPr>
          <w:p w:rsidR="002D3443" w:rsidRDefault="004729CA" w:rsidP="00E04CBF">
            <w:pPr>
              <w:rPr>
                <w:sz w:val="24"/>
              </w:rPr>
            </w:pPr>
            <w:r>
              <w:rPr>
                <w:rFonts w:hint="eastAsia"/>
                <w:sz w:val="24"/>
              </w:rPr>
              <w:t>Developer</w:t>
            </w:r>
            <w:r w:rsidR="002D3443">
              <w:rPr>
                <w:sz w:val="24"/>
              </w:rPr>
              <w:t>,</w:t>
            </w:r>
          </w:p>
          <w:p w:rsidR="004729CA" w:rsidRDefault="002D3443" w:rsidP="00E04CBF">
            <w:pPr>
              <w:rPr>
                <w:sz w:val="24"/>
              </w:rPr>
            </w:pPr>
            <w:r>
              <w:rPr>
                <w:sz w:val="24"/>
              </w:rPr>
              <w:t>Tester</w:t>
            </w:r>
          </w:p>
        </w:tc>
        <w:tc>
          <w:tcPr>
            <w:tcW w:w="928" w:type="dxa"/>
          </w:tcPr>
          <w:p w:rsidR="004729CA" w:rsidRPr="00F74615" w:rsidRDefault="004729CA" w:rsidP="00E04CBF">
            <w:pPr>
              <w:rPr>
                <w:sz w:val="24"/>
              </w:rPr>
            </w:pPr>
          </w:p>
        </w:tc>
      </w:tr>
      <w:tr w:rsidR="004729CA" w:rsidTr="007F03A3">
        <w:tc>
          <w:tcPr>
            <w:tcW w:w="1539" w:type="dxa"/>
            <w:vMerge/>
          </w:tcPr>
          <w:p w:rsidR="004729CA" w:rsidRDefault="004729CA" w:rsidP="00E04CBF">
            <w:pPr>
              <w:rPr>
                <w:sz w:val="24"/>
              </w:rPr>
            </w:pPr>
          </w:p>
        </w:tc>
        <w:tc>
          <w:tcPr>
            <w:tcW w:w="4613" w:type="dxa"/>
          </w:tcPr>
          <w:p w:rsidR="004729CA" w:rsidRPr="00A053F6" w:rsidRDefault="004729CA" w:rsidP="00A053F6">
            <w:pPr>
              <w:rPr>
                <w:sz w:val="24"/>
              </w:rPr>
            </w:pPr>
            <w:r w:rsidRPr="00A053F6">
              <w:rPr>
                <w:sz w:val="24"/>
              </w:rPr>
              <w:t>1. Complete documents for the first iteration</w:t>
            </w:r>
          </w:p>
          <w:p w:rsidR="004729CA" w:rsidRPr="00A053F6" w:rsidRDefault="004729CA" w:rsidP="00A053F6">
            <w:pPr>
              <w:rPr>
                <w:sz w:val="24"/>
              </w:rPr>
            </w:pPr>
            <w:r w:rsidRPr="00A053F6">
              <w:rPr>
                <w:sz w:val="24"/>
              </w:rPr>
              <w:t>2. Summarize the first iteration</w:t>
            </w:r>
          </w:p>
        </w:tc>
        <w:tc>
          <w:tcPr>
            <w:tcW w:w="1216" w:type="dxa"/>
          </w:tcPr>
          <w:p w:rsidR="004729CA" w:rsidRDefault="004729CA" w:rsidP="00E04CBF">
            <w:pPr>
              <w:rPr>
                <w:sz w:val="24"/>
              </w:rPr>
            </w:pPr>
            <w:r>
              <w:rPr>
                <w:rFonts w:hint="eastAsia"/>
                <w:sz w:val="24"/>
              </w:rPr>
              <w:t>PM</w:t>
            </w:r>
          </w:p>
        </w:tc>
        <w:tc>
          <w:tcPr>
            <w:tcW w:w="928" w:type="dxa"/>
          </w:tcPr>
          <w:p w:rsidR="004729CA" w:rsidRPr="00F74615" w:rsidRDefault="004729CA" w:rsidP="00E04CBF">
            <w:pPr>
              <w:rPr>
                <w:sz w:val="24"/>
              </w:rPr>
            </w:pPr>
          </w:p>
        </w:tc>
      </w:tr>
      <w:tr w:rsidR="002D3443" w:rsidTr="007F03A3">
        <w:tc>
          <w:tcPr>
            <w:tcW w:w="1539" w:type="dxa"/>
            <w:vMerge w:val="restart"/>
          </w:tcPr>
          <w:p w:rsidR="002D3443" w:rsidRDefault="002D3443" w:rsidP="00E04CBF">
            <w:pPr>
              <w:rPr>
                <w:sz w:val="24"/>
              </w:rPr>
            </w:pPr>
            <w:r>
              <w:rPr>
                <w:rFonts w:hint="eastAsia"/>
                <w:sz w:val="24"/>
              </w:rPr>
              <w:t>D</w:t>
            </w:r>
            <w:r>
              <w:rPr>
                <w:sz w:val="24"/>
              </w:rPr>
              <w:t>SD Week 8</w:t>
            </w:r>
          </w:p>
        </w:tc>
        <w:tc>
          <w:tcPr>
            <w:tcW w:w="4613" w:type="dxa"/>
          </w:tcPr>
          <w:p w:rsidR="002D3443" w:rsidRPr="00A053F6" w:rsidRDefault="002D3443" w:rsidP="00A053F6">
            <w:pPr>
              <w:rPr>
                <w:sz w:val="24"/>
              </w:rPr>
            </w:pPr>
            <w:r w:rsidRPr="00A053F6">
              <w:rPr>
                <w:sz w:val="24"/>
              </w:rPr>
              <w:t>Refine RA.</w:t>
            </w:r>
          </w:p>
        </w:tc>
        <w:tc>
          <w:tcPr>
            <w:tcW w:w="1216" w:type="dxa"/>
          </w:tcPr>
          <w:p w:rsidR="002D3443" w:rsidRDefault="002D3443" w:rsidP="00E04CBF">
            <w:pPr>
              <w:rPr>
                <w:sz w:val="24"/>
              </w:rPr>
            </w:pPr>
            <w:r>
              <w:rPr>
                <w:rFonts w:hint="eastAsia"/>
                <w:sz w:val="24"/>
              </w:rPr>
              <w:t>Anal</w:t>
            </w:r>
            <w:r>
              <w:rPr>
                <w:sz w:val="24"/>
              </w:rPr>
              <w:t>yst</w:t>
            </w:r>
          </w:p>
        </w:tc>
        <w:tc>
          <w:tcPr>
            <w:tcW w:w="928" w:type="dxa"/>
          </w:tcPr>
          <w:p w:rsidR="002D3443" w:rsidRPr="00F74615" w:rsidRDefault="002D3443" w:rsidP="00E04CBF">
            <w:pPr>
              <w:rPr>
                <w:sz w:val="24"/>
              </w:rPr>
            </w:pPr>
          </w:p>
        </w:tc>
      </w:tr>
      <w:tr w:rsidR="002D3443" w:rsidTr="007F03A3">
        <w:tc>
          <w:tcPr>
            <w:tcW w:w="1539" w:type="dxa"/>
            <w:vMerge/>
          </w:tcPr>
          <w:p w:rsidR="002D3443" w:rsidRDefault="002D3443" w:rsidP="00E04CBF">
            <w:pPr>
              <w:rPr>
                <w:sz w:val="24"/>
              </w:rPr>
            </w:pPr>
          </w:p>
        </w:tc>
        <w:tc>
          <w:tcPr>
            <w:tcW w:w="4613" w:type="dxa"/>
          </w:tcPr>
          <w:p w:rsidR="002D3443" w:rsidRPr="00A053F6" w:rsidRDefault="002D3443" w:rsidP="00A053F6">
            <w:pPr>
              <w:rPr>
                <w:sz w:val="24"/>
              </w:rPr>
            </w:pPr>
            <w:r w:rsidRPr="00A053F6">
              <w:rPr>
                <w:sz w:val="24"/>
              </w:rPr>
              <w:t>Refine SD according to RA.</w:t>
            </w:r>
          </w:p>
        </w:tc>
        <w:tc>
          <w:tcPr>
            <w:tcW w:w="1216" w:type="dxa"/>
          </w:tcPr>
          <w:p w:rsidR="002D3443" w:rsidRDefault="002D3443" w:rsidP="00E04CBF">
            <w:pPr>
              <w:rPr>
                <w:sz w:val="24"/>
              </w:rPr>
            </w:pPr>
            <w:r>
              <w:rPr>
                <w:rFonts w:hint="eastAsia"/>
                <w:sz w:val="24"/>
              </w:rPr>
              <w:t>Architect</w:t>
            </w:r>
          </w:p>
        </w:tc>
        <w:tc>
          <w:tcPr>
            <w:tcW w:w="928" w:type="dxa"/>
          </w:tcPr>
          <w:p w:rsidR="002D3443" w:rsidRPr="00F74615" w:rsidRDefault="002D3443" w:rsidP="00E04CBF">
            <w:pPr>
              <w:rPr>
                <w:sz w:val="24"/>
              </w:rPr>
            </w:pPr>
          </w:p>
        </w:tc>
      </w:tr>
      <w:tr w:rsidR="002D3443" w:rsidTr="007F03A3">
        <w:tc>
          <w:tcPr>
            <w:tcW w:w="1539" w:type="dxa"/>
            <w:vMerge/>
          </w:tcPr>
          <w:p w:rsidR="002D3443" w:rsidRDefault="002D3443" w:rsidP="00E04CBF">
            <w:pPr>
              <w:rPr>
                <w:sz w:val="24"/>
              </w:rPr>
            </w:pPr>
          </w:p>
        </w:tc>
        <w:tc>
          <w:tcPr>
            <w:tcW w:w="4613" w:type="dxa"/>
          </w:tcPr>
          <w:p w:rsidR="002D3443" w:rsidRPr="00A053F6" w:rsidRDefault="002D3443" w:rsidP="00A053F6">
            <w:pPr>
              <w:rPr>
                <w:sz w:val="24"/>
              </w:rPr>
            </w:pPr>
            <w:r>
              <w:rPr>
                <w:rFonts w:hint="eastAsia"/>
                <w:sz w:val="24"/>
              </w:rPr>
              <w:t>Begin the second iteration.</w:t>
            </w:r>
          </w:p>
        </w:tc>
        <w:tc>
          <w:tcPr>
            <w:tcW w:w="1216" w:type="dxa"/>
          </w:tcPr>
          <w:p w:rsidR="002D3443" w:rsidRDefault="002D3443" w:rsidP="00E04CBF">
            <w:pPr>
              <w:rPr>
                <w:sz w:val="24"/>
              </w:rPr>
            </w:pPr>
            <w:r>
              <w:rPr>
                <w:rFonts w:hint="eastAsia"/>
                <w:sz w:val="24"/>
              </w:rPr>
              <w:t>Developer</w:t>
            </w:r>
          </w:p>
        </w:tc>
        <w:tc>
          <w:tcPr>
            <w:tcW w:w="928" w:type="dxa"/>
          </w:tcPr>
          <w:p w:rsidR="002D3443" w:rsidRPr="00F74615" w:rsidRDefault="002D3443" w:rsidP="00E04CBF">
            <w:pPr>
              <w:rPr>
                <w:sz w:val="24"/>
              </w:rPr>
            </w:pPr>
          </w:p>
        </w:tc>
      </w:tr>
      <w:tr w:rsidR="002550AD" w:rsidTr="007F03A3">
        <w:tc>
          <w:tcPr>
            <w:tcW w:w="1539" w:type="dxa"/>
            <w:vMerge w:val="restart"/>
          </w:tcPr>
          <w:p w:rsidR="002550AD" w:rsidRDefault="002550AD" w:rsidP="00E04CBF">
            <w:pPr>
              <w:rPr>
                <w:sz w:val="24"/>
              </w:rPr>
            </w:pPr>
            <w:r>
              <w:rPr>
                <w:rFonts w:hint="eastAsia"/>
                <w:sz w:val="24"/>
              </w:rPr>
              <w:t>D</w:t>
            </w:r>
            <w:r>
              <w:rPr>
                <w:sz w:val="24"/>
              </w:rPr>
              <w:t>SD Week 9</w:t>
            </w:r>
          </w:p>
        </w:tc>
        <w:tc>
          <w:tcPr>
            <w:tcW w:w="4613" w:type="dxa"/>
          </w:tcPr>
          <w:p w:rsidR="002550AD" w:rsidRPr="00A053F6" w:rsidRDefault="002550AD" w:rsidP="00A053F6">
            <w:pPr>
              <w:rPr>
                <w:sz w:val="24"/>
              </w:rPr>
            </w:pPr>
            <w:r w:rsidRPr="00A053F6">
              <w:rPr>
                <w:sz w:val="24"/>
              </w:rPr>
              <w:t>Refine MD and detailed SD</w:t>
            </w:r>
          </w:p>
        </w:tc>
        <w:tc>
          <w:tcPr>
            <w:tcW w:w="1216" w:type="dxa"/>
          </w:tcPr>
          <w:p w:rsidR="002550AD" w:rsidRDefault="002550AD" w:rsidP="00E04CBF">
            <w:pPr>
              <w:rPr>
                <w:sz w:val="24"/>
              </w:rPr>
            </w:pPr>
            <w:r>
              <w:rPr>
                <w:rFonts w:hint="eastAsia"/>
                <w:sz w:val="24"/>
              </w:rPr>
              <w:t>Architect</w:t>
            </w:r>
          </w:p>
        </w:tc>
        <w:tc>
          <w:tcPr>
            <w:tcW w:w="928" w:type="dxa"/>
          </w:tcPr>
          <w:p w:rsidR="002550AD" w:rsidRPr="00F74615" w:rsidRDefault="002550AD" w:rsidP="00E04CBF">
            <w:pPr>
              <w:rPr>
                <w:sz w:val="24"/>
              </w:rPr>
            </w:pPr>
          </w:p>
        </w:tc>
      </w:tr>
      <w:tr w:rsidR="002550AD" w:rsidTr="007F03A3">
        <w:tc>
          <w:tcPr>
            <w:tcW w:w="1539" w:type="dxa"/>
            <w:vMerge/>
          </w:tcPr>
          <w:p w:rsidR="002550AD" w:rsidRDefault="002550AD" w:rsidP="00E04CBF">
            <w:pPr>
              <w:rPr>
                <w:sz w:val="24"/>
              </w:rPr>
            </w:pPr>
          </w:p>
        </w:tc>
        <w:tc>
          <w:tcPr>
            <w:tcW w:w="4613" w:type="dxa"/>
          </w:tcPr>
          <w:p w:rsidR="002550AD" w:rsidRPr="00A053F6" w:rsidRDefault="002D3443" w:rsidP="00A053F6">
            <w:pPr>
              <w:rPr>
                <w:sz w:val="24"/>
              </w:rPr>
            </w:pPr>
            <w:r>
              <w:rPr>
                <w:sz w:val="24"/>
              </w:rPr>
              <w:t>Prepare the second</w:t>
            </w:r>
            <w:r w:rsidR="002550AD" w:rsidRPr="002550AD">
              <w:rPr>
                <w:sz w:val="24"/>
              </w:rPr>
              <w:t xml:space="preserve"> integrated test (IT)</w:t>
            </w:r>
          </w:p>
        </w:tc>
        <w:tc>
          <w:tcPr>
            <w:tcW w:w="1216" w:type="dxa"/>
          </w:tcPr>
          <w:p w:rsidR="002550AD" w:rsidRDefault="002550AD" w:rsidP="00E04CBF">
            <w:pPr>
              <w:rPr>
                <w:sz w:val="24"/>
              </w:rPr>
            </w:pPr>
            <w:r>
              <w:rPr>
                <w:rFonts w:hint="eastAsia"/>
                <w:sz w:val="24"/>
              </w:rPr>
              <w:t>Tester</w:t>
            </w:r>
          </w:p>
        </w:tc>
        <w:tc>
          <w:tcPr>
            <w:tcW w:w="928" w:type="dxa"/>
          </w:tcPr>
          <w:p w:rsidR="002550AD" w:rsidRPr="00F74615" w:rsidRDefault="002550AD" w:rsidP="00E04CBF">
            <w:pPr>
              <w:rPr>
                <w:sz w:val="24"/>
              </w:rPr>
            </w:pPr>
          </w:p>
        </w:tc>
      </w:tr>
      <w:tr w:rsidR="002550AD" w:rsidTr="007F03A3">
        <w:tc>
          <w:tcPr>
            <w:tcW w:w="1539" w:type="dxa"/>
            <w:vMerge w:val="restart"/>
          </w:tcPr>
          <w:p w:rsidR="002550AD" w:rsidRDefault="002550AD" w:rsidP="00E04CBF">
            <w:pPr>
              <w:rPr>
                <w:sz w:val="24"/>
              </w:rPr>
            </w:pPr>
            <w:r>
              <w:rPr>
                <w:rFonts w:hint="eastAsia"/>
                <w:sz w:val="24"/>
              </w:rPr>
              <w:t>D</w:t>
            </w:r>
            <w:r>
              <w:rPr>
                <w:sz w:val="24"/>
              </w:rPr>
              <w:t>SD Week 10</w:t>
            </w:r>
          </w:p>
        </w:tc>
        <w:tc>
          <w:tcPr>
            <w:tcW w:w="4613" w:type="dxa"/>
          </w:tcPr>
          <w:p w:rsidR="002550AD" w:rsidRPr="002550AD" w:rsidRDefault="002550AD" w:rsidP="002550AD">
            <w:pPr>
              <w:rPr>
                <w:sz w:val="24"/>
              </w:rPr>
            </w:pPr>
            <w:r w:rsidRPr="002550AD">
              <w:rPr>
                <w:sz w:val="24"/>
              </w:rPr>
              <w:t>1. Complete necessary documents</w:t>
            </w:r>
          </w:p>
          <w:p w:rsidR="002550AD" w:rsidRPr="00A053F6" w:rsidRDefault="002550AD" w:rsidP="002550AD">
            <w:pPr>
              <w:rPr>
                <w:sz w:val="24"/>
              </w:rPr>
            </w:pPr>
            <w:r w:rsidRPr="002550AD">
              <w:rPr>
                <w:sz w:val="24"/>
              </w:rPr>
              <w:t>2. Final project evaluation</w:t>
            </w:r>
          </w:p>
        </w:tc>
        <w:tc>
          <w:tcPr>
            <w:tcW w:w="1216" w:type="dxa"/>
          </w:tcPr>
          <w:p w:rsidR="002550AD" w:rsidRDefault="002550AD" w:rsidP="00E04CBF">
            <w:pPr>
              <w:rPr>
                <w:sz w:val="24"/>
              </w:rPr>
            </w:pPr>
            <w:r>
              <w:rPr>
                <w:rFonts w:hint="eastAsia"/>
                <w:sz w:val="24"/>
              </w:rPr>
              <w:t>PM</w:t>
            </w:r>
          </w:p>
        </w:tc>
        <w:tc>
          <w:tcPr>
            <w:tcW w:w="928" w:type="dxa"/>
          </w:tcPr>
          <w:p w:rsidR="002550AD" w:rsidRPr="00F74615" w:rsidRDefault="002550AD" w:rsidP="00E04CBF">
            <w:pPr>
              <w:rPr>
                <w:sz w:val="24"/>
              </w:rPr>
            </w:pPr>
          </w:p>
        </w:tc>
      </w:tr>
      <w:tr w:rsidR="002550AD" w:rsidTr="007F03A3">
        <w:tc>
          <w:tcPr>
            <w:tcW w:w="1539" w:type="dxa"/>
            <w:vMerge/>
          </w:tcPr>
          <w:p w:rsidR="002550AD" w:rsidRDefault="002550AD" w:rsidP="00E04CBF">
            <w:pPr>
              <w:rPr>
                <w:sz w:val="24"/>
              </w:rPr>
            </w:pPr>
          </w:p>
        </w:tc>
        <w:tc>
          <w:tcPr>
            <w:tcW w:w="4613" w:type="dxa"/>
          </w:tcPr>
          <w:p w:rsidR="002550AD" w:rsidRPr="002550AD" w:rsidRDefault="002550AD" w:rsidP="002550AD">
            <w:pPr>
              <w:rPr>
                <w:sz w:val="24"/>
              </w:rPr>
            </w:pPr>
            <w:r w:rsidRPr="002550AD">
              <w:rPr>
                <w:sz w:val="24"/>
              </w:rPr>
              <w:t>Final All-Sites meeting</w:t>
            </w:r>
          </w:p>
        </w:tc>
        <w:tc>
          <w:tcPr>
            <w:tcW w:w="1216" w:type="dxa"/>
          </w:tcPr>
          <w:p w:rsidR="002550AD" w:rsidRDefault="002550AD" w:rsidP="00E04CBF">
            <w:pPr>
              <w:rPr>
                <w:sz w:val="24"/>
              </w:rPr>
            </w:pPr>
            <w:r>
              <w:rPr>
                <w:rFonts w:hint="eastAsia"/>
                <w:sz w:val="24"/>
              </w:rPr>
              <w:t>A</w:t>
            </w:r>
            <w:r>
              <w:rPr>
                <w:sz w:val="24"/>
              </w:rPr>
              <w:t>LL</w:t>
            </w:r>
          </w:p>
        </w:tc>
        <w:tc>
          <w:tcPr>
            <w:tcW w:w="928" w:type="dxa"/>
          </w:tcPr>
          <w:p w:rsidR="002550AD" w:rsidRPr="00F74615" w:rsidRDefault="002550AD" w:rsidP="00E04CBF">
            <w:pPr>
              <w:rPr>
                <w:sz w:val="24"/>
              </w:rPr>
            </w:pPr>
          </w:p>
        </w:tc>
      </w:tr>
    </w:tbl>
    <w:p w:rsidR="00E04CBF" w:rsidRDefault="00E04CBF" w:rsidP="00E04CBF">
      <w:pPr>
        <w:rPr>
          <w:b/>
          <w:sz w:val="32"/>
        </w:rPr>
      </w:pPr>
    </w:p>
    <w:p w:rsidR="00B80974" w:rsidRDefault="00B80974" w:rsidP="00B80974">
      <w:pPr>
        <w:pStyle w:val="a7"/>
        <w:numPr>
          <w:ilvl w:val="0"/>
          <w:numId w:val="1"/>
        </w:numPr>
        <w:ind w:firstLineChars="0"/>
        <w:rPr>
          <w:b/>
          <w:sz w:val="32"/>
        </w:rPr>
      </w:pPr>
      <w:r>
        <w:rPr>
          <w:rFonts w:hint="eastAsia"/>
          <w:b/>
          <w:sz w:val="32"/>
        </w:rPr>
        <w:t xml:space="preserve">Resources and </w:t>
      </w:r>
      <w:r>
        <w:rPr>
          <w:b/>
          <w:sz w:val="32"/>
        </w:rPr>
        <w:t>Reference</w:t>
      </w:r>
    </w:p>
    <w:p w:rsidR="00B80974" w:rsidRPr="00B80974" w:rsidRDefault="00B80974" w:rsidP="00B80974">
      <w:pPr>
        <w:rPr>
          <w:sz w:val="24"/>
        </w:rPr>
      </w:pPr>
      <w:r>
        <w:rPr>
          <w:rFonts w:hint="eastAsia"/>
          <w:sz w:val="24"/>
        </w:rPr>
        <w:t>www.assembla.com</w:t>
      </w:r>
    </w:p>
    <w:sectPr w:rsidR="00B80974" w:rsidRPr="00B80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862" w:rsidRDefault="00A32862" w:rsidP="00B73CE1">
      <w:r>
        <w:separator/>
      </w:r>
    </w:p>
  </w:endnote>
  <w:endnote w:type="continuationSeparator" w:id="0">
    <w:p w:rsidR="00A32862" w:rsidRDefault="00A32862" w:rsidP="00B73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862" w:rsidRDefault="00A32862" w:rsidP="00B73CE1">
      <w:r>
        <w:separator/>
      </w:r>
    </w:p>
  </w:footnote>
  <w:footnote w:type="continuationSeparator" w:id="0">
    <w:p w:rsidR="00A32862" w:rsidRDefault="00A32862" w:rsidP="00B73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62B4F"/>
    <w:multiLevelType w:val="hybridMultilevel"/>
    <w:tmpl w:val="33B28938"/>
    <w:lvl w:ilvl="0" w:tplc="A85A1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D777F"/>
    <w:multiLevelType w:val="hybridMultilevel"/>
    <w:tmpl w:val="5724687C"/>
    <w:lvl w:ilvl="0" w:tplc="8B2EC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CF"/>
    <w:rsid w:val="00001F9C"/>
    <w:rsid w:val="0004057D"/>
    <w:rsid w:val="000A7B46"/>
    <w:rsid w:val="00112D88"/>
    <w:rsid w:val="00170255"/>
    <w:rsid w:val="00190D0F"/>
    <w:rsid w:val="00227799"/>
    <w:rsid w:val="002550AD"/>
    <w:rsid w:val="002D3443"/>
    <w:rsid w:val="003D2445"/>
    <w:rsid w:val="0045282B"/>
    <w:rsid w:val="004729CA"/>
    <w:rsid w:val="005B15BC"/>
    <w:rsid w:val="005D60B6"/>
    <w:rsid w:val="005E63CB"/>
    <w:rsid w:val="00786156"/>
    <w:rsid w:val="007B735D"/>
    <w:rsid w:val="007F03A3"/>
    <w:rsid w:val="008A04D0"/>
    <w:rsid w:val="009D63DC"/>
    <w:rsid w:val="009E5E59"/>
    <w:rsid w:val="00A053F6"/>
    <w:rsid w:val="00A32862"/>
    <w:rsid w:val="00A973C5"/>
    <w:rsid w:val="00B21D88"/>
    <w:rsid w:val="00B73CE1"/>
    <w:rsid w:val="00B80974"/>
    <w:rsid w:val="00B82554"/>
    <w:rsid w:val="00C2537D"/>
    <w:rsid w:val="00C666BF"/>
    <w:rsid w:val="00CE5CB5"/>
    <w:rsid w:val="00DF73CF"/>
    <w:rsid w:val="00E04CBF"/>
    <w:rsid w:val="00F74615"/>
    <w:rsid w:val="00F74AFD"/>
    <w:rsid w:val="00F81BDF"/>
    <w:rsid w:val="00FB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AF76F"/>
  <w15:chartTrackingRefBased/>
  <w15:docId w15:val="{B28AA780-67F3-4EBA-B001-AE7BC0E5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C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73CE1"/>
    <w:rPr>
      <w:kern w:val="2"/>
      <w:sz w:val="18"/>
      <w:szCs w:val="18"/>
    </w:rPr>
  </w:style>
  <w:style w:type="paragraph" w:styleId="a5">
    <w:name w:val="footer"/>
    <w:basedOn w:val="a"/>
    <w:link w:val="a6"/>
    <w:rsid w:val="00B73CE1"/>
    <w:pPr>
      <w:tabs>
        <w:tab w:val="center" w:pos="4153"/>
        <w:tab w:val="right" w:pos="8306"/>
      </w:tabs>
      <w:snapToGrid w:val="0"/>
      <w:jc w:val="left"/>
    </w:pPr>
    <w:rPr>
      <w:sz w:val="18"/>
      <w:szCs w:val="18"/>
    </w:rPr>
  </w:style>
  <w:style w:type="character" w:customStyle="1" w:styleId="a6">
    <w:name w:val="页脚 字符"/>
    <w:basedOn w:val="a0"/>
    <w:link w:val="a5"/>
    <w:rsid w:val="00B73CE1"/>
    <w:rPr>
      <w:kern w:val="2"/>
      <w:sz w:val="18"/>
      <w:szCs w:val="18"/>
    </w:rPr>
  </w:style>
  <w:style w:type="paragraph" w:styleId="a7">
    <w:name w:val="List Paragraph"/>
    <w:basedOn w:val="a"/>
    <w:uiPriority w:val="34"/>
    <w:qFormat/>
    <w:rsid w:val="00B73CE1"/>
    <w:pPr>
      <w:ind w:firstLineChars="200" w:firstLine="420"/>
    </w:pPr>
  </w:style>
  <w:style w:type="table" w:styleId="a8">
    <w:name w:val="Table Grid"/>
    <w:basedOn w:val="a1"/>
    <w:rsid w:val="00B21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sembla.com/wiki/show/cis422_template/Con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24</cp:revision>
  <dcterms:created xsi:type="dcterms:W3CDTF">2016-04-08T04:43:00Z</dcterms:created>
  <dcterms:modified xsi:type="dcterms:W3CDTF">2016-04-08T07:26:00Z</dcterms:modified>
</cp:coreProperties>
</file>