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FE1" w:rsidRPr="00DA172B" w:rsidRDefault="00DA172B" w:rsidP="00DA172B">
      <w:pPr>
        <w:jc w:val="center"/>
        <w:rPr>
          <w:rFonts w:ascii="Times New Roman" w:eastAsia="SimSun" w:hAnsi="Times New Roman" w:cs="Times New Roman"/>
          <w:b/>
          <w:color w:val="333333"/>
          <w:sz w:val="28"/>
          <w:szCs w:val="21"/>
        </w:rPr>
      </w:pPr>
      <w:r w:rsidRPr="00DA172B">
        <w:rPr>
          <w:rFonts w:ascii="Times New Roman" w:eastAsia="SimSun" w:hAnsi="Times New Roman" w:cs="Times New Roman"/>
          <w:b/>
          <w:color w:val="333333"/>
          <w:sz w:val="28"/>
          <w:szCs w:val="21"/>
        </w:rPr>
        <w:t xml:space="preserve">Algorithm </w:t>
      </w:r>
      <w:r>
        <w:rPr>
          <w:rFonts w:ascii="Times New Roman" w:eastAsia="SimSun" w:hAnsi="Times New Roman" w:cs="Times New Roman" w:hint="eastAsia"/>
          <w:b/>
          <w:color w:val="333333"/>
          <w:sz w:val="28"/>
          <w:szCs w:val="21"/>
        </w:rPr>
        <w:t>E</w:t>
      </w:r>
      <w:r w:rsidRPr="00DA172B">
        <w:rPr>
          <w:rFonts w:ascii="Times New Roman" w:eastAsia="SimSun" w:hAnsi="Times New Roman" w:cs="Times New Roman"/>
          <w:b/>
          <w:color w:val="333333"/>
          <w:sz w:val="28"/>
          <w:szCs w:val="21"/>
        </w:rPr>
        <w:t xml:space="preserve">xpansion </w:t>
      </w:r>
      <w:r>
        <w:rPr>
          <w:rFonts w:ascii="Times New Roman" w:eastAsia="SimSun" w:hAnsi="Times New Roman" w:cs="Times New Roman" w:hint="eastAsia"/>
          <w:b/>
          <w:color w:val="333333"/>
          <w:sz w:val="28"/>
          <w:szCs w:val="21"/>
        </w:rPr>
        <w:t>D</w:t>
      </w:r>
      <w:r w:rsidRPr="00DA172B">
        <w:rPr>
          <w:rFonts w:ascii="Times New Roman" w:eastAsia="SimSun" w:hAnsi="Times New Roman" w:cs="Times New Roman"/>
          <w:b/>
          <w:color w:val="333333"/>
          <w:sz w:val="28"/>
          <w:szCs w:val="21"/>
        </w:rPr>
        <w:t>ocument</w:t>
      </w:r>
    </w:p>
    <w:p w:rsidR="00B80FE1" w:rsidRPr="00DA172B" w:rsidRDefault="0063406C" w:rsidP="00DA172B">
      <w:pPr>
        <w:spacing w:afterLines="50" w:after="156"/>
        <w:rPr>
          <w:rFonts w:ascii="Times New Roman" w:eastAsia="SimSun" w:hAnsi="Times New Roman" w:cs="Times New Roman"/>
          <w:color w:val="333333"/>
          <w:szCs w:val="21"/>
        </w:rPr>
      </w:pPr>
      <w:r w:rsidRPr="00DA172B">
        <w:rPr>
          <w:rFonts w:ascii="Times New Roman" w:eastAsia="SimSun" w:hAnsi="Times New Roman" w:cs="Times New Roman"/>
          <w:color w:val="333333"/>
          <w:szCs w:val="21"/>
        </w:rPr>
        <w:t>Before adding algorithms, you need to know the simulation process in the WorkfolwSim system developed by the university of southern California. By summarizing, its simulation process can be described as follows:</w:t>
      </w:r>
    </w:p>
    <w:p w:rsidR="00B80FE1" w:rsidRPr="00DA172B" w:rsidRDefault="0063406C">
      <w:pPr>
        <w:rPr>
          <w:rFonts w:ascii="Times New Roman" w:eastAsia="SimSun" w:hAnsi="Times New Roman" w:cs="Times New Roman"/>
          <w:color w:val="333333"/>
          <w:szCs w:val="21"/>
        </w:rPr>
      </w:pPr>
      <w:r w:rsidRPr="00DA172B">
        <w:rPr>
          <w:rFonts w:ascii="SimSun" w:eastAsia="SimSun" w:hAnsi="SimSun" w:cs="SimSun" w:hint="eastAsia"/>
          <w:color w:val="333333"/>
          <w:szCs w:val="21"/>
        </w:rPr>
        <w:t>①</w:t>
      </w:r>
      <w:r w:rsidRPr="00DA172B">
        <w:rPr>
          <w:rFonts w:ascii="Times New Roman" w:eastAsia="SimSun" w:hAnsi="Times New Roman" w:cs="Times New Roman"/>
          <w:color w:val="333333"/>
          <w:szCs w:val="21"/>
        </w:rPr>
        <w:t>WorkflowParse.java parses the XML file to get the taskList;</w:t>
      </w:r>
    </w:p>
    <w:p w:rsidR="00B80FE1" w:rsidRPr="00DA172B" w:rsidRDefault="0063406C">
      <w:pPr>
        <w:rPr>
          <w:rFonts w:ascii="Times New Roman" w:eastAsia="SimSun" w:hAnsi="Times New Roman" w:cs="Times New Roman"/>
          <w:color w:val="333333"/>
          <w:szCs w:val="21"/>
        </w:rPr>
      </w:pPr>
      <w:r w:rsidRPr="00DA172B">
        <w:rPr>
          <w:rFonts w:ascii="SimSun" w:eastAsia="SimSun" w:hAnsi="SimSun" w:cs="SimSun" w:hint="eastAsia"/>
          <w:color w:val="333333"/>
          <w:szCs w:val="21"/>
        </w:rPr>
        <w:t>②</w:t>
      </w:r>
      <w:r w:rsidRPr="00DA172B">
        <w:rPr>
          <w:rFonts w:ascii="Times New Roman" w:eastAsia="SimSun" w:hAnsi="Times New Roman" w:cs="Times New Roman"/>
          <w:color w:val="333333"/>
          <w:szCs w:val="21"/>
        </w:rPr>
        <w:t>ClusteringEngine.java does clustering to get jobList;</w:t>
      </w:r>
    </w:p>
    <w:p w:rsidR="00B80FE1" w:rsidRPr="00DA172B" w:rsidRDefault="0063406C">
      <w:pPr>
        <w:rPr>
          <w:rFonts w:ascii="Times New Roman" w:eastAsia="SimSun" w:hAnsi="Times New Roman" w:cs="Times New Roman"/>
          <w:color w:val="333333"/>
          <w:szCs w:val="21"/>
        </w:rPr>
      </w:pPr>
      <w:r w:rsidRPr="00DA172B">
        <w:rPr>
          <w:rFonts w:ascii="SimSun" w:eastAsia="SimSun" w:hAnsi="SimSun" w:cs="SimSun" w:hint="eastAsia"/>
          <w:color w:val="333333"/>
          <w:szCs w:val="21"/>
        </w:rPr>
        <w:t>③</w:t>
      </w:r>
      <w:r w:rsidRPr="00DA172B">
        <w:rPr>
          <w:rFonts w:ascii="Times New Roman" w:eastAsia="SimSun" w:hAnsi="Times New Roman" w:cs="Times New Roman"/>
          <w:color w:val="333333"/>
          <w:szCs w:val="21"/>
        </w:rPr>
        <w:t xml:space="preserve">WorkflowEngine.java submits tasks to </w:t>
      </w:r>
      <w:r w:rsidRPr="00DA172B">
        <w:rPr>
          <w:rFonts w:ascii="Times New Roman" w:hAnsi="Times New Roman" w:cs="Times New Roman"/>
        </w:rPr>
        <w:t xml:space="preserve">FogBroker.java </w:t>
      </w:r>
      <w:r w:rsidRPr="00DA172B">
        <w:rPr>
          <w:rFonts w:ascii="Times New Roman" w:eastAsia="SimSun" w:hAnsi="Times New Roman" w:cs="Times New Roman"/>
          <w:color w:val="333333"/>
          <w:szCs w:val="21"/>
        </w:rPr>
        <w:t>according to the structure of the workflow(only submit tasks that have no parent tasks or that whose all parent tasks have already been finished);</w:t>
      </w:r>
    </w:p>
    <w:p w:rsidR="00B80FE1" w:rsidRPr="00DA172B" w:rsidRDefault="0063406C">
      <w:pPr>
        <w:rPr>
          <w:rFonts w:ascii="Times New Roman" w:eastAsia="SimSun" w:hAnsi="Times New Roman" w:cs="Times New Roman"/>
          <w:color w:val="333333"/>
          <w:szCs w:val="21"/>
        </w:rPr>
      </w:pPr>
      <w:r w:rsidRPr="00DA172B">
        <w:rPr>
          <w:rFonts w:ascii="SimSun" w:eastAsia="SimSun" w:hAnsi="SimSun" w:cs="SimSun" w:hint="eastAsia"/>
          <w:color w:val="333333"/>
          <w:szCs w:val="21"/>
        </w:rPr>
        <w:t>④</w:t>
      </w:r>
      <w:r w:rsidRPr="00DA172B">
        <w:rPr>
          <w:rFonts w:ascii="Times New Roman" w:eastAsia="SimSun" w:hAnsi="Times New Roman" w:cs="Times New Roman"/>
          <w:color w:val="333333"/>
          <w:szCs w:val="21"/>
        </w:rPr>
        <w:t>FogBroker.java invokes the scheduling algorithm to assign VMS to the tasks received;</w:t>
      </w:r>
    </w:p>
    <w:p w:rsidR="00B80FE1" w:rsidRPr="00DA172B" w:rsidRDefault="0063406C">
      <w:pPr>
        <w:rPr>
          <w:rFonts w:ascii="Times New Roman" w:eastAsia="SimSun" w:hAnsi="Times New Roman" w:cs="Times New Roman"/>
          <w:color w:val="333333"/>
          <w:szCs w:val="21"/>
        </w:rPr>
      </w:pPr>
      <w:r w:rsidRPr="00DA172B">
        <w:rPr>
          <w:rFonts w:ascii="SimSun" w:eastAsia="SimSun" w:hAnsi="SimSun" w:cs="SimSun" w:hint="eastAsia"/>
          <w:color w:val="333333"/>
          <w:szCs w:val="21"/>
        </w:rPr>
        <w:t>⑤</w:t>
      </w:r>
      <w:r w:rsidRPr="00DA172B">
        <w:rPr>
          <w:rFonts w:ascii="Times New Roman" w:eastAsia="SimSun" w:hAnsi="Times New Roman" w:cs="Times New Roman"/>
          <w:color w:val="333333"/>
          <w:szCs w:val="21"/>
        </w:rPr>
        <w:t>FogDevice.java processes the tasks that have been assigned to VM and returns every task’s processing result;</w:t>
      </w:r>
    </w:p>
    <w:p w:rsidR="00B80FE1" w:rsidRPr="00DA172B" w:rsidRDefault="0063406C">
      <w:pPr>
        <w:rPr>
          <w:rFonts w:ascii="Times New Roman" w:eastAsia="SimSun" w:hAnsi="Times New Roman" w:cs="Times New Roman"/>
          <w:color w:val="333333"/>
          <w:szCs w:val="21"/>
        </w:rPr>
      </w:pPr>
      <w:r w:rsidRPr="00DA172B">
        <w:rPr>
          <w:rFonts w:ascii="SimSun" w:eastAsia="SimSun" w:hAnsi="SimSun" w:cs="SimSun" w:hint="eastAsia"/>
          <w:color w:val="333333"/>
          <w:szCs w:val="21"/>
        </w:rPr>
        <w:t>⑥</w:t>
      </w:r>
      <w:r w:rsidRPr="00DA172B">
        <w:rPr>
          <w:rFonts w:ascii="Times New Roman" w:eastAsia="SimSun" w:hAnsi="Times New Roman" w:cs="Times New Roman"/>
          <w:color w:val="333333"/>
          <w:szCs w:val="21"/>
        </w:rPr>
        <w:t xml:space="preserve">FogBroker.java returns the processing results to WorkflowEngine.java, and then WorkflowEngine.java chooses to re-process the task or end the simulation, or continue to submit the task according to the processing results and the number of tasks have been processed. If WorkflowEngine.java needs to continue to submit the task, then return to Step </w:t>
      </w:r>
      <w:r w:rsidRPr="00DA172B">
        <w:rPr>
          <w:rFonts w:ascii="SimSun" w:eastAsia="SimSun" w:hAnsi="SimSun" w:cs="SimSun" w:hint="eastAsia"/>
          <w:color w:val="333333"/>
          <w:szCs w:val="21"/>
        </w:rPr>
        <w:t>③</w:t>
      </w:r>
      <w:r w:rsidRPr="00DA172B">
        <w:rPr>
          <w:rFonts w:ascii="Times New Roman" w:eastAsia="SimSun" w:hAnsi="Times New Roman" w:cs="Times New Roman"/>
          <w:color w:val="333333"/>
          <w:szCs w:val="21"/>
        </w:rPr>
        <w:t>.</w:t>
      </w:r>
    </w:p>
    <w:p w:rsidR="00B80FE1" w:rsidRPr="00DA172B" w:rsidRDefault="0063406C" w:rsidP="00DA172B">
      <w:pPr>
        <w:spacing w:beforeLines="100" w:before="312"/>
        <w:rPr>
          <w:rFonts w:ascii="Times New Roman" w:eastAsia="SimSun" w:hAnsi="Times New Roman" w:cs="Times New Roman"/>
          <w:color w:val="333333"/>
          <w:szCs w:val="21"/>
        </w:rPr>
      </w:pPr>
      <w:r w:rsidRPr="00DA172B">
        <w:rPr>
          <w:rFonts w:ascii="Times New Roman" w:eastAsia="SimSun" w:hAnsi="Times New Roman" w:cs="Times New Roman"/>
          <w:color w:val="333333"/>
          <w:szCs w:val="21"/>
        </w:rPr>
        <w:t>Here is how to add algorithms to the system:</w:t>
      </w:r>
    </w:p>
    <w:p w:rsidR="00B80FE1" w:rsidRPr="00DA172B" w:rsidRDefault="0063406C" w:rsidP="00DA172B">
      <w:pPr>
        <w:spacing w:beforeLines="50" w:before="156"/>
        <w:rPr>
          <w:rFonts w:ascii="Times New Roman" w:eastAsia="SimSun" w:hAnsi="Times New Roman" w:cs="Times New Roman"/>
          <w:b/>
          <w:bCs/>
          <w:color w:val="333333"/>
          <w:szCs w:val="21"/>
        </w:rPr>
      </w:pPr>
      <w:r w:rsidRPr="00DA172B">
        <w:rPr>
          <w:rFonts w:ascii="Times New Roman" w:eastAsia="SimSun" w:hAnsi="Times New Roman" w:cs="Times New Roman"/>
          <w:b/>
          <w:bCs/>
          <w:color w:val="333333"/>
          <w:szCs w:val="21"/>
        </w:rPr>
        <w:t>(1)add non-intelligent algorithms</w:t>
      </w:r>
    </w:p>
    <w:p w:rsidR="00B80FE1" w:rsidRPr="00DA172B" w:rsidRDefault="0063406C" w:rsidP="00DA172B">
      <w:pPr>
        <w:spacing w:beforeLines="50" w:before="156" w:afterLines="50" w:after="156"/>
        <w:rPr>
          <w:rFonts w:ascii="Times New Roman" w:eastAsia="SimSun" w:hAnsi="Times New Roman" w:cs="Times New Roman"/>
          <w:color w:val="333333"/>
          <w:szCs w:val="21"/>
        </w:rPr>
      </w:pPr>
      <w:r w:rsidRPr="00DA172B">
        <w:rPr>
          <w:rFonts w:ascii="Times New Roman" w:eastAsia="SimSun" w:hAnsi="Times New Roman" w:cs="Times New Roman"/>
          <w:color w:val="333333"/>
          <w:szCs w:val="21"/>
        </w:rPr>
        <w:t xml:space="preserve">In the WorkflowSim system developed by the university of southern California, all the workflow scheduling algorithms used are non-intelligent algorithms. Thus, if you want to add a non-intelligent algorithm to the system, all you need to do is to </w:t>
      </w:r>
      <w:hyperlink r:id="rId7" w:anchor="/javascript:;" w:history="1">
        <w:r w:rsidRPr="00DA172B">
          <w:rPr>
            <w:rFonts w:ascii="Times New Roman" w:eastAsia="SimSun" w:hAnsi="Times New Roman" w:cs="Times New Roman"/>
            <w:color w:val="333333"/>
            <w:szCs w:val="21"/>
          </w:rPr>
          <w:t>imitate</w:t>
        </w:r>
      </w:hyperlink>
      <w:r w:rsidRPr="00DA172B">
        <w:rPr>
          <w:rFonts w:ascii="Times New Roman" w:eastAsia="SimSun" w:hAnsi="Times New Roman" w:cs="Times New Roman"/>
          <w:color w:val="333333"/>
          <w:szCs w:val="21"/>
        </w:rPr>
        <w:t xml:space="preserve"> the MINMIN algorithm that comes with the system and do the following two operations.</w:t>
      </w:r>
    </w:p>
    <w:p w:rsidR="00B80FE1" w:rsidRPr="00DA172B" w:rsidRDefault="0063406C">
      <w:pPr>
        <w:rPr>
          <w:rFonts w:ascii="Times New Roman" w:eastAsia="SimSun" w:hAnsi="Times New Roman" w:cs="Times New Roman"/>
          <w:color w:val="333333"/>
          <w:szCs w:val="21"/>
        </w:rPr>
      </w:pPr>
      <w:r w:rsidRPr="00DA172B">
        <w:rPr>
          <w:rFonts w:ascii="SimSun" w:eastAsia="SimSun" w:hAnsi="SimSun" w:cs="SimSun" w:hint="eastAsia"/>
          <w:color w:val="333333"/>
          <w:szCs w:val="21"/>
        </w:rPr>
        <w:t>①</w:t>
      </w:r>
      <w:r w:rsidRPr="00DA172B">
        <w:rPr>
          <w:rFonts w:ascii="Times New Roman" w:eastAsia="SimSun" w:hAnsi="Times New Roman" w:cs="Times New Roman"/>
          <w:color w:val="333333"/>
          <w:szCs w:val="21"/>
        </w:rPr>
        <w:t>Make your algorithm inherits BaseSchedulingAlgorithm.java, and then put your algorithm class under org. workflowsim. scheduling;</w:t>
      </w:r>
    </w:p>
    <w:p w:rsidR="00B80FE1" w:rsidRPr="00DA172B" w:rsidRDefault="0063406C">
      <w:pPr>
        <w:rPr>
          <w:rFonts w:ascii="Times New Roman" w:hAnsi="Times New Roman" w:cs="Times New Roman"/>
        </w:rPr>
      </w:pPr>
      <w:r w:rsidRPr="00DA172B">
        <w:rPr>
          <w:rFonts w:ascii="SimSun" w:eastAsia="SimSun" w:hAnsi="SimSun" w:cs="SimSun" w:hint="eastAsia"/>
          <w:color w:val="333333"/>
          <w:szCs w:val="21"/>
        </w:rPr>
        <w:t>②</w:t>
      </w:r>
      <w:r w:rsidRPr="00DA172B">
        <w:rPr>
          <w:rFonts w:ascii="Times New Roman" w:eastAsia="SimSun" w:hAnsi="Times New Roman" w:cs="Times New Roman"/>
          <w:color w:val="333333"/>
          <w:szCs w:val="21"/>
        </w:rPr>
        <w:t>Add your algorithm’s name in</w:t>
      </w:r>
      <w:r w:rsidRPr="00DA172B">
        <w:rPr>
          <w:rFonts w:ascii="Times New Roman" w:hAnsi="Times New Roman" w:cs="Times New Roman"/>
        </w:rPr>
        <w:t xml:space="preserve"> org.workflowsim.utils.Parameters.SchedulingAlgorithm.</w:t>
      </w:r>
    </w:p>
    <w:p w:rsidR="00B80FE1" w:rsidRPr="00DA172B" w:rsidRDefault="0063406C" w:rsidP="00DA172B">
      <w:pPr>
        <w:spacing w:beforeLines="50" w:before="156"/>
        <w:rPr>
          <w:rFonts w:ascii="Times New Roman" w:eastAsia="SimSun" w:hAnsi="Times New Roman" w:cs="Times New Roman"/>
          <w:b/>
          <w:bCs/>
          <w:color w:val="333333"/>
          <w:szCs w:val="21"/>
        </w:rPr>
      </w:pPr>
      <w:r w:rsidRPr="00DA172B">
        <w:rPr>
          <w:rFonts w:ascii="Times New Roman" w:eastAsia="SimSun" w:hAnsi="Times New Roman" w:cs="Times New Roman"/>
          <w:b/>
          <w:bCs/>
          <w:color w:val="333333"/>
          <w:szCs w:val="21"/>
        </w:rPr>
        <w:t>(2)add intelligent algorithms</w:t>
      </w:r>
    </w:p>
    <w:p w:rsidR="00B80FE1" w:rsidRPr="00DA172B" w:rsidRDefault="0063406C" w:rsidP="00DA172B">
      <w:pPr>
        <w:spacing w:beforeLines="50" w:before="156" w:afterLines="50" w:after="156"/>
        <w:rPr>
          <w:rFonts w:ascii="Times New Roman" w:eastAsia="SimSun" w:hAnsi="Times New Roman" w:cs="Times New Roman"/>
          <w:color w:val="333333"/>
          <w:szCs w:val="21"/>
        </w:rPr>
      </w:pPr>
      <w:r w:rsidRPr="00DA172B">
        <w:rPr>
          <w:rFonts w:ascii="Times New Roman" w:eastAsia="SimSun" w:hAnsi="Times New Roman" w:cs="Times New Roman"/>
          <w:color w:val="333333"/>
          <w:szCs w:val="21"/>
        </w:rPr>
        <w:t>Based on the above description of the simulation process, you may have noticed that in the WorkflowSim system, a complete scheduling algorithm needs to be called once before each batch of tasks are processed to assign VM to these tasks.But when you add an intelligent algorithm to the system, such an approach will not work.Because the intelligent algorithm needs iteration and evaluation function, but we can’t evaluate the current scheduling scheme until a complete workflow have been executed.Therefore, in order to add an intelligent algorithm to the system, we need to decompose it and then integrate it into the system.Here is an example of the steps to add the PSO algorithm to the system.</w:t>
      </w:r>
    </w:p>
    <w:p w:rsidR="00B80FE1" w:rsidRPr="00DA172B" w:rsidRDefault="0063406C">
      <w:pPr>
        <w:rPr>
          <w:rFonts w:ascii="Times New Roman" w:hAnsi="Times New Roman" w:cs="Times New Roman"/>
        </w:rPr>
      </w:pPr>
      <w:r w:rsidRPr="00DA172B">
        <w:rPr>
          <w:rFonts w:ascii="SimSun" w:eastAsia="SimSun" w:hAnsi="SimSun" w:cs="SimSun" w:hint="eastAsia"/>
          <w:color w:val="333333"/>
          <w:szCs w:val="21"/>
        </w:rPr>
        <w:t>①</w:t>
      </w:r>
      <w:r w:rsidRPr="00DA172B">
        <w:rPr>
          <w:rFonts w:ascii="Times New Roman" w:eastAsia="SimSun" w:hAnsi="Times New Roman" w:cs="Times New Roman"/>
          <w:color w:val="333333"/>
          <w:szCs w:val="21"/>
        </w:rPr>
        <w:t xml:space="preserve">create a java class named </w:t>
      </w:r>
      <w:r w:rsidRPr="00DA172B">
        <w:rPr>
          <w:rFonts w:ascii="Times New Roman" w:hAnsi="Times New Roman" w:cs="Times New Roman"/>
        </w:rPr>
        <w:t>PsoScheduling in org.workflowsim.scheduling;</w:t>
      </w:r>
    </w:p>
    <w:p w:rsidR="00B80FE1" w:rsidRPr="00DA172B" w:rsidRDefault="0063406C" w:rsidP="00DA172B">
      <w:pPr>
        <w:jc w:val="center"/>
        <w:rPr>
          <w:rFonts w:ascii="Times New Roman" w:hAnsi="Times New Roman" w:cs="Times New Roman"/>
        </w:rPr>
      </w:pPr>
      <w:r w:rsidRPr="00DA172B">
        <w:rPr>
          <w:rFonts w:ascii="Times New Roman" w:hAnsi="Times New Roman" w:cs="Times New Roman"/>
          <w:noProof/>
          <w:lang w:val="fr-FR" w:eastAsia="fr-FR"/>
        </w:rPr>
        <w:drawing>
          <wp:inline distT="0" distB="0" distL="114300" distR="114300" wp14:anchorId="136EEC13" wp14:editId="216349F4">
            <wp:extent cx="3019425" cy="20574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stretch>
                      <a:fillRect/>
                    </a:stretch>
                  </pic:blipFill>
                  <pic:spPr>
                    <a:xfrm>
                      <a:off x="0" y="0"/>
                      <a:ext cx="3019425" cy="2057400"/>
                    </a:xfrm>
                    <a:prstGeom prst="rect">
                      <a:avLst/>
                    </a:prstGeom>
                    <a:noFill/>
                    <a:ln w="9525">
                      <a:noFill/>
                    </a:ln>
                  </pic:spPr>
                </pic:pic>
              </a:graphicData>
            </a:graphic>
          </wp:inline>
        </w:drawing>
      </w:r>
    </w:p>
    <w:p w:rsidR="00B80FE1" w:rsidRPr="00DA172B" w:rsidRDefault="0063406C">
      <w:pPr>
        <w:rPr>
          <w:rFonts w:ascii="Times New Roman" w:eastAsia="SimSun" w:hAnsi="Times New Roman" w:cs="Times New Roman"/>
          <w:color w:val="333333"/>
          <w:szCs w:val="21"/>
        </w:rPr>
      </w:pPr>
      <w:r w:rsidRPr="00DA172B">
        <w:rPr>
          <w:rFonts w:ascii="SimSun" w:eastAsia="SimSun" w:hAnsi="SimSun" w:cs="SimSun" w:hint="eastAsia"/>
        </w:rPr>
        <w:t>②</w:t>
      </w:r>
      <w:r w:rsidRPr="00DA172B">
        <w:rPr>
          <w:rFonts w:ascii="Times New Roman" w:eastAsia="SimSun" w:hAnsi="Times New Roman" w:cs="Times New Roman"/>
          <w:color w:val="333333"/>
          <w:szCs w:val="21"/>
        </w:rPr>
        <w:t>Write PsoScheduling methods;</w:t>
      </w:r>
    </w:p>
    <w:p w:rsidR="00B80FE1" w:rsidRPr="00DA172B" w:rsidRDefault="0063406C" w:rsidP="00DA172B">
      <w:pPr>
        <w:jc w:val="center"/>
        <w:rPr>
          <w:rFonts w:ascii="Times New Roman" w:eastAsia="SimSun" w:hAnsi="Times New Roman" w:cs="Times New Roman"/>
          <w:color w:val="333333"/>
          <w:szCs w:val="21"/>
        </w:rPr>
      </w:pPr>
      <w:r w:rsidRPr="00DA172B">
        <w:rPr>
          <w:rFonts w:ascii="Times New Roman" w:hAnsi="Times New Roman" w:cs="Times New Roman"/>
          <w:noProof/>
          <w:lang w:val="fr-FR" w:eastAsia="fr-FR"/>
        </w:rPr>
        <w:drawing>
          <wp:inline distT="0" distB="0" distL="114300" distR="114300" wp14:anchorId="7918E031" wp14:editId="4A5DADBD">
            <wp:extent cx="4392930" cy="2969260"/>
            <wp:effectExtent l="0" t="0" r="762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9"/>
                    <a:stretch>
                      <a:fillRect/>
                    </a:stretch>
                  </pic:blipFill>
                  <pic:spPr>
                    <a:xfrm>
                      <a:off x="0" y="0"/>
                      <a:ext cx="4392930" cy="2969260"/>
                    </a:xfrm>
                    <a:prstGeom prst="rect">
                      <a:avLst/>
                    </a:prstGeom>
                    <a:noFill/>
                    <a:ln w="9525">
                      <a:noFill/>
                    </a:ln>
                  </pic:spPr>
                </pic:pic>
              </a:graphicData>
            </a:graphic>
          </wp:inline>
        </w:drawing>
      </w:r>
      <w:r w:rsidRPr="00DA172B">
        <w:rPr>
          <w:rFonts w:ascii="Times New Roman" w:hAnsi="Times New Roman" w:cs="Times New Roman"/>
          <w:noProof/>
          <w:lang w:val="fr-FR" w:eastAsia="fr-FR"/>
        </w:rPr>
        <w:drawing>
          <wp:inline distT="0" distB="0" distL="114300" distR="114300" wp14:anchorId="06DF01C2" wp14:editId="345317A4">
            <wp:extent cx="4213225" cy="3275330"/>
            <wp:effectExtent l="0" t="0" r="15875"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0"/>
                    <a:stretch>
                      <a:fillRect/>
                    </a:stretch>
                  </pic:blipFill>
                  <pic:spPr>
                    <a:xfrm>
                      <a:off x="0" y="0"/>
                      <a:ext cx="4213225" cy="3275330"/>
                    </a:xfrm>
                    <a:prstGeom prst="rect">
                      <a:avLst/>
                    </a:prstGeom>
                    <a:noFill/>
                    <a:ln w="9525">
                      <a:noFill/>
                    </a:ln>
                  </pic:spPr>
                </pic:pic>
              </a:graphicData>
            </a:graphic>
          </wp:inline>
        </w:drawing>
      </w:r>
    </w:p>
    <w:p w:rsidR="00B80FE1" w:rsidRPr="00DA172B" w:rsidRDefault="0063406C">
      <w:pPr>
        <w:rPr>
          <w:rFonts w:ascii="Times New Roman" w:eastAsia="SimSun" w:hAnsi="Times New Roman" w:cs="Times New Roman"/>
          <w:color w:val="333333"/>
          <w:szCs w:val="21"/>
        </w:rPr>
      </w:pPr>
      <w:r w:rsidRPr="00DA172B">
        <w:rPr>
          <w:rFonts w:ascii="SimSun" w:eastAsia="SimSun" w:hAnsi="SimSun" w:cs="SimSun" w:hint="eastAsia"/>
          <w:color w:val="333333"/>
          <w:szCs w:val="21"/>
        </w:rPr>
        <w:t>③</w:t>
      </w:r>
      <w:r w:rsidRPr="00DA172B">
        <w:rPr>
          <w:rFonts w:ascii="Times New Roman" w:eastAsia="SimSun" w:hAnsi="Times New Roman" w:cs="Times New Roman"/>
          <w:color w:val="333333"/>
          <w:szCs w:val="21"/>
        </w:rPr>
        <w:t>Separate the parameters(such as Iteration number, learning factor, inertia weight, population size) from PsoScheduling.java and put them into an XML file,and then write a method to get parameter settings;</w:t>
      </w:r>
    </w:p>
    <w:p w:rsidR="00B80FE1" w:rsidRPr="00DA172B" w:rsidRDefault="0063406C" w:rsidP="00DA172B">
      <w:pPr>
        <w:jc w:val="center"/>
        <w:rPr>
          <w:rFonts w:ascii="Times New Roman" w:eastAsia="SimSun" w:hAnsi="Times New Roman" w:cs="Times New Roman"/>
          <w:color w:val="333333"/>
          <w:szCs w:val="21"/>
        </w:rPr>
      </w:pPr>
      <w:r w:rsidRPr="00DA172B">
        <w:rPr>
          <w:rFonts w:ascii="Times New Roman" w:hAnsi="Times New Roman" w:cs="Times New Roman"/>
          <w:noProof/>
          <w:lang w:val="fr-FR" w:eastAsia="fr-FR"/>
        </w:rPr>
        <w:drawing>
          <wp:inline distT="0" distB="0" distL="114300" distR="114300" wp14:anchorId="72BEAFD7" wp14:editId="186CACF7">
            <wp:extent cx="3566160" cy="2066290"/>
            <wp:effectExtent l="0" t="0" r="1524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3566160" cy="2066290"/>
                    </a:xfrm>
                    <a:prstGeom prst="rect">
                      <a:avLst/>
                    </a:prstGeom>
                    <a:noFill/>
                    <a:ln w="9525">
                      <a:noFill/>
                    </a:ln>
                  </pic:spPr>
                </pic:pic>
              </a:graphicData>
            </a:graphic>
          </wp:inline>
        </w:drawing>
      </w:r>
      <w:r w:rsidRPr="00DA172B">
        <w:rPr>
          <w:rFonts w:ascii="Times New Roman" w:hAnsi="Times New Roman" w:cs="Times New Roman"/>
          <w:noProof/>
          <w:lang w:val="fr-FR" w:eastAsia="fr-FR"/>
        </w:rPr>
        <w:drawing>
          <wp:inline distT="0" distB="0" distL="114300" distR="114300" wp14:anchorId="1C343BC0" wp14:editId="1AE4FB2F">
            <wp:extent cx="5774690" cy="2060575"/>
            <wp:effectExtent l="0" t="0" r="16510" b="158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5774690" cy="2060575"/>
                    </a:xfrm>
                    <a:prstGeom prst="rect">
                      <a:avLst/>
                    </a:prstGeom>
                    <a:noFill/>
                    <a:ln w="9525">
                      <a:noFill/>
                    </a:ln>
                  </pic:spPr>
                </pic:pic>
              </a:graphicData>
            </a:graphic>
          </wp:inline>
        </w:drawing>
      </w:r>
      <w:r w:rsidRPr="00DA172B">
        <w:rPr>
          <w:rFonts w:ascii="Times New Roman" w:hAnsi="Times New Roman" w:cs="Times New Roman"/>
          <w:noProof/>
          <w:lang w:val="fr-FR" w:eastAsia="fr-FR"/>
        </w:rPr>
        <w:drawing>
          <wp:inline distT="0" distB="0" distL="114300" distR="114300" wp14:anchorId="5D850A05" wp14:editId="53DE5AC0">
            <wp:extent cx="5605145" cy="2517775"/>
            <wp:effectExtent l="0" t="0" r="14605" b="158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3"/>
                    <a:stretch>
                      <a:fillRect/>
                    </a:stretch>
                  </pic:blipFill>
                  <pic:spPr>
                    <a:xfrm>
                      <a:off x="0" y="0"/>
                      <a:ext cx="5605145" cy="2517775"/>
                    </a:xfrm>
                    <a:prstGeom prst="rect">
                      <a:avLst/>
                    </a:prstGeom>
                    <a:noFill/>
                    <a:ln w="9525">
                      <a:noFill/>
                    </a:ln>
                  </pic:spPr>
                </pic:pic>
              </a:graphicData>
            </a:graphic>
          </wp:inline>
        </w:drawing>
      </w:r>
    </w:p>
    <w:p w:rsidR="00B80FE1" w:rsidRPr="00DA172B" w:rsidRDefault="0063406C">
      <w:pPr>
        <w:rPr>
          <w:rFonts w:ascii="Times New Roman" w:eastAsia="SimSun" w:hAnsi="Times New Roman" w:cs="Times New Roman"/>
          <w:color w:val="333333"/>
          <w:szCs w:val="21"/>
        </w:rPr>
      </w:pPr>
      <w:r w:rsidRPr="00DA172B">
        <w:rPr>
          <w:rFonts w:ascii="SimSun" w:eastAsia="SimSun" w:hAnsi="SimSun" w:cs="SimSun" w:hint="eastAsia"/>
          <w:color w:val="333333"/>
          <w:szCs w:val="21"/>
        </w:rPr>
        <w:t>④</w:t>
      </w:r>
      <w:r w:rsidRPr="00DA172B">
        <w:rPr>
          <w:rFonts w:ascii="Times New Roman" w:eastAsia="SimSun" w:hAnsi="Times New Roman" w:cs="Times New Roman"/>
          <w:color w:val="333333"/>
          <w:szCs w:val="21"/>
        </w:rPr>
        <w:t xml:space="preserve">Modify the code snippet labeled CloudSimTags.CLOUDLET_RETURN in </w:t>
      </w:r>
      <w:r w:rsidRPr="00DA172B">
        <w:rPr>
          <w:rFonts w:ascii="Times New Roman" w:hAnsi="Times New Roman" w:cs="Times New Roman"/>
        </w:rPr>
        <w:t xml:space="preserve"> org.workflowsim.WorkflowEngine.</w:t>
      </w:r>
      <w:r w:rsidRPr="00DA172B">
        <w:rPr>
          <w:rFonts w:ascii="Times New Roman" w:eastAsia="SimSun" w:hAnsi="Times New Roman" w:cs="Times New Roman"/>
          <w:color w:val="333333"/>
          <w:szCs w:val="21"/>
        </w:rPr>
        <w:t xml:space="preserve"> </w:t>
      </w:r>
      <w:r w:rsidRPr="00DA172B">
        <w:rPr>
          <w:rFonts w:ascii="Times New Roman" w:hAnsi="Times New Roman" w:cs="Times New Roman"/>
        </w:rPr>
        <w:t>processEvent(SimEvent). This method is to make the method named “</w:t>
      </w:r>
      <w:r w:rsidRPr="00DA172B">
        <w:rPr>
          <w:rFonts w:ascii="Times New Roman" w:eastAsia="SimSun" w:hAnsi="Times New Roman" w:cs="Times New Roman"/>
          <w:color w:val="333333"/>
          <w:szCs w:val="21"/>
        </w:rPr>
        <w:t>processJobReturnForPSO” be executed when the algorithm used is PSO;</w:t>
      </w:r>
    </w:p>
    <w:p w:rsidR="00B80FE1" w:rsidRPr="00DA172B" w:rsidRDefault="0063406C" w:rsidP="00DA172B">
      <w:pPr>
        <w:jc w:val="center"/>
        <w:rPr>
          <w:rFonts w:ascii="Times New Roman" w:hAnsi="Times New Roman" w:cs="Times New Roman"/>
        </w:rPr>
      </w:pPr>
      <w:r w:rsidRPr="00DA172B">
        <w:rPr>
          <w:rFonts w:ascii="Times New Roman" w:hAnsi="Times New Roman" w:cs="Times New Roman"/>
          <w:noProof/>
          <w:lang w:val="fr-FR" w:eastAsia="fr-FR"/>
        </w:rPr>
        <w:drawing>
          <wp:inline distT="0" distB="0" distL="114300" distR="114300" wp14:anchorId="144C5809" wp14:editId="4FDA1468">
            <wp:extent cx="5273675" cy="5434965"/>
            <wp:effectExtent l="0" t="0" r="3175" b="133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3675" cy="5434965"/>
                    </a:xfrm>
                    <a:prstGeom prst="rect">
                      <a:avLst/>
                    </a:prstGeom>
                    <a:noFill/>
                    <a:ln w="9525">
                      <a:noFill/>
                    </a:ln>
                  </pic:spPr>
                </pic:pic>
              </a:graphicData>
            </a:graphic>
          </wp:inline>
        </w:drawing>
      </w:r>
    </w:p>
    <w:p w:rsidR="00B80FE1" w:rsidRPr="00DA172B" w:rsidRDefault="0063406C">
      <w:pPr>
        <w:rPr>
          <w:rFonts w:ascii="Times New Roman" w:eastAsia="SimSun" w:hAnsi="Times New Roman" w:cs="Times New Roman"/>
          <w:color w:val="333333"/>
          <w:szCs w:val="21"/>
        </w:rPr>
      </w:pPr>
      <w:r w:rsidRPr="00DA172B">
        <w:rPr>
          <w:rFonts w:ascii="SimSun" w:eastAsia="SimSun" w:hAnsi="SimSun" w:cs="SimSun" w:hint="eastAsia"/>
          <w:color w:val="333333"/>
          <w:szCs w:val="21"/>
        </w:rPr>
        <w:t>⑤</w:t>
      </w:r>
      <w:r w:rsidRPr="00DA172B">
        <w:rPr>
          <w:rFonts w:ascii="Times New Roman" w:eastAsia="SimSun" w:hAnsi="Times New Roman" w:cs="Times New Roman"/>
          <w:color w:val="333333"/>
          <w:szCs w:val="21"/>
        </w:rPr>
        <w:t>Add an method named “processJobReturnForPSO”  in org.workflowsim.WorkflowEngine. In this method, change some parameters coupled to FogBroker according to the progress of the task processing, and record the fitness value of each particle.It should be noted that the fitness value of each particle is obtained by making the system perform a simulation. Therefore, init() method needs to be called to clean up the data from the last simulation every time before a new scheduling scheme is executed.</w:t>
      </w:r>
    </w:p>
    <w:p w:rsidR="00B80FE1" w:rsidRPr="00DA172B" w:rsidRDefault="0063406C" w:rsidP="00DA172B">
      <w:pPr>
        <w:jc w:val="center"/>
        <w:rPr>
          <w:rFonts w:ascii="Times New Roman" w:hAnsi="Times New Roman" w:cs="Times New Roman"/>
        </w:rPr>
      </w:pPr>
      <w:r w:rsidRPr="00DA172B">
        <w:rPr>
          <w:rFonts w:ascii="Times New Roman" w:hAnsi="Times New Roman" w:cs="Times New Roman"/>
          <w:noProof/>
          <w:lang w:val="fr-FR" w:eastAsia="fr-FR"/>
        </w:rPr>
        <w:drawing>
          <wp:inline distT="0" distB="0" distL="114300" distR="114300" wp14:anchorId="7C4DAA07" wp14:editId="4A80BCFD">
            <wp:extent cx="5266690" cy="3711575"/>
            <wp:effectExtent l="0" t="0" r="1016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5266690" cy="3711575"/>
                    </a:xfrm>
                    <a:prstGeom prst="rect">
                      <a:avLst/>
                    </a:prstGeom>
                    <a:noFill/>
                    <a:ln w="9525">
                      <a:noFill/>
                    </a:ln>
                  </pic:spPr>
                </pic:pic>
              </a:graphicData>
            </a:graphic>
          </wp:inline>
        </w:drawing>
      </w:r>
    </w:p>
    <w:p w:rsidR="00B80FE1" w:rsidRPr="00DA172B" w:rsidRDefault="0063406C" w:rsidP="00DA172B">
      <w:pPr>
        <w:jc w:val="center"/>
        <w:rPr>
          <w:rFonts w:ascii="Times New Roman" w:hAnsi="Times New Roman" w:cs="Times New Roman"/>
        </w:rPr>
      </w:pPr>
      <w:r w:rsidRPr="00DA172B">
        <w:rPr>
          <w:rFonts w:ascii="Times New Roman" w:hAnsi="Times New Roman" w:cs="Times New Roman"/>
          <w:noProof/>
          <w:lang w:val="fr-FR" w:eastAsia="fr-FR"/>
        </w:rPr>
        <w:drawing>
          <wp:inline distT="0" distB="0" distL="114300" distR="114300" wp14:anchorId="3D564EAF" wp14:editId="3315672B">
            <wp:extent cx="5267960" cy="2493645"/>
            <wp:effectExtent l="0" t="0" r="889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5267960" cy="2493645"/>
                    </a:xfrm>
                    <a:prstGeom prst="rect">
                      <a:avLst/>
                    </a:prstGeom>
                    <a:noFill/>
                    <a:ln w="9525">
                      <a:noFill/>
                    </a:ln>
                  </pic:spPr>
                </pic:pic>
              </a:graphicData>
            </a:graphic>
          </wp:inline>
        </w:drawing>
      </w:r>
    </w:p>
    <w:p w:rsidR="00B80FE1" w:rsidRPr="00DA172B" w:rsidRDefault="0063406C" w:rsidP="00DA172B">
      <w:pPr>
        <w:jc w:val="center"/>
        <w:rPr>
          <w:rFonts w:ascii="Times New Roman" w:hAnsi="Times New Roman" w:cs="Times New Roman"/>
        </w:rPr>
      </w:pPr>
      <w:r w:rsidRPr="00DA172B">
        <w:rPr>
          <w:rFonts w:ascii="Times New Roman" w:hAnsi="Times New Roman" w:cs="Times New Roman"/>
          <w:noProof/>
          <w:lang w:val="fr-FR" w:eastAsia="fr-FR"/>
        </w:rPr>
        <w:drawing>
          <wp:inline distT="0" distB="0" distL="114300" distR="114300" wp14:anchorId="39FD3D47" wp14:editId="43248F2E">
            <wp:extent cx="5265420" cy="3147060"/>
            <wp:effectExtent l="0" t="0" r="11430" b="152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5265420" cy="3147060"/>
                    </a:xfrm>
                    <a:prstGeom prst="rect">
                      <a:avLst/>
                    </a:prstGeom>
                    <a:noFill/>
                    <a:ln w="9525">
                      <a:noFill/>
                    </a:ln>
                  </pic:spPr>
                </pic:pic>
              </a:graphicData>
            </a:graphic>
          </wp:inline>
        </w:drawing>
      </w:r>
      <w:r w:rsidRPr="00DA172B">
        <w:rPr>
          <w:rFonts w:ascii="Times New Roman" w:hAnsi="Times New Roman" w:cs="Times New Roman"/>
          <w:noProof/>
          <w:lang w:val="fr-FR" w:eastAsia="fr-FR"/>
        </w:rPr>
        <w:drawing>
          <wp:inline distT="0" distB="0" distL="114300" distR="114300" wp14:anchorId="6C95AF00" wp14:editId="4567844B">
            <wp:extent cx="5265420" cy="3474085"/>
            <wp:effectExtent l="0" t="0" r="11430"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stretch>
                      <a:fillRect/>
                    </a:stretch>
                  </pic:blipFill>
                  <pic:spPr>
                    <a:xfrm>
                      <a:off x="0" y="0"/>
                      <a:ext cx="5265420" cy="3474085"/>
                    </a:xfrm>
                    <a:prstGeom prst="rect">
                      <a:avLst/>
                    </a:prstGeom>
                    <a:noFill/>
                    <a:ln w="9525">
                      <a:noFill/>
                    </a:ln>
                  </pic:spPr>
                </pic:pic>
              </a:graphicData>
            </a:graphic>
          </wp:inline>
        </w:drawing>
      </w:r>
    </w:p>
    <w:p w:rsidR="00B80FE1" w:rsidRPr="00DA172B" w:rsidRDefault="0063406C">
      <w:pPr>
        <w:rPr>
          <w:rFonts w:ascii="Times New Roman" w:eastAsia="SimSun" w:hAnsi="Times New Roman" w:cs="Times New Roman"/>
          <w:color w:val="333333"/>
          <w:szCs w:val="21"/>
        </w:rPr>
      </w:pPr>
      <w:r w:rsidRPr="00DA172B">
        <w:rPr>
          <w:rFonts w:ascii="SimSun" w:eastAsia="SimSun" w:hAnsi="SimSun" w:cs="SimSun" w:hint="eastAsia"/>
          <w:color w:val="333333"/>
          <w:szCs w:val="21"/>
        </w:rPr>
        <w:t>⑥</w:t>
      </w:r>
      <w:r w:rsidRPr="00DA172B">
        <w:rPr>
          <w:rFonts w:ascii="Times New Roman" w:eastAsia="SimSun" w:hAnsi="Times New Roman" w:cs="Times New Roman"/>
          <w:color w:val="333333"/>
          <w:szCs w:val="21"/>
        </w:rPr>
        <w:t xml:space="preserve">Modify the code snippet labeled WorkflowSimTags.CLOUDLET_UPDATE in org.fog.entities.FogBroker.processEvent(SimEvent). This method is to make the PSO algorithm can dynamically select the method to be executed among “processCloudletUpdateForPSOInit(SimEvent)”,”processCloudletUpdateForPSOUpdate(SimEvent)” and “processCloudletUpdateForPSOGbest(SimEvent)” according to the parameters set in step </w:t>
      </w:r>
      <w:r w:rsidRPr="00DA172B">
        <w:rPr>
          <w:rFonts w:ascii="SimSun" w:eastAsia="SimSun" w:hAnsi="SimSun" w:cs="SimSun" w:hint="eastAsia"/>
          <w:color w:val="333333"/>
          <w:szCs w:val="21"/>
        </w:rPr>
        <w:t>⑤</w:t>
      </w:r>
      <w:r w:rsidRPr="00DA172B">
        <w:rPr>
          <w:rFonts w:ascii="Times New Roman" w:eastAsia="SimSun" w:hAnsi="Times New Roman" w:cs="Times New Roman"/>
          <w:color w:val="333333"/>
          <w:szCs w:val="21"/>
        </w:rPr>
        <w:t>.</w:t>
      </w:r>
    </w:p>
    <w:p w:rsidR="00B80FE1" w:rsidRPr="00DA172B" w:rsidRDefault="0063406C" w:rsidP="00DA172B">
      <w:pPr>
        <w:jc w:val="center"/>
        <w:rPr>
          <w:rFonts w:ascii="Times New Roman" w:eastAsia="SimSun" w:hAnsi="Times New Roman" w:cs="Times New Roman"/>
          <w:color w:val="333333"/>
          <w:szCs w:val="21"/>
        </w:rPr>
      </w:pPr>
      <w:r w:rsidRPr="00DA172B">
        <w:rPr>
          <w:rFonts w:ascii="Times New Roman" w:hAnsi="Times New Roman" w:cs="Times New Roman"/>
          <w:noProof/>
          <w:lang w:val="fr-FR" w:eastAsia="fr-FR"/>
        </w:rPr>
        <w:drawing>
          <wp:inline distT="0" distB="0" distL="114300" distR="114300" wp14:anchorId="2F4AFD4D" wp14:editId="6AE43475">
            <wp:extent cx="5270500" cy="4012565"/>
            <wp:effectExtent l="0" t="0" r="635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5270500" cy="4012565"/>
                    </a:xfrm>
                    <a:prstGeom prst="rect">
                      <a:avLst/>
                    </a:prstGeom>
                    <a:noFill/>
                    <a:ln w="9525">
                      <a:noFill/>
                    </a:ln>
                  </pic:spPr>
                </pic:pic>
              </a:graphicData>
            </a:graphic>
          </wp:inline>
        </w:drawing>
      </w:r>
    </w:p>
    <w:p w:rsidR="00B80FE1" w:rsidRPr="00DA172B" w:rsidRDefault="0063406C">
      <w:pPr>
        <w:rPr>
          <w:rFonts w:ascii="Times New Roman" w:eastAsia="SimSun" w:hAnsi="Times New Roman" w:cs="Times New Roman"/>
          <w:color w:val="333333"/>
          <w:szCs w:val="21"/>
        </w:rPr>
      </w:pPr>
      <w:r w:rsidRPr="00DA172B">
        <w:rPr>
          <w:rFonts w:ascii="SimSun" w:eastAsia="SimSun" w:hAnsi="SimSun" w:cs="SimSun" w:hint="eastAsia"/>
          <w:color w:val="333333"/>
          <w:szCs w:val="21"/>
        </w:rPr>
        <w:t>⑦</w:t>
      </w:r>
      <w:r w:rsidRPr="00DA172B">
        <w:rPr>
          <w:rFonts w:ascii="Times New Roman" w:eastAsia="SimSun" w:hAnsi="Times New Roman" w:cs="Times New Roman"/>
          <w:color w:val="333333"/>
          <w:szCs w:val="21"/>
        </w:rPr>
        <w:t>Add a method named “processCloudletUpdateForPSOInit” in org.fog.entities.FogBroker. This method is to assign VM to current tasks according to the initialized particle swarm.</w:t>
      </w:r>
    </w:p>
    <w:p w:rsidR="00B80FE1" w:rsidRPr="00DA172B" w:rsidRDefault="0063406C" w:rsidP="00DA172B">
      <w:pPr>
        <w:jc w:val="center"/>
        <w:rPr>
          <w:rFonts w:ascii="Times New Roman" w:eastAsia="SimSun" w:hAnsi="Times New Roman" w:cs="Times New Roman"/>
          <w:color w:val="333333"/>
          <w:szCs w:val="21"/>
        </w:rPr>
      </w:pPr>
      <w:r w:rsidRPr="00DA172B">
        <w:rPr>
          <w:rFonts w:ascii="Times New Roman" w:hAnsi="Times New Roman" w:cs="Times New Roman"/>
          <w:noProof/>
          <w:lang w:val="fr-FR" w:eastAsia="fr-FR"/>
        </w:rPr>
        <w:drawing>
          <wp:inline distT="0" distB="0" distL="114300" distR="114300" wp14:anchorId="4FBD6344" wp14:editId="2F95FDCC">
            <wp:extent cx="5265420" cy="3001010"/>
            <wp:effectExtent l="0" t="0" r="1143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
                    <a:stretch>
                      <a:fillRect/>
                    </a:stretch>
                  </pic:blipFill>
                  <pic:spPr>
                    <a:xfrm>
                      <a:off x="0" y="0"/>
                      <a:ext cx="5265420" cy="3001010"/>
                    </a:xfrm>
                    <a:prstGeom prst="rect">
                      <a:avLst/>
                    </a:prstGeom>
                    <a:noFill/>
                    <a:ln w="9525">
                      <a:noFill/>
                    </a:ln>
                  </pic:spPr>
                </pic:pic>
              </a:graphicData>
            </a:graphic>
          </wp:inline>
        </w:drawing>
      </w:r>
    </w:p>
    <w:p w:rsidR="00B80FE1" w:rsidRPr="00DA172B" w:rsidRDefault="0063406C">
      <w:pPr>
        <w:rPr>
          <w:rFonts w:ascii="Times New Roman" w:eastAsia="SimSun" w:hAnsi="Times New Roman" w:cs="Times New Roman"/>
          <w:color w:val="333333"/>
          <w:szCs w:val="21"/>
        </w:rPr>
      </w:pPr>
      <w:r w:rsidRPr="00DA172B">
        <w:rPr>
          <w:rFonts w:ascii="SimSun" w:eastAsia="SimSun" w:hAnsi="SimSun" w:cs="SimSun" w:hint="eastAsia"/>
          <w:color w:val="333333"/>
          <w:szCs w:val="21"/>
        </w:rPr>
        <w:t>⑧</w:t>
      </w:r>
      <w:r w:rsidRPr="00DA172B">
        <w:rPr>
          <w:rFonts w:ascii="Times New Roman" w:eastAsia="SimSun" w:hAnsi="Times New Roman" w:cs="Times New Roman"/>
          <w:color w:val="333333"/>
          <w:szCs w:val="21"/>
        </w:rPr>
        <w:t>Add a method named “processCloudletUpdateForPSOUpdatet” in org.fog.entities.FogBroker. This method first determines whether to call the method that updates the particle swarm in PsoScheduling.java according to the parameters in WorkflowEngine.java. And then assign VM to the current tasks according to the new particle swarm.</w:t>
      </w:r>
    </w:p>
    <w:p w:rsidR="00B80FE1" w:rsidRPr="00DA172B" w:rsidRDefault="0063406C" w:rsidP="00DA172B">
      <w:pPr>
        <w:jc w:val="center"/>
        <w:rPr>
          <w:rFonts w:ascii="Times New Roman" w:eastAsia="SimSun" w:hAnsi="Times New Roman" w:cs="Times New Roman"/>
          <w:color w:val="333333"/>
          <w:szCs w:val="21"/>
        </w:rPr>
      </w:pPr>
      <w:r w:rsidRPr="00DA172B">
        <w:rPr>
          <w:rFonts w:ascii="Times New Roman" w:hAnsi="Times New Roman" w:cs="Times New Roman"/>
          <w:noProof/>
          <w:lang w:val="fr-FR" w:eastAsia="fr-FR"/>
        </w:rPr>
        <w:drawing>
          <wp:inline distT="0" distB="0" distL="114300" distR="114300" wp14:anchorId="283649A3" wp14:editId="45B3B37A">
            <wp:extent cx="5265420" cy="2906395"/>
            <wp:effectExtent l="0" t="0" r="1143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a:stretch>
                      <a:fillRect/>
                    </a:stretch>
                  </pic:blipFill>
                  <pic:spPr>
                    <a:xfrm>
                      <a:off x="0" y="0"/>
                      <a:ext cx="5265420" cy="2906395"/>
                    </a:xfrm>
                    <a:prstGeom prst="rect">
                      <a:avLst/>
                    </a:prstGeom>
                    <a:noFill/>
                    <a:ln w="9525">
                      <a:noFill/>
                    </a:ln>
                  </pic:spPr>
                </pic:pic>
              </a:graphicData>
            </a:graphic>
          </wp:inline>
        </w:drawing>
      </w:r>
    </w:p>
    <w:p w:rsidR="00B80FE1" w:rsidRPr="00DA172B" w:rsidRDefault="0063406C">
      <w:pPr>
        <w:rPr>
          <w:rFonts w:ascii="Times New Roman" w:eastAsia="SimSun" w:hAnsi="Times New Roman" w:cs="Times New Roman"/>
          <w:color w:val="333333"/>
          <w:szCs w:val="21"/>
        </w:rPr>
      </w:pPr>
      <w:r w:rsidRPr="00DA172B">
        <w:rPr>
          <w:rFonts w:ascii="SimSun" w:eastAsia="SimSun" w:hAnsi="SimSun" w:cs="SimSun" w:hint="eastAsia"/>
          <w:color w:val="333333"/>
          <w:szCs w:val="21"/>
        </w:rPr>
        <w:t>⑨</w:t>
      </w:r>
      <w:r w:rsidRPr="00DA172B">
        <w:rPr>
          <w:rFonts w:ascii="Times New Roman" w:eastAsia="SimSun" w:hAnsi="Times New Roman" w:cs="Times New Roman"/>
          <w:color w:val="333333"/>
          <w:szCs w:val="21"/>
        </w:rPr>
        <w:t>Add a method named “processCloudletUpdateForPSOGbest” in org.fog.entities.FogBroker. This method is to assign VM to current tasks according to the globally optimal particle.</w:t>
      </w:r>
    </w:p>
    <w:p w:rsidR="00B80FE1" w:rsidRPr="00DA172B" w:rsidRDefault="0063406C" w:rsidP="00DA172B">
      <w:pPr>
        <w:jc w:val="center"/>
        <w:rPr>
          <w:rFonts w:ascii="Times New Roman" w:eastAsia="SimSun" w:hAnsi="Times New Roman" w:cs="Times New Roman"/>
          <w:color w:val="333333"/>
          <w:szCs w:val="21"/>
        </w:rPr>
      </w:pPr>
      <w:r w:rsidRPr="00DA172B">
        <w:rPr>
          <w:rFonts w:ascii="Times New Roman" w:hAnsi="Times New Roman" w:cs="Times New Roman"/>
          <w:noProof/>
          <w:lang w:val="fr-FR" w:eastAsia="fr-FR"/>
        </w:rPr>
        <w:drawing>
          <wp:inline distT="0" distB="0" distL="114300" distR="114300" wp14:anchorId="19F9312E" wp14:editId="07E06DBB">
            <wp:extent cx="5264785" cy="2769235"/>
            <wp:effectExtent l="0" t="0" r="1206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2"/>
                    <a:stretch>
                      <a:fillRect/>
                    </a:stretch>
                  </pic:blipFill>
                  <pic:spPr>
                    <a:xfrm>
                      <a:off x="0" y="0"/>
                      <a:ext cx="5264785" cy="2769235"/>
                    </a:xfrm>
                    <a:prstGeom prst="rect">
                      <a:avLst/>
                    </a:prstGeom>
                    <a:noFill/>
                    <a:ln w="9525">
                      <a:noFill/>
                    </a:ln>
                  </pic:spPr>
                </pic:pic>
              </a:graphicData>
            </a:graphic>
          </wp:inline>
        </w:drawing>
      </w:r>
    </w:p>
    <w:sectPr w:rsidR="00B80FE1" w:rsidRPr="00DA17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221" w:rsidRDefault="00330221" w:rsidP="00DA172B">
      <w:r>
        <w:separator/>
      </w:r>
    </w:p>
  </w:endnote>
  <w:endnote w:type="continuationSeparator" w:id="0">
    <w:p w:rsidR="00330221" w:rsidRDefault="00330221" w:rsidP="00DA1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221" w:rsidRDefault="00330221" w:rsidP="00DA172B">
      <w:r>
        <w:separator/>
      </w:r>
    </w:p>
  </w:footnote>
  <w:footnote w:type="continuationSeparator" w:id="0">
    <w:p w:rsidR="00330221" w:rsidRDefault="00330221" w:rsidP="00DA17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embedSystemFonts/>
  <w:defaultTabStop w:val="420"/>
  <w:hyphenationZone w:val="42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814A92"/>
    <w:rsid w:val="00330221"/>
    <w:rsid w:val="0063406C"/>
    <w:rsid w:val="00B80FE1"/>
    <w:rsid w:val="00DA172B"/>
    <w:rsid w:val="00E50AE1"/>
    <w:rsid w:val="12C23C5D"/>
    <w:rsid w:val="1E4F2EF0"/>
    <w:rsid w:val="3EA01244"/>
    <w:rsid w:val="5F814A92"/>
    <w:rsid w:val="623178E4"/>
    <w:rsid w:val="7FF93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FC9DAE2-B210-46E6-8CFA-36975BE7A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Titre4">
    <w:name w:val="heading 4"/>
    <w:basedOn w:val="Normal"/>
    <w:next w:val="Normal"/>
    <w:semiHidden/>
    <w:unhideWhenUsed/>
    <w:qFormat/>
    <w:pPr>
      <w:spacing w:beforeAutospacing="1" w:afterAutospacing="1"/>
      <w:jc w:val="left"/>
      <w:outlineLvl w:val="3"/>
    </w:pPr>
    <w:rPr>
      <w:rFonts w:ascii="SimSun" w:eastAsia="SimSun" w:hAnsi="SimSun" w:cs="Times New Roman" w:hint="eastAsia"/>
      <w:b/>
      <w:kern w:val="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qFormat/>
    <w:rPr>
      <w:color w:val="0000FF"/>
      <w:u w:val="single"/>
    </w:rPr>
  </w:style>
  <w:style w:type="paragraph" w:styleId="En-tte">
    <w:name w:val="header"/>
    <w:basedOn w:val="Normal"/>
    <w:link w:val="En-tteCar"/>
    <w:rsid w:val="00DA172B"/>
    <w:pPr>
      <w:pBdr>
        <w:bottom w:val="single" w:sz="6" w:space="1" w:color="auto"/>
      </w:pBdr>
      <w:tabs>
        <w:tab w:val="center" w:pos="4153"/>
        <w:tab w:val="right" w:pos="8306"/>
      </w:tabs>
      <w:snapToGrid w:val="0"/>
      <w:jc w:val="center"/>
    </w:pPr>
    <w:rPr>
      <w:sz w:val="18"/>
      <w:szCs w:val="18"/>
    </w:rPr>
  </w:style>
  <w:style w:type="character" w:customStyle="1" w:styleId="En-tteCar">
    <w:name w:val="En-tête Car"/>
    <w:basedOn w:val="Policepardfaut"/>
    <w:link w:val="En-tte"/>
    <w:rsid w:val="00DA172B"/>
    <w:rPr>
      <w:rFonts w:asciiTheme="minorHAnsi" w:eastAsiaTheme="minorEastAsia" w:hAnsiTheme="minorHAnsi" w:cstheme="minorBidi"/>
      <w:kern w:val="2"/>
      <w:sz w:val="18"/>
      <w:szCs w:val="18"/>
    </w:rPr>
  </w:style>
  <w:style w:type="paragraph" w:styleId="Pieddepage">
    <w:name w:val="footer"/>
    <w:basedOn w:val="Normal"/>
    <w:link w:val="PieddepageCar"/>
    <w:rsid w:val="00DA172B"/>
    <w:pPr>
      <w:tabs>
        <w:tab w:val="center" w:pos="4153"/>
        <w:tab w:val="right" w:pos="8306"/>
      </w:tabs>
      <w:snapToGrid w:val="0"/>
      <w:jc w:val="left"/>
    </w:pPr>
    <w:rPr>
      <w:sz w:val="18"/>
      <w:szCs w:val="18"/>
    </w:rPr>
  </w:style>
  <w:style w:type="character" w:customStyle="1" w:styleId="PieddepageCar">
    <w:name w:val="Pied de page Car"/>
    <w:basedOn w:val="Policepardfaut"/>
    <w:link w:val="Pieddepage"/>
    <w:rsid w:val="00DA172B"/>
    <w:rPr>
      <w:rFonts w:asciiTheme="minorHAnsi" w:eastAsiaTheme="minorEastAsia" w:hAnsiTheme="minorHAnsi" w:cstheme="minorBidi"/>
      <w:kern w:val="2"/>
      <w:sz w:val="18"/>
      <w:szCs w:val="18"/>
    </w:rPr>
  </w:style>
  <w:style w:type="paragraph" w:styleId="Textedebulles">
    <w:name w:val="Balloon Text"/>
    <w:basedOn w:val="Normal"/>
    <w:link w:val="TextedebullesCar"/>
    <w:rsid w:val="00DA172B"/>
    <w:rPr>
      <w:sz w:val="18"/>
      <w:szCs w:val="18"/>
    </w:rPr>
  </w:style>
  <w:style w:type="character" w:customStyle="1" w:styleId="TextedebullesCar">
    <w:name w:val="Texte de bulles Car"/>
    <w:basedOn w:val="Policepardfaut"/>
    <w:link w:val="Textedebulles"/>
    <w:rsid w:val="00DA172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D:/Program%20Files%20(x86)/Youdao/Dict/8.5.0.0/resultui/html/index.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646</Words>
  <Characters>3944</Characters>
  <Application>Microsoft Office Word</Application>
  <DocSecurity>0</DocSecurity>
  <Lines>77</Lines>
  <Paragraphs>24</Paragraphs>
  <ScaleCrop>false</ScaleCrop>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A丶m</dc:creator>
  <cp:lastModifiedBy>Kaya</cp:lastModifiedBy>
  <cp:revision>3</cp:revision>
  <dcterms:created xsi:type="dcterms:W3CDTF">2018-12-21T01:13:00Z</dcterms:created>
  <dcterms:modified xsi:type="dcterms:W3CDTF">2023-12-15T13:23:00Z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y fmtid="{D5CDD505-2E9C-101B-9397-08002B2CF9AE}" pid="3" name="GrammarlyDocumentId">
    <vt:lpwstr>70ffa298-9d2b-4b55-a2ee-48fea8562a4e</vt:lpwstr>
  </property>
</Properties>
</file>