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C74" w:rsidRPr="002A1C74" w:rsidRDefault="002A1C74" w:rsidP="002A1C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1C74">
        <w:rPr>
          <w:rFonts w:ascii="Times New Roman" w:eastAsia="Times New Roman" w:hAnsi="Times New Roman" w:cs="Times New Roman"/>
          <w:b/>
          <w:bCs/>
          <w:sz w:val="36"/>
          <w:szCs w:val="36"/>
        </w:rPr>
        <w:t>E-commerce Sales Performance Analysis Report</w:t>
      </w:r>
    </w:p>
    <w:p w:rsidR="002A1C74" w:rsidRPr="002A1C74" w:rsidRDefault="002A1C74" w:rsidP="002A1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4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Problem and Objective</w:t>
      </w:r>
    </w:p>
    <w:p w:rsidR="002A1C74" w:rsidRPr="002A1C74" w:rsidRDefault="002A1C74" w:rsidP="002A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sz w:val="24"/>
          <w:szCs w:val="24"/>
        </w:rPr>
        <w:t>The UK-based online retail store seeks an E-commerce Sales Performance Analysis leveraging its transaction data from December 2010 to December 2011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The store's primary concern is to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mitigate future revenue decline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achieve sustainable sales growth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4" w:rsidRPr="002A1C74" w:rsidRDefault="002A1C74" w:rsidP="002A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The objective is to analyze Key Performance Indicators (KPIs) such as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Lifetime Value (CLV)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Average Order Value (AOV)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across product categories, customer segments, and geographic regions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>This analysis will isolate the policy factors (e.g., product mix, regional pricing) that most significantly influence high-value sales, culminating in clear, data-driven recommendations for policy adjustments required to increase sales and ensure year-over-year revenue stability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4" w:rsidRPr="002A1C74" w:rsidRDefault="002A1C74" w:rsidP="002A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primary objective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of this project is to analyze and track sales performance metrics to inform policy adjustments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4" w:rsidRPr="002A1C74" w:rsidRDefault="002A1C74" w:rsidP="002A1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4">
        <w:rPr>
          <w:rFonts w:ascii="Times New Roman" w:eastAsia="Times New Roman" w:hAnsi="Times New Roman" w:cs="Times New Roman"/>
          <w:b/>
          <w:bCs/>
          <w:sz w:val="27"/>
          <w:szCs w:val="27"/>
        </w:rPr>
        <w:t>Assumptions</w:t>
      </w:r>
    </w:p>
    <w:p w:rsidR="002A1C74" w:rsidRPr="002A1C74" w:rsidRDefault="002A1C74" w:rsidP="002A1C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sz w:val="24"/>
          <w:szCs w:val="24"/>
        </w:rPr>
        <w:t>The business environment and customer purchasing behavior patterns will remain consistent with the 2010–2011 data period over the forecast horizon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4" w:rsidRPr="002A1C74" w:rsidRDefault="002A1C74" w:rsidP="002A1C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sz w:val="24"/>
          <w:szCs w:val="24"/>
        </w:rPr>
        <w:t>The store has not yet implemented any new sales policies or structural changes in direct response to the sales performance concerns raised in this problem statement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4" w:rsidRPr="002A1C74" w:rsidRDefault="002A1C74" w:rsidP="002A1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4">
        <w:rPr>
          <w:rFonts w:ascii="Times New Roman" w:eastAsia="Times New Roman" w:hAnsi="Times New Roman" w:cs="Times New Roman"/>
          <w:b/>
          <w:bCs/>
          <w:sz w:val="27"/>
          <w:szCs w:val="27"/>
        </w:rPr>
        <w:t>Hypotheses</w:t>
      </w:r>
    </w:p>
    <w:p w:rsidR="002A1C74" w:rsidRPr="002A1C74" w:rsidRDefault="002A1C74" w:rsidP="002A1C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sz w:val="24"/>
          <w:szCs w:val="24"/>
        </w:rPr>
        <w:t>Products purchased in large quantities have low prices; therefore, the store should ensure low-priced products are highly available in stock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4" w:rsidRPr="0014503C" w:rsidRDefault="002A1C74" w:rsidP="00413D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sz w:val="24"/>
          <w:szCs w:val="24"/>
        </w:rPr>
        <w:t>Customers who purchase in large quantities also tend to return in large quantities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4" w:rsidRPr="0014503C" w:rsidRDefault="002A1C74" w:rsidP="002A1C74">
      <w:pPr>
        <w:pStyle w:val="Heading2"/>
      </w:pPr>
      <w:r w:rsidRPr="0014503C">
        <w:t>Research Questions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69"/>
        </w:rPr>
        <w:t xml:space="preserve">What was the </w:t>
      </w:r>
      <w:r w:rsidRPr="0014503C">
        <w:rPr>
          <w:rStyle w:val="citation-269"/>
          <w:b/>
          <w:bCs/>
        </w:rPr>
        <w:t>total revenue</w:t>
      </w:r>
      <w:r w:rsidRPr="0014503C">
        <w:rPr>
          <w:rStyle w:val="citation-269"/>
        </w:rPr>
        <w:t xml:space="preserve"> for the entire 2010–2011 period, and what is the </w:t>
      </w:r>
      <w:r w:rsidRPr="0014503C">
        <w:rPr>
          <w:rStyle w:val="citation-269"/>
          <w:b/>
          <w:bCs/>
        </w:rPr>
        <w:t>month-over-month revenue trend</w:t>
      </w:r>
      <w:r w:rsidRPr="0014503C">
        <w:rPr>
          <w:rStyle w:val="citation-269"/>
        </w:rPr>
        <w:t xml:space="preserve">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68"/>
        </w:rPr>
        <w:t xml:space="preserve">What is the </w:t>
      </w:r>
      <w:r w:rsidRPr="0014503C">
        <w:rPr>
          <w:rStyle w:val="citation-268"/>
          <w:b/>
          <w:bCs/>
        </w:rPr>
        <w:t>correlation</w:t>
      </w:r>
      <w:r w:rsidRPr="0014503C">
        <w:rPr>
          <w:rStyle w:val="citation-268"/>
        </w:rPr>
        <w:t xml:space="preserve"> between the </w:t>
      </w:r>
      <w:r w:rsidRPr="0014503C">
        <w:rPr>
          <w:rStyle w:val="citation-268"/>
          <w:b/>
          <w:bCs/>
        </w:rPr>
        <w:t>Unit Price</w:t>
      </w:r>
      <w:r w:rsidRPr="0014503C">
        <w:rPr>
          <w:rStyle w:val="citation-268"/>
        </w:rPr>
        <w:t xml:space="preserve"> and </w:t>
      </w:r>
      <w:r w:rsidRPr="0014503C">
        <w:rPr>
          <w:rStyle w:val="citation-268"/>
          <w:b/>
          <w:bCs/>
        </w:rPr>
        <w:t>Quantity</w:t>
      </w:r>
      <w:r w:rsidRPr="0014503C">
        <w:rPr>
          <w:rStyle w:val="citation-268"/>
        </w:rPr>
        <w:t xml:space="preserve"> columns?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67"/>
        </w:rPr>
        <w:t xml:space="preserve">Which are the </w:t>
      </w:r>
      <w:r w:rsidRPr="0014503C">
        <w:rPr>
          <w:rStyle w:val="citation-267"/>
          <w:b/>
          <w:bCs/>
        </w:rPr>
        <w:t>top 10 countries</w:t>
      </w:r>
      <w:r w:rsidRPr="0014503C">
        <w:rPr>
          <w:rStyle w:val="citation-267"/>
        </w:rPr>
        <w:t xml:space="preserve"> by </w:t>
      </w:r>
      <w:r w:rsidRPr="0014503C">
        <w:rPr>
          <w:rStyle w:val="citation-267"/>
          <w:b/>
          <w:bCs/>
        </w:rPr>
        <w:t>quantity of transactions returned</w:t>
      </w:r>
      <w:r w:rsidRPr="0014503C">
        <w:rPr>
          <w:rStyle w:val="citation-267"/>
        </w:rPr>
        <w:t xml:space="preserve">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66"/>
        </w:rPr>
        <w:t xml:space="preserve">Which are the </w:t>
      </w:r>
      <w:r w:rsidRPr="0014503C">
        <w:rPr>
          <w:rStyle w:val="citation-266"/>
          <w:b/>
          <w:bCs/>
        </w:rPr>
        <w:t>top 10 countries</w:t>
      </w:r>
      <w:r w:rsidRPr="0014503C">
        <w:rPr>
          <w:rStyle w:val="citation-266"/>
        </w:rPr>
        <w:t xml:space="preserve"> by the </w:t>
      </w:r>
      <w:r w:rsidRPr="0014503C">
        <w:rPr>
          <w:rStyle w:val="citation-266"/>
          <w:b/>
          <w:bCs/>
        </w:rPr>
        <w:t>quantity of products ordered</w:t>
      </w:r>
      <w:r w:rsidRPr="0014503C">
        <w:rPr>
          <w:rStyle w:val="citation-266"/>
        </w:rPr>
        <w:t xml:space="preserve">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65"/>
        </w:rPr>
        <w:t xml:space="preserve">What is the </w:t>
      </w:r>
      <w:r w:rsidRPr="0014503C">
        <w:rPr>
          <w:rStyle w:val="citation-265"/>
          <w:b/>
          <w:bCs/>
        </w:rPr>
        <w:t>total order quantity</w:t>
      </w:r>
      <w:r w:rsidRPr="0014503C">
        <w:rPr>
          <w:rStyle w:val="citation-265"/>
        </w:rPr>
        <w:t xml:space="preserve"> for the top 10 countries?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64"/>
        </w:rPr>
        <w:t xml:space="preserve">What </w:t>
      </w:r>
      <w:r w:rsidRPr="0014503C">
        <w:rPr>
          <w:rStyle w:val="citation-264"/>
          <w:b/>
          <w:bCs/>
        </w:rPr>
        <w:t>percentage of total sales</w:t>
      </w:r>
      <w:r w:rsidRPr="0014503C">
        <w:rPr>
          <w:rStyle w:val="citation-264"/>
        </w:rPr>
        <w:t xml:space="preserve"> (by order quantity) do the top 10 countries account for?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63"/>
        </w:rPr>
        <w:t xml:space="preserve">Which are the </w:t>
      </w:r>
      <w:r w:rsidRPr="0014503C">
        <w:rPr>
          <w:rStyle w:val="citation-263"/>
          <w:b/>
          <w:bCs/>
        </w:rPr>
        <w:t>top 10 countries</w:t>
      </w:r>
      <w:r w:rsidRPr="0014503C">
        <w:rPr>
          <w:rStyle w:val="citation-263"/>
        </w:rPr>
        <w:t xml:space="preserve"> that generated the </w:t>
      </w:r>
      <w:r w:rsidRPr="0014503C">
        <w:rPr>
          <w:rStyle w:val="citation-263"/>
          <w:b/>
          <w:bCs/>
        </w:rPr>
        <w:t>highest total revenue</w:t>
      </w:r>
      <w:r w:rsidRPr="0014503C">
        <w:rPr>
          <w:rStyle w:val="citation-263"/>
        </w:rPr>
        <w:t xml:space="preserve">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62"/>
        </w:rPr>
        <w:t xml:space="preserve">Which are the </w:t>
      </w:r>
      <w:r w:rsidRPr="0014503C">
        <w:rPr>
          <w:rStyle w:val="citation-262"/>
          <w:b/>
          <w:bCs/>
        </w:rPr>
        <w:t>top 3 selling products</w:t>
      </w:r>
      <w:r w:rsidRPr="0014503C">
        <w:rPr>
          <w:rStyle w:val="citation-262"/>
        </w:rPr>
        <w:t xml:space="preserve"> (by quantity) in each of the top 10 countries?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61"/>
        </w:rPr>
        <w:t xml:space="preserve">Which are the </w:t>
      </w:r>
      <w:r w:rsidRPr="0014503C">
        <w:rPr>
          <w:rStyle w:val="citation-261"/>
          <w:b/>
          <w:bCs/>
        </w:rPr>
        <w:t>overall top 10 customers</w:t>
      </w:r>
      <w:r w:rsidRPr="0014503C">
        <w:rPr>
          <w:rStyle w:val="citation-261"/>
        </w:rPr>
        <w:t xml:space="preserve"> based on the </w:t>
      </w:r>
      <w:r w:rsidRPr="0014503C">
        <w:rPr>
          <w:rStyle w:val="citation-261"/>
          <w:b/>
          <w:bCs/>
        </w:rPr>
        <w:t>quantity of products purchased</w:t>
      </w:r>
      <w:r w:rsidRPr="0014503C">
        <w:rPr>
          <w:rStyle w:val="citation-261"/>
        </w:rPr>
        <w:t xml:space="preserve">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60"/>
        </w:rPr>
        <w:t xml:space="preserve">Which are the </w:t>
      </w:r>
      <w:r w:rsidRPr="0014503C">
        <w:rPr>
          <w:rStyle w:val="citation-260"/>
          <w:b/>
          <w:bCs/>
        </w:rPr>
        <w:t>overall top 10 customers</w:t>
      </w:r>
      <w:r w:rsidRPr="0014503C">
        <w:rPr>
          <w:rStyle w:val="citation-260"/>
        </w:rPr>
        <w:t xml:space="preserve"> based on the </w:t>
      </w:r>
      <w:r w:rsidRPr="0014503C">
        <w:rPr>
          <w:rStyle w:val="citation-260"/>
          <w:b/>
          <w:bCs/>
        </w:rPr>
        <w:t>quantity of products returned</w:t>
      </w:r>
      <w:r w:rsidRPr="0014503C">
        <w:rPr>
          <w:rStyle w:val="citation-260"/>
        </w:rPr>
        <w:t xml:space="preserve">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59"/>
        </w:rPr>
        <w:lastRenderedPageBreak/>
        <w:t xml:space="preserve">Is there a relationship between customers who </w:t>
      </w:r>
      <w:r w:rsidRPr="0014503C">
        <w:rPr>
          <w:rStyle w:val="citation-259"/>
          <w:b/>
          <w:bCs/>
        </w:rPr>
        <w:t>purchase large quantities</w:t>
      </w:r>
      <w:r w:rsidRPr="0014503C">
        <w:rPr>
          <w:rStyle w:val="citation-259"/>
        </w:rPr>
        <w:t xml:space="preserve"> and those who </w:t>
      </w:r>
      <w:r w:rsidRPr="0014503C">
        <w:rPr>
          <w:rStyle w:val="citation-259"/>
          <w:b/>
          <w:bCs/>
        </w:rPr>
        <w:t>return large quantities</w:t>
      </w:r>
      <w:r w:rsidRPr="0014503C">
        <w:rPr>
          <w:rStyle w:val="citation-259"/>
        </w:rPr>
        <w:t xml:space="preserve">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58"/>
        </w:rPr>
        <w:t xml:space="preserve">Who are the </w:t>
      </w:r>
      <w:r w:rsidRPr="0014503C">
        <w:rPr>
          <w:rStyle w:val="citation-258"/>
          <w:b/>
          <w:bCs/>
        </w:rPr>
        <w:t>top 10 customers</w:t>
      </w:r>
      <w:r w:rsidRPr="0014503C">
        <w:rPr>
          <w:rStyle w:val="citation-258"/>
        </w:rPr>
        <w:t xml:space="preserve"> in </w:t>
      </w:r>
      <w:r w:rsidRPr="0014503C">
        <w:rPr>
          <w:rStyle w:val="citation-258"/>
          <w:b/>
          <w:bCs/>
        </w:rPr>
        <w:t>each of the top 10 countries</w:t>
      </w:r>
      <w:r w:rsidRPr="0014503C">
        <w:rPr>
          <w:rStyle w:val="citation-258"/>
        </w:rPr>
        <w:t xml:space="preserve">, based on the quantity of products ordered?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57"/>
        </w:rPr>
        <w:t xml:space="preserve">Which month had the </w:t>
      </w:r>
      <w:r w:rsidRPr="0014503C">
        <w:rPr>
          <w:rStyle w:val="citation-257"/>
          <w:b/>
          <w:bCs/>
        </w:rPr>
        <w:t>highest number of sales</w:t>
      </w:r>
      <w:r w:rsidRPr="0014503C">
        <w:rPr>
          <w:rStyle w:val="citation-257"/>
        </w:rPr>
        <w:t xml:space="preserve"> (based on the count of unique Invoice Numbers)?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56"/>
        </w:rPr>
        <w:t xml:space="preserve">Which month had the </w:t>
      </w:r>
      <w:r w:rsidRPr="0014503C">
        <w:rPr>
          <w:rStyle w:val="citation-256"/>
          <w:b/>
          <w:bCs/>
        </w:rPr>
        <w:t>lowest number of sales</w:t>
      </w:r>
      <w:r w:rsidRPr="0014503C">
        <w:rPr>
          <w:rStyle w:val="citation-256"/>
        </w:rPr>
        <w:t xml:space="preserve"> (based on the count of unique Invoice Numbers), and what is the likely reason?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55"/>
        </w:rPr>
        <w:t xml:space="preserve">What is the </w:t>
      </w:r>
      <w:r w:rsidRPr="0014503C">
        <w:rPr>
          <w:rStyle w:val="citation-255"/>
          <w:b/>
          <w:bCs/>
        </w:rPr>
        <w:t>monthly quantity sold trend</w:t>
      </w:r>
      <w:r w:rsidRPr="0014503C">
        <w:rPr>
          <w:rStyle w:val="citation-255"/>
        </w:rPr>
        <w:t xml:space="preserve"> for the top 10 countries?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54"/>
        </w:rPr>
        <w:t xml:space="preserve">Which are the </w:t>
      </w:r>
      <w:r w:rsidRPr="0014503C">
        <w:rPr>
          <w:rStyle w:val="citation-254"/>
          <w:b/>
          <w:bCs/>
        </w:rPr>
        <w:t>top 10 selling products</w:t>
      </w:r>
      <w:r w:rsidRPr="0014503C">
        <w:rPr>
          <w:rStyle w:val="citation-254"/>
        </w:rPr>
        <w:t xml:space="preserve"> by quantity?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53"/>
        </w:rPr>
        <w:t xml:space="preserve">Are products with a </w:t>
      </w:r>
      <w:r w:rsidRPr="0014503C">
        <w:rPr>
          <w:rStyle w:val="citation-253"/>
          <w:b/>
          <w:bCs/>
        </w:rPr>
        <w:t>high unit price</w:t>
      </w:r>
      <w:r w:rsidRPr="0014503C">
        <w:rPr>
          <w:rStyle w:val="citation-253"/>
        </w:rPr>
        <w:t xml:space="preserve"> generally sold in a </w:t>
      </w:r>
      <w:r w:rsidRPr="0014503C">
        <w:rPr>
          <w:rStyle w:val="citation-253"/>
          <w:b/>
          <w:bCs/>
        </w:rPr>
        <w:t>low quantity</w:t>
      </w:r>
      <w:r w:rsidRPr="0014503C">
        <w:rPr>
          <w:rStyle w:val="citation-253"/>
        </w:rPr>
        <w:t xml:space="preserve">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52"/>
        </w:rPr>
        <w:t>When do most orders occur (</w:t>
      </w:r>
      <w:r w:rsidRPr="0014503C">
        <w:rPr>
          <w:rStyle w:val="citation-252"/>
          <w:b/>
          <w:bCs/>
        </w:rPr>
        <w:t>afternoon, evening, or night</w:t>
      </w:r>
      <w:r w:rsidRPr="0014503C">
        <w:rPr>
          <w:rStyle w:val="citation-252"/>
        </w:rPr>
        <w:t xml:space="preserve">), based on the count of unique Invoice Numbers?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51"/>
        </w:rPr>
        <w:t xml:space="preserve">What is the </w:t>
      </w:r>
      <w:r w:rsidRPr="0014503C">
        <w:rPr>
          <w:rStyle w:val="citation-251"/>
          <w:b/>
          <w:bCs/>
        </w:rPr>
        <w:t>Average Customer Lifetime Value (CLV)</w:t>
      </w:r>
      <w:r w:rsidRPr="0014503C">
        <w:rPr>
          <w:rStyle w:val="citation-251"/>
        </w:rPr>
        <w:t xml:space="preserve"> based on the 2010-2011 data?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50"/>
        </w:rPr>
        <w:t xml:space="preserve">Who are the </w:t>
      </w:r>
      <w:r w:rsidRPr="0014503C">
        <w:rPr>
          <w:rStyle w:val="citation-250"/>
          <w:b/>
          <w:bCs/>
        </w:rPr>
        <w:t>top 10 customers</w:t>
      </w:r>
      <w:r w:rsidRPr="0014503C">
        <w:rPr>
          <w:rStyle w:val="citation-250"/>
        </w:rPr>
        <w:t xml:space="preserve"> with the </w:t>
      </w:r>
      <w:r w:rsidRPr="0014503C">
        <w:rPr>
          <w:rStyle w:val="citation-250"/>
          <w:b/>
          <w:bCs/>
        </w:rPr>
        <w:t>highest CLV</w:t>
      </w:r>
      <w:r w:rsidRPr="0014503C">
        <w:rPr>
          <w:rStyle w:val="citation-250"/>
        </w:rPr>
        <w:t xml:space="preserve"> based on the 2010-2011 data? </w:t>
      </w:r>
    </w:p>
    <w:p w:rsidR="002A1C74" w:rsidRPr="0014503C" w:rsidRDefault="002A1C74" w:rsidP="002A1C74">
      <w:pPr>
        <w:pStyle w:val="NormalWeb"/>
        <w:numPr>
          <w:ilvl w:val="0"/>
          <w:numId w:val="10"/>
        </w:numPr>
      </w:pPr>
      <w:r w:rsidRPr="0014503C">
        <w:rPr>
          <w:rStyle w:val="citation-249"/>
        </w:rPr>
        <w:t xml:space="preserve">How does the </w:t>
      </w:r>
      <w:r w:rsidRPr="0014503C">
        <w:rPr>
          <w:rStyle w:val="citation-249"/>
          <w:b/>
          <w:bCs/>
        </w:rPr>
        <w:t>Average Order Value (AOV)</w:t>
      </w:r>
      <w:r w:rsidRPr="0014503C">
        <w:rPr>
          <w:rStyle w:val="citation-249"/>
        </w:rPr>
        <w:t xml:space="preserve"> change </w:t>
      </w:r>
      <w:r w:rsidRPr="0014503C">
        <w:rPr>
          <w:rStyle w:val="citation-249"/>
          <w:b/>
          <w:bCs/>
        </w:rPr>
        <w:t>month-over-month</w:t>
      </w:r>
      <w:r w:rsidRPr="0014503C">
        <w:rPr>
          <w:rStyle w:val="citation-249"/>
        </w:rPr>
        <w:t xml:space="preserve">, and what is the </w:t>
      </w:r>
      <w:r w:rsidRPr="0014503C">
        <w:rPr>
          <w:rStyle w:val="citation-249"/>
          <w:b/>
          <w:bCs/>
        </w:rPr>
        <w:t>AOV for the entire period</w:t>
      </w:r>
      <w:r w:rsidRPr="0014503C">
        <w:rPr>
          <w:rStyle w:val="citation-249"/>
        </w:rPr>
        <w:t xml:space="preserve">? </w:t>
      </w:r>
    </w:p>
    <w:p w:rsidR="00811E54" w:rsidRPr="0014503C" w:rsidRDefault="004579E6" w:rsidP="000C4C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6"/>
          <w:szCs w:val="36"/>
        </w:rPr>
      </w:pPr>
      <w:r w:rsidRPr="0014503C">
        <w:rPr>
          <w:rFonts w:ascii="Times New Roman" w:hAnsi="Times New Roman" w:cs="Times New Roman"/>
          <w:b/>
          <w:sz w:val="36"/>
          <w:szCs w:val="36"/>
        </w:rPr>
        <w:t>Analysis and Visualizations</w:t>
      </w:r>
    </w:p>
    <w:p w:rsidR="00100310" w:rsidRPr="0014503C" w:rsidRDefault="00100310" w:rsidP="00FC7B61">
      <w:pPr>
        <w:rPr>
          <w:rFonts w:ascii="Times New Roman" w:hAnsi="Times New Roman" w:cs="Times New Roman"/>
          <w:b/>
          <w:sz w:val="36"/>
          <w:szCs w:val="36"/>
        </w:rPr>
      </w:pPr>
      <w:r w:rsidRPr="0014503C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51AAAAE" wp14:editId="4B12B259">
            <wp:extent cx="5943600" cy="341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15" w:rsidRPr="0014503C" w:rsidRDefault="00DE5E15" w:rsidP="00DE5E15">
      <w:pPr>
        <w:pStyle w:val="NormalWeb"/>
      </w:pPr>
      <w:r w:rsidRPr="0014503C">
        <w:rPr>
          <w:rStyle w:val="citation-340"/>
        </w:rPr>
        <w:t xml:space="preserve">The line chart illustrates the monthly revenue performance across the 2010–2011 </w:t>
      </w:r>
      <w:proofErr w:type="gramStart"/>
      <w:r w:rsidRPr="0014503C">
        <w:rPr>
          <w:rStyle w:val="citation-340"/>
        </w:rPr>
        <w:t>period</w:t>
      </w:r>
      <w:proofErr w:type="gramEnd"/>
      <w:r w:rsidRPr="0014503C">
        <w:t>.</w:t>
      </w:r>
    </w:p>
    <w:p w:rsidR="00DE5E15" w:rsidRPr="0014503C" w:rsidRDefault="00DE5E15" w:rsidP="00DE5E15">
      <w:pPr>
        <w:pStyle w:val="NormalWeb"/>
        <w:numPr>
          <w:ilvl w:val="0"/>
          <w:numId w:val="16"/>
        </w:numPr>
      </w:pPr>
      <w:r w:rsidRPr="0014503C">
        <w:rPr>
          <w:rStyle w:val="citation-339"/>
          <w:b/>
          <w:bCs/>
        </w:rPr>
        <w:t>Peak Performance:</w:t>
      </w:r>
      <w:r w:rsidRPr="0014503C">
        <w:rPr>
          <w:rStyle w:val="citation-339"/>
        </w:rPr>
        <w:t xml:space="preserve"> Revenue trended upward, reaching its peak in </w:t>
      </w:r>
      <w:r w:rsidRPr="0014503C">
        <w:rPr>
          <w:rStyle w:val="citation-339"/>
          <w:b/>
          <w:bCs/>
        </w:rPr>
        <w:t xml:space="preserve">November </w:t>
      </w:r>
      <w:proofErr w:type="gramStart"/>
      <w:r w:rsidRPr="0014503C">
        <w:rPr>
          <w:rStyle w:val="citation-339"/>
          <w:b/>
          <w:bCs/>
        </w:rPr>
        <w:t>2011</w:t>
      </w:r>
      <w:r w:rsidRPr="0014503C">
        <w:rPr>
          <w:rStyle w:val="citation-339"/>
        </w:rPr>
        <w:t xml:space="preserve"> </w:t>
      </w:r>
      <w:r w:rsidRPr="0014503C">
        <w:rPr>
          <w:rStyle w:val="citation-338"/>
        </w:rPr>
        <w:t>,</w:t>
      </w:r>
      <w:proofErr w:type="gramEnd"/>
      <w:r w:rsidRPr="0014503C">
        <w:rPr>
          <w:rStyle w:val="citation-338"/>
        </w:rPr>
        <w:t xml:space="preserve"> which had the highest sales volume</w:t>
      </w:r>
      <w:r w:rsidRPr="0014503C">
        <w:t>.</w:t>
      </w:r>
    </w:p>
    <w:p w:rsidR="00DE5E15" w:rsidRPr="0014503C" w:rsidRDefault="00DE5E15" w:rsidP="00DE5E15">
      <w:pPr>
        <w:pStyle w:val="NormalWeb"/>
        <w:numPr>
          <w:ilvl w:val="0"/>
          <w:numId w:val="16"/>
        </w:numPr>
      </w:pPr>
      <w:r w:rsidRPr="0014503C">
        <w:rPr>
          <w:rStyle w:val="citation-337"/>
          <w:b/>
          <w:bCs/>
        </w:rPr>
        <w:lastRenderedPageBreak/>
        <w:t>Sustained Growth:</w:t>
      </w:r>
      <w:r w:rsidRPr="0014503C">
        <w:rPr>
          <w:rStyle w:val="citation-337"/>
        </w:rPr>
        <w:t xml:space="preserve"> A period of sustained growth is evident, with sales consistently rising from </w:t>
      </w:r>
      <w:r w:rsidRPr="0014503C">
        <w:rPr>
          <w:rStyle w:val="citation-337"/>
          <w:b/>
          <w:bCs/>
        </w:rPr>
        <w:t>April 2011</w:t>
      </w:r>
      <w:r w:rsidRPr="0014503C">
        <w:rPr>
          <w:rStyle w:val="citation-337"/>
        </w:rPr>
        <w:t xml:space="preserve"> (the 4th month) until the peak in November</w:t>
      </w:r>
      <w:r w:rsidRPr="0014503C">
        <w:t>.</w:t>
      </w:r>
    </w:p>
    <w:p w:rsidR="00DE5E15" w:rsidRPr="0014503C" w:rsidRDefault="00DE5E15" w:rsidP="00DE5E15">
      <w:pPr>
        <w:pStyle w:val="NormalWeb"/>
        <w:numPr>
          <w:ilvl w:val="0"/>
          <w:numId w:val="16"/>
        </w:numPr>
      </w:pPr>
      <w:r w:rsidRPr="0014503C">
        <w:rPr>
          <w:rStyle w:val="citation-336"/>
          <w:b/>
          <w:bCs/>
        </w:rPr>
        <w:t>Data Caveat (December):</w:t>
      </w:r>
      <w:r w:rsidRPr="0014503C">
        <w:rPr>
          <w:rStyle w:val="citation-336"/>
        </w:rPr>
        <w:t xml:space="preserve"> The chart shows a sharp drop in </w:t>
      </w:r>
      <w:r w:rsidRPr="0014503C">
        <w:rPr>
          <w:rStyle w:val="citation-336"/>
          <w:b/>
          <w:bCs/>
        </w:rPr>
        <w:t>December 2011</w:t>
      </w:r>
      <w:r w:rsidRPr="0014503C">
        <w:rPr>
          <w:rStyle w:val="citation-336"/>
        </w:rPr>
        <w:t>, reaching the lowest point on the line</w:t>
      </w:r>
      <w:r w:rsidRPr="0014503C">
        <w:t xml:space="preserve">. </w:t>
      </w:r>
      <w:r w:rsidRPr="0014503C">
        <w:rPr>
          <w:rStyle w:val="citation-335"/>
        </w:rPr>
        <w:t xml:space="preserve">This drop is artificially steep because the dataset only includes sales data for the </w:t>
      </w:r>
      <w:r w:rsidRPr="0014503C">
        <w:rPr>
          <w:rStyle w:val="citation-335"/>
          <w:b/>
          <w:bCs/>
        </w:rPr>
        <w:t>first nine days of December</w:t>
      </w:r>
      <w:r w:rsidRPr="0014503C">
        <w:t>.</w:t>
      </w:r>
    </w:p>
    <w:p w:rsidR="00DE5E15" w:rsidRPr="0014503C" w:rsidRDefault="00DE5E15" w:rsidP="00DE5E15">
      <w:pPr>
        <w:pStyle w:val="NormalWeb"/>
        <w:numPr>
          <w:ilvl w:val="0"/>
          <w:numId w:val="16"/>
        </w:numPr>
      </w:pPr>
      <w:r w:rsidRPr="0014503C">
        <w:rPr>
          <w:rStyle w:val="citation-334"/>
          <w:b/>
          <w:bCs/>
        </w:rPr>
        <w:t>Trough Performance:</w:t>
      </w:r>
      <w:r w:rsidRPr="0014503C">
        <w:rPr>
          <w:rStyle w:val="citation-334"/>
        </w:rPr>
        <w:t xml:space="preserve"> When only full months are considered, the month with the </w:t>
      </w:r>
      <w:r w:rsidRPr="0014503C">
        <w:rPr>
          <w:rStyle w:val="citation-334"/>
          <w:b/>
          <w:bCs/>
        </w:rPr>
        <w:t>lowest revenue</w:t>
      </w:r>
      <w:r w:rsidRPr="0014503C">
        <w:rPr>
          <w:rStyle w:val="citation-334"/>
        </w:rPr>
        <w:t xml:space="preserve"> was </w:t>
      </w:r>
      <w:r w:rsidRPr="0014503C">
        <w:rPr>
          <w:rStyle w:val="citation-334"/>
          <w:b/>
          <w:bCs/>
        </w:rPr>
        <w:t>February 2011</w:t>
      </w:r>
      <w:r w:rsidRPr="0014503C">
        <w:rPr>
          <w:rStyle w:val="citation-334"/>
        </w:rPr>
        <w:t xml:space="preserve"> </w:t>
      </w:r>
    </w:p>
    <w:p w:rsidR="00237F65" w:rsidRPr="0014503C" w:rsidRDefault="0088314D">
      <w:pPr>
        <w:rPr>
          <w:rFonts w:ascii="Times New Roman" w:hAnsi="Times New Roman" w:cs="Times New Roman"/>
        </w:rPr>
      </w:pPr>
      <w:r w:rsidRPr="0014503C">
        <w:rPr>
          <w:rFonts w:ascii="Times New Roman" w:hAnsi="Times New Roman" w:cs="Times New Roman"/>
        </w:rPr>
        <w:drawing>
          <wp:inline distT="0" distB="0" distL="0" distR="0" wp14:anchorId="2750D1B5" wp14:editId="6289CA45">
            <wp:extent cx="4597400" cy="347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4D" w:rsidRPr="0014503C" w:rsidRDefault="00DE5E15">
      <w:pPr>
        <w:rPr>
          <w:rFonts w:ascii="Times New Roman" w:hAnsi="Times New Roman" w:cs="Times New Roman"/>
        </w:rPr>
      </w:pPr>
      <w:r w:rsidRPr="0014503C">
        <w:rPr>
          <w:rStyle w:val="citation-347"/>
          <w:rFonts w:ascii="Times New Roman" w:hAnsi="Times New Roman" w:cs="Times New Roman"/>
        </w:rPr>
        <w:t xml:space="preserve">As illustrated in the scatter plot, the data points for </w:t>
      </w:r>
      <w:r w:rsidRPr="0014503C">
        <w:rPr>
          <w:rStyle w:val="citation-347"/>
          <w:rFonts w:ascii="Times New Roman" w:hAnsi="Times New Roman" w:cs="Times New Roman"/>
          <w:b/>
          <w:bCs/>
        </w:rPr>
        <w:t>Quantity</w:t>
      </w:r>
      <w:r w:rsidRPr="0014503C">
        <w:rPr>
          <w:rStyle w:val="citation-347"/>
          <w:rFonts w:ascii="Times New Roman" w:hAnsi="Times New Roman" w:cs="Times New Roman"/>
        </w:rPr>
        <w:t xml:space="preserve"> and </w:t>
      </w:r>
      <w:r w:rsidRPr="0014503C">
        <w:rPr>
          <w:rStyle w:val="citation-347"/>
          <w:rFonts w:ascii="Times New Roman" w:hAnsi="Times New Roman" w:cs="Times New Roman"/>
          <w:b/>
          <w:bCs/>
        </w:rPr>
        <w:t>Unit Price</w:t>
      </w:r>
      <w:r w:rsidRPr="0014503C">
        <w:rPr>
          <w:rStyle w:val="citation-347"/>
          <w:rFonts w:ascii="Times New Roman" w:hAnsi="Times New Roman" w:cs="Times New Roman"/>
        </w:rPr>
        <w:t xml:space="preserve"> display a </w:t>
      </w:r>
      <w:r w:rsidRPr="0014503C">
        <w:rPr>
          <w:rStyle w:val="citation-347"/>
          <w:rFonts w:ascii="Times New Roman" w:hAnsi="Times New Roman" w:cs="Times New Roman"/>
          <w:b/>
          <w:bCs/>
        </w:rPr>
        <w:t>negligible correlation</w:t>
      </w:r>
      <w:r w:rsidRPr="0014503C">
        <w:rPr>
          <w:rStyle w:val="citation-347"/>
          <w:rFonts w:ascii="Times New Roman" w:hAnsi="Times New Roman" w:cs="Times New Roman"/>
        </w:rPr>
        <w:t xml:space="preserve">, indicating that these two variables are </w:t>
      </w:r>
      <w:r w:rsidRPr="0014503C">
        <w:rPr>
          <w:rStyle w:val="citation-347"/>
          <w:rFonts w:ascii="Times New Roman" w:hAnsi="Times New Roman" w:cs="Times New Roman"/>
          <w:b/>
          <w:bCs/>
        </w:rPr>
        <w:t>linearly independent</w:t>
      </w:r>
    </w:p>
    <w:p w:rsidR="0088314D" w:rsidRPr="0014503C" w:rsidRDefault="0088314D" w:rsidP="0088314D">
      <w:pPr>
        <w:rPr>
          <w:rFonts w:ascii="Times New Roman" w:hAnsi="Times New Roman" w:cs="Times New Roman"/>
        </w:rPr>
      </w:pPr>
      <w:r w:rsidRPr="0014503C">
        <w:rPr>
          <w:rFonts w:ascii="Times New Roman" w:hAnsi="Times New Roman" w:cs="Times New Roman"/>
        </w:rPr>
        <w:lastRenderedPageBreak/>
        <w:t xml:space="preserve">The </w:t>
      </w:r>
      <w:r w:rsidRPr="0014503C">
        <w:rPr>
          <w:rFonts w:ascii="Times New Roman" w:hAnsi="Times New Roman" w:cs="Times New Roman"/>
          <w:i/>
        </w:rPr>
        <w:t xml:space="preserve">Unit Price </w:t>
      </w:r>
      <w:r w:rsidRPr="0014503C">
        <w:rPr>
          <w:rFonts w:ascii="Times New Roman" w:hAnsi="Times New Roman" w:cs="Times New Roman"/>
        </w:rPr>
        <w:t xml:space="preserve">and the </w:t>
      </w:r>
      <w:r w:rsidRPr="0014503C">
        <w:rPr>
          <w:rFonts w:ascii="Times New Roman" w:hAnsi="Times New Roman" w:cs="Times New Roman"/>
          <w:i/>
        </w:rPr>
        <w:t xml:space="preserve">Quantity </w:t>
      </w:r>
      <w:r w:rsidRPr="0014503C">
        <w:rPr>
          <w:rFonts w:ascii="Times New Roman" w:hAnsi="Times New Roman" w:cs="Times New Roman"/>
        </w:rPr>
        <w:t>are linearly independent so it is wrong to say that “</w:t>
      </w:r>
      <w:r w:rsidRPr="0014503C">
        <w:rPr>
          <w:rFonts w:ascii="Times New Roman" w:hAnsi="Times New Roman" w:cs="Times New Roman"/>
        </w:rPr>
        <w:t>The products bought in large quantity have low prices</w:t>
      </w:r>
      <w:r w:rsidRPr="0014503C">
        <w:rPr>
          <w:rFonts w:ascii="Times New Roman" w:hAnsi="Times New Roman" w:cs="Times New Roman"/>
        </w:rPr>
        <w:t>”</w:t>
      </w:r>
      <w:r w:rsidRPr="0014503C">
        <w:rPr>
          <w:rFonts w:ascii="Times New Roman" w:hAnsi="Times New Roman" w:cs="Times New Roman"/>
        </w:rPr>
        <w:drawing>
          <wp:inline distT="0" distB="0" distL="0" distR="0" wp14:anchorId="5B2197C6" wp14:editId="32C8778C">
            <wp:extent cx="5943600" cy="364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4D" w:rsidRPr="0014503C" w:rsidRDefault="0088314D" w:rsidP="0088314D">
      <w:pPr>
        <w:rPr>
          <w:rFonts w:ascii="Times New Roman" w:hAnsi="Times New Roman" w:cs="Times New Roman"/>
        </w:rPr>
      </w:pPr>
      <w:r w:rsidRPr="0014503C">
        <w:rPr>
          <w:rFonts w:ascii="Times New Roman" w:hAnsi="Times New Roman" w:cs="Times New Roman"/>
        </w:rPr>
        <w:t xml:space="preserve">Above bar graph shows the Top 10 countries based on number of quantity sold. </w:t>
      </w:r>
    </w:p>
    <w:p w:rsidR="00395295" w:rsidRPr="0014503C" w:rsidRDefault="00395295" w:rsidP="0088314D">
      <w:pPr>
        <w:rPr>
          <w:rFonts w:ascii="Times New Roman" w:hAnsi="Times New Roman" w:cs="Times New Roman"/>
        </w:rPr>
      </w:pPr>
      <w:r w:rsidRPr="0014503C">
        <w:rPr>
          <w:rFonts w:ascii="Times New Roman" w:hAnsi="Times New Roman" w:cs="Times New Roman"/>
        </w:rPr>
        <w:drawing>
          <wp:inline distT="0" distB="0" distL="0" distR="0" wp14:anchorId="4F9F0FEC" wp14:editId="2432B750">
            <wp:extent cx="5943600" cy="3296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95" w:rsidRPr="0014503C" w:rsidRDefault="0014503C" w:rsidP="0088314D">
      <w:pPr>
        <w:rPr>
          <w:rFonts w:ascii="Times New Roman" w:hAnsi="Times New Roman" w:cs="Times New Roman"/>
        </w:rPr>
      </w:pPr>
      <w:r w:rsidRPr="0014503C">
        <w:rPr>
          <w:rFonts w:ascii="Times New Roman" w:hAnsi="Times New Roman" w:cs="Times New Roman"/>
        </w:rPr>
        <w:lastRenderedPageBreak/>
        <w:t xml:space="preserve">The visualization identifies the </w:t>
      </w:r>
      <w:r w:rsidRPr="0014503C">
        <w:rPr>
          <w:rFonts w:ascii="Times New Roman" w:hAnsi="Times New Roman" w:cs="Times New Roman"/>
          <w:b/>
          <w:bCs/>
        </w:rPr>
        <w:t>top 10 countries exhibiting the highest volume of product returns</w:t>
      </w:r>
      <w:r w:rsidRPr="0014503C">
        <w:rPr>
          <w:rFonts w:ascii="Times New Roman" w:hAnsi="Times New Roman" w:cs="Times New Roman"/>
        </w:rPr>
        <w:t>.</w:t>
      </w:r>
      <w:r w:rsidR="00395295" w:rsidRPr="0014503C">
        <w:rPr>
          <w:rFonts w:ascii="Times New Roman" w:hAnsi="Times New Roman" w:cs="Times New Roman"/>
        </w:rPr>
        <w:drawing>
          <wp:inline distT="0" distB="0" distL="0" distR="0" wp14:anchorId="48AF4517" wp14:editId="06FA52B5">
            <wp:extent cx="5943600" cy="3404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95" w:rsidRPr="0014503C" w:rsidRDefault="0014503C" w:rsidP="0088314D">
      <w:pPr>
        <w:rPr>
          <w:rFonts w:ascii="Times New Roman" w:hAnsi="Times New Roman" w:cs="Times New Roman"/>
        </w:rPr>
      </w:pPr>
      <w:r w:rsidRPr="0014503C">
        <w:rPr>
          <w:rFonts w:ascii="Times New Roman" w:hAnsi="Times New Roman" w:cs="Times New Roman"/>
        </w:rPr>
        <w:t xml:space="preserve">This visualization illustrates the </w:t>
      </w:r>
      <w:r w:rsidRPr="0014503C">
        <w:rPr>
          <w:rFonts w:ascii="Times New Roman" w:hAnsi="Times New Roman" w:cs="Times New Roman"/>
          <w:b/>
          <w:bCs/>
        </w:rPr>
        <w:t>Top 3 selling products (by quantity)</w:t>
      </w:r>
      <w:r w:rsidRPr="0014503C">
        <w:rPr>
          <w:rFonts w:ascii="Times New Roman" w:hAnsi="Times New Roman" w:cs="Times New Roman"/>
        </w:rPr>
        <w:t xml:space="preserve"> for each of the top 10 countries.</w:t>
      </w:r>
      <w:r w:rsidR="002A1C74" w:rsidRPr="0014503C">
        <w:rPr>
          <w:rFonts w:ascii="Times New Roman" w:hAnsi="Times New Roman" w:cs="Times New Roman"/>
        </w:rPr>
        <w:drawing>
          <wp:inline distT="0" distB="0" distL="0" distR="0" wp14:anchorId="4C43AAF1" wp14:editId="5B01BA70">
            <wp:extent cx="3886200" cy="2609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95" w:rsidRPr="0014503C" w:rsidRDefault="0014503C" w:rsidP="0088314D">
      <w:pPr>
        <w:rPr>
          <w:rFonts w:ascii="Times New Roman" w:hAnsi="Times New Roman" w:cs="Times New Roman"/>
        </w:rPr>
      </w:pPr>
      <w:r w:rsidRPr="0014503C">
        <w:rPr>
          <w:rFonts w:ascii="Times New Roman" w:hAnsi="Times New Roman" w:cs="Times New Roman"/>
        </w:rPr>
        <w:lastRenderedPageBreak/>
        <w:t xml:space="preserve">The pie chart displays the </w:t>
      </w:r>
      <w:r w:rsidRPr="0014503C">
        <w:rPr>
          <w:rFonts w:ascii="Times New Roman" w:hAnsi="Times New Roman" w:cs="Times New Roman"/>
          <w:b/>
          <w:bCs/>
        </w:rPr>
        <w:t>top 10 customers, identified by Customer ID</w:t>
      </w:r>
      <w:r w:rsidRPr="0014503C">
        <w:rPr>
          <w:rFonts w:ascii="Times New Roman" w:hAnsi="Times New Roman" w:cs="Times New Roman"/>
        </w:rPr>
        <w:t xml:space="preserve">, ranked by the </w:t>
      </w:r>
      <w:r w:rsidRPr="0014503C">
        <w:rPr>
          <w:rFonts w:ascii="Times New Roman" w:hAnsi="Times New Roman" w:cs="Times New Roman"/>
          <w:b/>
          <w:bCs/>
        </w:rPr>
        <w:t>quantity of products ordered</w:t>
      </w:r>
      <w:r w:rsidRPr="0014503C">
        <w:rPr>
          <w:rFonts w:ascii="Times New Roman" w:hAnsi="Times New Roman" w:cs="Times New Roman"/>
        </w:rPr>
        <w:t>.</w:t>
      </w:r>
      <w:r w:rsidR="002A1C74" w:rsidRPr="0014503C">
        <w:rPr>
          <w:rFonts w:ascii="Times New Roman" w:hAnsi="Times New Roman" w:cs="Times New Roman"/>
        </w:rPr>
        <w:drawing>
          <wp:inline distT="0" distB="0" distL="0" distR="0" wp14:anchorId="6C5A4130" wp14:editId="5D83BADB">
            <wp:extent cx="4991100" cy="4178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3C" w:rsidRPr="0014503C" w:rsidRDefault="0014503C" w:rsidP="0088314D">
      <w:pPr>
        <w:rPr>
          <w:rStyle w:val="citation-321"/>
          <w:rFonts w:ascii="Times New Roman" w:hAnsi="Times New Roman" w:cs="Times New Roman"/>
        </w:rPr>
      </w:pPr>
      <w:r w:rsidRPr="0014503C">
        <w:rPr>
          <w:rFonts w:ascii="Times New Roman" w:hAnsi="Times New Roman" w:cs="Times New Roman"/>
        </w:rPr>
        <w:t xml:space="preserve">This visualization identifies the </w:t>
      </w:r>
      <w:r w:rsidRPr="0014503C">
        <w:rPr>
          <w:rFonts w:ascii="Times New Roman" w:hAnsi="Times New Roman" w:cs="Times New Roman"/>
          <w:b/>
          <w:bCs/>
        </w:rPr>
        <w:t>Top 10 customers based on the total quantity of products returned</w:t>
      </w:r>
      <w:r w:rsidRPr="0014503C">
        <w:rPr>
          <w:rFonts w:ascii="Times New Roman" w:hAnsi="Times New Roman" w:cs="Times New Roman"/>
        </w:rPr>
        <w:t>.</w:t>
      </w:r>
    </w:p>
    <w:p w:rsidR="00395295" w:rsidRPr="0014503C" w:rsidRDefault="00DE5E15" w:rsidP="0088314D">
      <w:pPr>
        <w:rPr>
          <w:rFonts w:ascii="Times New Roman" w:hAnsi="Times New Roman" w:cs="Times New Roman"/>
        </w:rPr>
      </w:pPr>
      <w:r w:rsidRPr="0014503C">
        <w:rPr>
          <w:rStyle w:val="citation-321"/>
          <w:rFonts w:ascii="Times New Roman" w:hAnsi="Times New Roman" w:cs="Times New Roman"/>
        </w:rPr>
        <w:lastRenderedPageBreak/>
        <w:t xml:space="preserve">It is a </w:t>
      </w:r>
      <w:r w:rsidRPr="0014503C">
        <w:rPr>
          <w:rStyle w:val="citation-321"/>
          <w:rFonts w:ascii="Times New Roman" w:hAnsi="Times New Roman" w:cs="Times New Roman"/>
          <w:b/>
          <w:bCs/>
        </w:rPr>
        <w:t>notable finding</w:t>
      </w:r>
      <w:r w:rsidRPr="0014503C">
        <w:rPr>
          <w:rStyle w:val="citation-321"/>
          <w:rFonts w:ascii="Times New Roman" w:hAnsi="Times New Roman" w:cs="Times New Roman"/>
        </w:rPr>
        <w:t xml:space="preserve"> that the </w:t>
      </w:r>
      <w:r w:rsidRPr="0014503C">
        <w:rPr>
          <w:rStyle w:val="citation-321"/>
          <w:rFonts w:ascii="Times New Roman" w:hAnsi="Times New Roman" w:cs="Times New Roman"/>
          <w:b/>
          <w:bCs/>
        </w:rPr>
        <w:t>highest-volume purchasers</w:t>
      </w:r>
      <w:r w:rsidRPr="0014503C">
        <w:rPr>
          <w:rStyle w:val="citation-321"/>
          <w:rFonts w:ascii="Times New Roman" w:hAnsi="Times New Roman" w:cs="Times New Roman"/>
        </w:rPr>
        <w:t xml:space="preserve"> are distinct from the </w:t>
      </w:r>
      <w:r w:rsidRPr="0014503C">
        <w:rPr>
          <w:rStyle w:val="citation-321"/>
          <w:rFonts w:ascii="Times New Roman" w:hAnsi="Times New Roman" w:cs="Times New Roman"/>
          <w:b/>
          <w:bCs/>
        </w:rPr>
        <w:t>highest-volume returners</w:t>
      </w:r>
      <w:r w:rsidR="00675F33" w:rsidRPr="0014503C">
        <w:rPr>
          <w:rFonts w:ascii="Times New Roman" w:hAnsi="Times New Roman" w:cs="Times New Roman"/>
        </w:rPr>
        <w:drawing>
          <wp:inline distT="0" distB="0" distL="0" distR="0" wp14:anchorId="21A45D78" wp14:editId="39A28C60">
            <wp:extent cx="5511800" cy="4451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33" w:rsidRPr="0014503C" w:rsidRDefault="0014503C" w:rsidP="0088314D">
      <w:pPr>
        <w:rPr>
          <w:rFonts w:ascii="Times New Roman" w:hAnsi="Times New Roman" w:cs="Times New Roman"/>
        </w:rPr>
      </w:pPr>
      <w:r w:rsidRPr="0014503C">
        <w:rPr>
          <w:rFonts w:ascii="Times New Roman" w:hAnsi="Times New Roman" w:cs="Times New Roman"/>
        </w:rPr>
        <w:t xml:space="preserve">The visualization presents the </w:t>
      </w:r>
      <w:r w:rsidRPr="0014503C">
        <w:rPr>
          <w:rFonts w:ascii="Times New Roman" w:hAnsi="Times New Roman" w:cs="Times New Roman"/>
          <w:b/>
          <w:bCs/>
        </w:rPr>
        <w:t>monthly order volume</w:t>
      </w:r>
      <w:r w:rsidRPr="0014503C">
        <w:rPr>
          <w:rFonts w:ascii="Times New Roman" w:hAnsi="Times New Roman" w:cs="Times New Roman"/>
        </w:rPr>
        <w:t>, showing the frequency of transactions over the period.</w:t>
      </w:r>
      <w:r w:rsidR="000C4CFD" w:rsidRPr="0014503C">
        <w:rPr>
          <w:rFonts w:ascii="Times New Roman" w:hAnsi="Times New Roman" w:cs="Times New Roman"/>
        </w:rPr>
        <w:drawing>
          <wp:inline distT="0" distB="0" distL="0" distR="0" wp14:anchorId="2BF0192A" wp14:editId="35023561">
            <wp:extent cx="5943600" cy="26219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33" w:rsidRPr="0014503C" w:rsidRDefault="0014503C" w:rsidP="0088314D">
      <w:pPr>
        <w:rPr>
          <w:rFonts w:ascii="Times New Roman" w:hAnsi="Times New Roman" w:cs="Times New Roman"/>
        </w:rPr>
      </w:pPr>
      <w:r w:rsidRPr="0014503C">
        <w:rPr>
          <w:rFonts w:ascii="Times New Roman" w:hAnsi="Times New Roman" w:cs="Times New Roman"/>
        </w:rPr>
        <w:lastRenderedPageBreak/>
        <w:t xml:space="preserve">The graph presents the </w:t>
      </w:r>
      <w:r w:rsidRPr="0014503C">
        <w:rPr>
          <w:rFonts w:ascii="Times New Roman" w:hAnsi="Times New Roman" w:cs="Times New Roman"/>
          <w:b/>
          <w:bCs/>
        </w:rPr>
        <w:t>distribution of sales volume</w:t>
      </w:r>
      <w:r w:rsidRPr="0014503C">
        <w:rPr>
          <w:rFonts w:ascii="Times New Roman" w:hAnsi="Times New Roman" w:cs="Times New Roman"/>
        </w:rPr>
        <w:t xml:space="preserve"> across all months for the top ten performing countries.</w:t>
      </w:r>
      <w:r w:rsidR="00675F33" w:rsidRPr="0014503C">
        <w:rPr>
          <w:rFonts w:ascii="Times New Roman" w:hAnsi="Times New Roman" w:cs="Times New Roman"/>
        </w:rPr>
        <w:drawing>
          <wp:inline distT="0" distB="0" distL="0" distR="0" wp14:anchorId="30C68AE7" wp14:editId="4BCB9064">
            <wp:extent cx="5943600" cy="3648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33" w:rsidRPr="0014503C" w:rsidRDefault="0014503C" w:rsidP="0088314D">
      <w:pPr>
        <w:rPr>
          <w:rFonts w:ascii="Times New Roman" w:hAnsi="Times New Roman" w:cs="Times New Roman"/>
        </w:rPr>
      </w:pPr>
      <w:r w:rsidRPr="0014503C">
        <w:rPr>
          <w:rFonts w:ascii="Times New Roman" w:hAnsi="Times New Roman" w:cs="Times New Roman"/>
        </w:rPr>
        <w:lastRenderedPageBreak/>
        <w:t xml:space="preserve">The pie chart displays the </w:t>
      </w:r>
      <w:r w:rsidRPr="0014503C">
        <w:rPr>
          <w:rFonts w:ascii="Times New Roman" w:hAnsi="Times New Roman" w:cs="Times New Roman"/>
          <w:b/>
          <w:bCs/>
        </w:rPr>
        <w:t>Top 10 products</w:t>
      </w:r>
      <w:r w:rsidRPr="0014503C">
        <w:rPr>
          <w:rFonts w:ascii="Times New Roman" w:hAnsi="Times New Roman" w:cs="Times New Roman"/>
        </w:rPr>
        <w:t xml:space="preserve"> ranked by </w:t>
      </w:r>
      <w:r w:rsidRPr="0014503C">
        <w:rPr>
          <w:rFonts w:ascii="Times New Roman" w:hAnsi="Times New Roman" w:cs="Times New Roman"/>
          <w:b/>
          <w:bCs/>
        </w:rPr>
        <w:t>sales quantity</w:t>
      </w:r>
      <w:r w:rsidRPr="0014503C">
        <w:rPr>
          <w:rFonts w:ascii="Times New Roman" w:hAnsi="Times New Roman" w:cs="Times New Roman"/>
        </w:rPr>
        <w:t>.</w:t>
      </w:r>
      <w:r w:rsidR="00675F33" w:rsidRPr="0014503C">
        <w:rPr>
          <w:rFonts w:ascii="Times New Roman" w:hAnsi="Times New Roman" w:cs="Times New Roman"/>
        </w:rPr>
        <w:drawing>
          <wp:inline distT="0" distB="0" distL="0" distR="0" wp14:anchorId="5B6F2950" wp14:editId="5290CBDC">
            <wp:extent cx="4660900" cy="4178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3C" w:rsidRPr="0014503C" w:rsidRDefault="0014503C" w:rsidP="00145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503C">
        <w:rPr>
          <w:rFonts w:ascii="Times New Roman" w:eastAsia="Times New Roman" w:hAnsi="Times New Roman" w:cs="Times New Roman"/>
          <w:sz w:val="24"/>
          <w:szCs w:val="24"/>
        </w:rPr>
        <w:t>  The</w:t>
      </w:r>
      <w:proofErr w:type="gramEnd"/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pie chart shows the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orders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across different time periods (Morning, Afternoon, Evening).</w:t>
      </w:r>
    </w:p>
    <w:p w:rsidR="0088314D" w:rsidRPr="0014503C" w:rsidRDefault="0014503C" w:rsidP="0014503C">
      <w:pPr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7E9A30C" wp14:editId="7920BAF4">
            <wp:extent cx="5213350" cy="41783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3C" w:rsidRPr="0014503C" w:rsidRDefault="0014503C" w:rsidP="0014503C">
      <w:pPr>
        <w:rPr>
          <w:rFonts w:ascii="Times New Roman" w:hAnsi="Times New Roman" w:cs="Times New Roman"/>
        </w:rPr>
      </w:pPr>
      <w:r w:rsidRPr="0014503C">
        <w:rPr>
          <w:rFonts w:ascii="Times New Roman" w:hAnsi="Times New Roman" w:cs="Times New Roman"/>
        </w:rPr>
        <w:t xml:space="preserve">The pie chart displays the </w:t>
      </w:r>
      <w:r w:rsidRPr="0014503C">
        <w:rPr>
          <w:rFonts w:ascii="Times New Roman" w:hAnsi="Times New Roman" w:cs="Times New Roman"/>
          <w:b/>
          <w:bCs/>
        </w:rPr>
        <w:t>Customer IDs</w:t>
      </w:r>
      <w:r w:rsidRPr="0014503C">
        <w:rPr>
          <w:rFonts w:ascii="Times New Roman" w:hAnsi="Times New Roman" w:cs="Times New Roman"/>
        </w:rPr>
        <w:t xml:space="preserve"> of the </w:t>
      </w:r>
      <w:r w:rsidRPr="0014503C">
        <w:rPr>
          <w:rFonts w:ascii="Times New Roman" w:hAnsi="Times New Roman" w:cs="Times New Roman"/>
          <w:b/>
          <w:bCs/>
        </w:rPr>
        <w:t>top 10 customers</w:t>
      </w:r>
      <w:r w:rsidRPr="0014503C">
        <w:rPr>
          <w:rFonts w:ascii="Times New Roman" w:hAnsi="Times New Roman" w:cs="Times New Roman"/>
        </w:rPr>
        <w:t xml:space="preserve"> ranked by their </w:t>
      </w:r>
      <w:r w:rsidRPr="0014503C">
        <w:rPr>
          <w:rFonts w:ascii="Times New Roman" w:hAnsi="Times New Roman" w:cs="Times New Roman"/>
          <w:b/>
          <w:bCs/>
        </w:rPr>
        <w:t>highest Customer Lifetime Value (CLV)</w:t>
      </w:r>
      <w:r w:rsidRPr="0014503C">
        <w:rPr>
          <w:rFonts w:ascii="Times New Roman" w:hAnsi="Times New Roman" w:cs="Times New Roman"/>
        </w:rPr>
        <w:t>.</w:t>
      </w:r>
    </w:p>
    <w:p w:rsidR="00675F33" w:rsidRPr="0014503C" w:rsidRDefault="00675F33">
      <w:pPr>
        <w:rPr>
          <w:rFonts w:ascii="Times New Roman" w:hAnsi="Times New Roman" w:cs="Times New Roman"/>
        </w:rPr>
      </w:pPr>
      <w:r w:rsidRPr="0014503C">
        <w:rPr>
          <w:rFonts w:ascii="Times New Roman" w:hAnsi="Times New Roman" w:cs="Times New Roman"/>
        </w:rPr>
        <w:drawing>
          <wp:inline distT="0" distB="0" distL="0" distR="0" wp14:anchorId="77B11A4C" wp14:editId="604AD8F5">
            <wp:extent cx="5943600" cy="32346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3C" w:rsidRPr="0014503C" w:rsidRDefault="0014503C" w:rsidP="002A1C74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 w:rsidRPr="0014503C">
        <w:rPr>
          <w:rFonts w:ascii="Times New Roman" w:hAnsi="Times New Roman" w:cs="Times New Roman"/>
        </w:rPr>
        <w:lastRenderedPageBreak/>
        <w:t xml:space="preserve">The line chart displays the </w:t>
      </w:r>
      <w:r w:rsidRPr="0014503C">
        <w:rPr>
          <w:rFonts w:ascii="Times New Roman" w:hAnsi="Times New Roman" w:cs="Times New Roman"/>
          <w:b/>
          <w:bCs/>
        </w:rPr>
        <w:t>month-</w:t>
      </w:r>
      <w:bookmarkStart w:id="0" w:name="_GoBack"/>
      <w:bookmarkEnd w:id="0"/>
      <w:r w:rsidRPr="0014503C">
        <w:rPr>
          <w:rFonts w:ascii="Times New Roman" w:hAnsi="Times New Roman" w:cs="Times New Roman"/>
          <w:b/>
          <w:bCs/>
        </w:rPr>
        <w:t>over-month trend</w:t>
      </w:r>
      <w:r w:rsidRPr="0014503C">
        <w:rPr>
          <w:rFonts w:ascii="Times New Roman" w:hAnsi="Times New Roman" w:cs="Times New Roman"/>
        </w:rPr>
        <w:t xml:space="preserve"> for the </w:t>
      </w:r>
      <w:r w:rsidRPr="0014503C">
        <w:rPr>
          <w:rFonts w:ascii="Times New Roman" w:hAnsi="Times New Roman" w:cs="Times New Roman"/>
          <w:b/>
          <w:bCs/>
        </w:rPr>
        <w:t>Average Order Value (AOV)</w:t>
      </w:r>
      <w:r w:rsidRPr="0014503C">
        <w:rPr>
          <w:rFonts w:ascii="Times New Roman" w:hAnsi="Times New Roman" w:cs="Times New Roman"/>
        </w:rPr>
        <w:t>.</w:t>
      </w:r>
    </w:p>
    <w:p w:rsidR="002A1C74" w:rsidRPr="002A1C74" w:rsidRDefault="002A1C74" w:rsidP="002A1C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1C74">
        <w:rPr>
          <w:rFonts w:ascii="Times New Roman" w:eastAsia="Times New Roman" w:hAnsi="Times New Roman" w:cs="Times New Roman"/>
          <w:b/>
          <w:bCs/>
          <w:sz w:val="36"/>
          <w:szCs w:val="36"/>
        </w:rPr>
        <w:t>Key Insights and Analysis Summary</w:t>
      </w:r>
    </w:p>
    <w:p w:rsidR="002A1C74" w:rsidRPr="002A1C74" w:rsidRDefault="002A1C74" w:rsidP="002A1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4">
        <w:rPr>
          <w:rFonts w:ascii="Times New Roman" w:eastAsia="Times New Roman" w:hAnsi="Times New Roman" w:cs="Times New Roman"/>
          <w:b/>
          <w:bCs/>
          <w:sz w:val="27"/>
          <w:szCs w:val="27"/>
        </w:rPr>
        <w:t>Sales and Pricing</w:t>
      </w:r>
    </w:p>
    <w:p w:rsidR="002A1C74" w:rsidRPr="002A1C74" w:rsidRDefault="002A1C74" w:rsidP="002A1C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of Price and Quantity: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The unit price and the quantity sold columns have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almost no direct relationship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The correlation value of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−0.0013 is extremely weak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>, indicating that the hypothesis that large-quantity products have low prices is not supported by the data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4" w:rsidRPr="002A1C74" w:rsidRDefault="002A1C74" w:rsidP="002A1C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Top Markets: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The top 5 countries that purchase the most products (by quantity) are the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exact same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top 5 countries that generate the most money (total revenue)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4" w:rsidRPr="002A1C74" w:rsidRDefault="002A1C74" w:rsidP="002A1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4">
        <w:rPr>
          <w:rFonts w:ascii="Times New Roman" w:eastAsia="Times New Roman" w:hAnsi="Times New Roman" w:cs="Times New Roman"/>
          <w:b/>
          <w:bCs/>
          <w:sz w:val="27"/>
          <w:szCs w:val="27"/>
        </w:rPr>
        <w:t>Geographic Performance</w:t>
      </w:r>
    </w:p>
    <w:p w:rsidR="002A1C74" w:rsidRPr="002A1C74" w:rsidRDefault="002A1C74" w:rsidP="002A1C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USA's High Return Problem: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USA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is not one of the top 10 countries in terms of sales quantity, but it is the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5th country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with the highest quantity of returned products, indicating a worrying returns situation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4" w:rsidRPr="002A1C74" w:rsidRDefault="002A1C74" w:rsidP="002A1C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4">
        <w:rPr>
          <w:rFonts w:ascii="Times New Roman" w:eastAsia="Times New Roman" w:hAnsi="Times New Roman" w:cs="Times New Roman"/>
          <w:b/>
          <w:bCs/>
          <w:sz w:val="24"/>
          <w:szCs w:val="24"/>
        </w:rPr>
        <w:t>Netherlands' Good Balance: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2A1C74">
        <w:rPr>
          <w:rFonts w:ascii="Times New Roman" w:eastAsia="Times New Roman" w:hAnsi="Times New Roman" w:cs="Times New Roman"/>
          <w:b/>
          <w:bCs/>
          <w:sz w:val="24"/>
          <w:szCs w:val="24"/>
        </w:rPr>
        <w:t>Netherlands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 xml:space="preserve"> is performing well. 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It is the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2nd country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in terms of product quantity sold but only the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7th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in terms of product quantity returned, representing a satisfying balance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4" w:rsidRPr="002A1C74" w:rsidRDefault="002A1C74" w:rsidP="002A1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4">
        <w:rPr>
          <w:rFonts w:ascii="Times New Roman" w:eastAsia="Times New Roman" w:hAnsi="Times New Roman" w:cs="Times New Roman"/>
          <w:b/>
          <w:bCs/>
          <w:sz w:val="27"/>
          <w:szCs w:val="27"/>
        </w:rPr>
        <w:t>Seasonal Trends and Operations</w:t>
      </w:r>
    </w:p>
    <w:p w:rsidR="002A1C74" w:rsidRPr="002A1C74" w:rsidRDefault="002A1C74" w:rsidP="002A1C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Peak and Trough Months: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November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has the highest sales volume (best month), primarily due to the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holiday shopping season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(Black Friday and Christmas gift buying)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February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has the lowest number of orders (worst month), likely caused by the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post-holiday spending slowdown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as customers financially recover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4" w:rsidRPr="002A1C74" w:rsidRDefault="002A1C74" w:rsidP="002A1C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Peak Order Time: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The afternoon (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12:00 PM to 4:00 PM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) is the busiest time, accounting for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65%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of all orders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>Orders occur throughout a 14-hour window, starting at 6:00 AM and ending at 8:00 PM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4" w:rsidRPr="002A1C74" w:rsidRDefault="002A1C74" w:rsidP="002A1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4">
        <w:rPr>
          <w:rFonts w:ascii="Times New Roman" w:eastAsia="Times New Roman" w:hAnsi="Times New Roman" w:cs="Times New Roman"/>
          <w:b/>
          <w:bCs/>
          <w:sz w:val="27"/>
          <w:szCs w:val="27"/>
        </w:rPr>
        <w:t>Key Performance Indicators (KPIs)</w:t>
      </w:r>
    </w:p>
    <w:p w:rsidR="002A1C74" w:rsidRPr="002A1C74" w:rsidRDefault="002A1C74" w:rsidP="002A1C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Average Order Value (AOV):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The typical amount spent in a single order is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$439.29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4" w:rsidRPr="002A1C74" w:rsidRDefault="002A1C74" w:rsidP="002A1C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Customer Lifetime Value (CLV):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The average amount of revenue a single customer is expected to bring in is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$2,229.08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This is based on </w:t>
      </w:r>
      <w:proofErr w:type="gramStart"/>
      <w:r w:rsidRPr="0014503C">
        <w:rPr>
          <w:rFonts w:ascii="Times New Roman" w:eastAsia="Times New Roman" w:hAnsi="Times New Roman" w:cs="Times New Roman"/>
          <w:sz w:val="24"/>
          <w:szCs w:val="24"/>
        </w:rPr>
        <w:t>a total</w:t>
      </w:r>
      <w:proofErr w:type="gramEnd"/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revenue of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$9,747,747.93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4,373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unique customers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4" w:rsidRPr="002A1C74" w:rsidRDefault="002A1C74" w:rsidP="002A1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A1C74" w:rsidRPr="002A1C74" w:rsidRDefault="002A1C74" w:rsidP="002A1C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1C74">
        <w:rPr>
          <w:rFonts w:ascii="Times New Roman" w:eastAsia="Times New Roman" w:hAnsi="Times New Roman" w:cs="Times New Roman"/>
          <w:b/>
          <w:bCs/>
          <w:sz w:val="36"/>
          <w:szCs w:val="36"/>
        </w:rPr>
        <w:t>Data-Driven Recommendations</w:t>
      </w:r>
    </w:p>
    <w:p w:rsidR="002A1C74" w:rsidRPr="002A1C74" w:rsidRDefault="002A1C74" w:rsidP="002A1C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Prioritize Top Markets: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The store should heavily focus its efforts on the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top 10 ordering countries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, as they are responsible for a massive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97.4%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of the total product quantity sold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4" w:rsidRPr="002A1C74" w:rsidRDefault="002A1C74" w:rsidP="002A1C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 Strategy: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The store must ensure it has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high stock levels in November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to capitalize on peak sales but can reduce stock for the slower months of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February and March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4" w:rsidRPr="002A1C74" w:rsidRDefault="002A1C74" w:rsidP="002A1C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Peak Operating Hours: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Since the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afternoon (12:00 PM to 4:00 PM)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accounts for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65% of all orders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, the online store must ensure it is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fully operational and active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(customer service, site speed, inventory updates) during this peak period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4" w:rsidRPr="002A1C74" w:rsidRDefault="002A1C74" w:rsidP="002A1C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AOV Campaigns: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The average AOV for all months is lower than the overall average of $439.29, except for September (at $448.23)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 xml:space="preserve">. This indicates that the store's campaign efforts were highly successful in September. 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Conversely,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April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has the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lowest AOV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($307.84) and requires focused intervention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4" w:rsidRPr="002A1C74" w:rsidRDefault="002A1C74" w:rsidP="002A1C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Focus on Q1/Q2 Sales Growth: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The store should concentrate on </w:t>
      </w:r>
      <w:r w:rsidRPr="0014503C">
        <w:rPr>
          <w:rFonts w:ascii="Times New Roman" w:eastAsia="Times New Roman" w:hAnsi="Times New Roman" w:cs="Times New Roman"/>
          <w:b/>
          <w:bCs/>
          <w:sz w:val="24"/>
          <w:szCs w:val="24"/>
        </w:rPr>
        <w:t>increasing sales in the 2nd, 3rd, and 4th months (February, March, April)</w:t>
      </w:r>
      <w:r w:rsidRPr="0014503C">
        <w:rPr>
          <w:rFonts w:ascii="Times New Roman" w:eastAsia="Times New Roman" w:hAnsi="Times New Roman" w:cs="Times New Roman"/>
          <w:sz w:val="24"/>
          <w:szCs w:val="24"/>
        </w:rPr>
        <w:t xml:space="preserve"> by implementing strategies such as targeted advertising, price adjustments, and promotional offers to counter the post-holiday slump and low AOV</w:t>
      </w:r>
      <w:r w:rsidRPr="002A1C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5B5C" w:rsidRPr="0014503C" w:rsidRDefault="00335B5C" w:rsidP="00B036FB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335B5C" w:rsidRPr="0014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535F9"/>
    <w:multiLevelType w:val="multilevel"/>
    <w:tmpl w:val="B3A8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F20154"/>
    <w:multiLevelType w:val="multilevel"/>
    <w:tmpl w:val="2966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BA4ABB"/>
    <w:multiLevelType w:val="hybridMultilevel"/>
    <w:tmpl w:val="B0DA1D18"/>
    <w:lvl w:ilvl="0" w:tplc="92E02BD4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D6284"/>
    <w:multiLevelType w:val="hybridMultilevel"/>
    <w:tmpl w:val="BE461086"/>
    <w:lvl w:ilvl="0" w:tplc="4BAED93E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96754"/>
    <w:multiLevelType w:val="hybridMultilevel"/>
    <w:tmpl w:val="900A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044D44"/>
    <w:multiLevelType w:val="hybridMultilevel"/>
    <w:tmpl w:val="E536ED20"/>
    <w:lvl w:ilvl="0" w:tplc="4BAED93E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53D80"/>
    <w:multiLevelType w:val="multilevel"/>
    <w:tmpl w:val="1A1C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CF78DF"/>
    <w:multiLevelType w:val="multilevel"/>
    <w:tmpl w:val="C27A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246F75"/>
    <w:multiLevelType w:val="multilevel"/>
    <w:tmpl w:val="7B36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6C0097"/>
    <w:multiLevelType w:val="multilevel"/>
    <w:tmpl w:val="B2C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9C264E"/>
    <w:multiLevelType w:val="multilevel"/>
    <w:tmpl w:val="7F16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B914E1"/>
    <w:multiLevelType w:val="multilevel"/>
    <w:tmpl w:val="3B36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8B64E7"/>
    <w:multiLevelType w:val="hybridMultilevel"/>
    <w:tmpl w:val="9C063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E5500F"/>
    <w:multiLevelType w:val="multilevel"/>
    <w:tmpl w:val="26E6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2A5FB9"/>
    <w:multiLevelType w:val="multilevel"/>
    <w:tmpl w:val="10D8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6D7DFB"/>
    <w:multiLevelType w:val="hybridMultilevel"/>
    <w:tmpl w:val="5EC06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14"/>
  </w:num>
  <w:num w:numId="5">
    <w:abstractNumId w:val="4"/>
  </w:num>
  <w:num w:numId="6">
    <w:abstractNumId w:val="12"/>
  </w:num>
  <w:num w:numId="7">
    <w:abstractNumId w:val="2"/>
  </w:num>
  <w:num w:numId="8">
    <w:abstractNumId w:val="9"/>
  </w:num>
  <w:num w:numId="9">
    <w:abstractNumId w:val="13"/>
  </w:num>
  <w:num w:numId="10">
    <w:abstractNumId w:val="7"/>
  </w:num>
  <w:num w:numId="11">
    <w:abstractNumId w:val="11"/>
  </w:num>
  <w:num w:numId="12">
    <w:abstractNumId w:val="1"/>
  </w:num>
  <w:num w:numId="13">
    <w:abstractNumId w:val="10"/>
  </w:num>
  <w:num w:numId="14">
    <w:abstractNumId w:val="6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E06"/>
    <w:rsid w:val="000013B5"/>
    <w:rsid w:val="00003D63"/>
    <w:rsid w:val="000972B8"/>
    <w:rsid w:val="000B2CEB"/>
    <w:rsid w:val="000C4CFD"/>
    <w:rsid w:val="00100310"/>
    <w:rsid w:val="0014503C"/>
    <w:rsid w:val="00237F65"/>
    <w:rsid w:val="002A1C74"/>
    <w:rsid w:val="002E7B79"/>
    <w:rsid w:val="00335B5C"/>
    <w:rsid w:val="00395295"/>
    <w:rsid w:val="00413DEC"/>
    <w:rsid w:val="004579E6"/>
    <w:rsid w:val="00604F40"/>
    <w:rsid w:val="00675F33"/>
    <w:rsid w:val="006F24F9"/>
    <w:rsid w:val="007564DA"/>
    <w:rsid w:val="00811E54"/>
    <w:rsid w:val="0088314D"/>
    <w:rsid w:val="00894F27"/>
    <w:rsid w:val="008F44DE"/>
    <w:rsid w:val="00932238"/>
    <w:rsid w:val="00B036FB"/>
    <w:rsid w:val="00B24097"/>
    <w:rsid w:val="00B51C99"/>
    <w:rsid w:val="00BE3E06"/>
    <w:rsid w:val="00C44F49"/>
    <w:rsid w:val="00DE5E15"/>
    <w:rsid w:val="00E21566"/>
    <w:rsid w:val="00EB2F0F"/>
    <w:rsid w:val="00FC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1C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1C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F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3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37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-inline">
    <w:name w:val="math-inline"/>
    <w:basedOn w:val="DefaultParagraphFont"/>
    <w:rsid w:val="00675F33"/>
  </w:style>
  <w:style w:type="character" w:customStyle="1" w:styleId="Heading2Char">
    <w:name w:val="Heading 2 Char"/>
    <w:basedOn w:val="DefaultParagraphFont"/>
    <w:link w:val="Heading2"/>
    <w:uiPriority w:val="9"/>
    <w:rsid w:val="002A1C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1C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itation-185">
    <w:name w:val="citation-185"/>
    <w:basedOn w:val="DefaultParagraphFont"/>
    <w:rsid w:val="002A1C74"/>
  </w:style>
  <w:style w:type="character" w:customStyle="1" w:styleId="citation-184">
    <w:name w:val="citation-184"/>
    <w:basedOn w:val="DefaultParagraphFont"/>
    <w:rsid w:val="002A1C74"/>
  </w:style>
  <w:style w:type="character" w:customStyle="1" w:styleId="citation-183">
    <w:name w:val="citation-183"/>
    <w:basedOn w:val="DefaultParagraphFont"/>
    <w:rsid w:val="002A1C74"/>
  </w:style>
  <w:style w:type="character" w:customStyle="1" w:styleId="citation-182">
    <w:name w:val="citation-182"/>
    <w:basedOn w:val="DefaultParagraphFont"/>
    <w:rsid w:val="002A1C74"/>
  </w:style>
  <w:style w:type="character" w:customStyle="1" w:styleId="citation-181">
    <w:name w:val="citation-181"/>
    <w:basedOn w:val="DefaultParagraphFont"/>
    <w:rsid w:val="002A1C74"/>
  </w:style>
  <w:style w:type="character" w:customStyle="1" w:styleId="citation-180">
    <w:name w:val="citation-180"/>
    <w:basedOn w:val="DefaultParagraphFont"/>
    <w:rsid w:val="002A1C74"/>
  </w:style>
  <w:style w:type="character" w:customStyle="1" w:styleId="citation-179">
    <w:name w:val="citation-179"/>
    <w:basedOn w:val="DefaultParagraphFont"/>
    <w:rsid w:val="002A1C74"/>
  </w:style>
  <w:style w:type="character" w:customStyle="1" w:styleId="citation-178">
    <w:name w:val="citation-178"/>
    <w:basedOn w:val="DefaultParagraphFont"/>
    <w:rsid w:val="002A1C74"/>
  </w:style>
  <w:style w:type="character" w:customStyle="1" w:styleId="citation-177">
    <w:name w:val="citation-177"/>
    <w:basedOn w:val="DefaultParagraphFont"/>
    <w:rsid w:val="002A1C74"/>
  </w:style>
  <w:style w:type="character" w:customStyle="1" w:styleId="citation-269">
    <w:name w:val="citation-269"/>
    <w:basedOn w:val="DefaultParagraphFont"/>
    <w:rsid w:val="002A1C74"/>
  </w:style>
  <w:style w:type="character" w:customStyle="1" w:styleId="citation-268">
    <w:name w:val="citation-268"/>
    <w:basedOn w:val="DefaultParagraphFont"/>
    <w:rsid w:val="002A1C74"/>
  </w:style>
  <w:style w:type="character" w:customStyle="1" w:styleId="citation-267">
    <w:name w:val="citation-267"/>
    <w:basedOn w:val="DefaultParagraphFont"/>
    <w:rsid w:val="002A1C74"/>
  </w:style>
  <w:style w:type="character" w:customStyle="1" w:styleId="citation-266">
    <w:name w:val="citation-266"/>
    <w:basedOn w:val="DefaultParagraphFont"/>
    <w:rsid w:val="002A1C74"/>
  </w:style>
  <w:style w:type="character" w:customStyle="1" w:styleId="citation-265">
    <w:name w:val="citation-265"/>
    <w:basedOn w:val="DefaultParagraphFont"/>
    <w:rsid w:val="002A1C74"/>
  </w:style>
  <w:style w:type="character" w:customStyle="1" w:styleId="citation-264">
    <w:name w:val="citation-264"/>
    <w:basedOn w:val="DefaultParagraphFont"/>
    <w:rsid w:val="002A1C74"/>
  </w:style>
  <w:style w:type="character" w:customStyle="1" w:styleId="citation-263">
    <w:name w:val="citation-263"/>
    <w:basedOn w:val="DefaultParagraphFont"/>
    <w:rsid w:val="002A1C74"/>
  </w:style>
  <w:style w:type="character" w:customStyle="1" w:styleId="citation-262">
    <w:name w:val="citation-262"/>
    <w:basedOn w:val="DefaultParagraphFont"/>
    <w:rsid w:val="002A1C74"/>
  </w:style>
  <w:style w:type="character" w:customStyle="1" w:styleId="citation-261">
    <w:name w:val="citation-261"/>
    <w:basedOn w:val="DefaultParagraphFont"/>
    <w:rsid w:val="002A1C74"/>
  </w:style>
  <w:style w:type="character" w:customStyle="1" w:styleId="citation-260">
    <w:name w:val="citation-260"/>
    <w:basedOn w:val="DefaultParagraphFont"/>
    <w:rsid w:val="002A1C74"/>
  </w:style>
  <w:style w:type="character" w:customStyle="1" w:styleId="citation-259">
    <w:name w:val="citation-259"/>
    <w:basedOn w:val="DefaultParagraphFont"/>
    <w:rsid w:val="002A1C74"/>
  </w:style>
  <w:style w:type="character" w:customStyle="1" w:styleId="citation-258">
    <w:name w:val="citation-258"/>
    <w:basedOn w:val="DefaultParagraphFont"/>
    <w:rsid w:val="002A1C74"/>
  </w:style>
  <w:style w:type="character" w:customStyle="1" w:styleId="citation-257">
    <w:name w:val="citation-257"/>
    <w:basedOn w:val="DefaultParagraphFont"/>
    <w:rsid w:val="002A1C74"/>
  </w:style>
  <w:style w:type="character" w:customStyle="1" w:styleId="citation-256">
    <w:name w:val="citation-256"/>
    <w:basedOn w:val="DefaultParagraphFont"/>
    <w:rsid w:val="002A1C74"/>
  </w:style>
  <w:style w:type="character" w:customStyle="1" w:styleId="citation-255">
    <w:name w:val="citation-255"/>
    <w:basedOn w:val="DefaultParagraphFont"/>
    <w:rsid w:val="002A1C74"/>
  </w:style>
  <w:style w:type="character" w:customStyle="1" w:styleId="citation-254">
    <w:name w:val="citation-254"/>
    <w:basedOn w:val="DefaultParagraphFont"/>
    <w:rsid w:val="002A1C74"/>
  </w:style>
  <w:style w:type="character" w:customStyle="1" w:styleId="citation-253">
    <w:name w:val="citation-253"/>
    <w:basedOn w:val="DefaultParagraphFont"/>
    <w:rsid w:val="002A1C74"/>
  </w:style>
  <w:style w:type="character" w:customStyle="1" w:styleId="citation-252">
    <w:name w:val="citation-252"/>
    <w:basedOn w:val="DefaultParagraphFont"/>
    <w:rsid w:val="002A1C74"/>
  </w:style>
  <w:style w:type="character" w:customStyle="1" w:styleId="citation-251">
    <w:name w:val="citation-251"/>
    <w:basedOn w:val="DefaultParagraphFont"/>
    <w:rsid w:val="002A1C74"/>
  </w:style>
  <w:style w:type="character" w:customStyle="1" w:styleId="citation-250">
    <w:name w:val="citation-250"/>
    <w:basedOn w:val="DefaultParagraphFont"/>
    <w:rsid w:val="002A1C74"/>
  </w:style>
  <w:style w:type="character" w:customStyle="1" w:styleId="citation-249">
    <w:name w:val="citation-249"/>
    <w:basedOn w:val="DefaultParagraphFont"/>
    <w:rsid w:val="002A1C74"/>
  </w:style>
  <w:style w:type="character" w:customStyle="1" w:styleId="citation-176">
    <w:name w:val="citation-176"/>
    <w:basedOn w:val="DefaultParagraphFont"/>
    <w:rsid w:val="002A1C74"/>
  </w:style>
  <w:style w:type="character" w:customStyle="1" w:styleId="citation-175">
    <w:name w:val="citation-175"/>
    <w:basedOn w:val="DefaultParagraphFont"/>
    <w:rsid w:val="002A1C74"/>
  </w:style>
  <w:style w:type="character" w:customStyle="1" w:styleId="citation-174">
    <w:name w:val="citation-174"/>
    <w:basedOn w:val="DefaultParagraphFont"/>
    <w:rsid w:val="002A1C74"/>
  </w:style>
  <w:style w:type="character" w:customStyle="1" w:styleId="citation-173">
    <w:name w:val="citation-173"/>
    <w:basedOn w:val="DefaultParagraphFont"/>
    <w:rsid w:val="002A1C74"/>
  </w:style>
  <w:style w:type="character" w:customStyle="1" w:styleId="citation-172">
    <w:name w:val="citation-172"/>
    <w:basedOn w:val="DefaultParagraphFont"/>
    <w:rsid w:val="002A1C74"/>
  </w:style>
  <w:style w:type="character" w:customStyle="1" w:styleId="citation-171">
    <w:name w:val="citation-171"/>
    <w:basedOn w:val="DefaultParagraphFont"/>
    <w:rsid w:val="002A1C74"/>
  </w:style>
  <w:style w:type="character" w:customStyle="1" w:styleId="citation-170">
    <w:name w:val="citation-170"/>
    <w:basedOn w:val="DefaultParagraphFont"/>
    <w:rsid w:val="002A1C74"/>
  </w:style>
  <w:style w:type="character" w:customStyle="1" w:styleId="citation-169">
    <w:name w:val="citation-169"/>
    <w:basedOn w:val="DefaultParagraphFont"/>
    <w:rsid w:val="002A1C74"/>
  </w:style>
  <w:style w:type="character" w:customStyle="1" w:styleId="citation-168">
    <w:name w:val="citation-168"/>
    <w:basedOn w:val="DefaultParagraphFont"/>
    <w:rsid w:val="002A1C74"/>
  </w:style>
  <w:style w:type="character" w:customStyle="1" w:styleId="citation-167">
    <w:name w:val="citation-167"/>
    <w:basedOn w:val="DefaultParagraphFont"/>
    <w:rsid w:val="002A1C74"/>
  </w:style>
  <w:style w:type="character" w:customStyle="1" w:styleId="citation-166">
    <w:name w:val="citation-166"/>
    <w:basedOn w:val="DefaultParagraphFont"/>
    <w:rsid w:val="002A1C74"/>
  </w:style>
  <w:style w:type="character" w:customStyle="1" w:styleId="citation-165">
    <w:name w:val="citation-165"/>
    <w:basedOn w:val="DefaultParagraphFont"/>
    <w:rsid w:val="002A1C74"/>
  </w:style>
  <w:style w:type="character" w:customStyle="1" w:styleId="citation-164">
    <w:name w:val="citation-164"/>
    <w:basedOn w:val="DefaultParagraphFont"/>
    <w:rsid w:val="002A1C74"/>
  </w:style>
  <w:style w:type="character" w:customStyle="1" w:styleId="citation-163">
    <w:name w:val="citation-163"/>
    <w:basedOn w:val="DefaultParagraphFont"/>
    <w:rsid w:val="002A1C74"/>
  </w:style>
  <w:style w:type="character" w:customStyle="1" w:styleId="citation-162">
    <w:name w:val="citation-162"/>
    <w:basedOn w:val="DefaultParagraphFont"/>
    <w:rsid w:val="002A1C74"/>
  </w:style>
  <w:style w:type="character" w:customStyle="1" w:styleId="citation-161">
    <w:name w:val="citation-161"/>
    <w:basedOn w:val="DefaultParagraphFont"/>
    <w:rsid w:val="002A1C74"/>
  </w:style>
  <w:style w:type="character" w:customStyle="1" w:styleId="citation-160">
    <w:name w:val="citation-160"/>
    <w:basedOn w:val="DefaultParagraphFont"/>
    <w:rsid w:val="002A1C74"/>
  </w:style>
  <w:style w:type="character" w:customStyle="1" w:styleId="citation-159">
    <w:name w:val="citation-159"/>
    <w:basedOn w:val="DefaultParagraphFont"/>
    <w:rsid w:val="002A1C74"/>
  </w:style>
  <w:style w:type="character" w:customStyle="1" w:styleId="citation-321">
    <w:name w:val="citation-321"/>
    <w:basedOn w:val="DefaultParagraphFont"/>
    <w:rsid w:val="00DE5E15"/>
  </w:style>
  <w:style w:type="character" w:customStyle="1" w:styleId="citation-340">
    <w:name w:val="citation-340"/>
    <w:basedOn w:val="DefaultParagraphFont"/>
    <w:rsid w:val="00DE5E15"/>
  </w:style>
  <w:style w:type="character" w:customStyle="1" w:styleId="citation-339">
    <w:name w:val="citation-339"/>
    <w:basedOn w:val="DefaultParagraphFont"/>
    <w:rsid w:val="00DE5E15"/>
  </w:style>
  <w:style w:type="character" w:customStyle="1" w:styleId="citation-338">
    <w:name w:val="citation-338"/>
    <w:basedOn w:val="DefaultParagraphFont"/>
    <w:rsid w:val="00DE5E15"/>
  </w:style>
  <w:style w:type="character" w:customStyle="1" w:styleId="citation-337">
    <w:name w:val="citation-337"/>
    <w:basedOn w:val="DefaultParagraphFont"/>
    <w:rsid w:val="00DE5E15"/>
  </w:style>
  <w:style w:type="character" w:customStyle="1" w:styleId="citation-336">
    <w:name w:val="citation-336"/>
    <w:basedOn w:val="DefaultParagraphFont"/>
    <w:rsid w:val="00DE5E15"/>
  </w:style>
  <w:style w:type="character" w:customStyle="1" w:styleId="citation-335">
    <w:name w:val="citation-335"/>
    <w:basedOn w:val="DefaultParagraphFont"/>
    <w:rsid w:val="00DE5E15"/>
  </w:style>
  <w:style w:type="character" w:customStyle="1" w:styleId="citation-334">
    <w:name w:val="citation-334"/>
    <w:basedOn w:val="DefaultParagraphFont"/>
    <w:rsid w:val="00DE5E15"/>
  </w:style>
  <w:style w:type="character" w:customStyle="1" w:styleId="citation-347">
    <w:name w:val="citation-347"/>
    <w:basedOn w:val="DefaultParagraphFont"/>
    <w:rsid w:val="00DE5E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1C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1C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F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3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37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-inline">
    <w:name w:val="math-inline"/>
    <w:basedOn w:val="DefaultParagraphFont"/>
    <w:rsid w:val="00675F33"/>
  </w:style>
  <w:style w:type="character" w:customStyle="1" w:styleId="Heading2Char">
    <w:name w:val="Heading 2 Char"/>
    <w:basedOn w:val="DefaultParagraphFont"/>
    <w:link w:val="Heading2"/>
    <w:uiPriority w:val="9"/>
    <w:rsid w:val="002A1C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1C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itation-185">
    <w:name w:val="citation-185"/>
    <w:basedOn w:val="DefaultParagraphFont"/>
    <w:rsid w:val="002A1C74"/>
  </w:style>
  <w:style w:type="character" w:customStyle="1" w:styleId="citation-184">
    <w:name w:val="citation-184"/>
    <w:basedOn w:val="DefaultParagraphFont"/>
    <w:rsid w:val="002A1C74"/>
  </w:style>
  <w:style w:type="character" w:customStyle="1" w:styleId="citation-183">
    <w:name w:val="citation-183"/>
    <w:basedOn w:val="DefaultParagraphFont"/>
    <w:rsid w:val="002A1C74"/>
  </w:style>
  <w:style w:type="character" w:customStyle="1" w:styleId="citation-182">
    <w:name w:val="citation-182"/>
    <w:basedOn w:val="DefaultParagraphFont"/>
    <w:rsid w:val="002A1C74"/>
  </w:style>
  <w:style w:type="character" w:customStyle="1" w:styleId="citation-181">
    <w:name w:val="citation-181"/>
    <w:basedOn w:val="DefaultParagraphFont"/>
    <w:rsid w:val="002A1C74"/>
  </w:style>
  <w:style w:type="character" w:customStyle="1" w:styleId="citation-180">
    <w:name w:val="citation-180"/>
    <w:basedOn w:val="DefaultParagraphFont"/>
    <w:rsid w:val="002A1C74"/>
  </w:style>
  <w:style w:type="character" w:customStyle="1" w:styleId="citation-179">
    <w:name w:val="citation-179"/>
    <w:basedOn w:val="DefaultParagraphFont"/>
    <w:rsid w:val="002A1C74"/>
  </w:style>
  <w:style w:type="character" w:customStyle="1" w:styleId="citation-178">
    <w:name w:val="citation-178"/>
    <w:basedOn w:val="DefaultParagraphFont"/>
    <w:rsid w:val="002A1C74"/>
  </w:style>
  <w:style w:type="character" w:customStyle="1" w:styleId="citation-177">
    <w:name w:val="citation-177"/>
    <w:basedOn w:val="DefaultParagraphFont"/>
    <w:rsid w:val="002A1C74"/>
  </w:style>
  <w:style w:type="character" w:customStyle="1" w:styleId="citation-269">
    <w:name w:val="citation-269"/>
    <w:basedOn w:val="DefaultParagraphFont"/>
    <w:rsid w:val="002A1C74"/>
  </w:style>
  <w:style w:type="character" w:customStyle="1" w:styleId="citation-268">
    <w:name w:val="citation-268"/>
    <w:basedOn w:val="DefaultParagraphFont"/>
    <w:rsid w:val="002A1C74"/>
  </w:style>
  <w:style w:type="character" w:customStyle="1" w:styleId="citation-267">
    <w:name w:val="citation-267"/>
    <w:basedOn w:val="DefaultParagraphFont"/>
    <w:rsid w:val="002A1C74"/>
  </w:style>
  <w:style w:type="character" w:customStyle="1" w:styleId="citation-266">
    <w:name w:val="citation-266"/>
    <w:basedOn w:val="DefaultParagraphFont"/>
    <w:rsid w:val="002A1C74"/>
  </w:style>
  <w:style w:type="character" w:customStyle="1" w:styleId="citation-265">
    <w:name w:val="citation-265"/>
    <w:basedOn w:val="DefaultParagraphFont"/>
    <w:rsid w:val="002A1C74"/>
  </w:style>
  <w:style w:type="character" w:customStyle="1" w:styleId="citation-264">
    <w:name w:val="citation-264"/>
    <w:basedOn w:val="DefaultParagraphFont"/>
    <w:rsid w:val="002A1C74"/>
  </w:style>
  <w:style w:type="character" w:customStyle="1" w:styleId="citation-263">
    <w:name w:val="citation-263"/>
    <w:basedOn w:val="DefaultParagraphFont"/>
    <w:rsid w:val="002A1C74"/>
  </w:style>
  <w:style w:type="character" w:customStyle="1" w:styleId="citation-262">
    <w:name w:val="citation-262"/>
    <w:basedOn w:val="DefaultParagraphFont"/>
    <w:rsid w:val="002A1C74"/>
  </w:style>
  <w:style w:type="character" w:customStyle="1" w:styleId="citation-261">
    <w:name w:val="citation-261"/>
    <w:basedOn w:val="DefaultParagraphFont"/>
    <w:rsid w:val="002A1C74"/>
  </w:style>
  <w:style w:type="character" w:customStyle="1" w:styleId="citation-260">
    <w:name w:val="citation-260"/>
    <w:basedOn w:val="DefaultParagraphFont"/>
    <w:rsid w:val="002A1C74"/>
  </w:style>
  <w:style w:type="character" w:customStyle="1" w:styleId="citation-259">
    <w:name w:val="citation-259"/>
    <w:basedOn w:val="DefaultParagraphFont"/>
    <w:rsid w:val="002A1C74"/>
  </w:style>
  <w:style w:type="character" w:customStyle="1" w:styleId="citation-258">
    <w:name w:val="citation-258"/>
    <w:basedOn w:val="DefaultParagraphFont"/>
    <w:rsid w:val="002A1C74"/>
  </w:style>
  <w:style w:type="character" w:customStyle="1" w:styleId="citation-257">
    <w:name w:val="citation-257"/>
    <w:basedOn w:val="DefaultParagraphFont"/>
    <w:rsid w:val="002A1C74"/>
  </w:style>
  <w:style w:type="character" w:customStyle="1" w:styleId="citation-256">
    <w:name w:val="citation-256"/>
    <w:basedOn w:val="DefaultParagraphFont"/>
    <w:rsid w:val="002A1C74"/>
  </w:style>
  <w:style w:type="character" w:customStyle="1" w:styleId="citation-255">
    <w:name w:val="citation-255"/>
    <w:basedOn w:val="DefaultParagraphFont"/>
    <w:rsid w:val="002A1C74"/>
  </w:style>
  <w:style w:type="character" w:customStyle="1" w:styleId="citation-254">
    <w:name w:val="citation-254"/>
    <w:basedOn w:val="DefaultParagraphFont"/>
    <w:rsid w:val="002A1C74"/>
  </w:style>
  <w:style w:type="character" w:customStyle="1" w:styleId="citation-253">
    <w:name w:val="citation-253"/>
    <w:basedOn w:val="DefaultParagraphFont"/>
    <w:rsid w:val="002A1C74"/>
  </w:style>
  <w:style w:type="character" w:customStyle="1" w:styleId="citation-252">
    <w:name w:val="citation-252"/>
    <w:basedOn w:val="DefaultParagraphFont"/>
    <w:rsid w:val="002A1C74"/>
  </w:style>
  <w:style w:type="character" w:customStyle="1" w:styleId="citation-251">
    <w:name w:val="citation-251"/>
    <w:basedOn w:val="DefaultParagraphFont"/>
    <w:rsid w:val="002A1C74"/>
  </w:style>
  <w:style w:type="character" w:customStyle="1" w:styleId="citation-250">
    <w:name w:val="citation-250"/>
    <w:basedOn w:val="DefaultParagraphFont"/>
    <w:rsid w:val="002A1C74"/>
  </w:style>
  <w:style w:type="character" w:customStyle="1" w:styleId="citation-249">
    <w:name w:val="citation-249"/>
    <w:basedOn w:val="DefaultParagraphFont"/>
    <w:rsid w:val="002A1C74"/>
  </w:style>
  <w:style w:type="character" w:customStyle="1" w:styleId="citation-176">
    <w:name w:val="citation-176"/>
    <w:basedOn w:val="DefaultParagraphFont"/>
    <w:rsid w:val="002A1C74"/>
  </w:style>
  <w:style w:type="character" w:customStyle="1" w:styleId="citation-175">
    <w:name w:val="citation-175"/>
    <w:basedOn w:val="DefaultParagraphFont"/>
    <w:rsid w:val="002A1C74"/>
  </w:style>
  <w:style w:type="character" w:customStyle="1" w:styleId="citation-174">
    <w:name w:val="citation-174"/>
    <w:basedOn w:val="DefaultParagraphFont"/>
    <w:rsid w:val="002A1C74"/>
  </w:style>
  <w:style w:type="character" w:customStyle="1" w:styleId="citation-173">
    <w:name w:val="citation-173"/>
    <w:basedOn w:val="DefaultParagraphFont"/>
    <w:rsid w:val="002A1C74"/>
  </w:style>
  <w:style w:type="character" w:customStyle="1" w:styleId="citation-172">
    <w:name w:val="citation-172"/>
    <w:basedOn w:val="DefaultParagraphFont"/>
    <w:rsid w:val="002A1C74"/>
  </w:style>
  <w:style w:type="character" w:customStyle="1" w:styleId="citation-171">
    <w:name w:val="citation-171"/>
    <w:basedOn w:val="DefaultParagraphFont"/>
    <w:rsid w:val="002A1C74"/>
  </w:style>
  <w:style w:type="character" w:customStyle="1" w:styleId="citation-170">
    <w:name w:val="citation-170"/>
    <w:basedOn w:val="DefaultParagraphFont"/>
    <w:rsid w:val="002A1C74"/>
  </w:style>
  <w:style w:type="character" w:customStyle="1" w:styleId="citation-169">
    <w:name w:val="citation-169"/>
    <w:basedOn w:val="DefaultParagraphFont"/>
    <w:rsid w:val="002A1C74"/>
  </w:style>
  <w:style w:type="character" w:customStyle="1" w:styleId="citation-168">
    <w:name w:val="citation-168"/>
    <w:basedOn w:val="DefaultParagraphFont"/>
    <w:rsid w:val="002A1C74"/>
  </w:style>
  <w:style w:type="character" w:customStyle="1" w:styleId="citation-167">
    <w:name w:val="citation-167"/>
    <w:basedOn w:val="DefaultParagraphFont"/>
    <w:rsid w:val="002A1C74"/>
  </w:style>
  <w:style w:type="character" w:customStyle="1" w:styleId="citation-166">
    <w:name w:val="citation-166"/>
    <w:basedOn w:val="DefaultParagraphFont"/>
    <w:rsid w:val="002A1C74"/>
  </w:style>
  <w:style w:type="character" w:customStyle="1" w:styleId="citation-165">
    <w:name w:val="citation-165"/>
    <w:basedOn w:val="DefaultParagraphFont"/>
    <w:rsid w:val="002A1C74"/>
  </w:style>
  <w:style w:type="character" w:customStyle="1" w:styleId="citation-164">
    <w:name w:val="citation-164"/>
    <w:basedOn w:val="DefaultParagraphFont"/>
    <w:rsid w:val="002A1C74"/>
  </w:style>
  <w:style w:type="character" w:customStyle="1" w:styleId="citation-163">
    <w:name w:val="citation-163"/>
    <w:basedOn w:val="DefaultParagraphFont"/>
    <w:rsid w:val="002A1C74"/>
  </w:style>
  <w:style w:type="character" w:customStyle="1" w:styleId="citation-162">
    <w:name w:val="citation-162"/>
    <w:basedOn w:val="DefaultParagraphFont"/>
    <w:rsid w:val="002A1C74"/>
  </w:style>
  <w:style w:type="character" w:customStyle="1" w:styleId="citation-161">
    <w:name w:val="citation-161"/>
    <w:basedOn w:val="DefaultParagraphFont"/>
    <w:rsid w:val="002A1C74"/>
  </w:style>
  <w:style w:type="character" w:customStyle="1" w:styleId="citation-160">
    <w:name w:val="citation-160"/>
    <w:basedOn w:val="DefaultParagraphFont"/>
    <w:rsid w:val="002A1C74"/>
  </w:style>
  <w:style w:type="character" w:customStyle="1" w:styleId="citation-159">
    <w:name w:val="citation-159"/>
    <w:basedOn w:val="DefaultParagraphFont"/>
    <w:rsid w:val="002A1C74"/>
  </w:style>
  <w:style w:type="character" w:customStyle="1" w:styleId="citation-321">
    <w:name w:val="citation-321"/>
    <w:basedOn w:val="DefaultParagraphFont"/>
    <w:rsid w:val="00DE5E15"/>
  </w:style>
  <w:style w:type="character" w:customStyle="1" w:styleId="citation-340">
    <w:name w:val="citation-340"/>
    <w:basedOn w:val="DefaultParagraphFont"/>
    <w:rsid w:val="00DE5E15"/>
  </w:style>
  <w:style w:type="character" w:customStyle="1" w:styleId="citation-339">
    <w:name w:val="citation-339"/>
    <w:basedOn w:val="DefaultParagraphFont"/>
    <w:rsid w:val="00DE5E15"/>
  </w:style>
  <w:style w:type="character" w:customStyle="1" w:styleId="citation-338">
    <w:name w:val="citation-338"/>
    <w:basedOn w:val="DefaultParagraphFont"/>
    <w:rsid w:val="00DE5E15"/>
  </w:style>
  <w:style w:type="character" w:customStyle="1" w:styleId="citation-337">
    <w:name w:val="citation-337"/>
    <w:basedOn w:val="DefaultParagraphFont"/>
    <w:rsid w:val="00DE5E15"/>
  </w:style>
  <w:style w:type="character" w:customStyle="1" w:styleId="citation-336">
    <w:name w:val="citation-336"/>
    <w:basedOn w:val="DefaultParagraphFont"/>
    <w:rsid w:val="00DE5E15"/>
  </w:style>
  <w:style w:type="character" w:customStyle="1" w:styleId="citation-335">
    <w:name w:val="citation-335"/>
    <w:basedOn w:val="DefaultParagraphFont"/>
    <w:rsid w:val="00DE5E15"/>
  </w:style>
  <w:style w:type="character" w:customStyle="1" w:styleId="citation-334">
    <w:name w:val="citation-334"/>
    <w:basedOn w:val="DefaultParagraphFont"/>
    <w:rsid w:val="00DE5E15"/>
  </w:style>
  <w:style w:type="character" w:customStyle="1" w:styleId="citation-347">
    <w:name w:val="citation-347"/>
    <w:basedOn w:val="DefaultParagraphFont"/>
    <w:rsid w:val="00DE5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12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2025-10-18T07:00:00Z</dcterms:created>
  <dcterms:modified xsi:type="dcterms:W3CDTF">2025-10-19T13:23:00Z</dcterms:modified>
</cp:coreProperties>
</file>