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43E3" w:rsidRDefault="00F317C3">
      <w:pPr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 xml:space="preserve">Project Report of Sales performance of </w:t>
      </w:r>
      <w:proofErr w:type="spellStart"/>
      <w:r>
        <w:rPr>
          <w:rFonts w:ascii="Times New Roman" w:hAnsi="Times New Roman" w:cs="Times New Roman"/>
          <w:b/>
          <w:sz w:val="36"/>
        </w:rPr>
        <w:t>Oslit</w:t>
      </w:r>
      <w:proofErr w:type="spellEnd"/>
      <w:r>
        <w:rPr>
          <w:rFonts w:ascii="Times New Roman" w:hAnsi="Times New Roman" w:cs="Times New Roman"/>
          <w:b/>
          <w:sz w:val="36"/>
        </w:rPr>
        <w:t xml:space="preserve"> ecommerce store</w:t>
      </w:r>
    </w:p>
    <w:p w:rsidR="007C43E3" w:rsidRDefault="00F317C3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Problem Statement</w:t>
      </w:r>
    </w:p>
    <w:p w:rsidR="007C43E3" w:rsidRDefault="00F31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core business challenge for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Oslit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e-commerce store is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diagnose and mitigate performance risks across the entire sales and fulfillment lifecycle to achieve sustainable revenue growth.</w: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 Revenue and Sales Optimization</w:t>
      </w:r>
    </w:p>
    <w:p w:rsidR="007C43E3" w:rsidRDefault="00F31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primary objective is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maximize immediate revenue and future predictability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by precisely understanding sales drivers. This requires:</w:t>
      </w:r>
    </w:p>
    <w:p w:rsidR="00791725" w:rsidRPr="00791725" w:rsidRDefault="00F317C3" w:rsidP="0079172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Benchmarking: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91725">
        <w:rPr>
          <w:rFonts w:ascii="Times New Roman" w:eastAsia="Times New Roman" w:hAnsi="Times New Roman" w:cs="Times New Roman"/>
          <w:sz w:val="24"/>
          <w:szCs w:val="24"/>
        </w:rPr>
        <w:t xml:space="preserve">Identifying the </w:t>
      </w:r>
      <w:r w:rsidR="00791725" w:rsidRPr="00791725">
        <w:rPr>
          <w:rFonts w:ascii="Times New Roman" w:eastAsia="Times New Roman" w:hAnsi="Times New Roman" w:cs="Times New Roman"/>
          <w:bCs/>
          <w:sz w:val="24"/>
          <w:szCs w:val="24"/>
        </w:rPr>
        <w:t>Top</w:t>
      </w:r>
      <w:r w:rsidRPr="00791725">
        <w:rPr>
          <w:rFonts w:ascii="Times New Roman" w:eastAsia="Times New Roman" w:hAnsi="Times New Roman" w:cs="Times New Roman"/>
          <w:bCs/>
          <w:sz w:val="24"/>
          <w:szCs w:val="24"/>
        </w:rPr>
        <w:t xml:space="preserve"> Most Profitable Product Categories</w:t>
      </w:r>
      <w:r w:rsidRPr="00791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C43E3" w:rsidRPr="00791725" w:rsidRDefault="00F317C3" w:rsidP="0079172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Customer Conversion Strategy: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Determining which </w:t>
      </w:r>
      <w:r w:rsidRPr="00791725">
        <w:rPr>
          <w:rFonts w:ascii="Times New Roman" w:eastAsia="Times New Roman" w:hAnsi="Times New Roman" w:cs="Times New Roman"/>
          <w:bCs/>
          <w:sz w:val="24"/>
          <w:szCs w:val="24"/>
        </w:rPr>
        <w:t>lead generation channels (</w:t>
      </w:r>
      <w:r w:rsidRPr="00791725">
        <w:rPr>
          <w:rFonts w:ascii="Courier New" w:eastAsia="Times New Roman" w:hAnsi="Courier New" w:cs="Courier New"/>
          <w:bCs/>
          <w:sz w:val="20"/>
          <w:szCs w:val="20"/>
        </w:rPr>
        <w:t>origin</w:t>
      </w:r>
      <w:r w:rsidRPr="00791725">
        <w:rPr>
          <w:rFonts w:ascii="Times New Roman" w:eastAsia="Times New Roman" w:hAnsi="Times New Roman" w:cs="Times New Roman"/>
          <w:bCs/>
          <w:sz w:val="24"/>
          <w:szCs w:val="24"/>
        </w:rPr>
        <w:t>) and behavioral profiles</w:t>
      </w:r>
      <w:r w:rsidRPr="00791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yield customers with the highest 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declared_monthly_revenue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 allow the sales team to focus efforts on high-value prospects.</w:t>
      </w:r>
      <w:r w:rsidR="00DF17C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 Operational and Customer Experience Enhancement</w:t>
      </w:r>
    </w:p>
    <w:p w:rsidR="007C43E3" w:rsidRDefault="00F31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secondary objective is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optimize the fulfillment process and improve customer satisfaction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foster loyalty and reduce negative reviews. This involves:</w:t>
      </w:r>
    </w:p>
    <w:p w:rsidR="007C43E3" w:rsidRDefault="00F317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Logistics Reliability: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Quantifying the rate of delivery failure by determining the percentage of orders where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actual delivery date (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order_delivered_customer_date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exceeds the estimated delivery date (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order_estimated_delivery_date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This must include a specific analysis of seller adherence to the 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shipping_limit_date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 pinpoint fulfillment bottlenecks.</w:t>
      </w:r>
    </w:p>
    <w:p w:rsidR="007C43E3" w:rsidRDefault="00F317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Payment Streamlining: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Analyzing the frequency and value of different 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payment_type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methods to ensure the most popular and highest-value methods are prioritized for a seamless customer checkout experience.</w:t>
      </w:r>
    </w:p>
    <w:p w:rsidR="007C43E3" w:rsidRDefault="00DF1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 Geographic and Market Expansion</w:t>
      </w:r>
    </w:p>
    <w:p w:rsidR="007C43E3" w:rsidRDefault="00F31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support future growth, the problem requires a strategic analysis of market presence:</w:t>
      </w:r>
    </w:p>
    <w:p w:rsidR="007C43E3" w:rsidRDefault="00F317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 Concentration: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 5 Geographical Regions (states)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responsible for the highest order volume to inform regional marketing and logistics planning.</w:t>
      </w:r>
    </w:p>
    <w:p w:rsidR="007C43E3" w:rsidRDefault="007C43E3">
      <w:pPr>
        <w:rPr>
          <w:rFonts w:ascii="Times New Roman" w:hAnsi="Times New Roman" w:cs="Times New Roman"/>
        </w:rPr>
      </w:pPr>
    </w:p>
    <w:p w:rsidR="007C43E3" w:rsidRDefault="00F317C3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Hypothesis</w: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 Payment and Transaction Behavior</w:t>
      </w:r>
    </w:p>
    <w:p w:rsidR="007C43E3" w:rsidRDefault="00F317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Payment Method Dominance: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Credit Card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Debit Card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will be the most frequently used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payment_type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method, surpassing "pay on delivery" in the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order_payments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7C43E3" w:rsidRDefault="00F317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Installment Preference: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majority of transactions will be completed with a single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payment_installments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C43E3" w:rsidRDefault="00DF1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 Product Content and Sales 🖼️</w:t>
      </w:r>
    </w:p>
    <w:p w:rsidR="007C43E3" w:rsidRDefault="00F31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Photo-Quantity Correlation: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between the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product_photos_quantity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sales volume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(number of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order_item_id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entries) for a given product.</w:t>
      </w:r>
    </w:p>
    <w:p w:rsidR="007C43E3" w:rsidRDefault="00F317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 Length Impact: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between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product_description_lenght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review_score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the product receives.</w:t>
      </w:r>
    </w:p>
    <w:p w:rsidR="007C43E3" w:rsidRDefault="00DF1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 Logistics and Reputation 🚚</w:t>
      </w:r>
    </w:p>
    <w:p w:rsidR="007C43E3" w:rsidRDefault="00F317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Delivery Reliability: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85%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of all orders will have an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order_delivered_customer_date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that is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on or before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order_estimated_delivery_date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C43E3" w:rsidRDefault="00DF1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C43E3" w:rsidRDefault="00F317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4. Geographic and Fulfillment 🗺️</w:t>
      </w:r>
    </w:p>
    <w:p w:rsidR="007C43E3" w:rsidRDefault="00F317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Sellers' Local Focus (Intra-State Orders):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90%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of all orders will be fulfilled by sellers whose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seller_state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matches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customer's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customer_state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C43E3" w:rsidRPr="00791725" w:rsidRDefault="007C43E3" w:rsidP="007917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7C43E3" w:rsidRDefault="00F317C3">
      <w:pPr>
        <w:ind w:left="36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Business Questions</w:t>
      </w:r>
    </w:p>
    <w:p w:rsidR="007C43E3" w:rsidRDefault="007C43E3">
      <w:pPr>
        <w:pStyle w:val="ListParagraph"/>
        <w:rPr>
          <w:rFonts w:ascii="Times New Roman" w:hAnsi="Times New Roman" w:cs="Times New Roman"/>
        </w:rPr>
      </w:pP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most selling categories?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relationship between revenue and </w:t>
      </w:r>
      <w:proofErr w:type="spellStart"/>
      <w:r>
        <w:rPr>
          <w:rFonts w:ascii="Times New Roman" w:hAnsi="Times New Roman" w:cs="Times New Roman"/>
        </w:rPr>
        <w:t>orders_generated</w:t>
      </w:r>
      <w:proofErr w:type="spellEnd"/>
      <w:r>
        <w:rPr>
          <w:rFonts w:ascii="Times New Roman" w:hAnsi="Times New Roman" w:cs="Times New Roman"/>
        </w:rPr>
        <w:t xml:space="preserve"> for products.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Does keeping high photos</w:t>
      </w:r>
      <w:proofErr w:type="gramEnd"/>
      <w:r>
        <w:rPr>
          <w:rFonts w:ascii="Times New Roman" w:hAnsi="Times New Roman" w:cs="Times New Roman"/>
        </w:rPr>
        <w:t xml:space="preserve"> on website make the product high selling?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the high length description of product make the product high selling?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Which is the most done payment method by number of payments made by that method?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payment method is accepted and widely used for paying very high amount?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is the most frequent order status and </w:t>
      </w:r>
      <w:proofErr w:type="gramStart"/>
      <w:r>
        <w:rPr>
          <w:rFonts w:ascii="Times New Roman" w:hAnsi="Times New Roman" w:cs="Times New Roman"/>
        </w:rPr>
        <w:t>why(</w:t>
      </w:r>
      <w:proofErr w:type="gramEnd"/>
      <w:r>
        <w:rPr>
          <w:rFonts w:ascii="Times New Roman" w:hAnsi="Times New Roman" w:cs="Times New Roman"/>
        </w:rPr>
        <w:t>if cancelled is on top)?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state has most of the orders cancelled?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gramStart"/>
      <w:r>
        <w:rPr>
          <w:rFonts w:ascii="Times New Roman" w:hAnsi="Times New Roman" w:cs="Times New Roman"/>
        </w:rPr>
        <w:t>state with top cancellation number are</w:t>
      </w:r>
      <w:proofErr w:type="gramEnd"/>
      <w:r>
        <w:rPr>
          <w:rFonts w:ascii="Times New Roman" w:hAnsi="Times New Roman" w:cs="Times New Roman"/>
        </w:rPr>
        <w:t xml:space="preserve"> also the states with high number of orders?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average delivery time for all orders?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Top 5 states with best delivery time history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Top 5 states with worst delivery time history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Top 5 states with high number of early deliveries before </w:t>
      </w:r>
      <w:proofErr w:type="spellStart"/>
      <w:r>
        <w:rPr>
          <w:rFonts w:ascii="Times New Roman" w:hAnsi="Times New Roman" w:cs="Times New Roman"/>
        </w:rPr>
        <w:t>estimated_delivery_date</w:t>
      </w:r>
      <w:proofErr w:type="spellEnd"/>
      <w:r>
        <w:rPr>
          <w:rFonts w:ascii="Times New Roman" w:hAnsi="Times New Roman" w:cs="Times New Roman"/>
        </w:rPr>
        <w:t>.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Company average approval time and time it takes to hand over products to carrier service and average time the carrier takes to deliver the products?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the order approved on the same date on which it was purchased?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Products/orders with highest freight value (shipping cost)?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which state most of the sellers belongs?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sellers based on successful conversion from lead to customer?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lead having company converts more as compared to those which don’t have?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lead type is most converting type?</w:t>
      </w:r>
    </w:p>
    <w:p w:rsidR="007C43E3" w:rsidRPr="0084091C" w:rsidRDefault="00F317C3" w:rsidP="008409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business type has more </w:t>
      </w:r>
      <w:proofErr w:type="spellStart"/>
      <w:r>
        <w:rPr>
          <w:rFonts w:ascii="Times New Roman" w:hAnsi="Times New Roman" w:cs="Times New Roman"/>
        </w:rPr>
        <w:t>lead_closed</w:t>
      </w:r>
      <w:proofErr w:type="spellEnd"/>
      <w:r>
        <w:rPr>
          <w:rFonts w:ascii="Times New Roman" w:hAnsi="Times New Roman" w:cs="Times New Roman"/>
        </w:rPr>
        <w:t>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a specific seller and then find which customer orders more from that seller?</w:t>
      </w:r>
    </w:p>
    <w:p w:rsidR="007C43E3" w:rsidRDefault="00F317C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Please verify that </w:t>
      </w:r>
      <w:proofErr w:type="gramStart"/>
      <w:r>
        <w:rPr>
          <w:rFonts w:ascii="Times New Roman" w:hAnsi="Times New Roman" w:cs="Times New Roman"/>
        </w:rPr>
        <w:t>“</w:t>
      </w:r>
      <w:r>
        <w:t> the</w:t>
      </w:r>
      <w:proofErr w:type="gramEnd"/>
      <w:r>
        <w:t xml:space="preserve"> sum of </w:t>
      </w:r>
      <w:r>
        <w:rPr>
          <w:rStyle w:val="HTMLCode"/>
          <w:rFonts w:eastAsiaTheme="minorHAnsi"/>
          <w:color w:val="0A0A0A"/>
          <w:sz w:val="21"/>
          <w:szCs w:val="21"/>
          <w:bdr w:val="single" w:sz="4" w:space="0" w:color="F3F5F6"/>
          <w:shd w:val="clear" w:color="auto" w:fill="F3F5F6"/>
        </w:rPr>
        <w:t>price</w:t>
      </w:r>
      <w:r>
        <w:rPr>
          <w:rFonts w:ascii="Arial" w:hAnsi="Arial" w:cs="Arial"/>
          <w:color w:val="0A0A0A"/>
          <w:shd w:val="clear" w:color="auto" w:fill="FFFFFF"/>
        </w:rPr>
        <w:t> and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0" w:color="F3F5F6"/>
          <w:shd w:val="clear" w:color="auto" w:fill="F3F5F6"/>
        </w:rPr>
        <w:t>freight_value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0" w:color="F3F5F6"/>
          <w:shd w:val="clear" w:color="auto" w:fill="F3F5F6"/>
        </w:rPr>
        <w:t>order_items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should equal</w:t>
      </w:r>
      <w:r>
        <w:rPr>
          <w:rFonts w:ascii="Arial" w:hAnsi="Arial" w:cs="Arial"/>
          <w:color w:val="0A0A0A"/>
          <w:shd w:val="clear" w:color="auto" w:fill="FFFFFF"/>
        </w:rPr>
        <w:t> the sum of all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0" w:color="F3F5F6"/>
          <w:shd w:val="clear" w:color="auto" w:fill="F3F5F6"/>
        </w:rPr>
        <w:t>payment_value</w:t>
      </w:r>
      <w:r>
        <w:rPr>
          <w:rFonts w:ascii="Arial" w:hAnsi="Arial" w:cs="Arial"/>
          <w:color w:val="0A0A0A"/>
          <w:shd w:val="clear" w:color="auto" w:fill="FFFFFF"/>
        </w:rPr>
        <w:t>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 xml:space="preserve"> in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0" w:color="F3F5F6"/>
          <w:shd w:val="clear" w:color="auto" w:fill="F3F5F6"/>
        </w:rPr>
        <w:t>order_payments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rPr>
          <w:rFonts w:ascii="Times New Roman" w:hAnsi="Times New Roman" w:cs="Times New Roman"/>
        </w:rPr>
        <w:t>”</w:t>
      </w:r>
    </w:p>
    <w:p w:rsidR="007C43E3" w:rsidRPr="0084091C" w:rsidRDefault="00F317C3" w:rsidP="008409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hypothesis testing as well?</w:t>
      </w:r>
    </w:p>
    <w:p w:rsidR="006B706B" w:rsidRDefault="00D94787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Insights Discovered</w:t>
      </w:r>
    </w:p>
    <w:p w:rsidR="00D94787" w:rsidRDefault="00D94787" w:rsidP="00D94787">
      <w:pPr>
        <w:pStyle w:val="NormalWeb"/>
      </w:pPr>
      <w:r>
        <w:t xml:space="preserve">The most frequent order status is </w:t>
      </w:r>
      <w:r>
        <w:rPr>
          <w:b/>
          <w:bCs/>
        </w:rPr>
        <w:t>'delivered'</w:t>
      </w:r>
      <w:r>
        <w:t xml:space="preserve"> (96,478 orders).</w:t>
      </w:r>
    </w:p>
    <w:p w:rsidR="00D94787" w:rsidRDefault="00D94787" w:rsidP="00D94787">
      <w:pPr>
        <w:pStyle w:val="NormalWeb"/>
      </w:pPr>
      <w:r>
        <w:t xml:space="preserve">The average customer review score is </w:t>
      </w:r>
      <w:r>
        <w:rPr>
          <w:b/>
          <w:bCs/>
        </w:rPr>
        <w:t>4.08</w:t>
      </w:r>
      <w:r>
        <w:t xml:space="preserve"> out of 5.</w:t>
      </w:r>
    </w:p>
    <w:p w:rsidR="00D94787" w:rsidRDefault="00D94787" w:rsidP="00D94787">
      <w:pPr>
        <w:pStyle w:val="NormalWeb"/>
      </w:pPr>
      <w:r>
        <w:t xml:space="preserve">The maximum payment value for a single transaction is </w:t>
      </w:r>
      <w:r>
        <w:rPr>
          <w:b/>
          <w:bCs/>
        </w:rPr>
        <w:t>13,664.08</w:t>
      </w:r>
      <w:r>
        <w:t>.</w:t>
      </w:r>
    </w:p>
    <w:p w:rsidR="00D94787" w:rsidRDefault="00D94787" w:rsidP="00D94787">
      <w:pPr>
        <w:pStyle w:val="NormalWeb"/>
      </w:pPr>
      <w:r>
        <w:t xml:space="preserve">The maximum number of items found in a single order is </w:t>
      </w:r>
      <w:r>
        <w:rPr>
          <w:b/>
          <w:bCs/>
        </w:rPr>
        <w:t>21</w:t>
      </w:r>
      <w:r>
        <w:t>.</w:t>
      </w:r>
    </w:p>
    <w:p w:rsidR="00D94787" w:rsidRDefault="00D94787" w:rsidP="00D94787">
      <w:pPr>
        <w:pStyle w:val="NormalWeb"/>
      </w:pPr>
      <w:r>
        <w:t xml:space="preserve">The </w:t>
      </w:r>
      <w:proofErr w:type="spellStart"/>
      <w:r>
        <w:rPr>
          <w:b/>
          <w:bCs/>
        </w:rPr>
        <w:t>Health_beauty</w:t>
      </w:r>
      <w:proofErr w:type="spellEnd"/>
      <w:r>
        <w:t xml:space="preserve"> category generates the highest total revenue (R$1,441,248.07).</w:t>
      </w:r>
    </w:p>
    <w:p w:rsidR="00D94787" w:rsidRDefault="00D94787" w:rsidP="00D94787">
      <w:pPr>
        <w:pStyle w:val="NormalWeb"/>
      </w:pPr>
      <w:r>
        <w:t xml:space="preserve">The </w:t>
      </w:r>
      <w:proofErr w:type="spellStart"/>
      <w:r>
        <w:rPr>
          <w:b/>
          <w:bCs/>
        </w:rPr>
        <w:t>Bed_bath_table</w:t>
      </w:r>
      <w:proofErr w:type="spellEnd"/>
      <w:r>
        <w:t xml:space="preserve"> category has the highest number of total orders (11,115 orders).</w:t>
      </w:r>
    </w:p>
    <w:p w:rsidR="00D94787" w:rsidRDefault="00D94787" w:rsidP="00D94787">
      <w:pPr>
        <w:pStyle w:val="NormalWeb"/>
      </w:pPr>
      <w:r>
        <w:rPr>
          <w:b/>
          <w:bCs/>
        </w:rPr>
        <w:t>Six to seven</w:t>
      </w:r>
      <w:r>
        <w:t xml:space="preserve"> categories consistently appear in the top 10 lists for both total revenue and total orders, indicating strong overall performance.</w:t>
      </w:r>
    </w:p>
    <w:p w:rsidR="00D94787" w:rsidRDefault="00D94787" w:rsidP="00D94787">
      <w:pPr>
        <w:pStyle w:val="NormalWeb"/>
      </w:pPr>
      <w:r>
        <w:t xml:space="preserve">There is a </w:t>
      </w:r>
      <w:r>
        <w:rPr>
          <w:b/>
          <w:bCs/>
        </w:rPr>
        <w:t>very weak positive correlation (0.09)</w:t>
      </w:r>
      <w:r>
        <w:t xml:space="preserve"> between the number of product photos and the total number of orders, suggesting that a high quantity of photos does not strongly influence sales volume.</w:t>
      </w:r>
    </w:p>
    <w:p w:rsidR="00D94787" w:rsidRDefault="00D94787" w:rsidP="00D94787">
      <w:pPr>
        <w:pStyle w:val="NormalWeb"/>
      </w:pPr>
      <w:r>
        <w:lastRenderedPageBreak/>
        <w:t xml:space="preserve">A total of </w:t>
      </w:r>
      <w:r>
        <w:rPr>
          <w:b/>
          <w:bCs/>
        </w:rPr>
        <w:t>842</w:t>
      </w:r>
      <w:r>
        <w:t xml:space="preserve"> leads were successfully converted into customers.</w:t>
      </w:r>
    </w:p>
    <w:p w:rsidR="00D94787" w:rsidRDefault="00D94787" w:rsidP="00D94787">
      <w:pPr>
        <w:pStyle w:val="NormalWeb"/>
      </w:pPr>
      <w:r>
        <w:t xml:space="preserve">All leads in the </w:t>
      </w:r>
      <w:proofErr w:type="spellStart"/>
      <w:r>
        <w:t>leads_closed</w:t>
      </w:r>
      <w:proofErr w:type="spellEnd"/>
      <w:r>
        <w:t xml:space="preserve"> table were also present in the </w:t>
      </w:r>
      <w:proofErr w:type="spellStart"/>
      <w:r>
        <w:t>leads_qualified</w:t>
      </w:r>
      <w:proofErr w:type="spellEnd"/>
      <w:r>
        <w:t xml:space="preserve"> </w:t>
      </w:r>
      <w:r>
        <w:t>table.</w:t>
      </w:r>
    </w:p>
    <w:p w:rsidR="00D94787" w:rsidRDefault="00D94787" w:rsidP="00D94787">
      <w:pPr>
        <w:pStyle w:val="NormalWeb"/>
      </w:pPr>
      <w:r>
        <w:t xml:space="preserve">The business type with the highest number of closed leads is </w:t>
      </w:r>
      <w:r>
        <w:rPr>
          <w:b/>
          <w:bCs/>
        </w:rPr>
        <w:t>Manufacturer</w:t>
      </w:r>
      <w:r>
        <w:t xml:space="preserve"> (535 leads), followed by </w:t>
      </w:r>
      <w:r>
        <w:rPr>
          <w:b/>
          <w:bCs/>
        </w:rPr>
        <w:t>Reseller</w:t>
      </w:r>
      <w:r>
        <w:t xml:space="preserve"> (304 leads).</w:t>
      </w:r>
    </w:p>
    <w:p w:rsidR="00D94787" w:rsidRDefault="00D94787" w:rsidP="00D94787">
      <w:pPr>
        <w:pStyle w:val="NormalWeb"/>
      </w:pPr>
      <w:r>
        <w:t xml:space="preserve">There is a </w:t>
      </w:r>
      <w:r>
        <w:rPr>
          <w:b/>
          <w:bCs/>
        </w:rPr>
        <w:t>moderate positive correlation (0.43)</w:t>
      </w:r>
      <w:r>
        <w:t xml:space="preserve"> between a seller's declared product catalog size and their declared monthly revenue.</w:t>
      </w:r>
    </w:p>
    <w:p w:rsidR="00D94787" w:rsidRDefault="00D94787" w:rsidP="00D94787">
      <w:pPr>
        <w:pStyle w:val="NormalWeb"/>
      </w:pPr>
      <w:r>
        <w:rPr>
          <w:b/>
          <w:bCs/>
        </w:rPr>
        <w:t>SP (São Paulo)</w:t>
      </w:r>
      <w:r>
        <w:t xml:space="preserve"> is the dominant state for customers, having the highest number of total orders (41,746 orders) and the highest number of early deliveries (39,127 deliveries before the estimated date).</w:t>
      </w:r>
    </w:p>
    <w:p w:rsidR="00D94787" w:rsidRDefault="00D94787" w:rsidP="00D94787">
      <w:pPr>
        <w:pStyle w:val="NormalWeb"/>
      </w:pPr>
      <w:r>
        <w:rPr>
          <w:b/>
          <w:bCs/>
        </w:rPr>
        <w:t>SP</w:t>
      </w:r>
      <w:r>
        <w:t xml:space="preserve"> is also the dominant state for sellers:</w:t>
      </w:r>
    </w:p>
    <w:p w:rsidR="00D94787" w:rsidRDefault="00D94787" w:rsidP="00D94787">
      <w:pPr>
        <w:pStyle w:val="NormalWeb"/>
        <w:numPr>
          <w:ilvl w:val="1"/>
          <w:numId w:val="14"/>
        </w:numPr>
      </w:pPr>
      <w:r>
        <w:t>It has the highest total number of sellers (1,849 sellers).</w:t>
      </w:r>
    </w:p>
    <w:p w:rsidR="00D94787" w:rsidRDefault="00D94787" w:rsidP="00D94787">
      <w:pPr>
        <w:pStyle w:val="NormalWeb"/>
        <w:numPr>
          <w:ilvl w:val="1"/>
          <w:numId w:val="14"/>
        </w:numPr>
      </w:pPr>
      <w:r>
        <w:t>Sellers in SP generate the highest total revenue (R$12,506,000.0).</w:t>
      </w:r>
    </w:p>
    <w:p w:rsidR="00D94787" w:rsidRDefault="00D94787" w:rsidP="00D94787">
      <w:pPr>
        <w:pStyle w:val="NormalWeb"/>
        <w:numPr>
          <w:ilvl w:val="1"/>
          <w:numId w:val="14"/>
        </w:numPr>
      </w:pPr>
      <w:r>
        <w:t>Sellers in SP are responsible for the highest number of orders shipped (76,047 orders).</w:t>
      </w:r>
    </w:p>
    <w:p w:rsidR="00D94787" w:rsidRDefault="00D94787" w:rsidP="003F7FA9">
      <w:pPr>
        <w:pStyle w:val="NormalWeb"/>
      </w:pPr>
      <w:r w:rsidRPr="00D94787">
        <w:rPr>
          <w:b/>
          <w:bCs/>
        </w:rPr>
        <w:t>Credit Card</w:t>
      </w:r>
      <w:r>
        <w:t xml:space="preserve"> is the most preferred payment method, used in </w:t>
      </w:r>
      <w:r w:rsidRPr="00D94787">
        <w:rPr>
          <w:b/>
          <w:bCs/>
        </w:rPr>
        <w:t>76,795</w:t>
      </w:r>
      <w:r>
        <w:t xml:space="preserve"> orders.</w:t>
      </w:r>
    </w:p>
    <w:p w:rsidR="00791725" w:rsidRPr="00791725" w:rsidRDefault="00791725" w:rsidP="003F7FA9">
      <w:pPr>
        <w:pStyle w:val="NormalWeb"/>
        <w:rPr>
          <w:b/>
          <w:sz w:val="32"/>
        </w:rPr>
      </w:pPr>
      <w:r>
        <w:rPr>
          <w:b/>
          <w:sz w:val="32"/>
        </w:rPr>
        <w:t>Hypothesis Evaluation</w:t>
      </w:r>
    </w:p>
    <w:p w:rsidR="00791725" w:rsidRDefault="00791725" w:rsidP="003F7FA9">
      <w:pPr>
        <w:pStyle w:val="NormalWeb"/>
      </w:pPr>
      <w:r>
        <w:t>The hypothesis regarding Transactions was correct, while regarding correlation between the features was incorrect.</w:t>
      </w:r>
    </w:p>
    <w:p w:rsidR="00791725" w:rsidRPr="003F7FA9" w:rsidRDefault="00791725" w:rsidP="003F7FA9">
      <w:pPr>
        <w:pStyle w:val="NormalWeb"/>
      </w:pPr>
      <w:r>
        <w:t>The hypothesis regarding delivery reliability is correct.</w:t>
      </w:r>
    </w:p>
    <w:sectPr w:rsidR="00791725" w:rsidRPr="003F7F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17CA" w:rsidRDefault="00DF17CA">
      <w:pPr>
        <w:spacing w:line="240" w:lineRule="auto"/>
      </w:pPr>
      <w:r>
        <w:separator/>
      </w:r>
    </w:p>
  </w:endnote>
  <w:endnote w:type="continuationSeparator" w:id="0">
    <w:p w:rsidR="00DF17CA" w:rsidRDefault="00DF17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17CA" w:rsidRDefault="00DF17CA">
      <w:pPr>
        <w:spacing w:after="0"/>
      </w:pPr>
      <w:r>
        <w:separator/>
      </w:r>
    </w:p>
  </w:footnote>
  <w:footnote w:type="continuationSeparator" w:id="0">
    <w:p w:rsidR="00DF17CA" w:rsidRDefault="00DF17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4C64"/>
    <w:multiLevelType w:val="multilevel"/>
    <w:tmpl w:val="05374C64"/>
    <w:lvl w:ilvl="0">
      <w:start w:val="5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13362303"/>
    <w:multiLevelType w:val="multilevel"/>
    <w:tmpl w:val="13362303"/>
    <w:lvl w:ilvl="0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46C1B0F"/>
    <w:multiLevelType w:val="multilevel"/>
    <w:tmpl w:val="146C1B0F"/>
    <w:lvl w:ilvl="0">
      <w:start w:val="8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49587C77"/>
    <w:multiLevelType w:val="multilevel"/>
    <w:tmpl w:val="49587C7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CD4391E"/>
    <w:multiLevelType w:val="multilevel"/>
    <w:tmpl w:val="D920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25543D8"/>
    <w:multiLevelType w:val="multilevel"/>
    <w:tmpl w:val="525543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9F55B20"/>
    <w:multiLevelType w:val="multilevel"/>
    <w:tmpl w:val="59F55B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327092A"/>
    <w:multiLevelType w:val="multilevel"/>
    <w:tmpl w:val="632709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3B27F4D"/>
    <w:multiLevelType w:val="multilevel"/>
    <w:tmpl w:val="E854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4F54925"/>
    <w:multiLevelType w:val="multilevel"/>
    <w:tmpl w:val="64F54925"/>
    <w:lvl w:ilvl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6D983E68"/>
    <w:multiLevelType w:val="multilevel"/>
    <w:tmpl w:val="6D983E6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6E822EB2"/>
    <w:multiLevelType w:val="multilevel"/>
    <w:tmpl w:val="6E822E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93E21F2"/>
    <w:multiLevelType w:val="multilevel"/>
    <w:tmpl w:val="793E21F2"/>
    <w:lvl w:ilvl="0">
      <w:start w:val="1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7C300721"/>
    <w:multiLevelType w:val="multilevel"/>
    <w:tmpl w:val="7C3007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5"/>
  </w:num>
  <w:num w:numId="3">
    <w:abstractNumId w:val="6"/>
  </w:num>
  <w:num w:numId="4">
    <w:abstractNumId w:val="10"/>
  </w:num>
  <w:num w:numId="5">
    <w:abstractNumId w:val="9"/>
  </w:num>
  <w:num w:numId="6">
    <w:abstractNumId w:val="0"/>
  </w:num>
  <w:num w:numId="7">
    <w:abstractNumId w:val="2"/>
  </w:num>
  <w:num w:numId="8">
    <w:abstractNumId w:val="1"/>
  </w:num>
  <w:num w:numId="9">
    <w:abstractNumId w:val="12"/>
  </w:num>
  <w:num w:numId="10">
    <w:abstractNumId w:val="3"/>
  </w:num>
  <w:num w:numId="11">
    <w:abstractNumId w:val="7"/>
  </w:num>
  <w:num w:numId="12">
    <w:abstractNumId w:val="13"/>
  </w:num>
  <w:num w:numId="13">
    <w:abstractNumId w:val="4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74C9"/>
    <w:rsid w:val="000108AA"/>
    <w:rsid w:val="00020176"/>
    <w:rsid w:val="00101B6D"/>
    <w:rsid w:val="0010784B"/>
    <w:rsid w:val="001711DB"/>
    <w:rsid w:val="001A0EC6"/>
    <w:rsid w:val="00240191"/>
    <w:rsid w:val="00300F58"/>
    <w:rsid w:val="0031246F"/>
    <w:rsid w:val="00342DEC"/>
    <w:rsid w:val="003A34A0"/>
    <w:rsid w:val="003B5E1E"/>
    <w:rsid w:val="003F7FA9"/>
    <w:rsid w:val="00463B58"/>
    <w:rsid w:val="006A7224"/>
    <w:rsid w:val="006B706B"/>
    <w:rsid w:val="006C182B"/>
    <w:rsid w:val="006D3BC7"/>
    <w:rsid w:val="006F5428"/>
    <w:rsid w:val="0072596C"/>
    <w:rsid w:val="007414FA"/>
    <w:rsid w:val="00791725"/>
    <w:rsid w:val="007B3CBA"/>
    <w:rsid w:val="007C43E3"/>
    <w:rsid w:val="008274C9"/>
    <w:rsid w:val="0084091C"/>
    <w:rsid w:val="009149D7"/>
    <w:rsid w:val="00970EB3"/>
    <w:rsid w:val="00A7781E"/>
    <w:rsid w:val="00A77A77"/>
    <w:rsid w:val="00AD1CA5"/>
    <w:rsid w:val="00B043EE"/>
    <w:rsid w:val="00B1202A"/>
    <w:rsid w:val="00BA39D0"/>
    <w:rsid w:val="00BE2084"/>
    <w:rsid w:val="00BF515A"/>
    <w:rsid w:val="00CF588D"/>
    <w:rsid w:val="00D21D1C"/>
    <w:rsid w:val="00D2647C"/>
    <w:rsid w:val="00D94787"/>
    <w:rsid w:val="00DF17CA"/>
    <w:rsid w:val="00E33B3E"/>
    <w:rsid w:val="00F317C3"/>
    <w:rsid w:val="6DA92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/>
    <w:lsdException w:name="footer" w:semiHidden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HTML Cod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itation-83">
    <w:name w:val="citation-83"/>
    <w:basedOn w:val="DefaultParagraphFont"/>
    <w:qFormat/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citation-107">
    <w:name w:val="citation-107"/>
    <w:basedOn w:val="DefaultParagraphFont"/>
    <w:qFormat/>
  </w:style>
  <w:style w:type="character" w:customStyle="1" w:styleId="citation-106">
    <w:name w:val="citation-106"/>
    <w:basedOn w:val="DefaultParagraphFont"/>
    <w:qFormat/>
  </w:style>
  <w:style w:type="character" w:customStyle="1" w:styleId="citation-105">
    <w:name w:val="citation-105"/>
    <w:basedOn w:val="DefaultParagraphFont"/>
    <w:qFormat/>
  </w:style>
  <w:style w:type="character" w:customStyle="1" w:styleId="citation-104">
    <w:name w:val="citation-104"/>
    <w:basedOn w:val="DefaultParagraphFont"/>
    <w:qFormat/>
  </w:style>
  <w:style w:type="character" w:customStyle="1" w:styleId="citation-103">
    <w:name w:val="citation-103"/>
    <w:basedOn w:val="DefaultParagraphFont"/>
    <w:qFormat/>
  </w:style>
  <w:style w:type="character" w:customStyle="1" w:styleId="citation-102">
    <w:name w:val="citation-102"/>
    <w:basedOn w:val="DefaultParagraphFont"/>
    <w:qFormat/>
  </w:style>
  <w:style w:type="character" w:customStyle="1" w:styleId="citation-101">
    <w:name w:val="citation-101"/>
    <w:basedOn w:val="DefaultParagraphFont"/>
    <w:qFormat/>
  </w:style>
  <w:style w:type="character" w:customStyle="1" w:styleId="citation-100">
    <w:name w:val="citation-100"/>
    <w:basedOn w:val="DefaultParagraphFont"/>
    <w:qFormat/>
  </w:style>
  <w:style w:type="character" w:customStyle="1" w:styleId="citation-146">
    <w:name w:val="citation-146"/>
    <w:basedOn w:val="DefaultParagraphFont"/>
    <w:qFormat/>
  </w:style>
  <w:style w:type="character" w:customStyle="1" w:styleId="citation-145">
    <w:name w:val="citation-145"/>
    <w:basedOn w:val="DefaultParagraphFont"/>
    <w:qFormat/>
  </w:style>
  <w:style w:type="character" w:customStyle="1" w:styleId="citation-144">
    <w:name w:val="citation-144"/>
    <w:basedOn w:val="DefaultParagraphFont"/>
    <w:qFormat/>
  </w:style>
  <w:style w:type="character" w:customStyle="1" w:styleId="citation-143">
    <w:name w:val="citation-143"/>
    <w:basedOn w:val="DefaultParagraphFont"/>
    <w:qFormat/>
  </w:style>
  <w:style w:type="character" w:customStyle="1" w:styleId="citation-142">
    <w:name w:val="citation-142"/>
    <w:basedOn w:val="DefaultParagraphFont"/>
    <w:qFormat/>
  </w:style>
  <w:style w:type="character" w:customStyle="1" w:styleId="citation-141">
    <w:name w:val="citation-141"/>
    <w:basedOn w:val="DefaultParagraphFont"/>
    <w:qFormat/>
  </w:style>
  <w:style w:type="character" w:customStyle="1" w:styleId="citation-140">
    <w:name w:val="citation-140"/>
    <w:basedOn w:val="DefaultParagraphFont"/>
    <w:qFormat/>
  </w:style>
  <w:style w:type="character" w:customStyle="1" w:styleId="citation-139">
    <w:name w:val="citation-139"/>
    <w:basedOn w:val="DefaultParagraphFont"/>
    <w:qFormat/>
  </w:style>
  <w:style w:type="character" w:customStyle="1" w:styleId="citation-138">
    <w:name w:val="citation-138"/>
    <w:basedOn w:val="DefaultParagraphFont"/>
    <w:qFormat/>
  </w:style>
  <w:style w:type="character" w:customStyle="1" w:styleId="citation-137">
    <w:name w:val="citation-137"/>
    <w:basedOn w:val="DefaultParagraphFont"/>
    <w:qFormat/>
  </w:style>
  <w:style w:type="character" w:customStyle="1" w:styleId="citation-136">
    <w:name w:val="citation-136"/>
    <w:basedOn w:val="DefaultParagraphFont"/>
    <w:qFormat/>
  </w:style>
  <w:style w:type="character" w:customStyle="1" w:styleId="citation-135">
    <w:name w:val="citation-135"/>
    <w:basedOn w:val="DefaultParagraphFont"/>
    <w:qFormat/>
  </w:style>
  <w:style w:type="character" w:customStyle="1" w:styleId="citation-134">
    <w:name w:val="citation-134"/>
    <w:basedOn w:val="DefaultParagraphFont"/>
    <w:qFormat/>
  </w:style>
  <w:style w:type="character" w:customStyle="1" w:styleId="math-inline">
    <w:name w:val="math-inline"/>
    <w:basedOn w:val="DefaultParagraphFont"/>
    <w:qFormat/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vkekvd">
    <w:name w:val="vkekvd"/>
    <w:basedOn w:val="DefaultParagraphFont"/>
    <w:qFormat/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/>
    <w:lsdException w:name="footer" w:semiHidden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HTML Cod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itation-83">
    <w:name w:val="citation-83"/>
    <w:basedOn w:val="DefaultParagraphFont"/>
    <w:qFormat/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citation-107">
    <w:name w:val="citation-107"/>
    <w:basedOn w:val="DefaultParagraphFont"/>
    <w:qFormat/>
  </w:style>
  <w:style w:type="character" w:customStyle="1" w:styleId="citation-106">
    <w:name w:val="citation-106"/>
    <w:basedOn w:val="DefaultParagraphFont"/>
    <w:qFormat/>
  </w:style>
  <w:style w:type="character" w:customStyle="1" w:styleId="citation-105">
    <w:name w:val="citation-105"/>
    <w:basedOn w:val="DefaultParagraphFont"/>
    <w:qFormat/>
  </w:style>
  <w:style w:type="character" w:customStyle="1" w:styleId="citation-104">
    <w:name w:val="citation-104"/>
    <w:basedOn w:val="DefaultParagraphFont"/>
    <w:qFormat/>
  </w:style>
  <w:style w:type="character" w:customStyle="1" w:styleId="citation-103">
    <w:name w:val="citation-103"/>
    <w:basedOn w:val="DefaultParagraphFont"/>
    <w:qFormat/>
  </w:style>
  <w:style w:type="character" w:customStyle="1" w:styleId="citation-102">
    <w:name w:val="citation-102"/>
    <w:basedOn w:val="DefaultParagraphFont"/>
    <w:qFormat/>
  </w:style>
  <w:style w:type="character" w:customStyle="1" w:styleId="citation-101">
    <w:name w:val="citation-101"/>
    <w:basedOn w:val="DefaultParagraphFont"/>
    <w:qFormat/>
  </w:style>
  <w:style w:type="character" w:customStyle="1" w:styleId="citation-100">
    <w:name w:val="citation-100"/>
    <w:basedOn w:val="DefaultParagraphFont"/>
    <w:qFormat/>
  </w:style>
  <w:style w:type="character" w:customStyle="1" w:styleId="citation-146">
    <w:name w:val="citation-146"/>
    <w:basedOn w:val="DefaultParagraphFont"/>
    <w:qFormat/>
  </w:style>
  <w:style w:type="character" w:customStyle="1" w:styleId="citation-145">
    <w:name w:val="citation-145"/>
    <w:basedOn w:val="DefaultParagraphFont"/>
    <w:qFormat/>
  </w:style>
  <w:style w:type="character" w:customStyle="1" w:styleId="citation-144">
    <w:name w:val="citation-144"/>
    <w:basedOn w:val="DefaultParagraphFont"/>
    <w:qFormat/>
  </w:style>
  <w:style w:type="character" w:customStyle="1" w:styleId="citation-143">
    <w:name w:val="citation-143"/>
    <w:basedOn w:val="DefaultParagraphFont"/>
    <w:qFormat/>
  </w:style>
  <w:style w:type="character" w:customStyle="1" w:styleId="citation-142">
    <w:name w:val="citation-142"/>
    <w:basedOn w:val="DefaultParagraphFont"/>
    <w:qFormat/>
  </w:style>
  <w:style w:type="character" w:customStyle="1" w:styleId="citation-141">
    <w:name w:val="citation-141"/>
    <w:basedOn w:val="DefaultParagraphFont"/>
    <w:qFormat/>
  </w:style>
  <w:style w:type="character" w:customStyle="1" w:styleId="citation-140">
    <w:name w:val="citation-140"/>
    <w:basedOn w:val="DefaultParagraphFont"/>
    <w:qFormat/>
  </w:style>
  <w:style w:type="character" w:customStyle="1" w:styleId="citation-139">
    <w:name w:val="citation-139"/>
    <w:basedOn w:val="DefaultParagraphFont"/>
    <w:qFormat/>
  </w:style>
  <w:style w:type="character" w:customStyle="1" w:styleId="citation-138">
    <w:name w:val="citation-138"/>
    <w:basedOn w:val="DefaultParagraphFont"/>
    <w:qFormat/>
  </w:style>
  <w:style w:type="character" w:customStyle="1" w:styleId="citation-137">
    <w:name w:val="citation-137"/>
    <w:basedOn w:val="DefaultParagraphFont"/>
    <w:qFormat/>
  </w:style>
  <w:style w:type="character" w:customStyle="1" w:styleId="citation-136">
    <w:name w:val="citation-136"/>
    <w:basedOn w:val="DefaultParagraphFont"/>
    <w:qFormat/>
  </w:style>
  <w:style w:type="character" w:customStyle="1" w:styleId="citation-135">
    <w:name w:val="citation-135"/>
    <w:basedOn w:val="DefaultParagraphFont"/>
    <w:qFormat/>
  </w:style>
  <w:style w:type="character" w:customStyle="1" w:styleId="citation-134">
    <w:name w:val="citation-134"/>
    <w:basedOn w:val="DefaultParagraphFont"/>
    <w:qFormat/>
  </w:style>
  <w:style w:type="character" w:customStyle="1" w:styleId="math-inline">
    <w:name w:val="math-inline"/>
    <w:basedOn w:val="DefaultParagraphFont"/>
    <w:qFormat/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vkekvd">
    <w:name w:val="vkekvd"/>
    <w:basedOn w:val="DefaultParagraphFont"/>
    <w:qFormat/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96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6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8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4</Pages>
  <Words>969</Words>
  <Characters>5525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26</cp:revision>
  <dcterms:created xsi:type="dcterms:W3CDTF">2025-10-29T03:55:00Z</dcterms:created>
  <dcterms:modified xsi:type="dcterms:W3CDTF">2025-12-02T16:23:00Z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B51F27E7A193445A91EF0B3D552C7980_12</vt:lpwstr>
  </property>
</Properties>
</file>