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79C" w:rsidRDefault="005957FF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8auxhhlcdf15" w:colFirst="0" w:colLast="0"/>
      <w:bookmarkEnd w:id="0"/>
      <w:r>
        <w:rPr>
          <w:b/>
          <w:sz w:val="46"/>
          <w:szCs w:val="46"/>
        </w:rPr>
        <w:t>Précis Writing Rubric (Total Marks: 20)</w:t>
      </w:r>
    </w:p>
    <w:p w:rsidR="0034379C" w:rsidRDefault="0034379C">
      <w:pPr>
        <w:pStyle w:val="normal0"/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061"/>
        <w:gridCol w:w="2575"/>
        <w:gridCol w:w="3838"/>
        <w:gridCol w:w="886"/>
      </w:tblGrid>
      <w:tr w:rsidR="0034379C">
        <w:trPr>
          <w:cantSplit/>
          <w:trHeight w:val="77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  <w:jc w:val="center"/>
            </w:pPr>
            <w:r>
              <w:rPr>
                <w:b/>
              </w:rPr>
              <w:t>Description / Indicators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  <w:jc w:val="center"/>
            </w:pPr>
            <w:r>
              <w:rPr>
                <w:b/>
              </w:rPr>
              <w:t>Performance Indicators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  <w:jc w:val="center"/>
            </w:pPr>
            <w:r>
              <w:rPr>
                <w:b/>
              </w:rPr>
              <w:t>Marks</w:t>
            </w:r>
          </w:p>
        </w:tc>
      </w:tr>
      <w:tr w:rsidR="0034379C">
        <w:trPr>
          <w:cantSplit/>
          <w:trHeight w:val="212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I. Comprehension &amp; Understanding of Passage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 xml:space="preserve">Demonstrates accurate grasp of the passage’s </w:t>
            </w:r>
            <w:r>
              <w:rPr>
                <w:b/>
              </w:rPr>
              <w:t>central idea</w:t>
            </w:r>
            <w:r>
              <w:t xml:space="preserve">, tone, and main arguments; distinguishes between </w:t>
            </w:r>
            <w:r>
              <w:rPr>
                <w:b/>
              </w:rPr>
              <w:t>major and minor points</w:t>
            </w:r>
            <w:r>
              <w:t>.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Excellent (3):</w:t>
            </w:r>
            <w:r>
              <w:t xml:space="preserve"> Shows complete understanding and captures all main </w:t>
            </w:r>
            <w:proofErr w:type="spellStart"/>
            <w:r>
              <w:t>ideas.</w:t>
            </w:r>
            <w:r>
              <w:rPr>
                <w:b/>
              </w:rPr>
              <w:t>Good</w:t>
            </w:r>
            <w:proofErr w:type="spellEnd"/>
            <w:r>
              <w:rPr>
                <w:b/>
              </w:rPr>
              <w:t xml:space="preserve"> (2):</w:t>
            </w:r>
            <w:r>
              <w:t xml:space="preserve"> Grasp of main idea with minor </w:t>
            </w:r>
            <w:proofErr w:type="spellStart"/>
            <w:r>
              <w:t>omissions.</w:t>
            </w:r>
            <w:r>
              <w:rPr>
                <w:b/>
              </w:rPr>
              <w:t>Weak</w:t>
            </w:r>
            <w:proofErr w:type="spellEnd"/>
            <w:r>
              <w:rPr>
                <w:b/>
              </w:rPr>
              <w:t xml:space="preserve"> (1):</w:t>
            </w:r>
            <w:r>
              <w:t xml:space="preserve"> Partial understanding; </w:t>
            </w:r>
            <w:proofErr w:type="gramStart"/>
            <w:r>
              <w:t>misses</w:t>
            </w:r>
            <w:proofErr w:type="gramEnd"/>
            <w:r>
              <w:t xml:space="preserve"> key </w:t>
            </w:r>
            <w:proofErr w:type="spellStart"/>
            <w:r>
              <w:t>concepts.</w:t>
            </w:r>
            <w:r>
              <w:rPr>
                <w:b/>
              </w:rPr>
              <w:t>Poor</w:t>
            </w:r>
            <w:proofErr w:type="spellEnd"/>
            <w:r>
              <w:rPr>
                <w:b/>
              </w:rPr>
              <w:t xml:space="preserve"> (0):</w:t>
            </w:r>
            <w:r>
              <w:t xml:space="preserve"> Misinterprets or distorts meaning.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3</w:t>
            </w:r>
          </w:p>
        </w:tc>
      </w:tr>
      <w:tr w:rsidR="0034379C">
        <w:trPr>
          <w:cantSplit/>
          <w:trHeight w:val="185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II. Clarity, Expression &amp; Language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 xml:space="preserve">Uses </w:t>
            </w:r>
            <w:r>
              <w:rPr>
                <w:b/>
              </w:rPr>
              <w:t>lucid, precise, and grammatically correct</w:t>
            </w:r>
            <w:r>
              <w:t xml:space="preserve"> English; avoids verbosity, jargon, and repetition; maintains logical flow.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Excellent (3):</w:t>
            </w:r>
            <w:r>
              <w:t xml:space="preserve"> Clear, concise, and fluent </w:t>
            </w:r>
            <w:proofErr w:type="spellStart"/>
            <w:r>
              <w:t>expression.</w:t>
            </w:r>
            <w:r>
              <w:rPr>
                <w:b/>
              </w:rPr>
              <w:t>Good</w:t>
            </w:r>
            <w:proofErr w:type="spellEnd"/>
            <w:r>
              <w:rPr>
                <w:b/>
              </w:rPr>
              <w:t xml:space="preserve"> (2):</w:t>
            </w:r>
            <w:r>
              <w:t xml:space="preserve"> Minor language or sentence flow </w:t>
            </w:r>
            <w:proofErr w:type="spellStart"/>
            <w:r>
              <w:t>issues.</w:t>
            </w:r>
            <w:r>
              <w:rPr>
                <w:b/>
              </w:rPr>
              <w:t>Weak</w:t>
            </w:r>
            <w:proofErr w:type="spellEnd"/>
            <w:r>
              <w:rPr>
                <w:b/>
              </w:rPr>
              <w:t xml:space="preserve"> (1):</w:t>
            </w:r>
            <w:r>
              <w:t xml:space="preserve"> Awkward phrasing, limited </w:t>
            </w:r>
            <w:proofErr w:type="spellStart"/>
            <w:r>
              <w:t>vocabulary.</w:t>
            </w:r>
            <w:r>
              <w:rPr>
                <w:b/>
              </w:rPr>
              <w:t>Poor</w:t>
            </w:r>
            <w:proofErr w:type="spellEnd"/>
            <w:r>
              <w:rPr>
                <w:b/>
              </w:rPr>
              <w:t xml:space="preserve"> (0):</w:t>
            </w:r>
            <w:r>
              <w:t xml:space="preserve"> Unclear, confusing or grammatically incorrect.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3</w:t>
            </w:r>
          </w:p>
        </w:tc>
      </w:tr>
      <w:tr w:rsidR="0034379C">
        <w:trPr>
          <w:cantSplit/>
          <w:trHeight w:val="185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III. Brevity &amp; Conciseness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 xml:space="preserve">Précis is </w:t>
            </w:r>
            <w:r>
              <w:rPr>
                <w:b/>
              </w:rPr>
              <w:t>one-third of the original passage (±5%)</w:t>
            </w:r>
            <w:r>
              <w:t>; eliminates unnecessary examples and details.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Excellent (2):</w:t>
            </w:r>
            <w:r>
              <w:t xml:space="preserve"> Ideal length, sharp focus, no </w:t>
            </w:r>
            <w:proofErr w:type="spellStart"/>
            <w:r>
              <w:t>redundancy.</w:t>
            </w:r>
            <w:r>
              <w:rPr>
                <w:b/>
              </w:rPr>
              <w:t>Good</w:t>
            </w:r>
            <w:proofErr w:type="spellEnd"/>
            <w:r>
              <w:rPr>
                <w:b/>
              </w:rPr>
              <w:t xml:space="preserve"> (1.5):</w:t>
            </w:r>
            <w:r>
              <w:t xml:space="preserve"> Slightly longer/shorter; mostly </w:t>
            </w:r>
            <w:proofErr w:type="spellStart"/>
            <w:r>
              <w:t>concise.</w:t>
            </w:r>
            <w:r>
              <w:rPr>
                <w:b/>
              </w:rPr>
              <w:t>Weak</w:t>
            </w:r>
            <w:proofErr w:type="spellEnd"/>
            <w:r>
              <w:rPr>
                <w:b/>
              </w:rPr>
              <w:t xml:space="preserve"> (1):</w:t>
            </w:r>
            <w:r>
              <w:t xml:space="preserve"> Verbose or </w:t>
            </w:r>
            <w:proofErr w:type="spellStart"/>
            <w:r>
              <w:t>underdeveloped.</w:t>
            </w:r>
            <w:r>
              <w:rPr>
                <w:b/>
              </w:rPr>
              <w:t>Poor</w:t>
            </w:r>
            <w:proofErr w:type="spellEnd"/>
            <w:r>
              <w:rPr>
                <w:b/>
              </w:rPr>
              <w:t xml:space="preserve"> (0):</w:t>
            </w:r>
            <w:r>
              <w:t xml:space="preserve"> Largely copied or wordy.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2</w:t>
            </w:r>
          </w:p>
        </w:tc>
      </w:tr>
      <w:tr w:rsidR="0034379C">
        <w:trPr>
          <w:cantSplit/>
          <w:trHeight w:val="158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IV. Organization &amp; Coherence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 xml:space="preserve">Logical sequencing of ideas and </w:t>
            </w:r>
            <w:r>
              <w:rPr>
                <w:b/>
              </w:rPr>
              <w:t>smooth transitions</w:t>
            </w:r>
            <w:r>
              <w:t>; unity and cohesion maintained throughout.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Excellent (2):</w:t>
            </w:r>
            <w:r>
              <w:t xml:space="preserve"> Seamless flow; strong linkage of </w:t>
            </w:r>
            <w:proofErr w:type="spellStart"/>
            <w:r>
              <w:t>ideas.</w:t>
            </w:r>
            <w:r>
              <w:rPr>
                <w:b/>
              </w:rPr>
              <w:t>Good</w:t>
            </w:r>
            <w:proofErr w:type="spellEnd"/>
            <w:r>
              <w:rPr>
                <w:b/>
              </w:rPr>
              <w:t xml:space="preserve"> (1.5):</w:t>
            </w:r>
            <w:r>
              <w:t xml:space="preserve"> Minor lapses in </w:t>
            </w:r>
            <w:proofErr w:type="spellStart"/>
            <w:r>
              <w:t>organization.</w:t>
            </w:r>
            <w:r>
              <w:rPr>
                <w:b/>
              </w:rPr>
              <w:t>Weak</w:t>
            </w:r>
            <w:proofErr w:type="spellEnd"/>
            <w:r>
              <w:rPr>
                <w:b/>
              </w:rPr>
              <w:t xml:space="preserve"> (1):</w:t>
            </w:r>
            <w:r>
              <w:t xml:space="preserve"> Disjointed or abrupt </w:t>
            </w:r>
            <w:proofErr w:type="spellStart"/>
            <w:r>
              <w:t>transitions.</w:t>
            </w:r>
            <w:r>
              <w:rPr>
                <w:b/>
              </w:rPr>
              <w:t>Poor</w:t>
            </w:r>
            <w:proofErr w:type="spellEnd"/>
            <w:r>
              <w:rPr>
                <w:b/>
              </w:rPr>
              <w:t xml:space="preserve"> (0):</w:t>
            </w:r>
            <w:r>
              <w:t xml:space="preserve"> Lacks structure and flow.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2</w:t>
            </w:r>
          </w:p>
        </w:tc>
      </w:tr>
      <w:tr w:rsidR="0034379C">
        <w:trPr>
          <w:cantSplit/>
          <w:trHeight w:val="158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V. Original Tone &amp; Meaning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 xml:space="preserve">Retains the </w:t>
            </w:r>
            <w:r>
              <w:rPr>
                <w:b/>
              </w:rPr>
              <w:t>author’s tone</w:t>
            </w:r>
            <w:r>
              <w:t xml:space="preserve"> (neutral, critical, descriptive, </w:t>
            </w:r>
            <w:proofErr w:type="gramStart"/>
            <w:r>
              <w:t>analytical</w:t>
            </w:r>
            <w:proofErr w:type="gramEnd"/>
            <w:r>
              <w:t>); avoids personal bias or distortion.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Excellent (2):</w:t>
            </w:r>
            <w:r>
              <w:t xml:space="preserve"> Perfectly faithful and </w:t>
            </w:r>
            <w:proofErr w:type="spellStart"/>
            <w:r>
              <w:t>objective.</w:t>
            </w:r>
            <w:r>
              <w:rPr>
                <w:b/>
              </w:rPr>
              <w:t>Good</w:t>
            </w:r>
            <w:proofErr w:type="spellEnd"/>
            <w:r>
              <w:rPr>
                <w:b/>
              </w:rPr>
              <w:t xml:space="preserve"> (1.5):</w:t>
            </w:r>
            <w:r>
              <w:t xml:space="preserve"> Slight change in tone but mostly </w:t>
            </w:r>
            <w:proofErr w:type="spellStart"/>
            <w:r>
              <w:t>accurate.</w:t>
            </w:r>
            <w:r>
              <w:rPr>
                <w:b/>
              </w:rPr>
              <w:t>Weak</w:t>
            </w:r>
            <w:proofErr w:type="spellEnd"/>
            <w:r>
              <w:rPr>
                <w:b/>
              </w:rPr>
              <w:t xml:space="preserve"> (1):</w:t>
            </w:r>
            <w:r>
              <w:t xml:space="preserve"> Partly biased or </w:t>
            </w:r>
            <w:proofErr w:type="spellStart"/>
            <w:r>
              <w:t>inaccurate.</w:t>
            </w:r>
            <w:r>
              <w:rPr>
                <w:b/>
              </w:rPr>
              <w:t>Poor</w:t>
            </w:r>
            <w:proofErr w:type="spellEnd"/>
            <w:r>
              <w:rPr>
                <w:b/>
              </w:rPr>
              <w:t xml:space="preserve"> (0):</w:t>
            </w:r>
            <w:r>
              <w:t xml:space="preserve"> Misrepresents the author’s message.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2</w:t>
            </w:r>
          </w:p>
        </w:tc>
      </w:tr>
      <w:tr w:rsidR="0034379C">
        <w:trPr>
          <w:cantSplit/>
          <w:trHeight w:val="158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lastRenderedPageBreak/>
              <w:t>VI. Originality &amp; Paraphrasing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 xml:space="preserve">Rewritten completely in the student’s </w:t>
            </w:r>
            <w:r>
              <w:rPr>
                <w:b/>
              </w:rPr>
              <w:t>own words</w:t>
            </w:r>
            <w:r>
              <w:t>; converts direct to indirect speech; uses third-person narration.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Excellent (2):</w:t>
            </w:r>
            <w:r>
              <w:t xml:space="preserve"> Fully original </w:t>
            </w:r>
            <w:proofErr w:type="spellStart"/>
            <w:r>
              <w:t>wording.</w:t>
            </w:r>
            <w:r>
              <w:rPr>
                <w:b/>
              </w:rPr>
              <w:t>Good</w:t>
            </w:r>
            <w:proofErr w:type="spellEnd"/>
            <w:r>
              <w:rPr>
                <w:b/>
              </w:rPr>
              <w:t xml:space="preserve"> (1.5):</w:t>
            </w:r>
            <w:r>
              <w:t xml:space="preserve"> Occasional copied </w:t>
            </w:r>
            <w:proofErr w:type="spellStart"/>
            <w:r>
              <w:t>phrases.</w:t>
            </w:r>
            <w:r>
              <w:rPr>
                <w:b/>
              </w:rPr>
              <w:t>Weak</w:t>
            </w:r>
            <w:proofErr w:type="spellEnd"/>
            <w:r>
              <w:rPr>
                <w:b/>
              </w:rPr>
              <w:t xml:space="preserve"> (1):</w:t>
            </w:r>
            <w:r>
              <w:t xml:space="preserve"> Excessive dependence on source </w:t>
            </w:r>
            <w:proofErr w:type="spellStart"/>
            <w:r>
              <w:t>wording.</w:t>
            </w:r>
            <w:r>
              <w:rPr>
                <w:b/>
              </w:rPr>
              <w:t>Poor</w:t>
            </w:r>
            <w:proofErr w:type="spellEnd"/>
            <w:r>
              <w:rPr>
                <w:b/>
              </w:rPr>
              <w:t xml:space="preserve"> (0):</w:t>
            </w:r>
            <w:r>
              <w:t xml:space="preserve"> Mostly copied or plagiarized.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2</w:t>
            </w:r>
          </w:p>
        </w:tc>
      </w:tr>
      <w:tr w:rsidR="0034379C">
        <w:trPr>
          <w:cantSplit/>
          <w:trHeight w:val="158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 xml:space="preserve">VII. </w:t>
            </w:r>
            <w:r w:rsidR="00E276C7">
              <w:rPr>
                <w:b/>
              </w:rPr>
              <w:t xml:space="preserve">Grammar, </w:t>
            </w:r>
            <w:r>
              <w:rPr>
                <w:b/>
              </w:rPr>
              <w:t>&amp; Presentation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>Free of spelling, punctuation, and syntax errors; clean, legible, well-paragraphed presentation</w:t>
            </w:r>
            <w:r w:rsidR="00E276C7">
              <w:t>; uses indentation.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Excellent (1):</w:t>
            </w:r>
            <w:r>
              <w:t xml:space="preserve"> Grammatically flawless and </w:t>
            </w:r>
            <w:proofErr w:type="spellStart"/>
            <w:r>
              <w:t>neat.</w:t>
            </w:r>
            <w:r>
              <w:rPr>
                <w:b/>
              </w:rPr>
              <w:t>Good</w:t>
            </w:r>
            <w:proofErr w:type="spellEnd"/>
            <w:r>
              <w:rPr>
                <w:b/>
              </w:rPr>
              <w:t xml:space="preserve"> (0.75):</w:t>
            </w:r>
            <w:r>
              <w:t xml:space="preserve"> Minor grammatical </w:t>
            </w:r>
            <w:proofErr w:type="spellStart"/>
            <w:r>
              <w:t>slips.</w:t>
            </w:r>
            <w:r>
              <w:rPr>
                <w:b/>
              </w:rPr>
              <w:t>Weak</w:t>
            </w:r>
            <w:proofErr w:type="spellEnd"/>
            <w:r>
              <w:rPr>
                <w:b/>
              </w:rPr>
              <w:t xml:space="preserve"> (0.5):</w:t>
            </w:r>
            <w:r>
              <w:t xml:space="preserve"> Noticeable language </w:t>
            </w:r>
            <w:proofErr w:type="spellStart"/>
            <w:r>
              <w:t>issues.</w:t>
            </w:r>
            <w:r>
              <w:rPr>
                <w:b/>
              </w:rPr>
              <w:t>Poor</w:t>
            </w:r>
            <w:proofErr w:type="spellEnd"/>
            <w:r>
              <w:rPr>
                <w:b/>
              </w:rPr>
              <w:t xml:space="preserve"> (0):</w:t>
            </w:r>
            <w:r>
              <w:t xml:space="preserve"> Major errors hinder understanding.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1</w:t>
            </w:r>
          </w:p>
        </w:tc>
      </w:tr>
      <w:tr w:rsidR="0034379C">
        <w:trPr>
          <w:cantSplit/>
          <w:trHeight w:val="77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Subtotal for Précis Paragraph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34379C">
            <w:pPr>
              <w:pStyle w:val="normal0"/>
            </w:pP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34379C">
            <w:pPr>
              <w:pStyle w:val="normal0"/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15</w:t>
            </w:r>
          </w:p>
        </w:tc>
      </w:tr>
      <w:tr w:rsidR="0034379C">
        <w:trPr>
          <w:cantSplit/>
          <w:trHeight w:val="1850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VIII. Title (5 marks)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 xml:space="preserve">Title must be </w:t>
            </w:r>
            <w:r>
              <w:rPr>
                <w:b/>
              </w:rPr>
              <w:t>concise (3–7 words)</w:t>
            </w:r>
            <w:r>
              <w:t xml:space="preserve">, relevant, and expressive of the passage’s </w:t>
            </w:r>
            <w:r>
              <w:rPr>
                <w:b/>
              </w:rPr>
              <w:t>core theme</w:t>
            </w:r>
            <w:r>
              <w:t>.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Excellent (5):</w:t>
            </w:r>
            <w:r>
              <w:t xml:space="preserve"> Highly relevant, concise, and </w:t>
            </w:r>
            <w:proofErr w:type="spellStart"/>
            <w:r>
              <w:t>impactful.</w:t>
            </w:r>
            <w:r>
              <w:rPr>
                <w:b/>
              </w:rPr>
              <w:t>Good</w:t>
            </w:r>
            <w:proofErr w:type="spellEnd"/>
            <w:r>
              <w:rPr>
                <w:b/>
              </w:rPr>
              <w:t xml:space="preserve"> (4):</w:t>
            </w:r>
            <w:r>
              <w:t xml:space="preserve"> Clear but slightly lengthy/</w:t>
            </w:r>
            <w:proofErr w:type="spellStart"/>
            <w:r>
              <w:t>general.</w:t>
            </w:r>
            <w:r>
              <w:rPr>
                <w:b/>
              </w:rPr>
              <w:t>Weak</w:t>
            </w:r>
            <w:proofErr w:type="spellEnd"/>
            <w:r>
              <w:rPr>
                <w:b/>
              </w:rPr>
              <w:t xml:space="preserve"> (3):</w:t>
            </w:r>
            <w:r>
              <w:t xml:space="preserve"> Partially </w:t>
            </w:r>
            <w:proofErr w:type="spellStart"/>
            <w:r>
              <w:t>relevant.</w:t>
            </w:r>
            <w:r>
              <w:rPr>
                <w:b/>
              </w:rPr>
              <w:t>Poor</w:t>
            </w:r>
            <w:proofErr w:type="spellEnd"/>
            <w:r>
              <w:rPr>
                <w:b/>
              </w:rPr>
              <w:t xml:space="preserve"> (0–2):</w:t>
            </w:r>
            <w:r>
              <w:t xml:space="preserve"> Irrelevant, vague, or missing.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5</w:t>
            </w:r>
          </w:p>
        </w:tc>
      </w:tr>
      <w:tr w:rsidR="0034379C">
        <w:trPr>
          <w:cantSplit/>
          <w:trHeight w:val="545"/>
          <w:tblHeader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TOTAL</w:t>
            </w:r>
          </w:p>
        </w:tc>
        <w:tc>
          <w:tcPr>
            <w:tcW w:w="25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34379C">
            <w:pPr>
              <w:pStyle w:val="normal0"/>
            </w:pP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34379C">
            <w:pPr>
              <w:pStyle w:val="normal0"/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20</w:t>
            </w:r>
          </w:p>
        </w:tc>
      </w:tr>
    </w:tbl>
    <w:p w:rsidR="0034379C" w:rsidRDefault="00056463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5957FF" w:rsidRDefault="005957F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vs0r7lct1pgi" w:colFirst="0" w:colLast="0"/>
      <w:bookmarkEnd w:id="1"/>
    </w:p>
    <w:p w:rsidR="005957FF" w:rsidRDefault="005957F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</w:p>
    <w:p w:rsidR="005957FF" w:rsidRDefault="005957F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</w:p>
    <w:p w:rsidR="005957FF" w:rsidRDefault="005957F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</w:p>
    <w:p w:rsidR="005957FF" w:rsidRDefault="005957F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</w:p>
    <w:p w:rsidR="005957FF" w:rsidRDefault="005957F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</w:p>
    <w:p w:rsidR="0034379C" w:rsidRDefault="005957F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Performance Bands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244"/>
        <w:gridCol w:w="2139"/>
        <w:gridCol w:w="5977"/>
      </w:tblGrid>
      <w:tr w:rsidR="0034379C">
        <w:trPr>
          <w:cantSplit/>
          <w:trHeight w:val="770"/>
          <w:tblHeader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  <w:jc w:val="center"/>
            </w:pPr>
            <w:r>
              <w:rPr>
                <w:b/>
              </w:rPr>
              <w:t>Score Range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  <w:jc w:val="center"/>
            </w:pPr>
            <w:r>
              <w:rPr>
                <w:b/>
              </w:rPr>
              <w:t>Grade / Descriptor</w:t>
            </w:r>
          </w:p>
        </w:tc>
        <w:tc>
          <w:tcPr>
            <w:tcW w:w="5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  <w:jc w:val="center"/>
            </w:pPr>
            <w:r>
              <w:rPr>
                <w:b/>
              </w:rPr>
              <w:t>Qualitative Interpretation</w:t>
            </w:r>
          </w:p>
        </w:tc>
      </w:tr>
      <w:tr w:rsidR="0034379C">
        <w:trPr>
          <w:cantSplit/>
          <w:trHeight w:val="770"/>
          <w:tblHeader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11–12 marks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Excellent / Distinction</w:t>
            </w:r>
          </w:p>
        </w:tc>
        <w:tc>
          <w:tcPr>
            <w:tcW w:w="5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>Masterful comprehension, precision, and expression; complete command of form and content.</w:t>
            </w:r>
          </w:p>
        </w:tc>
      </w:tr>
      <w:tr w:rsidR="0034379C">
        <w:trPr>
          <w:cantSplit/>
          <w:trHeight w:val="770"/>
          <w:tblHeader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08–10 marks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Very Good / Merit</w:t>
            </w:r>
          </w:p>
        </w:tc>
        <w:tc>
          <w:tcPr>
            <w:tcW w:w="5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>Strong grasp of main ideas; minor linguistic or structural flaws.</w:t>
            </w:r>
          </w:p>
        </w:tc>
      </w:tr>
      <w:tr w:rsidR="0034379C">
        <w:trPr>
          <w:cantSplit/>
          <w:trHeight w:val="770"/>
          <w:tblHeader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06–07 marks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Satisfactory / Pass</w:t>
            </w:r>
          </w:p>
        </w:tc>
        <w:tc>
          <w:tcPr>
            <w:tcW w:w="5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>Partial understanding; uneven clarity or proportion.</w:t>
            </w:r>
          </w:p>
        </w:tc>
      </w:tr>
      <w:tr w:rsidR="0034379C">
        <w:trPr>
          <w:cantSplit/>
          <w:trHeight w:val="770"/>
          <w:tblHeader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3–5 marks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Needs Improvement</w:t>
            </w:r>
          </w:p>
        </w:tc>
        <w:tc>
          <w:tcPr>
            <w:tcW w:w="5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>Weak comprehension and poor organization; grammatical errors.</w:t>
            </w:r>
          </w:p>
        </w:tc>
      </w:tr>
      <w:tr w:rsidR="0034379C">
        <w:trPr>
          <w:cantSplit/>
          <w:trHeight w:val="770"/>
          <w:tblHeader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0–2 marks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rPr>
                <w:b/>
              </w:rPr>
              <w:t>Unsatisfactory / Fail</w:t>
            </w:r>
          </w:p>
        </w:tc>
        <w:tc>
          <w:tcPr>
            <w:tcW w:w="5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79C" w:rsidRDefault="005957FF">
            <w:pPr>
              <w:pStyle w:val="normal0"/>
            </w:pPr>
            <w:r>
              <w:t>Misinterpretation, incoherence, or lack of originality.</w:t>
            </w:r>
          </w:p>
        </w:tc>
      </w:tr>
    </w:tbl>
    <w:p w:rsidR="0034379C" w:rsidRDefault="0034379C">
      <w:pPr>
        <w:pStyle w:val="normal0"/>
      </w:pPr>
    </w:p>
    <w:p w:rsidR="0034379C" w:rsidRDefault="005957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ca6ozork0568" w:colFirst="0" w:colLast="0"/>
      <w:bookmarkEnd w:id="2"/>
      <w:r>
        <w:rPr>
          <w:b/>
          <w:color w:val="000000"/>
          <w:sz w:val="26"/>
          <w:szCs w:val="26"/>
        </w:rPr>
        <w:t>Key Evaluation Notes:</w:t>
      </w:r>
    </w:p>
    <w:p w:rsidR="0034379C" w:rsidRDefault="005957FF">
      <w:pPr>
        <w:pStyle w:val="normal0"/>
        <w:numPr>
          <w:ilvl w:val="0"/>
          <w:numId w:val="1"/>
        </w:numPr>
        <w:spacing w:before="240"/>
      </w:pPr>
      <w:r>
        <w:rPr>
          <w:b/>
        </w:rPr>
        <w:t>Penalty for Length Deviation:</w:t>
      </w:r>
      <w:r>
        <w:t xml:space="preserve"> If the </w:t>
      </w:r>
      <w:proofErr w:type="spellStart"/>
      <w:r>
        <w:t>precis</w:t>
      </w:r>
      <w:proofErr w:type="spellEnd"/>
      <w:r>
        <w:t xml:space="preserve"> exceeds or falls short of the required one-third of the original passage, deduct up to </w:t>
      </w:r>
      <w:r>
        <w:rPr>
          <w:b/>
        </w:rPr>
        <w:t>2 marks</w:t>
      </w:r>
      <w:r>
        <w:t>.</w:t>
      </w:r>
      <w:r>
        <w:br/>
      </w:r>
    </w:p>
    <w:p w:rsidR="0034379C" w:rsidRDefault="005957FF">
      <w:pPr>
        <w:pStyle w:val="normal0"/>
        <w:numPr>
          <w:ilvl w:val="0"/>
          <w:numId w:val="1"/>
        </w:numPr>
      </w:pPr>
      <w:r>
        <w:rPr>
          <w:b/>
        </w:rPr>
        <w:t>Penalty for First-Person Usage or Copying Phrases:</w:t>
      </w:r>
      <w:r>
        <w:t xml:space="preserve"> Up to </w:t>
      </w:r>
      <w:r>
        <w:rPr>
          <w:b/>
        </w:rPr>
        <w:t>2 marks</w:t>
      </w:r>
      <w:r>
        <w:t xml:space="preserve"> deduction.</w:t>
      </w:r>
      <w:r>
        <w:br/>
      </w:r>
    </w:p>
    <w:p w:rsidR="0034379C" w:rsidRDefault="005957FF">
      <w:pPr>
        <w:pStyle w:val="normal0"/>
        <w:numPr>
          <w:ilvl w:val="0"/>
          <w:numId w:val="1"/>
        </w:numPr>
        <w:spacing w:after="240"/>
      </w:pPr>
      <w:r>
        <w:rPr>
          <w:b/>
        </w:rPr>
        <w:t>Reward for Original Expression:</w:t>
      </w:r>
      <w:r>
        <w:t xml:space="preserve"> Up to </w:t>
      </w:r>
      <w:r>
        <w:rPr>
          <w:b/>
        </w:rPr>
        <w:t>+1 mark</w:t>
      </w:r>
      <w:r>
        <w:t xml:space="preserve"> bonus within total range (if expression is highly refined and concise).</w:t>
      </w:r>
    </w:p>
    <w:p w:rsidR="0034379C" w:rsidRDefault="0034379C">
      <w:pPr>
        <w:pStyle w:val="normal0"/>
      </w:pPr>
    </w:p>
    <w:sectPr w:rsidR="0034379C" w:rsidSect="003437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4EB962-387F-4E0F-9B2A-6040CEE179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C0D7E5-6001-4FC9-9E3C-034DD6D4D77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B56B7"/>
    <w:multiLevelType w:val="multilevel"/>
    <w:tmpl w:val="F378C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embedTrueTypeFonts/>
  <w:proofState w:spelling="clean" w:grammar="clean"/>
  <w:defaultTabStop w:val="720"/>
  <w:characterSpacingControl w:val="doNotCompress"/>
  <w:compat/>
  <w:rsids>
    <w:rsidRoot w:val="0034379C"/>
    <w:rsid w:val="00056463"/>
    <w:rsid w:val="0034379C"/>
    <w:rsid w:val="005957FF"/>
    <w:rsid w:val="00E27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463"/>
  </w:style>
  <w:style w:type="paragraph" w:styleId="Heading1">
    <w:name w:val="heading 1"/>
    <w:basedOn w:val="normal0"/>
    <w:next w:val="normal0"/>
    <w:rsid w:val="0034379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4379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4379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4379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4379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4379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4379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4379C"/>
  </w:style>
  <w:style w:type="paragraph" w:styleId="Title">
    <w:name w:val="Title"/>
    <w:basedOn w:val="normal0"/>
    <w:next w:val="normal0"/>
    <w:rsid w:val="0034379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4379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34379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34379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551</Words>
  <Characters>3145</Characters>
  <Application>Microsoft Office Word</Application>
  <DocSecurity>0</DocSecurity>
  <Lines>26</Lines>
  <Paragraphs>7</Paragraphs>
  <ScaleCrop>false</ScaleCrop>
  <Company>HP</Company>
  <LinksUpToDate>false</LinksUpToDate>
  <CharactersWithSpaces>3689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Hamza Tahir</cp:lastModifiedBy>
  <cp:revision>3</cp:revision>
  <dcterms:created xsi:type="dcterms:W3CDTF">2026-02-16T19:33:00Z</dcterms:created>
  <dcterms:modified xsi:type="dcterms:W3CDTF">2026-02-16T20:44:00Z</dcterms:modified>
</cp:coreProperties>
</file>