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1414145" cy="380250"/>
            <wp:effectExtent b="0" l="0" r="0" t="0"/>
            <wp:docPr id="50"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414145" cy="3802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958984375" w:line="240" w:lineRule="auto"/>
        <w:ind w:left="1493.2000732421875" w:right="0" w:firstLine="0"/>
        <w:jc w:val="left"/>
        <w:rPr>
          <w:rFonts w:ascii="Trebuchet MS" w:cs="Trebuchet MS" w:eastAsia="Trebuchet MS" w:hAnsi="Trebuchet MS"/>
          <w:b w:val="0"/>
          <w:i w:val="0"/>
          <w:smallCaps w:val="0"/>
          <w:strike w:val="0"/>
          <w:color w:val="0070c0"/>
          <w:sz w:val="72"/>
          <w:szCs w:val="72"/>
          <w:u w:val="none"/>
          <w:shd w:fill="auto" w:val="clear"/>
          <w:vertAlign w:val="baseline"/>
        </w:rPr>
      </w:pPr>
      <w:r w:rsidDel="00000000" w:rsidR="00000000" w:rsidRPr="00000000">
        <w:rPr>
          <w:rFonts w:ascii="Trebuchet MS" w:cs="Trebuchet MS" w:eastAsia="Trebuchet MS" w:hAnsi="Trebuchet MS"/>
          <w:b w:val="0"/>
          <w:i w:val="0"/>
          <w:smallCaps w:val="0"/>
          <w:strike w:val="0"/>
          <w:color w:val="0070c0"/>
          <w:sz w:val="72"/>
          <w:szCs w:val="72"/>
          <w:u w:val="none"/>
          <w:shd w:fill="auto" w:val="clear"/>
          <w:vertAlign w:val="baseline"/>
          <w:rtl w:val="0"/>
        </w:rPr>
        <w:t xml:space="preserve">INTERNSHIP REPORT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559326171875" w:line="240" w:lineRule="auto"/>
        <w:ind w:left="4111.6168212890625" w:right="0" w:firstLine="0"/>
        <w:jc w:val="left"/>
        <w:rPr>
          <w:rFonts w:ascii="Trebuchet MS" w:cs="Trebuchet MS" w:eastAsia="Trebuchet MS" w:hAnsi="Trebuchet MS"/>
          <w:b w:val="0"/>
          <w:i w:val="0"/>
          <w:smallCaps w:val="0"/>
          <w:strike w:val="0"/>
          <w:color w:val="0070c0"/>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0070c0"/>
          <w:sz w:val="55.91999816894531"/>
          <w:szCs w:val="55.91999816894531"/>
          <w:u w:val="none"/>
          <w:shd w:fill="auto" w:val="clear"/>
          <w:vertAlign w:val="baseline"/>
          <w:rtl w:val="0"/>
        </w:rPr>
        <w:t xml:space="preserve">2024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37451171875" w:line="240" w:lineRule="auto"/>
        <w:ind w:left="2.87994384765625" w:right="0" w:firstLine="0"/>
        <w:jc w:val="left"/>
        <w:rPr>
          <w:rFonts w:ascii="Trebuchet MS" w:cs="Trebuchet MS" w:eastAsia="Trebuchet MS" w:hAnsi="Trebuchet MS"/>
          <w:b w:val="0"/>
          <w:i w:val="0"/>
          <w:smallCaps w:val="0"/>
          <w:strike w:val="0"/>
          <w:color w:val="0070c0"/>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0070c0"/>
          <w:sz w:val="55.91999816894531"/>
          <w:szCs w:val="55.91999816894531"/>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3466796875" w:line="240" w:lineRule="auto"/>
        <w:ind w:left="2.879943847656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70c0"/>
          <w:sz w:val="55.91999816894531"/>
          <w:szCs w:val="55.9199981689453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SHAIK NAJEER SULTHAN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240" w:lineRule="auto"/>
        <w:ind w:left="2.879943847656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23F05A0505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360.5393600463867" w:lineRule="auto"/>
        <w:ind w:left="2.87994384765625" w:right="1366.9781494140625"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St. Ann’s College of Engineering And Technology  Computer Science and Engineering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755615234375" w:line="240" w:lineRule="auto"/>
        <w:ind w:left="2.879943847656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drawing>
          <wp:inline distB="19050" distT="19050" distL="19050" distR="19050">
            <wp:extent cx="1657985" cy="1669288"/>
            <wp:effectExtent b="0" l="0" r="0" t="0"/>
            <wp:docPr id="52"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1657985" cy="166928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drawing>
          <wp:inline distB="19050" distT="19050" distL="19050" distR="19050">
            <wp:extent cx="1908175" cy="1693418"/>
            <wp:effectExtent b="0" l="0" r="0" t="0"/>
            <wp:docPr id="51"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1908175" cy="169341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4254150390625" w:line="240" w:lineRule="auto"/>
        <w:ind w:left="17.48153686523437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SUBMITTING TO: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65673828125" w:line="240" w:lineRule="auto"/>
        <w:ind w:left="17.48153686523437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SAI SATISH SIR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6650390625" w:line="247.7640151977539" w:lineRule="auto"/>
        <w:ind w:left="8.215179443359375" w:right="1699.744873046875" w:hanging="3.088836669921875"/>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ARTIFICIAL INTELLIGENCE MEDICAL AND ENGINEERING  RESEARCHERS SOCIETY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4254150390625" w:line="240" w:lineRule="auto"/>
        <w:ind w:left="8.49594116210937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INFO @AimerSociety.com</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0635681152344" w:line="240" w:lineRule="auto"/>
        <w:ind w:left="4632.6452636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0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tl w:val="0"/>
        </w:rPr>
        <w:t xml:space="preserve">ABOUT AIMERS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9189453125" w:line="240" w:lineRule="auto"/>
        <w:ind w:left="7.029571533203125" w:right="0" w:firstLine="0"/>
        <w:jc w:val="left"/>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tl w:val="0"/>
        </w:rPr>
        <w:t xml:space="preserve">Details about AIMER Society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9296875" w:line="444.93438720703125" w:lineRule="auto"/>
        <w:ind w:left="13.8311767578125" w:right="515.31982421875" w:hanging="6.482391357421875"/>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Medical and Engineering Researchers Society (AIMER Society) </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Overview: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1884765625" w:line="344.98692512512207" w:lineRule="auto"/>
        <w:ind w:left="8.8800048828125" w:right="438.16040039062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Artificial Intelligence Medical and Engineering Researchers Society (AIMER Society)  stands as a premier professional organization at the forefront of the advancement of Artificial  Intelligence (AI) within the realms of medical and engineering research. This esteemed society is  committed to driving innovation and excellence in AI by fostering a collaborative environment  among researchers, practitioners, and students from diverse backgrounds and disciplines.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3271484375" w:line="345.1285171508789" w:lineRule="auto"/>
        <w:ind w:left="4.319915771484375" w:right="40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AIMER Society's mission is to serve as a catalyst for the development and application of  cutting-edge AI technologies that can address complex challenges in healthcare and engineering.  By creating a vibrant and inclusive platform, the society facilitates the exchange of knowledge,  ideas, and best practices among its members. This collaborative approach ensures that AI  research is not only innovative but also practically applicable, leading to real-world solutions that  can significantly improve medical outcomes and engineering processes.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111328125" w:line="344.86207008361816" w:lineRule="auto"/>
        <w:ind w:left="10.800018310546875" w:right="648.5595703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pursuit of its mission, the AIMER Society organizes a wide array of activities and initiatives  designed to promote AI research and development. These include annual conferences,  symposiums, and workshops that bring together leading AI experts to discuss the latest  advancements and trends. Such events provide invaluable opportunities for networking,  collaboration, and professional growth.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79345703125" w:line="240" w:lineRule="auto"/>
        <w:ind w:left="8.495941162109375" w:right="0" w:firstLine="0"/>
        <w:jc w:val="left"/>
        <w:rPr>
          <w:rFonts w:ascii="Times New Roman" w:cs="Times New Roman" w:eastAsia="Times New Roman" w:hAnsi="Times New Roman"/>
          <w:b w:val="0"/>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Mission</w:t>
      </w:r>
      <w:r w:rsidDel="00000000" w:rsidR="00000000" w:rsidRPr="00000000">
        <w:rPr>
          <w:rFonts w:ascii="Times New Roman" w:cs="Times New Roman" w:eastAsia="Times New Roman" w:hAnsi="Times New Roman"/>
          <w:b w:val="0"/>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064697265625" w:line="344.8620414733887" w:lineRule="auto"/>
        <w:ind w:left="4.319915771484375" w:right="472.1606445312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mission of the AIMER Society is to promote the development and application of AI  technologies to solve complex medical and engineering problems, improve healthcare outcomes,  and enhance engineering solutions. The society aims to bridge the gap between theoretical  research and practical implementation, encouraging interdisciplinary collaboration and real world impact.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7779083251953" w:line="240" w:lineRule="auto"/>
        <w:ind w:left="4647.438354492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11767578125" w:right="0" w:firstLine="0"/>
        <w:jc w:val="left"/>
        <w:rPr>
          <w:rFonts w:ascii="Times New Roman" w:cs="Times New Roman" w:eastAsia="Times New Roman" w:hAnsi="Times New Roman"/>
          <w:b w:val="0"/>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Objectives</w:t>
      </w:r>
      <w:r w:rsidDel="00000000" w:rsidR="00000000" w:rsidRPr="00000000">
        <w:rPr>
          <w:rFonts w:ascii="Times New Roman" w:cs="Times New Roman" w:eastAsia="Times New Roman" w:hAnsi="Times New Roman"/>
          <w:b w:val="0"/>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350.85957527160645" w:lineRule="auto"/>
        <w:ind w:left="375.3599548339844" w:right="503.4411621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advance research in AI and its applications in medical and engineering fields.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a platform for researchers, practitioners, and students to share knowledge and  collaborate on AI projects.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0693359375" w:line="341.86248779296875" w:lineRule="auto"/>
        <w:ind w:left="731.4398193359375" w:right="661.35986328125" w:hanging="356.07986450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organize conferences, workshops, and seminars for the dissemination of AI research  and knowledge.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5849609375" w:line="343.86265754699707" w:lineRule="auto"/>
        <w:ind w:left="725.1998901367188" w:right="954.639892578125" w:hanging="349.839935302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support the professional development of AI researchers and practitioners through  training programs, certifications, and networking opportunities.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72265625" w:line="473.8098907470703" w:lineRule="auto"/>
        <w:ind w:left="9.0576171875" w:right="770.079345703125" w:firstLine="366.3023376464844"/>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foster ethical AI practices and address societal challenges related to AI deployment. </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Key Activities: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0986328125" w:line="343.86240005493164" w:lineRule="auto"/>
        <w:ind w:left="1084.2398071289062" w:right="817.80029296875" w:hanging="348.9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Conferences and Workshops: Organizing annual conferences, symposiums, and  workshops that bring together leading AI experts, researchers, and practitioners to  discuss the latest advancements and trends in AI.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57763671875" w:line="347.94413566589355" w:lineRule="auto"/>
        <w:ind w:left="735.2798461914062" w:right="510.520019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Publications: Publishing high-quality research papers, journals, and articles  on AI technologies and their applications in medical and engineering fields.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Competitions and Contests: Hosting AI model development and chatbot contests to  encourage innovation and practical applications of AI among students and professionals.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5732421875" w:line="341.8630313873291" w:lineRule="auto"/>
        <w:ind w:left="1085.1998901367188" w:right="870.880126953125" w:hanging="34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Programs: Offering training and certification programs in AI and related  technologies to enhance the skills and knowledge of members.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578857421875" w:line="341.8634605407715" w:lineRule="auto"/>
        <w:ind w:left="1089.7598266601562" w:right="864.158935546875" w:hanging="354.47998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Projects: Facilitating collaborative projects between academia,  industry, and healthcare institutions to drive AI innovation and practical solutions.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5677490234375" w:line="240" w:lineRule="auto"/>
        <w:ind w:left="8.495941162109375" w:right="0" w:firstLine="0"/>
        <w:jc w:val="left"/>
        <w:rPr>
          <w:rFonts w:ascii="Times New Roman" w:cs="Times New Roman" w:eastAsia="Times New Roman" w:hAnsi="Times New Roman"/>
          <w:b w:val="0"/>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Membership</w:t>
      </w:r>
      <w:r w:rsidDel="00000000" w:rsidR="00000000" w:rsidRPr="00000000">
        <w:rPr>
          <w:rFonts w:ascii="Times New Roman" w:cs="Times New Roman" w:eastAsia="Times New Roman" w:hAnsi="Times New Roman"/>
          <w:b w:val="0"/>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344.3455410003662" w:lineRule="auto"/>
        <w:ind w:left="1444.2401123046875" w:right="445.599365234375" w:hanging="348.960266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AIMER Society offers various membership categories, including individual,  student, and corporate memberships. Members gain access to exclusive resources,  networking opportunities, and discounts on events and publications. The society  encourages participation from AI enthusiasts, researchers, practitioners, and  organizations interested in the advancement of AI technologies.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37449645996094" w:line="240" w:lineRule="auto"/>
        <w:ind w:left="4632.2033691406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5179443359375" w:right="0" w:firstLine="0"/>
        <w:jc w:val="left"/>
        <w:rPr>
          <w:rFonts w:ascii="Times New Roman" w:cs="Times New Roman" w:eastAsia="Times New Roman" w:hAnsi="Times New Roman"/>
          <w:b w:val="0"/>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Leadership</w:t>
      </w:r>
      <w:r w:rsidDel="00000000" w:rsidR="00000000" w:rsidRPr="00000000">
        <w:rPr>
          <w:rFonts w:ascii="Times New Roman" w:cs="Times New Roman" w:eastAsia="Times New Roman" w:hAnsi="Times New Roman"/>
          <w:b w:val="0"/>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344.5290184020996" w:lineRule="auto"/>
        <w:ind w:left="724.7198486328125" w:right="773.399658203125" w:hanging="34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AIMER Society is led by a team of experienced professionals and experts in the  fields of AI, medical research, and engineering. The leadership team is responsible for  strategic planning, organizing events, and guiding the society towards achieving its  mission and objectives.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0576171875" w:line="240" w:lineRule="auto"/>
        <w:ind w:left="8.49594116210937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Impact and Achievements: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351.10971450805664" w:lineRule="auto"/>
        <w:ind w:left="375.3599548339844" w:right="1587.7612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Developed AI models for early diagnosis and treatment of medical conditions.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Contributed to significant advancements in engineering solutions through AI  technologies.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10546875" w:line="240" w:lineRule="auto"/>
        <w:ind w:left="375.359954833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Fostered a global community of AI researchers and practitioners.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95556640625" w:line="343.86265754699707" w:lineRule="auto"/>
        <w:ind w:left="730.9597778320312" w:right="656.31958007812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Organized successful conferences and workshops with high participation and impactful  outcomes.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572509765625" w:line="240" w:lineRule="auto"/>
        <w:ind w:left="375.359954833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Published influential research papers and articles in reputed journals.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9.057617187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Future Goals: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06201171875" w:line="343.86265754699707" w:lineRule="auto"/>
        <w:ind w:left="725.1998901367188" w:right="1254.400634765625" w:hanging="349.839935302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 the scope of research and applications in AI to cover emerging fields and  technologies.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571533203125" w:line="350.85957527160645" w:lineRule="auto"/>
        <w:ind w:left="375.3599548339844" w:right="1622.4401855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 collaboration with international AI societies and organizations.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 training and certification programs to meet the evolving needs of AI  professionals.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60791015625" w:line="343.8621139526367" w:lineRule="auto"/>
        <w:ind w:left="729.7598266601562" w:right="434.32006835937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ethical AI practices and address challenges related to AI governance and societal  impact.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5797119140625" w:line="240" w:lineRule="auto"/>
        <w:ind w:left="14.11193847656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Contact Information: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240" w:lineRule="auto"/>
        <w:ind w:left="375.3599548339844" w:right="0" w:firstLine="0"/>
        <w:jc w:val="left"/>
        <w:rPr>
          <w:rFonts w:ascii="Times New Roman" w:cs="Times New Roman" w:eastAsia="Times New Roman" w:hAnsi="Times New Roman"/>
          <w:b w:val="0"/>
          <w:i w:val="0"/>
          <w:smallCaps w:val="0"/>
          <w:strike w:val="0"/>
          <w:color w:val="0070c0"/>
          <w:sz w:val="24"/>
          <w:szCs w:val="24"/>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AIMER Society Website </w:t>
      </w:r>
      <w:r w:rsidDel="00000000" w:rsidR="00000000" w:rsidRPr="00000000">
        <w:rPr>
          <w:rFonts w:ascii="Times New Roman" w:cs="Times New Roman" w:eastAsia="Times New Roman" w:hAnsi="Times New Roman"/>
          <w:b w:val="0"/>
          <w:i w:val="0"/>
          <w:smallCaps w:val="0"/>
          <w:strike w:val="0"/>
          <w:color w:val="0070c0"/>
          <w:sz w:val="24"/>
          <w:szCs w:val="24"/>
          <w:u w:val="single"/>
          <w:shd w:fill="auto" w:val="clear"/>
          <w:vertAlign w:val="baseline"/>
          <w:rtl w:val="0"/>
        </w:rPr>
        <w:t xml:space="preserve">http://www.aimersociety.com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375.359954833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info@aimersociety.org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95849609375" w:line="240" w:lineRule="auto"/>
        <w:ind w:left="375.359954833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 +91 9618222220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375.359954833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 Sriram Chandranagar, Vijayawada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0399322509766" w:line="240" w:lineRule="auto"/>
        <w:ind w:left="4637.502441406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7998352050781" w:right="0" w:firstLine="0"/>
        <w:jc w:val="left"/>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tl w:val="0"/>
        </w:rPr>
        <w:t xml:space="preserve">INTERNSHIP REPORT CONTENT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93115234375" w:line="240" w:lineRule="auto"/>
        <w:ind w:left="2.879943847656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List of Topics Learned:</w:t>
      </w:r>
    </w:p>
    <w:tbl>
      <w:tblPr>
        <w:tblStyle w:val="Table1"/>
        <w:tblW w:w="9459.920349121094" w:type="dxa"/>
        <w:jc w:val="left"/>
        <w:tblInd w:w="362.8799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0.31982421875"/>
        <w:gridCol w:w="8389.600524902344"/>
        <w:tblGridChange w:id="0">
          <w:tblGrid>
            <w:gridCol w:w="1070.31982421875"/>
            <w:gridCol w:w="8389.600524902344"/>
          </w:tblGrid>
        </w:tblGridChange>
      </w:tblGrid>
      <w:tr>
        <w:trPr>
          <w:cantSplit w:val="0"/>
          <w:trHeight w:val="6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5983276367187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List of Topics</w:t>
            </w:r>
          </w:p>
        </w:tc>
      </w:tr>
      <w:tr>
        <w:trPr>
          <w:cantSplit w:val="0"/>
          <w:trHeight w:val="6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5091552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Computer Vision</w:t>
            </w:r>
          </w:p>
        </w:tc>
      </w:tr>
      <w:tr>
        <w:trPr>
          <w:cantSplit w:val="0"/>
          <w:trHeight w:val="65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Convolutional Neural Networks (CNN)</w:t>
            </w:r>
          </w:p>
        </w:tc>
      </w:tr>
      <w:tr>
        <w:trPr>
          <w:cantSplit w:val="0"/>
          <w:trHeight w:val="65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199462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Image Classification</w:t>
            </w:r>
          </w:p>
        </w:tc>
      </w:tr>
      <w:tr>
        <w:trPr>
          <w:cantSplit w:val="0"/>
          <w:trHeight w:val="65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199462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Image Object Detection</w:t>
            </w:r>
          </w:p>
        </w:tc>
      </w:tr>
      <w:tr>
        <w:trPr>
          <w:cantSplit w:val="0"/>
          <w:trHeight w:val="65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92736816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YOLO (You Only Look Once) - Object Detection</w:t>
            </w:r>
          </w:p>
        </w:tc>
      </w:tr>
      <w:tr>
        <w:trPr>
          <w:cantSplit w:val="0"/>
          <w:trHeight w:val="65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Medical Image Analysis and Labelling</w:t>
            </w:r>
          </w:p>
        </w:tc>
      </w:tr>
      <w:tr>
        <w:trPr>
          <w:cantSplit w:val="0"/>
          <w:trHeight w:val="65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17376708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Human Pose Estimation:</w:t>
            </w:r>
          </w:p>
        </w:tc>
      </w:tr>
      <w:tr>
        <w:trPr>
          <w:cantSplit w:val="0"/>
          <w:trHeight w:val="65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Mediapipe Studio</w:t>
            </w:r>
          </w:p>
        </w:tc>
      </w:tr>
      <w:tr>
        <w:trPr>
          <w:cantSplit w:val="0"/>
          <w:trHeight w:val="65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78686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OpenCV Basics</w:t>
            </w:r>
          </w:p>
        </w:tc>
      </w:tr>
      <w:tr>
        <w:trPr>
          <w:cantSplit w:val="0"/>
          <w:trHeight w:val="6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Chatbot Development</w:t>
            </w:r>
          </w:p>
        </w:tc>
      </w:tr>
      <w:tr>
        <w:trPr>
          <w:cantSplit w:val="0"/>
          <w:trHeight w:val="6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78686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Google Dialogflow</w:t>
            </w:r>
          </w:p>
        </w:tc>
      </w:tr>
      <w:tr>
        <w:trPr>
          <w:cantSplit w:val="0"/>
          <w:trHeight w:val="65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78686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Generative AI, AI Models</w:t>
            </w:r>
          </w:p>
        </w:tc>
      </w:tr>
      <w:tr>
        <w:trPr>
          <w:cantSplit w:val="0"/>
          <w:trHeight w:val="653.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92736816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Visual Question &amp; Answering</w:t>
            </w:r>
          </w:p>
        </w:tc>
      </w:tr>
      <w:tr>
        <w:trPr>
          <w:cantSplit w:val="0"/>
          <w:trHeight w:val="655.19989013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Document Question &amp; Answering</w:t>
            </w:r>
          </w:p>
        </w:tc>
      </w:tr>
      <w:tr>
        <w:trPr>
          <w:cantSplit w:val="0"/>
          <w:trHeight w:val="652.7999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060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Table Question &amp; Answering</w:t>
            </w:r>
          </w:p>
        </w:tc>
      </w:tr>
      <w:tr>
        <w:trPr>
          <w:cantSplit w:val="0"/>
          <w:trHeight w:val="655.20004272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6137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Large Language Models (LLMs)</w:t>
            </w:r>
          </w:p>
        </w:tc>
      </w:tr>
      <w:tr>
        <w:trPr>
          <w:cantSplit w:val="0"/>
          <w:trHeight w:val="652.718658447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78686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Other Topics</w:t>
            </w:r>
          </w:p>
        </w:tc>
      </w:tr>
    </w:tbl>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8.44970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9887390136719"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TASKS:</w:t>
      </w:r>
    </w:p>
    <w:tbl>
      <w:tblPr>
        <w:tblStyle w:val="Table2"/>
        <w:tblW w:w="9032.719421386719" w:type="dxa"/>
        <w:jc w:val="left"/>
        <w:tblInd w:w="362.8799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2.7200317382812"/>
        <w:gridCol w:w="3526.199951171875"/>
        <w:gridCol w:w="4733.7994384765625"/>
        <w:tblGridChange w:id="0">
          <w:tblGrid>
            <w:gridCol w:w="772.7200317382812"/>
            <w:gridCol w:w="3526.199951171875"/>
            <w:gridCol w:w="4733.7994384765625"/>
          </w:tblGrid>
        </w:tblGridChange>
      </w:tblGrid>
      <w:tr>
        <w:trPr>
          <w:cantSplit w:val="0"/>
          <w:trHeight w:val="11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TITTLE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682617187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LINKS</w:t>
            </w:r>
          </w:p>
        </w:tc>
      </w:tr>
      <w:tr>
        <w:trPr>
          <w:cantSplit w:val="0"/>
          <w:trHeight w:val="288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1994628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Power BI: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7421875" w:line="230.57418823242188" w:lineRule="auto"/>
              <w:ind w:left="113.99993896484375" w:right="190.919799804687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power bi we can visualize  the data in different ways for  example in bar charts, pie charts,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119.5391845703125" w:right="151.2255859375" w:firstLine="2.807617187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https://www.linkedin.com/posts/shaik -najeer-sulthan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28.96881103515625" w:lineRule="auto"/>
              <w:ind w:left="125.435791015625" w:right="746.03271484375" w:hanging="2.52746582031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09633a311_indianserver-aimers aimersociety-activity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2646484375" w:line="240" w:lineRule="auto"/>
              <w:ind w:left="122.34680175781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7210606240161275905-</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121.5045166015625" w:right="258.21044921875" w:firstLine="1.965332031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cjNq?utm_source=share&amp;utm_medi um=member_desktop</w:t>
            </w:r>
          </w:p>
        </w:tc>
      </w:tr>
      <w:tr>
        <w:trPr>
          <w:cantSplit w:val="0"/>
          <w:trHeight w:val="339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391845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9184112548828" w:lineRule="auto"/>
              <w:ind w:left="115.19989013671875" w:right="58.6798095703125" w:firstLine="3.21624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Image Classification: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image classification use google  teachable machine in that we have  types of project for image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2451171875" w:line="229.99131202697754" w:lineRule="auto"/>
              <w:ind w:left="112.3199462890625" w:right="188.759765625" w:firstLine="8.64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I choose image  project and next label the images  using web cam after that training  will be placed after training we  can test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2425384521" w:lineRule="auto"/>
              <w:ind w:left="119.5391845703125" w:right="150.03173828125" w:firstLine="2.8076171875"/>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https://www.linkedin.com/posts/shaik</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-najeer-sulthan-09633a311_aimers aimerssocitey-saisatishsir-activity 7223237218553778176-</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28.96788120269775" w:lineRule="auto"/>
              <w:ind w:left="121.5045166015625" w:right="240.80078125" w:hanging="6.45812988281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Aaer?utm_source=share&amp;utm_medi um=member_desktop</w:t>
            </w:r>
          </w:p>
        </w:tc>
      </w:tr>
      <w:tr>
        <w:trPr>
          <w:cantSplit w:val="0"/>
          <w:trHeight w:val="2633.3999633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927856445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319824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Chat Bot :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201171875" w:line="230.90762615203857" w:lineRule="auto"/>
              <w:ind w:left="115.19989013671875" w:right="282.359619140625" w:firstLine="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developed a telegram bot  that can interact with human  directly with natural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4115371704" w:lineRule="auto"/>
              <w:ind w:left="118.6962890625" w:right="151.2255859375" w:firstLine="3.65051269531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https://www.linkedin.com/posts/shaik -najeer-sulthan-09633a311_aimers indianserver-aimers-activity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208984375" w:line="240" w:lineRule="auto"/>
              <w:ind w:left="122.34680175781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7214153246750224384-</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21.5045166015625" w:right="163.018798828125" w:firstLine="3.93127441406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aIXK?utm_source=share&amp;utm_medi um=member_desktop</w:t>
            </w:r>
          </w:p>
        </w:tc>
      </w:tr>
      <w:tr>
        <w:trPr>
          <w:cantSplit w:val="0"/>
          <w:trHeight w:val="2265.5186462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1994628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46386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Visual Question and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9186973571777" w:lineRule="auto"/>
              <w:ind w:left="114.2401123046875" w:right="133.7994384765625" w:firstLine="11.1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answers model</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all these  model use Hugging face in visual  we can upload image url you can  ask questions according to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2603759765625" w:line="229.84145164489746" w:lineRule="auto"/>
              <w:ind w:left="113.03985595703125" w:right="610.679931640625" w:firstLine="6.720275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image,for document you can  upload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3896636963" w:lineRule="auto"/>
              <w:ind w:left="118.6962890625" w:right="151.2255859375" w:firstLine="3.65051269531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https://www.linkedin.com/posts/shaik -najeer-sulthan-09633a311_aimers indianserver-aimers-activity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122.34680175781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7213040667457908736-</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119003295898" w:lineRule="auto"/>
              <w:ind w:left="121.5045166015625" w:right="211.03515625" w:firstLine="9.82788085937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1N27?utm_source=share&amp;utm_medi um=member_desktop</w:t>
            </w:r>
          </w:p>
        </w:tc>
      </w:tr>
    </w:tbl>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39.71069335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 </w:t>
      </w:r>
    </w:p>
    <w:tbl>
      <w:tblPr>
        <w:tblStyle w:val="Table3"/>
        <w:tblW w:w="9032.719421386719" w:type="dxa"/>
        <w:jc w:val="left"/>
        <w:tblInd w:w="362.8799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2.7200317382812"/>
        <w:gridCol w:w="3526.199951171875"/>
        <w:gridCol w:w="4733.7994384765625"/>
        <w:tblGridChange w:id="0">
          <w:tblGrid>
            <w:gridCol w:w="772.7200317382812"/>
            <w:gridCol w:w="3526.199951171875"/>
            <w:gridCol w:w="4733.7994384765625"/>
          </w:tblGrid>
        </w:tblGridChange>
      </w:tblGrid>
      <w:tr>
        <w:trPr>
          <w:cantSplit w:val="0"/>
          <w:trHeight w:val="258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4725952148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2230377197266" w:lineRule="auto"/>
              <w:ind w:left="115.04638671875" w:right="117.60009765625" w:hanging="0.1535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AI Models: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that 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performs  summarization, fill-mask model,  transformer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119.5391845703125" w:right="151.2255859375" w:firstLine="2.807617187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https://www.linkedin.com/posts/shaik -najeer-sulthan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30.67747116088867" w:lineRule="auto"/>
              <w:ind w:left="124.031982421875" w:right="626.03271484375" w:hanging="1.12365722656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09633a311_indianservers-aimers saisathishsir-activity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453125" w:line="240" w:lineRule="auto"/>
              <w:ind w:left="122.34680175781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7220663257970147329-</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21.5045166015625" w:right="162.457275390625" w:hanging="6.45812988281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wlBA?utm_source=share&amp;utm_medi um=member_desktop</w:t>
            </w:r>
          </w:p>
        </w:tc>
      </w:tr>
      <w:tr>
        <w:trPr>
          <w:cantSplit w:val="0"/>
          <w:trHeight w:val="305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8954467773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77928829193115" w:lineRule="auto"/>
              <w:ind w:left="114.2401123046875" w:right="355.87646484375" w:firstLine="1.087036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YOLO (You Only Look  Once) - Object Detection: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Proficiency in using YOLO for  real-time object detection.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0146484375" w:line="229.90804195404053" w:lineRule="auto"/>
              <w:ind w:left="120.71990966796875" w:right="182.3999023437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with domain-specific  datasets in medical, agriculture,  drones, and traffic.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31.90743923187256" w:lineRule="auto"/>
              <w:ind w:left="114.2401123046875" w:right="322.91992187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of YOLO models in  real-world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218612670898" w:lineRule="auto"/>
              <w:ind w:left="118.6962890625" w:right="151.2255859375" w:firstLine="3.65051269531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https://www.linkedin.com/posts/shaik -najeer-sulthan-09633a311_aimers indianserver-aimers-activity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25" w:line="240" w:lineRule="auto"/>
              <w:ind w:left="122.34680175781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7215605064957063168-</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4187164307" w:lineRule="auto"/>
              <w:ind w:left="121.5045166015625" w:right="131.8505859375" w:hanging="5.61584472656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JV6O?utm_source=share&amp;utm_medi um=member_desktop</w:t>
            </w:r>
          </w:p>
        </w:tc>
      </w:tr>
      <w:tr>
        <w:trPr>
          <w:cantSplit w:val="0"/>
          <w:trHeight w:val="29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4725952148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51220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Object Tracking: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201171875" w:line="230.9073543548584" w:lineRule="auto"/>
              <w:ind w:left="114.7198486328125" w:right="321.9598388671875" w:hanging="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which tracks the objects on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videos provided on the bases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model trained by using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259765625" w:line="240" w:lineRule="auto"/>
              <w:ind w:left="114.2401123046875"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roboflow YOLOv8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628957748413" w:lineRule="auto"/>
              <w:ind w:left="119.5391845703125" w:right="151.2255859375" w:firstLine="2.8076171875"/>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https://www.linkedin.com/posts/shaik -najeer-sulthan-09633a311_aimers aimersociety-saisatishsir-activity 7217088834872758273-</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2880859375" w:line="228.96788120269775" w:lineRule="auto"/>
              <w:ind w:left="121.5045166015625" w:right="196.43310546875" w:hanging="1.965332031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2NQi?utm_source=share&amp;utm_medi um=member_desktop</w:t>
            </w:r>
          </w:p>
        </w:tc>
      </w:tr>
      <w:tr>
        <w:trPr>
          <w:cantSplit w:val="0"/>
          <w:trHeight w:val="3394.19937133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802124023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Talking Bot: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201171875" w:line="240" w:lineRule="auto"/>
              <w:ind w:left="11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bot that response to the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1990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questions asked , with the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5795230865479" w:lineRule="auto"/>
              <w:ind w:left="114.2401123046875" w:right="217.9205322265625" w:firstLine="6.479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types of tone mentioned to the bot. It is bot that gives  response through the 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16730499268" w:lineRule="auto"/>
              <w:ind w:left="119.5391845703125" w:right="151.2255859375" w:firstLine="2.8076171875"/>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https://www.linkedin.com/posts/shaik -najeer-sulthan-09633a311_aimers aimers-aimerssocitey-activity 7223239987029262336-</w:t>
            </w: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65966796875" w:line="229.39550399780273" w:lineRule="auto"/>
              <w:ind w:left="121.5045166015625" w:right="130.7275390625" w:hanging="3.3697509765625"/>
              <w:jc w:val="left"/>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single"/>
                <w:shd w:fill="auto" w:val="clear"/>
                <w:vertAlign w:val="baseline"/>
                <w:rtl w:val="0"/>
              </w:rPr>
              <w:t xml:space="preserve">LkdV?utm_source=share&amp;utm_medi um=member_desktop</w:t>
            </w:r>
          </w:p>
        </w:tc>
      </w:tr>
    </w:tbl>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34.85290527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31.920000076293945"/>
          <w:szCs w:val="31.920000076293945"/>
          <w:u w:val="none"/>
          <w:shd w:fill="auto" w:val="clear"/>
          <w:vertAlign w:val="baseline"/>
          <w:rtl w:val="0"/>
        </w:rPr>
        <w:t xml:space="preserve">1.Computer Vision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71.8513298034668" w:lineRule="auto"/>
        <w:ind w:left="15.11993408203125" w:right="1484.2401123046875" w:hanging="9.360046386718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Enabling machines to interpret and process visual information from the world involves</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several techniques and applications from the field of computer vision.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787109375" w:line="240" w:lineRule="auto"/>
        <w:ind w:left="7.43988037109375"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Here are some key techniques and their applications: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20947265625" w:line="240" w:lineRule="auto"/>
        <w:ind w:left="11.58477783203125"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Techniques: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0634765625" w:line="240" w:lineRule="auto"/>
        <w:ind w:left="8.215179443359375" w:right="0" w:firstLine="0"/>
        <w:jc w:val="left"/>
        <w:rPr>
          <w:rFonts w:ascii="Times New Roman" w:cs="Times New Roman" w:eastAsia="Times New Roman" w:hAnsi="Times New Roman"/>
          <w:b w:val="1"/>
          <w:i w:val="0"/>
          <w:smallCaps w:val="0"/>
          <w:strike w:val="0"/>
          <w:color w:val="222222"/>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079999923706055"/>
          <w:szCs w:val="28.079999923706055"/>
          <w:u w:val="none"/>
          <w:shd w:fill="auto" w:val="clear"/>
          <w:vertAlign w:val="baseline"/>
          <w:rtl w:val="0"/>
        </w:rPr>
        <w:t xml:space="preserve">4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6982421875" w:line="240" w:lineRule="auto"/>
        <w:ind w:left="34.0487670898437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1. Image Classification: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055908203125" w:line="240" w:lineRule="auto"/>
        <w:ind w:left="375.3599548339844"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Description: Assigning a label or category to an entire image.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341.86354637145996" w:lineRule="auto"/>
        <w:ind w:left="722.7998352050781" w:right="1827.039794921875" w:hanging="347.43988037109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Applications: Identifying objects in images, such as recognizing whether an  image contains a dog or a cat.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0565185546875" w:line="240" w:lineRule="auto"/>
        <w:ind w:left="11.3040161132812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2. Object Detection: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058837890625" w:line="349.8599910736084" w:lineRule="auto"/>
        <w:ind w:left="375.3599548339844" w:right="954.720458984375"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Identifying and localizing multiple objects within an image. </w:t>
      </w: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Autonomous driving (detecting pedestrians, cars, traffic signs), video  surveillance, counting objects in a scene.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0596923828125" w:line="240" w:lineRule="auto"/>
        <w:ind w:left="14.95437622070312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3. Semantic Segmentation: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054931640625" w:line="341.8630886077881" w:lineRule="auto"/>
        <w:ind w:left="726.6398620605469" w:right="694.080810546875" w:hanging="351.279907226562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Assigning a class label to each pixel in an image, effectively dividing the  image into meaningful segments.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5673828125" w:line="240" w:lineRule="auto"/>
        <w:ind w:left="375.3599548339844"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Medical image analysis, urban planning, image editing.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52001953125" w:line="240" w:lineRule="auto"/>
        <w:ind w:left="6.24954223632812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4. Instance Segmentation: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0640869140625" w:line="350.82630157470703" w:lineRule="auto"/>
        <w:ind w:left="375.3599548339844" w:right="914.88037109375"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Similar to semantic segmentation, but distinguishing between different  instances of the same class (e.g., distinguishing between different cars). </w:t>
      </w: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Robotics, self-driving cars, industrial automation.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4935760498047" w:line="240" w:lineRule="auto"/>
        <w:ind w:left="4634.85290527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3599548339844"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Tracking the movement of objects across video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357.8564643859863" w:lineRule="auto"/>
        <w:ind w:left="375.3599548339844" w:right="1227.960205078125"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Surveillance, monitoring traffic flow, human-computer interaction. </w:t>
      </w: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Pose Estimation: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3720703125" w:line="343.86265754699707" w:lineRule="auto"/>
        <w:ind w:left="726.6398620605469" w:right="826.080322265625" w:hanging="351.279907226562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Estimating the pose (position and orientation) of objects or people in an  image or video.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56640625" w:line="240" w:lineRule="auto"/>
        <w:ind w:left="375.3599548339844"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Augmented reality, sports analytics, human-computer interaction.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52001953125" w:line="240" w:lineRule="auto"/>
        <w:ind w:left="11.8655395507812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5. Image Captioning: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06689453125" w:line="240" w:lineRule="auto"/>
        <w:ind w:left="375.3599548339844"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Generating a textual description of an entire image.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04296875" w:line="341.86354637145996" w:lineRule="auto"/>
        <w:ind w:left="723.9997863769531" w:right="1301.0406494140625" w:hanging="348.639831542968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Accessibility tools for the visually impaired, content-based image  retrieval.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560791015625" w:line="240" w:lineRule="auto"/>
        <w:ind w:left="7.0919799804687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highlight w:val="white"/>
          <w:u w:val="none"/>
          <w:vertAlign w:val="baseline"/>
          <w:rtl w:val="0"/>
        </w:rPr>
        <w:t xml:space="preserve">Applications:</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06396484375" w:line="240" w:lineRule="auto"/>
        <w:ind w:left="23.759918212890625"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Computer vision is crucial for identifying and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02880859375" w:line="370.0184726715088" w:lineRule="auto"/>
        <w:ind w:left="5.03997802734375" w:right="571.719970703125" w:hanging="4.319915771484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Autonomous Vehicles: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interpreting road signs, pedestrians, other vehicles, and road conditions. ●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Healthcare: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Applications include medical imaging analysis, such as diagnosing diseases from radiological scans.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19775390625" w:line="369.8517036437988" w:lineRule="auto"/>
        <w:ind w:left="11.75994873046875" w:right="1819.24072265625" w:firstLine="11.9999694824218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Security and Surveillance: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Monitoring for unusual activities, recognizing faces, and identifying potential threats.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8603515625" w:line="369.8522186279297" w:lineRule="auto"/>
        <w:ind w:left="4.07989501953125" w:right="2011.240234375" w:firstLine="19.680023193359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Industrial Automation: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Quality control in manufacturing, detecting defects in products, and guiding robots on assembly lines.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7.6535034179687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highlight w:val="white"/>
          <w:u w:val="none"/>
          <w:vertAlign w:val="baseline"/>
          <w:rtl w:val="0"/>
        </w:rPr>
        <w:t xml:space="preserve">Tools and Frameworks:</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640869140625" w:line="344.3621635437012" w:lineRule="auto"/>
        <w:ind w:left="6.719970703125" w:right="670.440673828125" w:firstLine="17.03994750976562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OpenCV: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 popular open-source computer vision library with a wide range of functions for  image processing and analysis.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580078125" w:line="343.86240005493164" w:lineRule="auto"/>
        <w:ind w:left="3.600006103515625" w:right="895.440673828125" w:firstLine="20.159912109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TensorFlow and PyTorch: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Deep learning frameworks that include tools and modules for  building and training computer vision models.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767822265625" w:line="343.86240005493164" w:lineRule="auto"/>
        <w:ind w:left="9.839935302734375" w:right="609.840087890625" w:firstLine="13.9199829101562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YOLO (You Only Look Once) and Mask R-CNN: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Examples of state-of-the-art models for  object detection and instance segmentation, respectively</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7775115966797" w:line="240" w:lineRule="auto"/>
        <w:ind w:left="4635.2947998046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8199119567871" w:lineRule="auto"/>
        <w:ind w:left="6.959991455078125" w:right="972.7197265625" w:hanging="4.0800476074218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highlight w:val="white"/>
          <w:u w:val="none"/>
          <w:vertAlign w:val="baseline"/>
          <w:rtl w:val="0"/>
        </w:rPr>
        <w:t xml:space="preserve">2.Convolutional Neural Networks(CNN)</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class of deep neural networks most commonly applied to analyzing visual imagery is Convolutional Neural Networks (CNNs). CNNs have revolutionized the field of computer vision due to their ability to effectively learn hierarchical representations directly from pixel data.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328125" w:line="240" w:lineRule="auto"/>
        <w:ind w:left="11.3040161132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Key Features of CNNs: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34.0487670898437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1. Convolutional Layers: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44.36193466186523" w:lineRule="auto"/>
        <w:ind w:left="724.9598693847656" w:right="2518.240966796875" w:hanging="349.5999145507812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These layers apply filters (kernels) to input images, capturing spatial hierarchies of features like edges, textures, and patterns.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849609375" w:line="339.86374855041504" w:lineRule="auto"/>
        <w:ind w:left="11.30401611328125" w:right="1284.281005859375" w:firstLine="364.0559387207031"/>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This process allows CNNs to learn meaningful representations at different scales.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2. Pooling Layers: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68359375" w:line="348.5272407531738" w:lineRule="auto"/>
        <w:ind w:left="14.954376220703125" w:right="1620.52001953125" w:firstLine="360.40557861328125"/>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Pooling layers downsample the feature maps generated by convolutional layers, reducing the spatial dimensions while retaining important information. </w:t>
      </w: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Common pooling methods include max pooling and average pooling.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3. Activation Functions: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9267578125" w:line="344.52884674072266" w:lineRule="auto"/>
        <w:ind w:left="725.9197998046875" w:right="1815.880126953125" w:hanging="350.5598449707031"/>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Non-linear activation functions like ReLU (Rectified Linear Unit) are typically applied after convolutional and fully connected layers to introduce non-linearity into the network, enabling it to learn complex mappings from input to output.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091796875" w:line="240" w:lineRule="auto"/>
        <w:ind w:left="6.24954223632812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4. Fully Connected Layers: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341.8630313873291" w:lineRule="auto"/>
        <w:ind w:left="375.3599548339844" w:right="1703.1994628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Fully connected layers at the end of the network combine features learned by previous layers to make final predictions (e.g., image classification).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723876953125" w:line="240" w:lineRule="auto"/>
        <w:ind w:left="11.8655395507812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5. Training with Backpropagation: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343.86240005493164" w:lineRule="auto"/>
        <w:ind w:left="727.3597717285156" w:right="1614.2401123046875" w:hanging="351.99981689453125"/>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CNNs are trained using backpropagation and optimization techniques such as gradient descent, where the weights of the network are adjusted to minimize a loss function (e.g., cross-entropy loss for classification tasks).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3775634765625" w:line="240" w:lineRule="auto"/>
        <w:ind w:left="4633.748779296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19799804687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Applications of CNNs: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4.4301986694336" w:lineRule="auto"/>
        <w:ind w:left="7.679901123046875" w:right="1704.400634765625" w:firstLine="16.08001708984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Image Classification</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Identifying objects or scenes within an image.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Object Detection: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Localizing and classifying objects within an image, often using frameworks like YOLO (You Only Look Once) or Faster R-CNN. ●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Semantic Segmentation: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Assigning class labels to each pixel in an image, enabling precise understanding of object boundaries.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345.1614189147949" w:lineRule="auto"/>
        <w:ind w:left="7.919921875" w:right="1835.1605224609375" w:firstLine="15.83999633789062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Instance Segmentation: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Distinguishing between different instances of objects within an image.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23828125" w:line="344.30688858032227" w:lineRule="auto"/>
        <w:ind w:left="15.11993408203125" w:right="2085.880126953125" w:firstLine="8.639984130859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Face Recognition: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Recognizing and verifying faces in images or videos. ●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Medical Image Analysis: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Detecting and diagnosing diseases from medical scans like MRI and CT scans.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7978515625" w:line="345.1606750488281" w:lineRule="auto"/>
        <w:ind w:left="7.43988037109375" w:right="1949.88037109375" w:firstLine="16.3200378417968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Autonomous Driving: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Analyzing scenes from cameras to detect pedestrians, vehicles, and other objects on the road.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681396484375" w:line="346.86976432800293" w:lineRule="auto"/>
        <w:ind w:left="6.719970703125" w:right="1908.5205078125" w:firstLine="17.03994750976562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Artistic Style Transfer: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Applying the artistic style of one image onto another image while preserving its content.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Notable Architectures: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5.1606750488281" w:lineRule="auto"/>
        <w:ind w:left="6.719970703125" w:right="1700.0799560546875" w:firstLine="20.5895996093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 AlexNet: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One of the pioneering CNN architectures that demonstrated significant improvements in image classification accuracy.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5546875" w:line="343.86265754699707" w:lineRule="auto"/>
        <w:ind w:left="8.8800048828125" w:right="2682.1600341796875" w:firstLine="14.87991333007812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VGG: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Known for its simplicity and effectiveness, consisting of multiple convolutional layers followed by fully connected layers.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68115234375" w:line="345.4837703704834" w:lineRule="auto"/>
        <w:ind w:left="5.03997802734375" w:right="1542.080078125" w:firstLine="18.7199401855468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ResNet (Residual Network):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Introduces residual connections that alleviate the vanishing gradient problem in very deep networks, allowing training of networks with hundreds of layers.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33544921875" w:line="344.7723197937012" w:lineRule="auto"/>
        <w:ind w:left="7.43988037109375" w:right="1593.399658203125" w:firstLine="16.320037841796875"/>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Inception (GoogLeNet</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Uses multiple parallel convolutional operations at each layer to capture different levels of abstraction within the same network. ● </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MobileNet: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Optimized for mobile and embedded devices, balancing between accuracy and computational efficiency.</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511016845703" w:line="240" w:lineRule="auto"/>
        <w:ind w:left="4589.838256835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3.Image Classification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93017578125" w:line="344.86169815063477" w:lineRule="auto"/>
        <w:ind w:left="367.43988037109375" w:right="527.39990234375" w:firstLine="0.72006225585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google image classification we have many tools the mainly used tool is “Google  Teachable machine”. Google's Teachable Machine is a web-based tool that allows users  to easily create machine learning models without needing to write code.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9765625" w:line="240" w:lineRule="auto"/>
        <w:ind w:left="368.7767028808594"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How It Works: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13014793395996" w:lineRule="auto"/>
        <w:ind w:left="724.2398071289062" w:right="407.44018554687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Training Models: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start by selecting the type of model they want to create  (image, pose, or sound). They then collect examples for each class they want the model to  recognize. For example, if creating an image classification model, users might collect  images of different objects and label them accordingly.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9619140625" w:line="345.48399925231934" w:lineRule="auto"/>
        <w:ind w:left="722.3197937011719" w:right="577.359619140625" w:hanging="346.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Labeling and Training: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Teachable Machine guides users through labeling their  collected examples and training the model using a neural network backend. The training  process involves optimizing the model's parameters to improve accuracy.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27685546875" w:line="345.4837703704834" w:lineRule="auto"/>
        <w:ind w:left="722.3197937011719" w:right="706.119384765625" w:hanging="346.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Testing and Exporting: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training, users can test their model's performance in  real-time. If satisfied, they can export the model for use in their own applications or  projects.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627197265625" w:line="240" w:lineRule="auto"/>
        <w:ind w:left="369.89990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Process: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58837890625" w:line="224.93469715118408" w:lineRule="auto"/>
        <w:ind w:left="362.39990234375" w:right="100.400390625" w:firstLine="0"/>
        <w:jc w:val="center"/>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website https://teachablemachine.withgoogle.com/ …The page appears like 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06395"/>
            <wp:effectExtent b="0" l="0" r="0" t="0"/>
            <wp:docPr id="47"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5943600" cy="290639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51992797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get started.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367.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click on get started it appears like……..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19287109375" w:line="207.48149871826172" w:lineRule="auto"/>
        <w:ind w:left="366.9599914550781" w:right="100.400390625" w:hanging="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27985"/>
            <wp:effectExtent b="0" l="0" r="0" t="0"/>
            <wp:docPr id="46"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943600" cy="29279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you can choose the project you like.Here I am going to select Image project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5" w:line="247.90088653564453" w:lineRule="auto"/>
        <w:ind w:left="369.8399353027344" w:right="719.2016601562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selecting project we have to label the images using web cam or you can upload the  images directly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86767578125" w:line="206.90029621124268" w:lineRule="auto"/>
        <w:ind w:left="364.7999572753906" w:right="100.80078125" w:hanging="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346" cy="3232150"/>
            <wp:effectExtent b="0" l="0" r="0" t="0"/>
            <wp:docPr id="49"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943346" cy="32321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labelling click on training then it will going to train the model.</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594024658203" w:line="240" w:lineRule="auto"/>
        <w:ind w:left="4589.838256835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12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3040075302124" w:lineRule="auto"/>
        <w:ind w:left="2.39990234375" w:right="461.800537109375" w:firstLine="4.3200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training go to export model in that we can use web cam to test the model the output like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47715" cy="2285873"/>
            <wp:effectExtent b="0" l="0" r="0" t="0"/>
            <wp:docPr id="48"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847715" cy="228587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47715" cy="2498090"/>
            <wp:effectExtent b="0" l="0" r="0" t="0"/>
            <wp:docPr id="44"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847715" cy="24980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711" cy="2317750"/>
            <wp:effectExtent b="0" l="0" r="0" t="0"/>
            <wp:docPr id="43"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942711" cy="23177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9879150390625" w:line="247.90074348449707" w:lineRule="auto"/>
        <w:ind w:left="11.039886474609375" w:right="524.71923828125" w:hanging="2.159881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above both images we observe that the images are identified as well as classified. like this we  can use google teachable machine to classify the images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81919860839844" w:line="240" w:lineRule="auto"/>
        <w:ind w:left="4589.838256835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13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4.Image Object Detection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892333984375" w:line="345.19540786743164" w:lineRule="auto"/>
        <w:ind w:left="4.319915771484375" w:right="736.24023437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Inorder to detect the object we can use the platform called Roboflow .in that we have a large  number of pre-trained data sets.we can the data set in universe and train the model using yolo.  YOLO is a powerful and widely used framework for image object detection due to its speed,  efficiency, and capability to detect multiple objects in real-time.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23974609375" w:line="240" w:lineRule="auto"/>
        <w:ind w:left="6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detecting object we need to create an account in roboflow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919677734375" w:line="211.28751754760742" w:lineRule="auto"/>
        <w:ind w:left="11.519927978515625" w:right="461.0009765625" w:hanging="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219" cy="3147060"/>
            <wp:effectExtent b="0" l="0" r="0" t="0"/>
            <wp:docPr id="45"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943219" cy="31470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sign in create a account with google.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61181640625" w:line="240" w:lineRule="auto"/>
        <w:ind w:left="14.1119384765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Create a project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6262817382812" w:line="240" w:lineRule="auto"/>
        <w:ind w:left="4589.838256835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pgSz w:h="15840" w:w="12240" w:orient="portrait"/>
          <w:pgMar w:bottom="1022.8800201416016" w:top="1418.800048828125" w:left="1437.60009765625" w:right="979.599609375" w:header="0" w:footer="720"/>
          <w:pgNumType w:start="1"/>
        </w:sect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14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14330768585205" w:lineRule="auto"/>
        <w:ind w:left="0"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2711" cy="3253105"/>
            <wp:effectExtent b="0" l="0" r="0" t="0"/>
            <wp:docPr id="53"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942711" cy="325310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Choose dataset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22900390625" w:line="269.17837142944336" w:lineRule="auto"/>
        <w:ind w:left="0"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40" w:right="1440" w:header="0" w:footer="720"/>
          <w:cols w:equalWidth="0" w:num="1">
            <w:col w:space="0" w:w="9360"/>
          </w:cols>
        </w:sect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drawing>
          <wp:inline distB="19050" distT="19050" distL="19050" distR="19050">
            <wp:extent cx="5943346" cy="3189605"/>
            <wp:effectExtent b="0" l="0" r="0" t="0"/>
            <wp:docPr id="54"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5943346" cy="318960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87390136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Test the model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307861328125" w:line="206.04397773742676" w:lineRule="auto"/>
        <w:ind w:left="2.87994384765625" w:right="460.400390625" w:hanging="0.4800415039062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drawing>
          <wp:inline distB="19050" distT="19050" distL="19050" distR="19050">
            <wp:extent cx="5943600" cy="3706495"/>
            <wp:effectExtent b="0" l="0" r="0" t="0"/>
            <wp:docPr id="56"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943600" cy="370649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9228515625" w:line="240" w:lineRule="auto"/>
        <w:ind w:left="2.87994384765625" w:right="0" w:firstLine="0"/>
        <w:jc w:val="left"/>
        <w:rPr>
          <w:rFonts w:ascii="Times New Roman" w:cs="Times New Roman" w:eastAsia="Times New Roman" w:hAnsi="Times New Roman"/>
          <w:b w:val="1"/>
          <w:i w:val="0"/>
          <w:smallCaps w:val="0"/>
          <w:strike w:val="0"/>
          <w:color w:val="0000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4"/>
          <w:szCs w:val="24"/>
          <w:u w:val="none"/>
          <w:shd w:fill="auto" w:val="clear"/>
          <w:vertAlign w:val="baseline"/>
          <w:rtl w:val="0"/>
        </w:rPr>
        <w:t xml:space="preserve">Object detection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7199707031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it detect the objects car,small truck in the image.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2.0401000976562" w:line="240" w:lineRule="auto"/>
        <w:ind w:left="4589.838256835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16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5.Yolo(You look only once</w:t>
      </w:r>
      <w:r w:rsidDel="00000000" w:rsidR="00000000" w:rsidRPr="00000000">
        <w:rPr>
          <w:rFonts w:ascii="Times New Roman" w:cs="Times New Roman" w:eastAsia="Times New Roman" w:hAnsi="Times New Roman"/>
          <w:b w:val="1"/>
          <w:i w:val="0"/>
          <w:smallCaps w:val="0"/>
          <w:strike w:val="0"/>
          <w:color w:val="000066"/>
          <w:sz w:val="24"/>
          <w:szCs w:val="24"/>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93017578125" w:line="345.19506454467773" w:lineRule="auto"/>
        <w:ind w:left="4.319915771484375" w:right="447.48046875" w:firstLine="51.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 which stands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Only Look Once,"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state-of-the-art real-time object detection  system. YOLO have several versions like Yolov3, YOLOv5, YOLOv6, YOLOv8, YOLOv9.  YOLOv8 is the latest installment and it is better version compared YOLOv9 and all .YOLOv8  was developed by Ultralytics .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26513671875" w:line="459.64539527893066" w:lineRule="auto"/>
        <w:ind w:left="30.959930419921875" w:right="1995.4290771484375" w:hanging="13.47839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Step by Step Process Involved for detecting object using YOLOv8 </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create an account in Roboflow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1044921875" w:line="240" w:lineRule="auto"/>
        <w:ind w:left="7.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creating a roboflow account you need to create a new project.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19873046875" w:line="211.20978355407715" w:lineRule="auto"/>
        <w:ind w:left="11.519927978515625" w:right="461.99951171875" w:hanging="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585" cy="3188970"/>
            <wp:effectExtent b="0" l="0" r="0" t="0"/>
            <wp:docPr id="57"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942585" cy="31889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create new project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6112060546875" w:line="344.86207008361816" w:lineRule="auto"/>
        <w:ind w:left="4.319915771484375" w:right="538.16040039062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that,you can upload minimum 500 images or you can upload a youtube link and then we  have to labell all the images that we need to detect.All 500 images we need ti label them  correctly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77783203125" w:line="240" w:lineRule="auto"/>
        <w:ind w:left="4589.838256835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17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600" cy="2917190"/>
            <wp:effectExtent b="0" l="0" r="0" t="0"/>
            <wp:docPr id="55"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43600"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8617401123047" w:lineRule="auto"/>
        <w:ind w:left="5.279998779296875" w:right="457.800292968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.otherwise,we have an option called Universe Roboflow provides a number of universe datasets  that are already labelled.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580810546875" w:line="240" w:lineRule="auto"/>
        <w:ind w:left="5.9999084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use that data sets also.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0263671875" w:line="212.21879482269287" w:lineRule="auto"/>
        <w:ind w:left="5.999908447265625" w:right="460.400390625" w:hanging="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35605"/>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9356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plenty of datasets in Universe.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2147216796875" w:line="240" w:lineRule="auto"/>
        <w:ind w:left="4589.838256835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37.60009765625" w:right="979.599609375" w:header="0" w:footer="720"/>
          <w:cols w:equalWidth="0" w:num="1">
            <w:col w:space="0" w:w="9822.80029296875"/>
          </w:cols>
        </w:sect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18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 Dataset you want and download the dataset and you must use “YOLOv8” version then  it can generate a code copy it. Then go to the AI model called YOLOv8 you can train the model  on colab,Kaggle etc.. you need to choose colab.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72265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that,training in colab you must connect with runtime GPU.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345.861740112304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train the model by running the cells.you can custom the model here you can change  epoch rate also it means no.of iterations you need after that you can inference the model.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5869140625" w:line="344.3619346618652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must need to download the Best.pt file after the iterations completed it generates a file you  must download it.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5761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it give the path like runs/detect/predict your output is there you check and download it.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8974609375" w:line="343.8626575469970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Otherwise, there is a option to connect with our drive you can connect with your drive and drag  the out put to your drive.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2569580078125" w:line="264.5906352996826" w:lineRule="auto"/>
        <w:ind w:left="0"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219" cy="3391535"/>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219" cy="339153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19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7610149383545" w:lineRule="auto"/>
        <w:ind w:left="5.1263427734375" w:right="460.400390625" w:hanging="2.7264404296875"/>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600" cy="3115310"/>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31153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Applications: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974365234375" w:line="345.6372356414795" w:lineRule="auto"/>
        <w:ind w:left="3.119964599609375" w:right="598.961181640625" w:firstLine="2.006378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Autonomous Driving</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 models, including advanced versions like YOLOv8, can be  used for real-time detection of pedestrians, vehicles, traffic signs, and other objects on the road,  crucial for the perception module of autonomous vehicles.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96923828125" w:line="345.1611328125" w:lineRule="auto"/>
        <w:ind w:left="12.239990234375" w:right="660.28076171875" w:hanging="3.7440490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Medical Imaging</w:t>
      </w: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Detecting and analyzing anomalies or specific organs in medical images  for diagnosis and treatment planning.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08984375" w:line="345.48399925231934" w:lineRule="auto"/>
        <w:ind w:left="2.39990234375" w:right="874.68017578125" w:firstLine="15.08163452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Surveillance and Security</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environments in real-time to detect and track  people, objects, and suspicious activities. YOLOv8's efficiency in processing frames quickly  could enhance surveillance systems.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1829833984375" w:line="240" w:lineRule="auto"/>
        <w:ind w:left="4574.60327148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20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0"/>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31.920000076293945"/>
          <w:szCs w:val="31.920000076293945"/>
          <w:u w:val="none"/>
          <w:shd w:fill="auto" w:val="clear"/>
          <w:vertAlign w:val="baseline"/>
          <w:rtl w:val="0"/>
        </w:rPr>
        <w:t xml:space="preserve">6. Medical Image Analysis and Labelling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8622131347656" w:lineRule="auto"/>
        <w:ind w:left="4.319915771484375" w:right="547.96020507812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Robo flow platform we can Analyse Medical Images also. Roboflow is a platform that  helps streamline the process of labeling and preparing data for training computer vision models,  including for medical image analysis.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732421875" w:line="240" w:lineRule="auto"/>
        <w:ind w:left="4.28390502929687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Using Roboflow for Labeling Medical Images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7177734375" w:line="345.1614189147949" w:lineRule="auto"/>
        <w:ind w:left="14.639892578125" w:right="418.680419921875" w:firstLine="6.7729187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 Data 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by uploading your medical images to Roboflow. These images could be  scans such as X-rays, MRI scans, CT scans, or histopathology images.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08984375" w:line="344.97236251831055" w:lineRule="auto"/>
        <w:ind w:left="3.119964599609375" w:right="528.360595703125" w:firstLine="6.499176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Annotation: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Roboflow supports various annotation formats, such as bounding boxes for  object detection, semantic segmentation masks, or keypoint annotations. Choose the appropriate  annotation type based on your analysis needs. For medical images, bounding boxes are often  used to highlight regions of interest (e.g., tumors, organs, anomalies).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277587890625" w:line="344.7161865234375" w:lineRule="auto"/>
        <w:ind w:left="4.799957275390625" w:right="413.160400390625" w:firstLine="2.5727844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Labeling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Roboflow’s labeling interface to manually annotate objects in the  medical images. You can draw bounding boxes around lesions, organs, or other structures of  interest. Ensure precise labeling to train accurate models.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95458984375" w:line="345.48399925231934" w:lineRule="auto"/>
        <w:ind w:left="11.519927978515625" w:right="436.639404296875" w:hanging="1.6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4. Automated Annotation: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Roboflow also offers tools for semi-automated or automated annotation, depending on the complexity and requirements of your dataset. This can speed up the  annotation process, especially for large datasets.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2939453125" w:line="346.86970710754395" w:lineRule="auto"/>
        <w:ind w:left="5.279998779296875" w:right="454.959716796875" w:firstLine="7.1472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5. Quality Control: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and review annotations to ensure accuracy and consistency across  the dataset. Roboflow provides tools for reviewing annotations and correcting any errors.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6907958984375" w:line="344.56260681152344" w:lineRule="auto"/>
        <w:ind w:left="5.279998779296875" w:right="684.3212890625" w:firstLine="7.9895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6. Export: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annotated, export your dataset in the desired format (e.g., COCO JSON,  Pascal VOC XML, YOLO TXT) compatible with your chosen machine learning framework or  tool.</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9827270507812" w:line="240" w:lineRule="auto"/>
        <w:ind w:left="4574.60327148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21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same steps above in the YOLO .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982421875" w:line="212.22922325134277" w:lineRule="auto"/>
        <w:ind w:left="11.519927978515625" w:right="1195.4003906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62575" cy="2895600"/>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362575" cy="2895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data set from here.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937255859375" w:line="240" w:lineRule="auto"/>
        <w:ind w:left="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91150" cy="3048000"/>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3911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11.039886474609375" w:right="688.160400390625" w:hanging="4.079895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one of the small example what I have done is detecting weather the stomach cells are  opened or closed.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5775604248047" w:line="240" w:lineRule="auto"/>
        <w:ind w:left="4574.60327148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22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10.0799560546875" w:right="710.71899414062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I choose the Stomach cells dataset from universe and then train the model after that I  choose a inference video from youtube and download it and uploaded to my project and then I  got a result like above picture.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732421875" w:line="240" w:lineRule="auto"/>
        <w:ind w:left="8.77670288085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Benefits of Using Roboflow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457.93670654296875" w:lineRule="auto"/>
        <w:ind w:left="23.759918212890625" w:right="438.160400390625"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Efficiency: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Streamline annotation workflows with intuitive tools and automated features.  ●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precise labeling and annotation quality control for reliable model training.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1826171875" w:line="345.1614189147949" w:lineRule="auto"/>
        <w:ind w:left="4.799957275390625" w:right="1061.19873046875" w:firstLine="18.9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Compatibility: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annotated datasets in various formats compatible with popular  machine learning frameworks.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08984375" w:line="345.1611328125" w:lineRule="auto"/>
        <w:ind w:left="11.519927978515625" w:right="697.60009765625" w:firstLine="15.789642333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Scalability: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large volumes of medical image data efficiently, facilitating research  and clinical applications.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587890625" w:line="240" w:lineRule="auto"/>
        <w:ind w:left="4574.60327148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23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7.Human Pose Estimation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240" w:lineRule="auto"/>
        <w:ind w:left="6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Estimating the Human poses we can use the platform called “Google Teachable Machine”.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343.86265754699707" w:lineRule="auto"/>
        <w:ind w:left="5.279998779296875" w:right="585.64086914062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Teachable Machine is a web-based tool developed by Google that allows users to easily  train machine learning models without requiring extensive programming knowledge.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57080078125" w:line="240" w:lineRule="auto"/>
        <w:ind w:left="69.0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Key Features of Google Teachable Machine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345.71422576904297" w:lineRule="auto"/>
        <w:ind w:left="2.39990234375" w:right="770.72021484375" w:firstLine="19.0129089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 Simple Interface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Teachable Machine provides a user-friendly interface that doesn't  require coding skills. Users can get started quickly by uploading their own images, sounds, or  poses for training.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126953125" w:line="240" w:lineRule="auto"/>
        <w:ind w:left="9.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Training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create three types of machine learning models: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5.1611328125" w:lineRule="auto"/>
        <w:ind w:left="722.559814453125" w:right="576.280517578125" w:hanging="347.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Classifier: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Classify images into custom categories. For example, differentiate  between different types of fruits or animals.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431640625" w:line="345.1611328125" w:lineRule="auto"/>
        <w:ind w:left="729.9998474121094" w:right="1032.280273437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Pose Classifier</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 poses captured from a webcam. This can be used for  gesture recognition or exercise form analysis.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2119140625" w:line="345.1611328125" w:lineRule="auto"/>
        <w:ind w:left="730.7199096679688" w:right="648.03955078125" w:hanging="35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Sound Classifier: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and categorize sounds. For instance, distinguish between  different musical instruments or environmental noises.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7001953125" w:line="240" w:lineRule="auto"/>
        <w:ind w:left="6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Training Process: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5.4837703704834" w:lineRule="auto"/>
        <w:ind w:left="730.9597778320312" w:right="472.35961914062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Data Collection: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 examples of each class you want the model to recognize. For  example, collect multiple images of different types of flowers if training an image  classifier.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337890625" w:line="345.714168548584" w:lineRule="auto"/>
        <w:ind w:left="725.1998901367188" w:right="856.96044921875" w:hanging="349.839935302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Training: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Teachable Machine uses transfer learning to train the model based on the  collected examples. Transfer learning leverages pre-trained models to speed up the  training process.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37451171875" w:line="345.4838275909424" w:lineRule="auto"/>
        <w:ind w:left="724.2398071289062" w:right="794.6801757812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Testing and Refinement: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training, you can test the model’s performance in  real-time using webcam input or by uploading new data. Refine the model by adding  more examples or adjusting parameters if needed.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32916259766" w:line="240" w:lineRule="auto"/>
        <w:ind w:left="4574.60327148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37.60009765625" w:right="979.599609375" w:header="0" w:footer="720"/>
          <w:cols w:equalWidth="0" w:num="1">
            <w:col w:space="0" w:w="9822.80029296875"/>
          </w:cols>
        </w:sect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24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600" cy="2927985"/>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292798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6575469970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have to choose pose project then upload the images from web cam or directly from the  device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571044921875" w:line="312.97179222106934" w:lineRule="auto"/>
        <w:ind w:left="0"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45130"/>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94513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25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37274646759033" w:lineRule="auto"/>
        <w:ind w:left="6.959991455078125" w:right="460.400390625" w:hanging="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600" cy="2929890"/>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29298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out put on pose estimation .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56787109375" w:line="212.26159572601318" w:lineRule="auto"/>
        <w:ind w:left="8.8800048828125" w:right="460.400390625" w:hanging="6.4801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17190"/>
            <wp:effectExtent b="0" l="0" r="0" t="0"/>
            <wp:docPr id="3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43600" cy="29171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use the web cam to label the images and train the model after I got the output like that.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4813232421875" w:line="240" w:lineRule="auto"/>
        <w:ind w:left="4574.60327148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26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634277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Applications of Google Teachable Machine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345.1614189147949" w:lineRule="auto"/>
        <w:ind w:left="729.7598266601562" w:right="1265.04028320312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Education: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 students to machine learning concepts in a hands-on and  interactive manner.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65234375" w:line="345.1614189147949" w:lineRule="auto"/>
        <w:ind w:left="731.4398193359375" w:right="1263.160400390625" w:hanging="356.07986450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Art and Creativity: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artists to create interactive installations or digital  artworks that respond to gestures or sounds.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6875" w:line="346.8692207336426" w:lineRule="auto"/>
        <w:ind w:left="730.7199096679688" w:right="1009.320068359375" w:hanging="35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Prototyping: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Quickly prototype machine learning applications without extensive  development resources.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4189147949" w:lineRule="auto"/>
        <w:ind w:left="730.7199096679688" w:right="1009.720458984375" w:hanging="35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Personal Projects: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Hobbyists and enthusiasts can explore machine learning and  develop custom models for personal projects or experiments.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6.187744140625" w:line="240" w:lineRule="auto"/>
        <w:ind w:left="4574.60327148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37.60009765625" w:right="979.599609375" w:header="0" w:footer="720"/>
          <w:cols w:equalWidth="0" w:num="1">
            <w:col w:space="0" w:w="9822.80029296875"/>
          </w:cols>
        </w:sect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27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8.Mediapipe Studio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528675079345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MediaPipe Studio is a tool developed by Google's MediaPipe team that simplifies the creation of  real-time multimedia applications. It provides a graphical interface for building and customizing  pipelines for media processing tasks such as image and video processing, object detection and  tracking, pose estimation, and more.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3017578125" w:line="347.296800613403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Pre-built Components: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includes a library of pre-built components for common media  processing tasks, such as: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6987304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and video input/output handling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detection and recognition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65332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Pose estimation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 tracking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detection and tracking</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52001953125" w:line="274.209508895874" w:lineRule="auto"/>
        <w:ind w:left="0"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43860"/>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294386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28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5814666748047" w:lineRule="auto"/>
        <w:ind w:left="0"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40" w:right="1440" w:header="0" w:footer="720"/>
          <w:cols w:equalWidth="0" w:num="1">
            <w:col w:space="0" w:w="9360"/>
          </w:cols>
        </w:sect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2711" cy="3253105"/>
            <wp:effectExtent b="0" l="0" r="0" t="0"/>
            <wp:docPr id="3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2711" cy="325310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219" cy="3391535"/>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43219" cy="339153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29</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219" cy="3147060"/>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943219"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8612823486328" w:lineRule="auto"/>
        <w:ind w:left="5.279998779296875" w:right="1110.52001953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what I done with MediaPipe Studio recognizing hand weather it is opened ,closed,  thumbs-up, Victory etc……</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379150390625"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30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9. OpenCV Basics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5286750793457" w:lineRule="auto"/>
        <w:ind w:left="11.039886474609375" w:right="747.960205078125" w:firstLine="6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(Open Source Computer Vision Library) is a powerful open-source computer vision  and machine learning software library. It provides a wide range of functionalities that are  essential for tasks involving image and video processing, including both simple and advanced  operations. Here are some fundamental concepts and functionalities of OpenCV: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3017578125" w:line="240" w:lineRule="auto"/>
        <w:ind w:left="9.0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Fundamental Concepts: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71422576904297" w:lineRule="auto"/>
        <w:ind w:left="5.279998779296875" w:right="438.560791015625" w:firstLine="3.21594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Representation: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represents images as multidimensional arrays (matrices or  tensors), where each element represents the intensity or color value of a pixel. It supports various  color spaces like RGB, HSV, grayscale, etc.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133056640625" w:line="345.1611328125" w:lineRule="auto"/>
        <w:ind w:left="6.959991455078125" w:right="979.000244140625" w:firstLine="1.53594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i/o: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can read and write images in various formats, including JPEG, PNG,  BMP, TIFF, etc. It also supports video file formats for processing video streams.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7001953125" w:line="346.86933517456055" w:lineRule="auto"/>
        <w:ind w:left="729.7598266601562" w:right="985.9594726562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Processing Operations: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provides a plethora of operations for  image manipulation and processing, such as: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06750488281" w:lineRule="auto"/>
        <w:ind w:left="730.9597778320312" w:right="736.36108398437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Filtering and Convolution: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Applying filters like Gaussian blur, median blur, and  custom kernels using convolution.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65234375" w:line="345.1606750488281" w:lineRule="auto"/>
        <w:ind w:left="725.1998901367188" w:right="688.360595703125" w:hanging="349.839935302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Geometric Transformations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Resizing, rotating, translating (shifting), and affine  transformations.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65234375" w:line="345.1606750488281" w:lineRule="auto"/>
        <w:ind w:left="722.559814453125" w:right="763.23974609375" w:hanging="347.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Thresholding and Binarization: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Converting grayscale images to binary images  based on intensity thresholds.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861572265625" w:line="458.15025329589844" w:lineRule="auto"/>
        <w:ind w:left="8.776702880859375" w:right="636.240234375" w:hanging="0.2807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Morphological Operations: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Erosion, dilation, opening, closing to process binary images.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Histogram Operations: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equalization, and matching of image histograms.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Feature Detection and 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includes algorithms for: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7069091796875" w:line="345.1611614227295" w:lineRule="auto"/>
        <w:ind w:left="17.9998779296875" w:right="484.7998046875" w:hanging="8.9422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Feature Detection: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key points in images, such as corners (Harris corner detector,  Shi-Tomasi corner detector).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7878570556641"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31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4189147949" w:lineRule="auto"/>
        <w:ind w:left="11.2799072265625" w:right="655.479736328125" w:hanging="2.22229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Feature 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Describing local image patches around keypoints (e.g., SIFT, SURF,  ORB).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953125" w:line="240" w:lineRule="auto"/>
        <w:ind w:left="13.83117675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Object Detection and Recognition: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8.77670288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Haar Cascade Classifiers: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detecting objects like faces.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1614189147949" w:lineRule="auto"/>
        <w:ind w:left="11.519927978515625" w:right="601.480712890625" w:hanging="4.989624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Deep Learning-based Object Detection: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frameworks like TensorFlow  and PyTorch for more advanced object detection models (e.g., YOLO, SSD).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68798828125" w:line="240" w:lineRule="auto"/>
        <w:ind w:left="14.1119384765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Camera Calibration and 3D Reconstruction: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6689453125" w:line="345.16087532043457" w:lineRule="auto"/>
        <w:ind w:left="12.239990234375" w:right="452.520751953125" w:firstLine="1.871948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Camera Calibration: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Estimating camera parameters such as intrinsic and extrinsic matrices.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Structure from Motion (SfM):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3D models from multiple images or video  frames.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7001953125" w:line="345.4837703704834" w:lineRule="auto"/>
        <w:ind w:left="2.39990234375" w:right="509.16015625" w:firstLine="6.09603881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Machine Learning and Deep Learning Integration: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has bindings for  popular machine learning frameworks (like TensorFlow, PyTorch) and includes its own machine  learning module (cv::ml) for tasks like classification, regression, clustering, etc.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627197265625" w:line="240" w:lineRule="auto"/>
        <w:ind w:left="9.0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Functionalities: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8.49594116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and Video I/O</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saving, and streaming of images and videos.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5.1611328125" w:lineRule="auto"/>
        <w:ind w:left="5.279998779296875" w:right="863.5595703125" w:firstLine="3.21594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Processing: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Filtering, transformations, color space conversions, and enhancement  techniques.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7001953125" w:line="345.1610469818115" w:lineRule="auto"/>
        <w:ind w:left="9.839935302734375" w:right="876.0400390625" w:hanging="0.78231811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Feature Detection and 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point detection, feature matching, and local  invariant descriptors.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681884765625" w:line="345.16127586364746" w:lineRule="auto"/>
        <w:ind w:left="10.0799560546875" w:right="1178.4002685546875" w:firstLine="3.75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Object Detection and Tracking: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Pre-trained models (like Haar cascades) and deep  learning-based object detectors (e.g., using SSD, YOLO).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7001953125" w:line="345.1611614227295" w:lineRule="auto"/>
        <w:ind w:left="12.719879150390625" w:right="599.88037109375" w:firstLine="1.39205932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Camera Calibration and 3D Reconstruction: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Calibrating cameras and reconstructing  3D scenes from multiple images.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878326416016"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32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4189147949" w:lineRule="auto"/>
        <w:ind w:left="9.839935302734375" w:right="1373.079833984375" w:hanging="1.34399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Machine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machine learning frameworks for training and  inference, and standalone algorithms in the cv::ml module.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953125" w:line="345.1614189147949" w:lineRule="auto"/>
        <w:ind w:left="2.39990234375" w:right="644.439697265625" w:firstLine="11.9927978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GUI and Visualization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for displaying images, drawing shapes, and annotations.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Performance Optimization: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Utilizes hardware acceleration (like SSE, AVX) and parallel  processing (OpenMP) for efficient computation.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58740234375"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33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10. Chatbot Development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86169815063477" w:lineRule="auto"/>
        <w:ind w:left="4.799957275390625" w:right="411.199951171875" w:firstLine="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Chatbot means creating an interaction between human and AI. A human can directly interact with  AI with natural language . Here I developed a “Telegram Bot” using chat gpt, api keys,and  telegram etc…….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9765625" w:line="240" w:lineRule="auto"/>
        <w:ind w:left="17.481536865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Steps to create a “Telegram Bot”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240" w:lineRule="auto"/>
        <w:ind w:left="30.9599304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1.you need to download Telegram in your mobile or laptop or desktop.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19873046875" w:line="240" w:lineRule="auto"/>
        <w:ind w:left="7.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2.create an account in telegram.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0" w:lineRule="auto"/>
        <w:ind w:left="12.719879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3.search with @BotFather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196533203125" w:line="211.06826305389404" w:lineRule="auto"/>
        <w:ind w:left="17.9998779296875" w:right="461.600341796875" w:hanging="1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838" cy="3222625"/>
            <wp:effectExtent b="0" l="0" r="0" t="0"/>
            <wp:docPr id="4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942838" cy="3222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a /start command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60693359375" w:line="240" w:lineRule="auto"/>
        <w:ind w:left="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4.send a /newbot command then it will response you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020263671875" w:line="477.8086853027344" w:lineRule="auto"/>
        <w:ind w:left="73.19992065429688" w:right="2088.2403564453125" w:hanging="5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5.it asks choose a name for your bot you need to give the name for your bot 6.again it asks a username for your bot you need o give a user name to your bot.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4314422607422"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34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346" cy="2607310"/>
            <wp:effectExtent b="0" l="0" r="0" t="0"/>
            <wp:docPr id="4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943346" cy="260731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65754699707" w:lineRule="auto"/>
        <w:ind w:left="17.519989013671875" w:right="829.320068359375" w:hanging="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7.It generate your telegram bot token you need to copy it In that it provide your bot link also.  8.But it not worked because it doesn’t have any backend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56982421875" w:line="345.3062152862549" w:lineRule="auto"/>
        <w:ind w:left="5.279998779296875" w:right="440.48095703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that we use a python code to it you can run the code in any python platform here iam using  google colab take a new notebook install the packages required and run the main code int that  code we need to change the telegram bot token that was generated by Bot Father and also change  the “Api key” with your system generated key.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135009765625" w:line="477.80914306640625" w:lineRule="auto"/>
        <w:ind w:left="8.8800048828125" w:right="2480.4809570312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run the code go to you bot ask something it will interact with you . It only can interact with us only when code is running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8.230285644531"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35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0586347579956" w:lineRule="auto"/>
        <w:ind w:left="6.959991455078125" w:right="460.400390625" w:hanging="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600" cy="293878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9387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the packages required to install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926513671875" w:line="212.2489070892334" w:lineRule="auto"/>
        <w:ind w:left="2.87994384765625" w:right="460.40039062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14015"/>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9140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the code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5806884765625"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36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I will share how it works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021484375" w:line="212.89323806762695" w:lineRule="auto"/>
        <w:ind w:left="8.8800048828125" w:right="460.400390625" w:hanging="6.4801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88671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8867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interacts in an attractive way it will answer to everything we ask.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64892578125" w:line="240" w:lineRule="auto"/>
        <w:ind w:left="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it is my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Telegram Bot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1.240234375"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37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11. Google Dialogflow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86169815063477" w:lineRule="auto"/>
        <w:ind w:left="9.839935302734375" w:right="414.08081054687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Dialogflow is a powerful development suite offered by Google for building conversational  interfaces such as chatbots and voice applications. It enables developers to create natural and rich  conversational experiences that can be integrated with various platforms and devices.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966796875" w:line="240" w:lineRule="auto"/>
        <w:ind w:left="66.95999145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an overview of Google Dialogflow and its key features: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9.0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Key Features of Google Dialogflow: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717773437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1.Natural Language Understanding (NLU):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1606750488281" w:lineRule="auto"/>
        <w:ind w:left="730.7199096679688" w:right="755.31982421875" w:hanging="35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Intent Detection: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Dialogflow allows you to define user intents (what users want to  do) and train the system to recognize these intents from user input.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681396484375" w:line="346.86976432800293" w:lineRule="auto"/>
        <w:ind w:left="724.7198486328125" w:right="842.440185546875" w:hanging="34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Entity Recognition: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and extract specific parameters or entities from user  messages, such as dates, locations, or product names.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8798828125" w:line="240" w:lineRule="auto"/>
        <w:ind w:left="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Conversational Design Tools: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76171875" w:line="344.7721767425537" w:lineRule="auto"/>
        <w:ind w:left="375.3599548339844" w:right="491.8005371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Dialog 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graphical interface to design conversational flows, including  defining responses for different intents and managing context across conversations.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Rich Responses: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responses that include text, images, buttons, cards, and quick  replies to provide a more engaging user experience.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310302734375" w:line="240" w:lineRule="auto"/>
        <w:ind w:left="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Multi-platform Support: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4.79291915893555" w:lineRule="auto"/>
        <w:ind w:left="724.7198486328125" w:right="737.440185546875" w:hanging="34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Integration: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integrate Dialogflow with various platforms including websites,  mobile apps (iOS and Android), messaging platforms (such as Facebook Messenger,  Slack), and voice assistants (like Google Assistant and Amazon Alexa).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309814453125" w:line="345.1610469818115" w:lineRule="auto"/>
        <w:ind w:left="375.3599548339844" w:right="1194.52087402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Multi-language Support: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Dialogflow supports multiple languages, allowing  developers to create multilingual chatbots that can serve users globally.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3878784179688" w:line="240" w:lineRule="auto"/>
        <w:ind w:left="4579.90234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38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990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4. Machine Learning Capabilities: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345.1614189147949" w:lineRule="auto"/>
        <w:ind w:left="3.119964599609375" w:right="1264.840087890625" w:firstLine="2.006378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Automatic Training: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Dialogflow uses machine learning to continuously improve its  understanding of user inputs over time, reducing the need for manual updates.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8310546875" w:line="346.87010765075684" w:lineRule="auto"/>
        <w:ind w:left="11.519927978515625" w:right="485.08056640625" w:hanging="1.6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Pre-built Agents: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pre-built agents and templates for common use cases (e.g., booking  appointments, customer support), accelerating development and deployment.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8798828125" w:line="240" w:lineRule="auto"/>
        <w:ind w:left="12.427215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5. Analytics and Insights: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7177734375" w:line="345.1614189147949" w:lineRule="auto"/>
        <w:ind w:left="12.239990234375" w:right="1238.680419921875" w:hanging="7.11364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Analytics 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insights into user interactions, including usage patterns,  frequently asked questions, and user satisfaction metrics.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7001953125" w:line="345.1611328125" w:lineRule="auto"/>
        <w:ind w:left="14.639892578125" w:right="525.6396484375" w:hanging="6.14395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Integration with Google Cloud: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Leverage Google Cloud services for advanced analytics,  scaling, and security capabilities.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08984375" w:line="240" w:lineRule="auto"/>
        <w:ind w:left="13.2695007324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6. Enterprise-grade Security and Compliance: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5.4457187652588" w:lineRule="auto"/>
        <w:ind w:left="2.39990234375" w:right="1187.6806640625" w:firstLine="4.1304016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Data Privacy: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Dialogflow adheres to Google’s robust security practices, ensuring data  protection and compliance with industry standards and regulations.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343505859375" w:line="345.1611328125" w:lineRule="auto"/>
        <w:ind w:left="4.319915771484375" w:right="921.878662109375" w:firstLine="4.45678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HIPAA Compliance: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healthcare applications requiring HIPAA compliance for  handling sensitive patient information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75244140625" w:line="210.83295822143555" w:lineRule="auto"/>
        <w:ind w:left="2.39990234375" w:right="460.400390625" w:firstLine="0"/>
        <w:jc w:val="center"/>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41955"/>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94195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39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65754699707" w:lineRule="auto"/>
        <w:ind w:left="4.319915771484375" w:right="1015.44067382812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 developed a language translator it can translate English language to Spanish, French, hindi, Telugu etc…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7470703125" w:line="211.91606998443604" w:lineRule="auto"/>
        <w:ind w:left="10.0799560546875" w:right="460.400390625" w:hanging="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8005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9800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some of supported languages and their shortcuts..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146728515625" w:line="240" w:lineRule="auto"/>
        <w:ind w:left="4570.84960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40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12. Generative AI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3.86265754699707" w:lineRule="auto"/>
        <w:ind w:left="11.519927978515625" w:right="594.5605468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Generative AI means Techniques and models used to generate new content, such as music, text,  and images.It can generate anything such as: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57080078125" w:line="240" w:lineRule="auto"/>
        <w:ind w:left="8.49594116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Music Generation: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music using AI models.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458.15096855163574" w:lineRule="auto"/>
        <w:ind w:left="8.495941162109375" w:right="1947.2406005859375" w:firstLine="4.492797851562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Text Generation: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Producing coherent and contextually relevant text using AI.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Generation Models: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Generating new images using AI techniques.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1.Music generation: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702880859375" w:line="477.8086853027344" w:lineRule="auto"/>
        <w:ind w:left="4.319915771484375" w:right="2619.91943359375" w:firstLine="4.560089111328125"/>
        <w:jc w:val="left"/>
        <w:rPr>
          <w:rFonts w:ascii="Times New Roman" w:cs="Times New Roman" w:eastAsia="Times New Roman" w:hAnsi="Times New Roman"/>
          <w:b w:val="0"/>
          <w:i w:val="0"/>
          <w:smallCaps w:val="0"/>
          <w:strike w:val="0"/>
          <w:color w:val="99ca3c"/>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generate music using AI models we can use the platform called: </w:t>
      </w:r>
      <w:r w:rsidDel="00000000" w:rsidR="00000000" w:rsidRPr="00000000">
        <w:rPr>
          <w:rFonts w:ascii="Times New Roman" w:cs="Times New Roman" w:eastAsia="Times New Roman" w:hAnsi="Times New Roman"/>
          <w:b w:val="0"/>
          <w:i w:val="0"/>
          <w:smallCaps w:val="0"/>
          <w:strike w:val="0"/>
          <w:color w:val="99ca3c"/>
          <w:sz w:val="24"/>
          <w:szCs w:val="24"/>
          <w:u w:val="single"/>
          <w:shd w:fill="auto" w:val="clear"/>
          <w:vertAlign w:val="baseline"/>
          <w:rtl w:val="0"/>
        </w:rPr>
        <w:t xml:space="preserve">https://huggingface.co/spaces/facebook/MusicGen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110107421875" w:line="212.16535091400146" w:lineRule="auto"/>
        <w:ind w:left="17.9998779296875" w:right="460.400390625" w:hanging="1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ca3c"/>
          <w:sz w:val="24"/>
          <w:szCs w:val="24"/>
          <w:u w:val="single"/>
          <w:shd w:fill="auto" w:val="clear"/>
          <w:vertAlign w:val="baseline"/>
        </w:rPr>
        <w:drawing>
          <wp:inline distB="19050" distT="19050" distL="19050" distR="19050">
            <wp:extent cx="5943600" cy="3095625"/>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095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music Gen</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385986328125" w:line="240" w:lineRule="auto"/>
        <w:ind w:left="4570.84960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41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17220306396484" w:lineRule="auto"/>
        <w:ind w:left="6.959991455078125" w:right="460.400390625" w:hanging="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3600" cy="293433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9343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your own music here.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94189453125" w:line="240" w:lineRule="auto"/>
        <w:ind w:left="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2.Text Generation: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58837890625" w:line="343.86265754699707" w:lineRule="auto"/>
        <w:ind w:left="4.799957275390625" w:right="677.1606445312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Inorder to generate text we widely use Chat Gpt it one of the modt power ful AI. I liked it very  much I face a good experience also. It provide solution for every thing.</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57373046875" w:line="238.5283899307251" w:lineRule="auto"/>
        <w:ind w:left="2.39990234375" w:right="460.400390625" w:firstLine="0"/>
        <w:jc w:val="center"/>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0512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90512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42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3.Image Generation: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771484375" w:line="240" w:lineRule="auto"/>
        <w:ind w:left="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Inorder to generate images we can use the platform called: DALL-E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0" w:lineRule="auto"/>
        <w:ind w:left="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a one of best AI model.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0" w:lineRule="auto"/>
        <w:ind w:left="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generate images that doesn’t existed in real world.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18994140625" w:line="240" w:lineRule="auto"/>
        <w:ind w:left="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2671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2671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 can generate a image using DALL-E by giving prompt to it .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201171875" w:line="212.44656085968018" w:lineRule="auto"/>
        <w:ind w:left="23.759918212890625" w:right="460.400390625" w:hanging="21.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948305"/>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9483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Sora open AI is also a AI mode that generate videos according to our prompt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347351074219" w:line="240" w:lineRule="auto"/>
        <w:ind w:left="4570.84960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43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13. AI Models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240" w:lineRule="auto"/>
        <w:ind w:left="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models used for different AI applications.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197265625" w:line="240" w:lineRule="auto"/>
        <w:ind w:left="375.359954833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Summarization: Creating concise summaries of larger texts.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04296875" w:line="240" w:lineRule="auto"/>
        <w:ind w:left="375.359954833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Fill-mask Models: Predicting masked words within a sentence.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473.8114356994629" w:lineRule="auto"/>
        <w:ind w:left="381.4128112792969" w:right="1017.880859375" w:hanging="6.052856445312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Transformers: Models that use self-attention mechanisms to process sequential data.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1.summarization: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07568359375" w:line="240" w:lineRule="auto"/>
        <w:ind w:left="36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summarization we use the platform “Hugging face”.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343.8622283935547" w:lineRule="auto"/>
        <w:ind w:left="370.0799560546875" w:right="571.7602539062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that go to models and then go to NLP and then choose summarization then it shows no.of  data sets choose one dataset and go to use this model under this choose transformer and it  gives a code copy it and run in google colab.</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5791015625" w:line="218.7333583831787" w:lineRule="auto"/>
        <w:ind w:left="362.39990234375" w:right="1448.4002685546875" w:firstLine="0"/>
        <w:jc w:val="center"/>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51425" cy="2018538"/>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051425" cy="201853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87620" cy="2507361"/>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087620" cy="2507361"/>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44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044895172119" w:lineRule="auto"/>
        <w:ind w:left="362.87994384765625" w:right="649.400634765625" w:hanging="0.48004150390625"/>
        <w:jc w:val="left"/>
        <w:rPr>
          <w:rFonts w:ascii="Times New Roman" w:cs="Times New Roman" w:eastAsia="Times New Roman" w:hAnsi="Times New Roman"/>
          <w:b w:val="0"/>
          <w:i w:val="0"/>
          <w:smallCaps w:val="0"/>
          <w:strike w:val="0"/>
          <w:color w:val="000066"/>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594985" cy="302006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94985" cy="302006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Output for summarization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98828125" w:line="240" w:lineRule="auto"/>
        <w:ind w:left="36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2.Fill-mask Models: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58837890625" w:line="240" w:lineRule="auto"/>
        <w:ind w:left="36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Fill-mask Models we use the platform “Hugging face”.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202880859375" w:line="344.8619270324707" w:lineRule="auto"/>
        <w:ind w:left="371.0398864746094" w:right="531.439208984375" w:hanging="2.159881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that go to models and then go to NLP and then choose Fill-mask then it shows no.of data  sets choose one dataset and go to use this model under this choose transformer and it gives a  code copy it and run in google colab.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185546875" w:line="205.69865226745605" w:lineRule="auto"/>
        <w:ind w:left="362.87994384765625" w:right="38.40087890625" w:hanging="0.48004150390625"/>
        <w:jc w:val="left"/>
        <w:rPr>
          <w:rFonts w:ascii="Times New Roman" w:cs="Times New Roman" w:eastAsia="Times New Roman" w:hAnsi="Times New Roman"/>
          <w:b w:val="0"/>
          <w:i w:val="0"/>
          <w:smallCaps w:val="0"/>
          <w:strike w:val="0"/>
          <w:color w:val="0000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330" cy="263398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2330" cy="263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Output for Fill-mask model.</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399932861328" w:line="240" w:lineRule="auto"/>
        <w:ind w:left="4570.84960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37.60009765625" w:right="979.599609375" w:header="0" w:footer="720"/>
          <w:cols w:equalWidth="0" w:num="1">
            <w:col w:space="0" w:w="9822.80029296875"/>
          </w:cols>
        </w:sect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45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4"/>
          <w:szCs w:val="24"/>
          <w:u w:val="none"/>
          <w:shd w:fill="auto" w:val="clear"/>
          <w:vertAlign w:val="baseline"/>
          <w:rtl w:val="0"/>
        </w:rPr>
        <w:t xml:space="preserve">3.Transformers: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transformers Models we use the platform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Hugging 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344.86221313476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that go to models and then go to NLP and then choose Transformers or search with  transformers then it shows no.of data sets choose one dataset and go to use this model under  this choose transformer and it gives a code copy it and run in google colab.</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57373046875" w:line="472.59693145751953" w:lineRule="auto"/>
        <w:ind w:left="0"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69494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69494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46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14.Visual Question &amp; Answering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240" w:lineRule="auto"/>
        <w:ind w:left="36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model that can answer the question according to images.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344.5286750793457" w:lineRule="auto"/>
        <w:ind w:left="364.7999572753906" w:right="531.44042968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Question Answering (VQA)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challenging task in artificial intelligence that  involves understanding both images and natural language questions about those images. The  goal is to develop models that can correctly answer questions about visual content based on  the understanding of both visual and textual information.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3017578125" w:line="240" w:lineRule="auto"/>
        <w:ind w:left="368.4959411621094"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Input: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7177734375" w:line="346.86964988708496" w:lineRule="auto"/>
        <w:ind w:left="1090.9597778320312" w:right="848.560791015625" w:hanging="355.679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image containing objects, scenes, or actions that is used as the visual  context.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1328125" w:lineRule="auto"/>
        <w:ind w:left="735.2798461914062" w:right="1001.44042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natural language question (e.g., "What is the color of the car?" or  "How many people are in the park?") that asks about the content of the image.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7001953125" w:line="240" w:lineRule="auto"/>
        <w:ind w:left="373.83117675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Output: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5.6372356414795" w:lineRule="auto"/>
        <w:ind w:left="1192.7197265625" w:right="552.640380859375" w:hanging="347.039794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Answer: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of the VQA system is a textual answer (e.g., "Red" or "Three  people") that correctly responds to the question based on the visual content of the  image.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969970703125" w:line="240" w:lineRule="auto"/>
        <w:ind w:left="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1568" cy="225425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1568" cy="22542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5144958496" w:lineRule="auto"/>
        <w:ind w:left="30.959930419921875" w:right="489.840087890625" w:hanging="2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 upload a flower image url and ask how many flowers in the image it works and answer as  1 it is correct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7773284912109" w:line="240" w:lineRule="auto"/>
        <w:ind w:left="4570.84960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47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15. Document Question &amp; Answering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5286750793457" w:lineRule="auto"/>
        <w:ind w:left="10.800018310546875" w:right="852.55981445312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that answer questions based on document content typically fall under the category of  document question answering (QA) systems. These systems are designed to understand and  extract information from textual documents to provide accurate answers to natural language  questions.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9169921875" w:line="240" w:lineRule="auto"/>
        <w:ind w:left="66.95999145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some common approaches and models used for document QA: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206054687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1.BERT (Bidirectional Encoder Representations from Transformers):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06298828125" w:line="343.86240005493164" w:lineRule="auto"/>
        <w:ind w:left="1195.5996704101562" w:right="503.160400390625" w:hanging="349.91973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BERT-based models have been widely used for document QA tasks. They are pre trained on large corpora of text and fine-tuned on QA datasets to understand context  and relationships within documents.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575927734375" w:line="240" w:lineRule="auto"/>
        <w:ind w:left="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RoBERTa (A Robustly Optimized BERT Pretraining Approach):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344.0289115905762" w:lineRule="auto"/>
        <w:ind w:left="1195.11962890625" w:right="499.840087890625" w:hanging="349.43969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RoBERTa is another variant of BERT that has shown improved performance on  various NLP tasks, including document QA. It leverages larger training datasets and  modified training objectives to enhance language representation.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1064453125" w:line="240" w:lineRule="auto"/>
        <w:ind w:left="76.97265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XLNet (eXtreme Learning Machine Network):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343.86231422424316" w:lineRule="auto"/>
        <w:ind w:left="1192.7197265625" w:right="802.36083984375" w:hanging="347.039794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XLNet is a transformer-based model that overcomes the limitations of sequential  factorization in BERT by considering all possible permutations of words in a  sequence. This allows it to capture bidirectional context more effectively and  perform well on document QA tasks.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5799560546875" w:line="240" w:lineRule="auto"/>
        <w:ind w:left="9.89990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4. ALBERT (A Lite BERT):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06298828125" w:line="344.86207008361816" w:lineRule="auto"/>
        <w:ind w:left="845.679931640625" w:right="769.599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ALBERT is a "lite" version of BERT that achieves competitive performance with  fewer parameters. It is designed to scale well across different tasks, including  document QA, by improving parameter efficiency and training techniques.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79345703125" w:line="240" w:lineRule="auto"/>
        <w:ind w:left="12.427215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5. Transformer-based Models with Fine-tuning: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026382446289" w:line="240" w:lineRule="auto"/>
        <w:ind w:left="4570.84960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48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1139526367" w:lineRule="auto"/>
        <w:ind w:left="1192.9598999023438" w:right="485.400390625" w:hanging="347.2799682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Apart from BERT, RoBERTa, XLNet, and ALBERT, various other transformer based models have been adapted and fine-tuned for document QA tasks.These  models include DistilBERT, ELECTRA, and T5 (Text-to-Text TransferTransformer).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59521484375" w:line="240" w:lineRule="auto"/>
        <w:ind w:left="13.2695007324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6. Domain-Specific QA Systems: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5712890625" w:line="344.69544410705566" w:lineRule="auto"/>
        <w:ind w:left="1192.9598999023438" w:right="616.719970703125" w:hanging="347.2799682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general-purpose models, there are domain-specific QA systems  tailored for specific types of documents, such as legal documents, medical records,  scientific papers, etc. These systems often incorporate domain-specific knowledge  bases or ontologies to enhance accuracy.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2578125" w:line="240" w:lineRule="auto"/>
        <w:ind w:left="12.427215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7. Pipeline Models for Document QA: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345.1952075958252" w:lineRule="auto"/>
        <w:ind w:left="1200.159912109375" w:right="414.400634765625" w:hanging="354.479980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platforms and libraries offer pre-built pipelines for document QA tasks, which  integrate preprocessing, document understanding, and QA model inference into a  streamlined workflow. Examples include Hugging Face Transformers library with its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DocumentQuestionAnsweringPipeline.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246826171875" w:line="211.74601078033447" w:lineRule="auto"/>
        <w:ind w:left="6.959991455078125" w:right="811.600341796875" w:hanging="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20588" cy="294132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20588" cy="29413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providing the document to our code we can able get answers to any questions.</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8779907226562" w:line="240" w:lineRule="auto"/>
        <w:ind w:left="4570.8496093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49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0"/>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66"/>
          <w:sz w:val="31.920000076293945"/>
          <w:szCs w:val="31.920000076293945"/>
          <w:u w:val="none"/>
          <w:shd w:fill="auto" w:val="clear"/>
          <w:vertAlign w:val="baseline"/>
          <w:rtl w:val="0"/>
        </w:rPr>
        <w:t xml:space="preserve">16. Table Question &amp; Answering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5286750793457" w:lineRule="auto"/>
        <w:ind w:left="2.39990234375" w:right="457.8002929687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that answer questions using tabular data typically fall under the category of structured  data analysis or structured data question answering systems. These models are designed to  process and understand information presented in tabular form, such as spreadsheets or databases,  and respond to natural language queries about that data.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92431640625" w:line="215.14828205108643" w:lineRule="auto"/>
        <w:ind w:left="2.39990234375" w:right="461.600341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838" cy="260096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2838" cy="26009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585" cy="241173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2585" cy="241173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37109375" w:line="343.86240005493164" w:lineRule="auto"/>
        <w:ind w:left="5.279998779296875" w:right="677.3596191406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need to mention data in the form table means in the form of rows and columns After  that you can ask questions according to data that you provide.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7763671875" w:line="240" w:lineRule="auto"/>
        <w:ind w:left="4582.110595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37.60009765625" w:right="979.599609375" w:header="0" w:footer="720"/>
          <w:cols w:equalWidth="0" w:num="1">
            <w:col w:space="0" w:w="9822.80029296875"/>
          </w:cols>
        </w:sect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50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17.Large Language Models (LLMs)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9267578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language models that understand and generate human-like text.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189453125" w:line="358.8565635681152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Claude: A large language model known for its performance in text generation.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GPT: Generative Pre-trained Transformer, a state-of-the-art language model.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Gemini: An AI model focused on text and language understanding.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2744140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LLaMA3: A large language model by Meta AI.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19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LLMs: Various open-source large language models.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19482421875" w:line="199.92000102996826" w:lineRule="auto"/>
        <w:ind w:left="0"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1.Claude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343.86211395263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Claude is a large language model and have great performance in in text generation. It is like chat  gpt claude also provide answers to every thing</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457763671875" w:line="257.2284507751465" w:lineRule="auto"/>
        <w:ind w:left="0"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sectPr>
          <w:type w:val="continuous"/>
          <w:pgSz w:h="15840" w:w="12240" w:orient="portrait"/>
          <w:pgMar w:bottom="1022.8800201416016" w:top="1418.800048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838" cy="346837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2838" cy="346837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51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07977294921875" w:right="0" w:firstLine="0"/>
        <w:jc w:val="left"/>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66"/>
          <w:sz w:val="28.079999923706055"/>
          <w:szCs w:val="28.079999923706055"/>
          <w:u w:val="none"/>
          <w:shd w:fill="auto" w:val="clear"/>
          <w:vertAlign w:val="baseline"/>
          <w:rtl w:val="0"/>
        </w:rPr>
        <w:t xml:space="preserve">GPT (Generative Pre-trained Transformer):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344.3621635437012" w:lineRule="auto"/>
        <w:ind w:left="724.7198486328125" w:right="566.4404296875" w:hanging="34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GPT refers to the series of language models developed by OpenAI, starting from GPT-1  to the latest version like GPT-3. These models are based on the Transformer architecture  and are pre-trained on vast amounts of text data to perform a wide range of natural  language processing tasks, including text generation, translation, summarization, and  more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957275390625" w:line="240" w:lineRule="auto"/>
        <w:ind w:left="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2330" cy="3310002"/>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2330" cy="331000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27001953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Gemini: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06298828125" w:line="344.52884674072266" w:lineRule="auto"/>
        <w:ind w:left="375.3599548339844" w:right="627.160644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Gemini is an AI model focused on text and language understanding. It's known for its  capabilities in semantic understanding, contextual reasoning, and generating coherent  responses in conversation-like settings. Details about Gemini's specific architecture and  training methods would depend on the organization or research group developing it.</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5110473632812" w:line="240" w:lineRule="auto"/>
        <w:ind w:left="4582.110595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52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2315769195557" w:lineRule="auto"/>
        <w:ind w:left="8.215179443359375" w:right="464.400634765625" w:hanging="5.81527709960937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Pr>
        <w:drawing>
          <wp:inline distB="19050" distT="19050" distL="19050" distR="19050">
            <wp:extent cx="5941060" cy="2727198"/>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1060" cy="272719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LLaMA3: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5634765625" w:line="344.44544792175293" w:lineRule="auto"/>
        <w:ind w:left="722.559814453125" w:right="414.3994140625" w:hanging="347.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LLaMA3 is a large language model developed by Meta AI (formerly Facebook AI). It  belongs to the LLaMA (Large Language Model Meta AI) series, which are designed to  excel in various natural language understanding and generation tasks. LLaMA3 likely  incorporates advancements in Transformer architecture and training techniques to achieve  high performance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748291015625" w:line="231.08588218688965" w:lineRule="auto"/>
        <w:ind w:left="2.39990234375" w:right="460.400390625" w:firstLine="0"/>
        <w:jc w:val="center"/>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122295"/>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312229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53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117675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Open LLMs: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344.3621635437012" w:lineRule="auto"/>
        <w:ind w:left="724.2398071289062" w:right="903.48022460937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LLMs refers to various open-source large language models available in the AI  community. These models are developed and maintained by different research  organizations, universities, and AI enthusiasts. They provide accessible resources for  researchers, developers, and enthusiasts to explore and build upon state-of-the-art  language models.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2.27783203125" w:line="240" w:lineRule="auto"/>
        <w:ind w:left="4582.110595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54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18. Other Topics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9296875" w:line="240" w:lineRule="auto"/>
        <w:ind w:left="9.3383789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Using Vision API: Implementing Google's Vision API for image analysis: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344.3621635437012" w:lineRule="auto"/>
        <w:ind w:left="724.7198486328125" w:right="483.521728515625" w:hanging="34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Google's Vision API allows developers to integrate powerful image analysis capabilities  into applications. It supports tasks like label detection, face detection, landmark  detection, optical character recognition (OCR), and more. Developers can use the Vision  API to extract valuable information from images, making it useful for tasks ranging from  content moderation to document scanning and augmented reality applications.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3583984375" w:line="343.452787399292" w:lineRule="auto"/>
        <w:ind w:left="5.4071044921875" w:right="569.527587890625" w:firstLine="12.074432373046875"/>
        <w:jc w:val="left"/>
        <w:rPr>
          <w:rFonts w:ascii="Times New Roman" w:cs="Times New Roman" w:eastAsia="Times New Roman" w:hAnsi="Times New Roman"/>
          <w:b w:val="0"/>
          <w:i w:val="0"/>
          <w:smallCaps w:val="0"/>
          <w:strike w:val="0"/>
          <w:color w:val="0000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Small Language Models (SLMs) - BERT, GPT: Efficient language models for  various NLP tasks</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6689453125" w:line="344.584321975708" w:lineRule="auto"/>
        <w:ind w:left="724.2398071289062" w:right="420.88012695312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 Language Models (SLMs) refer to compact versions of larger language models like  BERT (Bidirectional Encoder Representations from Transformers) and GPT (Generative  Pre-trained Transformer). These models are optimized for efficiency while maintaining  competitive performance in natural language processing tasks such as text classification,  named entity recognition, and sentiment analysis. SLMs are particularly useful for  deployment on resource-constrained devices or applications where real-time inference is  crucial.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350341796875" w:line="240" w:lineRule="auto"/>
        <w:ind w:left="9.3383789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Ultralytics Hub: A platform for deploying and managing AI models: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344.48710441589355" w:lineRule="auto"/>
        <w:ind w:left="722.3197937011719" w:right="764.320068359375" w:hanging="346.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Ultralytics Hub is a platform designed for deploying and managing AI models. It  provides capabilities for model hosting, versioning, monitoring, and scalability  management. Such platforms simplify the deployment process, facilitate collaboration  among data scientists and engineers, and ensure efficient model lifecycle management  from development to production.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3299560546875" w:line="345.16127586364746" w:lineRule="auto"/>
        <w:ind w:left="13.8311767578125" w:right="1209.8895263671875" w:hanging="0.84243774414062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TensorFlow Lite Models: Lightweight models for mobile and embedded  devices: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6778564453125" w:line="344.82876777648926" w:lineRule="auto"/>
        <w:ind w:left="375.3599548339844" w:right="456.28051757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TensorFlow Lite is a framework for deploying machine learning models on mobile and  embedded devices. TensorFlow Lite models are optimized for performance and size,  making them suitable for applications where computational resources are limited, such as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9116516113281" w:line="240" w:lineRule="auto"/>
        <w:ind w:left="4582.110595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55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65754699707" w:lineRule="auto"/>
        <w:ind w:left="729.7598266601562" w:right="478.23974609375" w:firstLine="4.79995727539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smartphones, IoT devices, and edge computing scenarios. These models enable tasks like  image classification, object detection, and natural language understanding directly on  device hardware, enhancing privacy and reducing latency</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25732421875" w:line="240" w:lineRule="auto"/>
        <w:ind w:left="2.87994384765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Sentiment Analysis: Determining the sentiment expressed in a piece of text: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703125" w:line="339.9993896484375" w:lineRule="auto"/>
        <w:ind w:left="724.2398071289062" w:right="524.7607421875" w:hanging="346.7582702636719"/>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analysis involves using natural language processing techniques to determine  the sentiment (positive, negative, neutral) expressed in a piece of text. It's widely used in  applications like social media monitoring, customer feedback analysis, and brand  reputation management. Machine learning models, including neural networks and  traditional statistical methods, are employed to classify the sentiment of text based on  contextual clues and linguistic patterns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9578857421875" w:line="343.4520149230957" w:lineRule="auto"/>
        <w:ind w:left="373.2695007324219" w:right="457.75634765625" w:hanging="6.7391967773437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Deepfakes: Synthetic media where a person in an existing image or video is  replaced with someone else's likeness: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6728515625" w:line="344.26225662231445" w:lineRule="auto"/>
        <w:ind w:left="729.7598266601562" w:right="516.000976562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Deepfakes are generated using deep learning techniques, particularly generative  adversarial networks (GANs), to replace a person's face in an image or video with  another person's likeness. While they have potential applications in entertainment and  digital content creation, deepfakes also raise concerns regarding misinformation, privacy  infringement, and ethical implications. Efforts are ongoing to develop detection methods  and policies to mitigate the negative impact of malicious uses of deepfake technology.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57666015625" w:line="344.762020111084" w:lineRule="auto"/>
        <w:ind w:left="724.2398071289062" w:right="527.44018554687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analysis involves using natural language processing techniques to determine  the sentiment (positive, negative, neutral) expressed in a piece of text. It's widely used in  applications like social media monitoring, customer feedback analysis, and brand  reputation management. Machine learning models, including neural networks and  traditional statistical methods, are employed to classify the sentiment of text based on  contextual clues and linguistic patterns.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4779510498047" w:line="240" w:lineRule="auto"/>
        <w:ind w:left="4582.110595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56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373.2695007324219" w:right="454.43603515625" w:hanging="6.7391967773437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Deepfakes: Synthetic media where a person in an existing image or video is  replaced with someone else's likeness: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68212890625" w:line="340.94944953918457" w:lineRule="auto"/>
        <w:ind w:left="1082.3197937011719" w:right="452.56103515625" w:hanging="344.9183654785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Deepfakes are generated using deep learning techniques, particularly generative  adversarial networks (GANs), to replace a person's face in an image or video with  another person's likeness. While they have potential applications in entertainment and  digital content creation, deepfakes also raise concerns regarding misinformation,  privacy infringement, and ethical implications. Efforts are ongoing to develop  detection methods and policies to mitigate the negative impact of malicious uses of  deepfake technology.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34375" w:line="240" w:lineRule="auto"/>
        <w:ind w:left="108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108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6.840209960938" w:line="240" w:lineRule="auto"/>
        <w:ind w:left="4582.110595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57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7998352050781"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Cyber Security Topics </w:t>
      </w:r>
    </w:p>
    <w:tbl>
      <w:tblPr>
        <w:tblStyle w:val="Table4"/>
        <w:tblW w:w="8240.800018310547" w:type="dxa"/>
        <w:jc w:val="left"/>
        <w:tblInd w:w="1082.7998352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6001892089844"/>
        <w:gridCol w:w="7259.1998291015625"/>
        <w:tblGridChange w:id="0">
          <w:tblGrid>
            <w:gridCol w:w="981.6001892089844"/>
            <w:gridCol w:w="7259.1998291015625"/>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 Topics</w:t>
            </w:r>
          </w:p>
        </w:tc>
      </w:tr>
      <w:tr>
        <w:trPr>
          <w:cantSplit w:val="0"/>
          <w:trHeight w:val="11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4663696289062" w:right="0" w:firstLine="0"/>
              <w:jc w:val="lef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Cyber Security Basics</w:t>
            </w:r>
          </w:p>
        </w:tc>
      </w:tr>
      <w:tr>
        <w:trPr>
          <w:cantSplit w:val="0"/>
          <w:trHeight w:val="965.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970520019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060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Types of Cyber Crimes</w:t>
            </w:r>
          </w:p>
        </w:tc>
      </w:tr>
      <w:tr>
        <w:trPr>
          <w:cantSplit w:val="0"/>
          <w:trHeight w:val="99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1289672851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CIA Triad</w:t>
            </w:r>
          </w:p>
        </w:tc>
      </w:tr>
      <w:tr>
        <w:trPr>
          <w:cantSplit w:val="0"/>
          <w:trHeight w:val="9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9293823242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463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AAA Framework</w:t>
            </w:r>
          </w:p>
        </w:tc>
      </w:tr>
      <w:tr>
        <w:trPr>
          <w:cantSplit w:val="0"/>
          <w:trHeight w:val="96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785339355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78686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OWASP</w:t>
            </w:r>
          </w:p>
        </w:tc>
      </w:tr>
      <w:tr>
        <w:trPr>
          <w:cantSplit w:val="0"/>
          <w:trHeight w:val="99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42016601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04174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SQL Injection</w:t>
            </w:r>
          </w:p>
        </w:tc>
      </w:tr>
      <w:tr>
        <w:trPr>
          <w:cantSplit w:val="0"/>
          <w:trHeight w:val="9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8984985351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Cross Site Scripting</w:t>
            </w:r>
          </w:p>
        </w:tc>
      </w:tr>
      <w:tr>
        <w:trPr>
          <w:cantSplit w:val="0"/>
          <w:trHeight w:val="996.6000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290466308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9278564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Firewall</w:t>
            </w:r>
          </w:p>
        </w:tc>
      </w:tr>
      <w:tr>
        <w:trPr>
          <w:cantSplit w:val="0"/>
          <w:trHeight w:val="967.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32135009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271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Vulnerability</w:t>
            </w:r>
          </w:p>
        </w:tc>
      </w:tr>
    </w:tbl>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2399291992188" w:line="240" w:lineRule="auto"/>
        <w:ind w:left="4582.110595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58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1.Cyber Security Basics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3.86265754699707" w:lineRule="auto"/>
        <w:ind w:left="12.239990234375" w:right="933.68041992187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Protecting computer systems and networks from cyber threats involves a combination of  fundamental principles and best practices. Here are key principles and practices to consider: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57080078125" w:line="240" w:lineRule="auto"/>
        <w:ind w:left="9.0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Fundamental Principles: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6.5303039550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Defense-in-Depth: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771484375" w:line="345.11183738708496" w:lineRule="auto"/>
        <w:ind w:left="10.800018310546875" w:right="432.7600097656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multiple layers of security controls (e.g., network, host, application) to create a robust  defense against different types of cyber threats. This ensures that if one layer is breached, others  can still provide protection.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076904296875" w:line="240" w:lineRule="auto"/>
        <w:ind w:left="8.21517944335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Least Privilege: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345.8612823486328" w:lineRule="auto"/>
        <w:ind w:left="2.39990234375" w:right="490.1196289062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 users and systems only the minimum level of access necessary to perform their tasks. This  principle limits the potential impact of a compromised account or system.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587890625" w:line="240" w:lineRule="auto"/>
        <w:ind w:left="9.89990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Patch Management: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062744140625" w:line="343.8621139526367" w:lineRule="auto"/>
        <w:ind w:left="11.519927978515625" w:right="793.76098632812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apply security patches and updates to operating systems, software, and firmware to  address vulnerabilities and mitigate potential exploits.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576904296875" w:line="240" w:lineRule="auto"/>
        <w:ind w:left="17.481536865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Security Awareness and Training: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58837890625" w:line="344.8619270324707" w:lineRule="auto"/>
        <w:ind w:left="4.319915771484375" w:right="991.0400390625" w:firstLine="6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Educate users and IT staff about cybersecurity best practices, such as recognizing phishing  attempts, creating strong passwords, and reporting suspicious activities. Awareness helps in  reducing human error as a factor in security breaches.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823974609375" w:line="240" w:lineRule="auto"/>
        <w:ind w:left="14.1119384765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Continuous Monitoring and Incident Response: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064697265625" w:line="344.8619270324707" w:lineRule="auto"/>
        <w:ind w:left="4.319915771484375" w:right="1157.60009765625" w:firstLine="6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systems and networks continuously for suspicious activities and indicators of  compromise (IoCs). Establish an incident response plan to quickly detect, respond to, and  recover from security incidents.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3778686523438" w:line="240" w:lineRule="auto"/>
        <w:ind w:left="4582.11059570312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59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9585571289062"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Encryption: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771484375" w:line="344.86169815063477" w:lineRule="auto"/>
        <w:ind w:left="9.839935302734375" w:right="767.359619140625" w:hanging="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encryption to protect data both at rest and in transit. This ensures that even if data is  intercepted or accessed without authorization, it remains unreadable and unusable without the  decryption key.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9765625" w:line="240" w:lineRule="auto"/>
        <w:ind w:left="5.12634277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Access Control: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345.11183738708496" w:lineRule="auto"/>
        <w:ind w:left="4.319915771484375" w:right="1103.80004882812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strong access control mechanisms, including authentication, authorization, and  accountability (AAA), to ensure that only authorized users and devices can access critical  resources.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0830078125" w:line="240" w:lineRule="auto"/>
        <w:ind w:left="8.77670288085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Best Practices: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240" w:lineRule="auto"/>
        <w:ind w:left="377.4815368652344"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Firewall and Network Segmentation: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352.8589153289795" w:lineRule="auto"/>
        <w:ind w:left="377.4815368652344" w:right="434.439697265625" w:firstLine="349.3983459472656"/>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firewalls and configure them to restrict unauthorized access to network resources.  Use network segmentation to isolate critical assets from less secure parts of the network. </w:t>
      </w:r>
      <w:r w:rsidDel="00000000" w:rsidR="00000000" w:rsidRPr="00000000">
        <w:rPr>
          <w:rFonts w:ascii="Noto Sans Symbols" w:cs="Noto Sans Symbols" w:eastAsia="Noto Sans Symbols" w:hAnsi="Noto Sans Symbols"/>
          <w:b w:val="0"/>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Multi-Factor Authentication (MFA):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888671875" w:line="345.02872467041016" w:lineRule="auto"/>
        <w:ind w:left="730.7199096679688" w:right="638.6401367187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 multi-factor authentication for accessing sensitive systems and data. MFA adds  an extra layer of security beyond passwords, such as a one-time code sent to a mobile  device.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0771484375" w:line="240" w:lineRule="auto"/>
        <w:ind w:left="377.4815368652344"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Regular Backups: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4.8619270324707" w:lineRule="auto"/>
        <w:ind w:left="732.1598815917969" w:right="693.9990234375" w:hanging="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regular backups of critical data and systems. Ensure that backups are stored  securely and can be restored quickly in case of data loss due to ransomware, hardware  failure, or other incidents.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7.177734375"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2.Types of Cyber Crimes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936004638672"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60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22131347656" w:lineRule="auto"/>
        <w:ind w:left="4.319915771484375" w:right="733.76098632812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Illegal activities conducted via the internet, often referred to as cybercrime, encompass a wide  range of activities that exploit digital technologies for unlawful purposes. Here are some  common forms of illegal activities conducted via the internet: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73242187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1.Cyber Theft and Fraud: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345.4836845397949" w:lineRule="auto"/>
        <w:ind w:left="802.9598999023438" w:right="551.4404296875" w:hanging="35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Sending fraudulent emails or messages that appear to be from reputable  sources to trick individuals into revealing sensitive information like passwords or credit  card numbers.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396484375" w:line="345.48394203186035" w:lineRule="auto"/>
        <w:ind w:left="803.43994140625" w:right="750.11962890625" w:hanging="35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Identity Theft: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Stealing personal information (e.g., Social Security numbers, bank  account details) to impersonate someone else for financial gain or other fraudulent  activities.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27685546875" w:line="346.86976432800293" w:lineRule="auto"/>
        <w:ind w:left="804.1600036621094" w:right="593.3203125" w:hanging="356.800079345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Online Scams: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Deceptive schemes on websites or social media platforms promising  fake prizes, investments, or products/services to defraud victims.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81884765625" w:line="240" w:lineRule="auto"/>
        <w:ind w:left="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Hacking and Malware: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4.6393394470215" w:lineRule="auto"/>
        <w:ind w:left="375.3599548339844" w:right="505.72021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Unauthorized Access: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Gaining access to computer systems, networks, or devices  without permission to steal data, disrupt operations, or deploy malicious software.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Ransomware: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Malicious software that encrypts a victim’s data and demands payment  (usually in cryptocurrency) for decryption, often after infecting systems via phishing or  vulnerabilities.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790771484375" w:line="240" w:lineRule="auto"/>
        <w:ind w:left="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Illegal Content Distribution: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714168548584" w:lineRule="auto"/>
        <w:ind w:left="724.2398071289062" w:right="1113.360595703125" w:hanging="348.87985229492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Copyright Infringement: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Illegally distributing copyrighted materials such as  movies, music, software, and books without permission, often through file-sharing  networks or streaming sites.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343994140625" w:line="346.8699073791504" w:lineRule="auto"/>
        <w:ind w:left="729.7598266601562" w:right="564.0405273437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Child Exploitation: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Hosting, sharing, or distributing child pornography or engaging  in online grooming of minors for sexual exploitation.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885437011719" w:line="240" w:lineRule="auto"/>
        <w:ind w:left="9.89990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4. Cyber Espionage and Cyber Warfare: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063140869141"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61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4841423034668" w:lineRule="auto"/>
        <w:ind w:left="729.7598266601562" w:right="519.2407226562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State-Sponsored Attacks: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Nation-states or state-sponsored actors conducting cyber  espionage to steal classified information, intellectual property, or disrupt critical  infrastructure of other countries.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337890625" w:line="345.4841423034668" w:lineRule="auto"/>
        <w:ind w:left="724.7198486328125" w:right="464.68017578125" w:hanging="34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Cyber Warfare: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cyber attacks to undermine the military, economic, or political  stability of other nations through disruption of critical infrastructure or dissemination of  misinformation.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2939453125" w:line="240" w:lineRule="auto"/>
        <w:ind w:left="12.427215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5. Cyber Theft and Fraud: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7177734375" w:line="345.48394203186035" w:lineRule="auto"/>
        <w:ind w:left="730.9597778320312" w:right="623.4399414062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Phishing: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Sending fraudulent emails or messages that appear to be from reputable  sources to trick individuals into revealing sensitive information like passwords or credit  card numbers.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337890625" w:line="345.4837703704834" w:lineRule="auto"/>
        <w:ind w:left="731.4398193359375" w:right="820.799560546875" w:hanging="356.07986450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Identity Theft: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Stealing personal information (e.g., Social Security numbers, bank  account details) to impersonate someone else for financial gain or other fraudulent  activities.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27685546875" w:line="346.86976432800293" w:lineRule="auto"/>
        <w:ind w:left="732.1598815917969" w:right="665.31982421875" w:hanging="35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Online Scams: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Deceptive schemes on websites or social media platforms promising  fake prizes, investments, or products/services to defraud victims.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685791015625" w:line="240" w:lineRule="auto"/>
        <w:ind w:left="13.2695007324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6. Hacking and Malware: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4.562463760376" w:lineRule="auto"/>
        <w:ind w:left="375.3599548339844" w:right="506.4404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Unauthorized Access: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Gaining access to computer systems, networks, or devices  without permission to steal data, disrupt operations, or deploy malicious software.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Ransomware: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Malicious software that encrypts a victim’s data and demands payment  (usually in cryptocurrency) for decryption, often after infecting systems via phishing or  vulnerabilities.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6328125" w:line="240" w:lineRule="auto"/>
        <w:ind w:left="12.427215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7. Illegal Content Distribution: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48397064208984" w:lineRule="auto"/>
        <w:ind w:left="724.2398071289062" w:right="1113.360595703125" w:hanging="348.87985229492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Copyright Infringement: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Illegally distributing copyrighted materials such as  movies, music, software, and books without permission, often through file-sharing  networks or streaming sites.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307373046875" w:line="346.812801361084" w:lineRule="auto"/>
        <w:ind w:left="729.7598266601562" w:right="564.0405273437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Child Exploitation: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Hosting, sharing, or distributing child pornography or engaging  in online grooming of minors for sexual exploitation.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352813720703"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62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07977294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8. Cyber Espionage and Cyber Warfare: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345.4836845397949" w:lineRule="auto"/>
        <w:ind w:left="729.7598266601562" w:right="519.2407226562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State-Sponsored Attacks: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Nation-states or state-sponsored actors conducting cyber  espionage to steal classified information, intellectual property, or disrupt critical  infrastructure of other countries.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4599609375" w:line="345.4836845397949" w:lineRule="auto"/>
        <w:ind w:left="724.7198486328125" w:right="464.68017578125" w:hanging="34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Cyber Warfare: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cyber attacks to undermine the military, economic, or political  stability of other nations through disruption of critical infrastructure or dissemination of  misinformation.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63525390625" w:line="240" w:lineRule="auto"/>
        <w:ind w:left="11.58477783203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9. Online Harassment and Cyberbullying: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1611328125" w:lineRule="auto"/>
        <w:ind w:left="730.9597778320312" w:right="532.60131835937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Cyberbullying: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Harassing, intimidating, or threatening individuals or groups through  online platforms, social media, or messaging apps.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431640625" w:line="345.1606750488281" w:lineRule="auto"/>
        <w:ind w:left="725.1998901367188" w:right="745" w:hanging="349.839935302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Revenge Porn: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Sharing intimate or explicit photos or videos of individuals without  their consent, often as a form of harassment or revenge.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831054687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10.Financial Crimes: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63720703125" w:line="345.1606750488281" w:lineRule="auto"/>
        <w:ind w:left="723.0398559570312" w:right="944.27978515625" w:hanging="347.679901123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Payment Card Fraud: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Illegally obtaining and using credit card information for  unauthorized transactions or fraudulent purchases.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0419921875" w:line="345.1611328125" w:lineRule="auto"/>
        <w:ind w:left="725.1998901367188" w:right="1385.08056640625" w:hanging="349.839935302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Money Laundering: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Concealing the origins of illegally obtained money by  transferring it through legitimate financial institutions or businesses.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867919921875"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3.CIA Triad</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6135101318359"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63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99279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CIA Triad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2060546875" w:line="240" w:lineRule="auto"/>
        <w:ind w:left="9.0576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Full 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Confidentiality, Integrity, Availability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1614189147949" w:lineRule="auto"/>
        <w:ind w:left="11.039886474609375" w:right="1646.3214111328125" w:firstLine="55.49041748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model designed to guide policies for information security within an  organization.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8310546875" w:line="240" w:lineRule="auto"/>
        <w:ind w:left="14.1119384765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Concept: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347.2968006134033" w:lineRule="auto"/>
        <w:ind w:left="431.5199279785156" w:right="510.75927734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Confidentiality: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that information is accessible only to those authorized to have  access.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Integrity: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Maintaining the accuracy and completeness of data.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6.86976432800293" w:lineRule="auto"/>
        <w:ind w:left="424.3199157714844" w:right="888.87939453125" w:hanging="351.6000366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Availability: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that authorized users have access to information and resources  when needed.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8798828125" w:line="240" w:lineRule="auto"/>
        <w:ind w:left="8.49594116210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Importance and Application: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4.78599548339844" w:lineRule="auto"/>
        <w:ind w:left="722.559814453125" w:right="435.999755859375" w:hanging="347.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Balancing the CIA Triad: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cybersecurity strategies aim to achieve a  balance among confidentiality, integrity, and availability. For example, while  implementing strong access controls (confidentiality), organizations must also ensure that  authorized users can access resources when needed (availability) without compromising  data accuracy (integrity).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734375" w:line="344.97227668762207" w:lineRule="auto"/>
        <w:ind w:left="722.3197937011719" w:right="479.44091796875" w:hanging="346.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Comprehensive Protection: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adhering to these principles, organizations can  protect sensitive information, maintain trust with stakeholders, comply with regulatory  requirements (e.g., GDPR, HIPAA), and mitigate risks associated with cyber threats such  as data breaches, ransomware attacks, and system outages.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799072265625" w:line="345.71428298950195" w:lineRule="auto"/>
        <w:ind w:left="724.2398071289062" w:right="620.3198242187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Continuous Improvement: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Cybersecurity is an ongoing process that requires  regular assessment, adaptation to evolving threats, and implementation of best practices  to uphold the principles of Cybersecurity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133117675781"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4.AAA Framework</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0134735107422"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64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5286750793457" w:lineRule="auto"/>
        <w:ind w:left="9.839935302734375" w:right="457.8405761718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Authentication, Authorization, and Accounting (AAA) framework is a fundamental concept  in cybersecurity and identity management. It provides a structured approach for managing and  securing identities and their access to resources within an organization's network or system. Let's  explore each component of the AAA framework: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9291992187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1.Authentication: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343.86265754699707" w:lineRule="auto"/>
        <w:ind w:left="71.51992797851562" w:right="926.24023437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 Authentication is the process of verifying the identity of a user, device, or entity  attempting to access a system or resource.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57666015625" w:line="240" w:lineRule="auto"/>
        <w:ind w:left="73.83117675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Objectives: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1614189147949" w:lineRule="auto"/>
        <w:ind w:left="783.0398559570312" w:right="827.80029296875" w:hanging="347.679901123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Identity Verification: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Confirming the claimed identity of the user or entity (e.g.,  username, digital certificate, biometric data).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431640625" w:line="344.30657386779785" w:lineRule="auto"/>
        <w:ind w:left="435.3599548339844" w:right="434.44091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Ensuring Legitimacy: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that the access attempt is legitimate and authorized.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Preventing Unauthorized Access: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Protecting against unauthorized access by  malicious actors or unauthorized users.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674560546875" w:line="240" w:lineRule="auto"/>
        <w:ind w:left="12.9887390136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Techniques: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76171875" w:line="346.86976432800293" w:lineRule="auto"/>
        <w:ind w:left="785.1998901367188" w:right="508.360595703125" w:hanging="349.839935302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Password-based Authentication: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passwords or passphrases known only to  the user.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1328125" w:lineRule="auto"/>
        <w:ind w:left="782.559814453125" w:right="692.760009765625" w:hanging="347.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Multi-Factor Authentication (MFA):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Requiring additional verification factors  beyond passwords (e.g., SMS codes, biometric scans) to enhance security.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7001953125" w:line="240" w:lineRule="auto"/>
        <w:ind w:left="12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Authorization: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28662109375" w:line="347.29708671569824" w:lineRule="auto"/>
        <w:ind w:left="65.27999877929688" w:right="448.00048828125" w:firstLine="1.2503051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Authorization determines what actions and resources a verified identity is allowed  to access or perform within a system or network.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692626953125" w:line="240" w:lineRule="auto"/>
        <w:ind w:left="437.4815368652344"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Objectives: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65185546875" w:line="346.86970710754395" w:lineRule="auto"/>
        <w:ind w:left="791.4398193359375" w:right="1011.15966796875" w:hanging="356.07986450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Access Control: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Granting or denying access permissions based on the identity's  attributes (e.g., role, group membership) and organizational policies.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7888336181641"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65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4189147949" w:lineRule="auto"/>
        <w:ind w:left="790.9597778320312" w:right="716.28051757812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Ensuring Principle of Least Privilege: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Allowing access only to resources and  capabilities necessary for performing authorized tasks.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953125" w:line="240" w:lineRule="auto"/>
        <w:ind w:left="72.98873901367188"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Techniques: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6.87010765075684" w:lineRule="auto"/>
        <w:ind w:left="791.4398193359375" w:right="508.359375" w:hanging="356.07986450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Access Control Lists (ACLs):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Lists specifying what resources a user or group can  access and what actions they can perform.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4189147949" w:lineRule="auto"/>
        <w:ind w:left="782.3197937011719" w:right="1482.120361328125" w:hanging="346.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Role-Based Access Control (RBAC):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Assigning permissions based on  predefined roles within an organization.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68896484375" w:line="240" w:lineRule="auto"/>
        <w:ind w:left="12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Accounting (or Auditing):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6.86976432800293" w:lineRule="auto"/>
        <w:ind w:left="71.51992797851562" w:right="1522.4798583984375" w:hanging="4.989624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Accounting involves tracking and logging actions and events related to  authentication and authorization processes.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8798828125" w:line="240" w:lineRule="auto"/>
        <w:ind w:left="73.83117675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Objectives: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5.1606750488281" w:lineRule="auto"/>
        <w:ind w:left="784.2398071289062" w:right="722.3999023437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Monitoring and Accountability: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Recording access attempts, actions taken, and  resource usage to detect anomalies or security incidents.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685302734375" w:line="346.86933517456055" w:lineRule="auto"/>
        <w:ind w:left="792.6397705078125" w:right="770.2001953125" w:hanging="357.279815673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Compliance and Governance: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audit trails for regulatory compliance  (e.g., GDPR, PCI-DSS) and internal governance requirements.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06750488281" w:lineRule="auto"/>
        <w:ind w:left="435.3599548339844" w:right="1833.72009277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Forensic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Supporting investigations and incident response by  reconstructing events leading to security breaches or policy violations.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8310546875" w:line="240" w:lineRule="auto"/>
        <w:ind w:left="72.98873901367188"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Techniques: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28662109375" w:line="347.2968578338623" w:lineRule="auto"/>
        <w:ind w:left="784.2398071289062" w:right="1174.1210937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Logging and Monitoring: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Capturing logs of authentication attempts, access  requests, and administrative actions.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27586364746" w:lineRule="auto"/>
        <w:ind w:left="782.3197937011719" w:right="732.041015625" w:hanging="346.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Reporting and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audit logs to identify patterns, anomalies, or  potential security threats.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5875244140625"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66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594116210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Integration and Implementation: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345.4836845397949" w:lineRule="auto"/>
        <w:ind w:left="790.9597778320312" w:right="408.520507812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Unified Framework: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Integrating authentication, authorization, and accounting into a  cohesive framework ensures consistent and secure management of identities and access  across the organization.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4599609375" w:line="345.12980461120605" w:lineRule="auto"/>
        <w:ind w:left="789.7598266601562" w:right="791.4404296875" w:hanging="354.399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Technological Support: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Leveraging identity and access management (IAM)  solutions, directory services (e.g., Active Directory, LDAP), and security information  and event management (SIEM) systems enhances the effectiveness of AAA  implementation.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279296875" w:line="345.4841136932373" w:lineRule="auto"/>
        <w:ind w:left="792.1598815917969" w:right="825.040283203125" w:hanging="35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Policy 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Establishing clear policies and procedures for authentication  factors, access controls, and auditing practices ensures alignment with organizational  security objectives and regulatory requirements.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7.383422851562"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67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5.OWASP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293212890625" w:line="344.5286750793457" w:lineRule="auto"/>
        <w:ind w:left="64.79995727539062" w:right="850.40039062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OWASP, or the Open Web Application Security Project, is a global community-driven  organization focused on improving the security of software. It provides resources, tools, and  guidelines to help organizations develop, deploy, and maintain secure web applications and  APIs.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9169921875" w:line="240" w:lineRule="auto"/>
        <w:ind w:left="68.49594116210938"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Mission and Objectives: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707275390625" w:line="345.4841423034668" w:lineRule="auto"/>
        <w:ind w:left="62.39990234375" w:right="519.91943359375" w:firstLine="19.0129089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 Community Collaboration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OWASP operates as a community of like-minded  professionals who collaborate to create freely available articles, methodologies, documentation,  tools, and technologies in the field of web application security.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2939453125" w:line="345.4837703704834" w:lineRule="auto"/>
        <w:ind w:left="71.03988647460938" w:right="614.91943359375" w:hanging="1.42074584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Education and Awareness: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OWASP aims to educate developers, designers, architects,  and organizations about the importance of web application security through conferences, local  chapter meetings, and educational resources.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2939453125" w:line="345.6372356414795" w:lineRule="auto"/>
        <w:ind w:left="63.119964599609375" w:right="712.39990234375" w:firstLine="4.2527770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Guidelines and Best Practices: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OWASP provides guidelines, best practices, and  standards for secure software development. These resources are freely available and regularly  updated to reflect emerging threats and technologies.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96923828125" w:line="240" w:lineRule="auto"/>
        <w:ind w:left="69.0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Key Initiatives and Projects: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5.4837703704834" w:lineRule="auto"/>
        <w:ind w:left="62.639923095703125" w:right="528.64013671875" w:firstLine="18.7728881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 OWASP Top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OWASP Top 10 is a list of the top ten most critical web application  security risks. It serves as a standard awareness document for developers, organizations, and  businesses to understand and prioritize their efforts in mitigating these risks.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35498046875" w:line="345.71428298950195" w:lineRule="auto"/>
        <w:ind w:left="65.27999877929688" w:right="638.20068359375" w:firstLine="4.339141845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OWASP Testing Guide: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guide provides techniques and methodologies for testing  the security of web applications during development and deployment phases. It covers aspects  such as authentication, session management, input validation, and more.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133056640625" w:line="344.5627498626709" w:lineRule="auto"/>
        <w:ind w:left="62.39990234375" w:right="485.400390625" w:firstLine="4.972839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OWASP Secure Coding Practices Quick Reference Guide: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concise guide that  summarizes secure coding practices for various programming languages and development  platforms. It helps developers implement security controls and avoid common vulnerabilities.</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1827239990234"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68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4841423034668" w:lineRule="auto"/>
        <w:ind w:left="62.39990234375" w:right="414.3603515625" w:firstLine="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4. OWASP Web Goat and OWASP Juice Shop: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deliberately vulnerable web  applications designed for educational purposes. They allow developers and security  professionals to practice identifying and mitigating vulnerabilities in a safe environment.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2939453125" w:line="240" w:lineRule="auto"/>
        <w:ind w:left="68.49594116210938"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Impact and Influence: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344.562463760376" w:lineRule="auto"/>
        <w:ind w:left="791.4398193359375" w:right="608.3203125" w:hanging="356.07986450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Industry Standard: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OWASP guidelines and projects are widely recognized and  adopted by developers, security professionals, and organizations worldwide as industry  standards for web application security.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3623046875" w:line="345.48394203186035" w:lineRule="auto"/>
        <w:ind w:left="790.9597778320312" w:right="1058.200073242187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Advocacy and Outreach: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OWASP advocates for improved security practices  across industries, encourages adoption of secure coding standards, and promotes  collaboration between security teams and development teams.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337890625" w:line="345.4837703704834" w:lineRule="auto"/>
        <w:ind w:left="782.3197937011719" w:right="534.840087890625" w:hanging="346.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Continuous Improvement: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OWASP continuously evolves its resources and  projects to address emerging security threats and challenges in web application security,  ensuring relevance and effectiveness in the ever-changing cybersecurity landscape.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383056640625"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69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6.SQL Injection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5286750793457" w:lineRule="auto"/>
        <w:ind w:left="64.79995727539062" w:right="470.96069335937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destructive code injection techniques that can potentially destroy a database is  known as SQL Injection (SQLi). SQL Injection occurs when an attacker is able to manipulate or  inject malicious SQL code into a query executed by a database. Here’s how SQL Injection can  lead to database destruction: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3017578125" w:line="240" w:lineRule="auto"/>
        <w:ind w:left="77.48153686523438"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SQL Injection Mechanism: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81.41281127929688"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 Vulnerability Exploitation: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6298828125" w:line="344.8622131347656" w:lineRule="auto"/>
        <w:ind w:left="422.39990234375" w:right="722.640380859375" w:firstLine="1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Injection exploits vulnerabilities in web applications that accept user input without  proper validation or sanitization. This input is then directly incorporated into SQL queries  sent to the database.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7666015625" w:line="240" w:lineRule="auto"/>
        <w:ind w:left="6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Malicious Payload Injection: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5.3062152862549" w:lineRule="auto"/>
        <w:ind w:left="426.9599914550781" w:right="639.920654296875" w:firstLine="43.4399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Attackers inject malicious SQL statements into input fields (e.g., login forms, search bars)  intended for legitimate data. For example, by entering specially crafted input like '; DROP  DATABASE dbname; --, an attacker can manipulate the query to execute additional  commands beyond what the application intends.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3427734375" w:line="240" w:lineRule="auto"/>
        <w:ind w:left="6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Query Manipulation: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4.8619270324707" w:lineRule="auto"/>
        <w:ind w:left="431.0398864746094" w:right="733.2812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injected SQL code alters the original query’s structure or executes unintended  commands. In the case of DROP DATABASE, it instructs the database server to delete an  entire database and its contents.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79345703125" w:line="240" w:lineRule="auto"/>
        <w:ind w:left="9.89990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Potential Impact: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7.29708671569824" w:lineRule="auto"/>
        <w:ind w:left="869.1999816894531" w:right="687.2802734375" w:hanging="34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Data Loss: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Executing DROP DATABASE deletes the entire database, including all  tables, rows, and associated data.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0469818115" w:lineRule="auto"/>
        <w:ind w:left="878.5598754882812" w:right="499.481201171875" w:hanging="359.199981689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Service Disruption: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deletion disrupts application functionality, leading to  service downtime and operational issues.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34716796875" w:line="345.1610469818115" w:lineRule="auto"/>
        <w:ind w:left="866.5599060058594" w:right="561.640625" w:hanging="34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Data Breach: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Attackers can extract sensitive information stored within the database  before or after deletion, depending on their access and objectives.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9879913330078"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70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594116210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Mitigation and Prevention: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345.8617401123047" w:lineRule="auto"/>
        <w:ind w:left="2.39990234375" w:right="599.84008789062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mitigate SQL Injection attacks and prevent database destruction, consider the following best  practices: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58789062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1.Input Validation and Sanitization: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342.36279487609863" w:lineRule="auto"/>
        <w:ind w:left="784.7198486328125" w:right="915.760498046875" w:hanging="349.359893798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strict input validation and sanitization procedures to filter out potentially  malicious characters and commands from user input.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5732421875" w:line="240" w:lineRule="auto"/>
        <w:ind w:left="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2.Use Prepared Statements or Parameterized Queries: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93359375" w:line="343.86240005493164" w:lineRule="auto"/>
        <w:ind w:left="782.3197937011719" w:right="469.12109375" w:hanging="346.9598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concatenating user input directly into SQL queries, use prepared statements or  parameterized queries provided by database APIs. These methods separate SQL code  from user input, preventing direct injection of malicious commands.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575927734375" w:line="240" w:lineRule="auto"/>
        <w:ind w:left="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Least Privilege Principle: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343.3069324493408" w:lineRule="auto"/>
        <w:ind w:left="69.89990234375" w:right="862.7197265625" w:firstLine="365.4600524902344"/>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the principle of least privilege by ensuring that database users and application  accounts have minimal permissions necessary to perform their intended tasks. Avoid  granting excessive privileges that could escalate the impact of a successful attack.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4. Regular Security Audits and Testing: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13232421875" w:line="343.86240005493164" w:lineRule="auto"/>
        <w:ind w:left="71.03988647460938" w:right="896.800537109375" w:firstLine="364.32006835937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regular security audits and vulnerability assessments, including penetration  testing, to identify and mitigate SQL Injection vulnerabilities proactively. </w:t>
      </w:r>
      <w:r w:rsidDel="00000000" w:rsidR="00000000" w:rsidRPr="00000000">
        <w:rPr>
          <w:rFonts w:ascii="Times New Roman" w:cs="Times New Roman" w:eastAsia="Times New Roman" w:hAnsi="Times New Roman"/>
          <w:b w:val="1"/>
          <w:i w:val="0"/>
          <w:smallCaps w:val="0"/>
          <w:strike w:val="0"/>
          <w:color w:val="000066"/>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Database Backup and Recovery: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578125" w:line="342.36279487609863" w:lineRule="auto"/>
        <w:ind w:left="784.2398071289062" w:right="891.76025390625" w:hanging="348.8798522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robust backup and recovery procedures to ensure that critical data can be  restored in the event of a successful attack or accidental data loss.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277099609375"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71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7.Cross Site Scripting (XSS)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5286750793457" w:lineRule="auto"/>
        <w:ind w:left="2.39990234375" w:right="483.72070312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security vulnerability you're referring to is commonly known as Cross-Site Scripting (XSS).  XSS is a type of attack where malicious scripts are injected into web pages viewed by other  users. It occurs when a web application accepts user input and displays it on web pages without  properly validating or escaping the input. Here’s how XSS works and its impact: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3017578125" w:line="240" w:lineRule="auto"/>
        <w:ind w:left="8.49594116210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Mechanism of XSS Attack: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91.01272583007812"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1.Injection of Malicious Scripts: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06298828125" w:line="343.86265754699707" w:lineRule="auto"/>
        <w:ind w:left="791.4398193359375" w:right="563.919677734375" w:hanging="356.07986450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Attackers inject malicious JavaScript code (or other scripting languages) into fields that  are then displayed to other users visiting the same web page.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57080078125" w:line="240" w:lineRule="auto"/>
        <w:ind w:left="81.41281127929688"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1.Trusted Context Exploitation: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343.86240005493164" w:lineRule="auto"/>
        <w:ind w:left="790.9597778320312" w:right="903.0395507812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injected script runs in the context of the victim's browser, under the domain and  security context of the trusted website. This makes it appear as though the script  originated from a trusted source.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57470703125" w:line="240" w:lineRule="auto"/>
        <w:ind w:left="79.219055175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2.Execution of Malicious Actions: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58837890625" w:line="240" w:lineRule="auto"/>
        <w:ind w:left="13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executed, the injected script can perform various malicious actions: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345.16087532043457" w:lineRule="auto"/>
        <w:ind w:left="435.3599548339844" w:right="434.920654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Session Hijacking: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Stealing session cookies or credentials to impersonate the victim.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Data Theft: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Extracting sensitive information entered by users (e.g., passwords, credit  card details).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681396484375" w:line="345.5881977081299" w:lineRule="auto"/>
        <w:ind w:left="794.5597839355469" w:right="862.601318359375" w:hanging="359.1998291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Phishing Attacks: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Redirecting users to fake login pages or malicious websites to  steal further information.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684326171875" w:line="240" w:lineRule="auto"/>
        <w:ind w:left="12.9887390136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Types of XSS Attacks: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 Reflected XSS: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43.8625144958496" w:lineRule="auto"/>
        <w:ind w:left="791.6798400878906" w:right="637.600097656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Occurs when the injected script is reflected off a web server (e.g., in search results or  error messages) and executed in the victim's browser when they visit a crafted URL.</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7773284912109"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72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Stored XSS: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43.8621139526367" w:lineRule="auto"/>
        <w:ind w:left="803.43994140625" w:right="1044.16015625" w:hanging="35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known as persistent XSS, this occurs when the injected script is stored on the  server-side (e.g., in a database or message board) and executed every time a user  accesses the affected page.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642578125" w:line="240" w:lineRule="auto"/>
        <w:ind w:left="7.372741699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DOM-based XSS: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43.8621139526367" w:lineRule="auto"/>
        <w:ind w:left="722.559814453125" w:right="586.240234375" w:hanging="347.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variant, the vulnerability is exploited within the Document Object Model (DOM)  rather than the server response. The malicious script is executed within the victim's  browser based on how the client-side code handles user input.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9228515625" w:line="240" w:lineRule="auto"/>
        <w:ind w:left="8.49594116210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Impact and Prevention: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3.8621139526367" w:lineRule="auto"/>
        <w:ind w:left="10.0799560546875" w:right="671.119384765625" w:firstLine="13.67996215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Impact: XSS attacks can compromise user privacy, damage reputations, and lead to financial  losses for individuals and organizations.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0322265625" w:line="240" w:lineRule="auto"/>
        <w:ind w:left="9.89990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Prevention: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5.1606750488281" w:lineRule="auto"/>
        <w:ind w:left="731.6798400878906" w:right="729.88037109375" w:hanging="356.319885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Input Validation: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Validate and sanitize user input to ensure that it does not contain  executable code.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65234375" w:line="345.4452896118164" w:lineRule="auto"/>
        <w:ind w:left="734.5597839355469" w:right="928.599853515625" w:hanging="359.1998291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Output Encoding: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Encode output to prevent browsers from interpreting injected  scripts as executable code.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400390625" w:line="345.1606750488281" w:lineRule="auto"/>
        <w:ind w:left="722.559814453125" w:right="464.19921875" w:hanging="347.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Content Security Policy (CSP):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CSP to restrict the sources from which  browsers can load scripts, mitigating the impact of XSS attacks.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681396484375" w:line="346.86976432800293" w:lineRule="auto"/>
        <w:ind w:left="722.559814453125" w:right="850.6005859375" w:hanging="347.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Security Headers: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security headers (e.g., XSS protection headers) to instruct  browsers on how to handle potentially malicious content.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4838562011719" w:lineRule="auto"/>
        <w:ind w:left="731.4398193359375" w:right="1177.320556640625" w:hanging="356.07986450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Regular Security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regular security assessments, including  automated and manual testing, to detect and remediate XSS vulnerabilities in web  applications.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0.5831909179688"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73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8.Firewall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4.86169815063477" w:lineRule="auto"/>
        <w:ind w:left="2.639923095703125" w:right="413.837890625" w:firstLine="62.639923095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network security system you're describing is a Firewall. A firewall is a critical component of  network security infrastructure that monitors and controls incoming and outgoing network traffic  based on predetermined security rules. Here's how a firewall operates and its key functionalities: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9765625" w:line="240" w:lineRule="auto"/>
        <w:ind w:left="13.83117675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Operation of a Firewall: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9.89990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Packet Filtering: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07080078125" w:line="343.86265754699707" w:lineRule="auto"/>
        <w:ind w:left="2.39990234375" w:right="618.5595703125" w:firstLine="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Examines each packet of data entering or leaving the network and accepts or rejects it based on  predefined rules (e.g., IP addresses, ports, protocols).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68115234375" w:line="240" w:lineRule="auto"/>
        <w:ind w:left="17.481536865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Stateful Inspection: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343.86265754699707" w:lineRule="auto"/>
        <w:ind w:left="11.75994873046875" w:right="1037.6403808593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Tracks the state of active connections and allows only legitimate traffic that corresponds to  established sessions.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68115234375" w:line="240" w:lineRule="auto"/>
        <w:ind w:left="5.12634277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Access Control: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4.63985443115234" w:lineRule="auto"/>
        <w:ind w:left="3.119964599609375" w:right="851.199951171875" w:firstLine="6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Defines and enforces policies that dictate which network services and resources (e.g., web  servers, databases) can be accessed from both internal and external networks. Prevents  unauthorized access attempts from external sources (e.g., hackers, malware) trying to exploit  vulnerabilities in network services.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9833984375" w:line="240" w:lineRule="auto"/>
        <w:ind w:left="17.4815368652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Security Zones: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8621139526367" w:lineRule="auto"/>
        <w:ind w:left="8.215179443359375" w:right="915.679931640625" w:firstLine="9.78469848632812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Segments the network into security zones or segments (e.g., LAN, DMZ, WAN) and applies  different firewall rules and security policies to each zone based on its security requirements.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Logging and Auditing: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79833984375" w:line="344.69544410705566" w:lineRule="auto"/>
        <w:ind w:left="4.799957275390625" w:right="490.08056640625" w:firstLine="2.160034179687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Records and logs details of network traffic, firewall rule violations, and security events for  monitoring, analysis, and audit purposes. Helps in identifying suspicious activities, investigating  security incidents, and maintaining compliance with regulatory requirements.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Types of Firewalls: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2464599609375" w:line="240" w:lineRule="auto"/>
        <w:ind w:left="6.8112182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Network Firewalls: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5.86156845092773" w:lineRule="auto"/>
        <w:ind w:left="11.519927978515625" w:right="1254.3212890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at the network layer (Layer 3) of the OSI model and inspect packets based on IP  addresses, ports, and protocols. Examples include traditional stateful firewalls and next</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5782928466797"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74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65754699707" w:lineRule="auto"/>
        <w:ind w:left="9.839935302734375" w:right="454.8791503906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generation firewalls (NGFW) with advanced features like application awareness and deep packet  inspection.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56982421875" w:line="240" w:lineRule="auto"/>
        <w:ind w:left="8.77670288085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Host-based Firewalls: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771484375" w:line="344.86169815063477" w:lineRule="auto"/>
        <w:ind w:left="5.279998779296875" w:right="584.7204589843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Installed on individual devices (e.g., computers, servers) and control traffic based on local  security policies. They provide an additional layer of defense, especially for devices connecting  to untrusted networks.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9765625" w:line="240" w:lineRule="auto"/>
        <w:ind w:left="5.1263427734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Application Firewalls: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6298828125" w:line="344.8619270324707" w:lineRule="auto"/>
        <w:ind w:left="2.639923095703125" w:right="883.120117187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 on specific applications or services (e.g., HTTP/HTTPS) and monitor and filter traffic  based on application-layer data (e.g., URL paths, HTTP methods). They protect against  application-level attacks and unauthorized access attempts.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7763671875" w:line="240" w:lineRule="auto"/>
        <w:ind w:left="8.7767028808593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Benefits of Firewalls: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343.8621139526367" w:lineRule="auto"/>
        <w:ind w:left="5.279998779296875" w:right="1300.48095703125" w:firstLine="12.719879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Enhancement: Protects against unauthorized access, malware, and cyberattacks  targeting network vulnerabilities.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421875" w:line="240" w:lineRule="auto"/>
        <w:ind w:left="375.3599548339844"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6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Traffic Control: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4.19568061828613" w:lineRule="auto"/>
        <w:ind w:left="722.3197937011719" w:right="1157.680664062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Manages bandwidth usage and optimizes network performance by controlling and  prioritizing network traffic.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451171875" w:line="240" w:lineRule="auto"/>
        <w:ind w:left="377.4815368652344"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Compliance and Reporting: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5.8617401123047" w:lineRule="auto"/>
        <w:ind w:left="730.7199096679688" w:right="1408.959960937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organizations comply with regulatory requirements by implementing and  documenting security measures.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577392578125" w:line="240" w:lineRule="auto"/>
        <w:ind w:left="377.4815368652344"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66"/>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Flexibility and Scalability: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5.11183738708496" w:lineRule="auto"/>
        <w:ind w:left="731.4398193359375" w:right="786.15966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deployed in various network environments, from small businesses to large  enterprises, and integrated with other security solutions for comprehensive protection.  Considerations for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0830078125" w:line="240" w:lineRule="auto"/>
        <w:ind w:left="66.530303955078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Deployment: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1610469818115" w:lineRule="auto"/>
        <w:ind w:left="730.9597778320312" w:right="1533.160400390625" w:hanging="355.5998229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Policy 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clear firewall rules and policies tailored to the  organization’s security requirements and network architecture.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3879547119141"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75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7998352050781"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9. Vulnerability Scanner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287109375" w:line="343.86265754699707" w:lineRule="auto"/>
        <w:ind w:left="5.279998779296875" w:right="573.43994140625" w:hanging="0.240020751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Vulnerability means weakness same like humans even software also have weakness if you want  to see vulnerabitity for web aplications you may 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OWASP website.org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56689453125" w:line="240" w:lineRule="auto"/>
        <w:ind w:left="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200015" cy="2782443"/>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200015" cy="2782443"/>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19568061828613" w:lineRule="auto"/>
        <w:ind w:left="4.319915771484375" w:right="547.2778320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mobile aplication alsa have lot of vulnerability to check vulnerability for mobile aplication  yo may to OWASP mobile.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24267578125" w:line="240" w:lineRule="auto"/>
        <w:ind w:left="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59070" cy="2774696"/>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259070" cy="2774696"/>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79576683044434" w:lineRule="auto"/>
        <w:ind w:left="4.319915771484375" w:right="760.839843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 pentester target is to find the vulnerability of website. He can do manually or  with tools.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5242462158203"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76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1.Nessus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771484375" w:line="343.86165618896484" w:lineRule="auto"/>
        <w:ind w:left="5.279998779296875" w:right="570.56030273437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top most vulnerability scanner is “Nessus” it can do if you pass ip address it is going  to scan and gives report.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59326171875" w:line="230.75883865356445" w:lineRule="auto"/>
        <w:ind w:left="2.87994384765625" w:right="1848.7603759765625" w:firstLine="15.11993408203125"/>
        <w:jc w:val="both"/>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Scanner systems, iot devices, web application, servers you scan these using Nessus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818888" cy="2416810"/>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818888" cy="241681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2.Accunetix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04077148437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Specially designed for web application vulnerability scanning.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20043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526915" cy="2408555"/>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526915" cy="240855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11.519927978515625" w:right="699.04052734375" w:hanging="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Acunetix is a leading web application security solution designed to help organizations identify  and remediate vulnerabilities in their web applications and websites.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5774993896484"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77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7998352050781" w:right="0" w:firstLine="0"/>
        <w:jc w:val="left"/>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Detailed Descriptions and Insights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929687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1.Computer Vision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12.9887390136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Techniques and Applications: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6689453125" w:line="345.1614189147949" w:lineRule="auto"/>
        <w:ind w:left="4.319915771484375" w:right="915.28076171875" w:firstLine="4.176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Processing: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Techniques like filtering, edge detection, and image segmentation.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Autonomous vehicles, facial recognition, medical imaging, and augmented  reality.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68896484375" w:line="240" w:lineRule="auto"/>
        <w:ind w:left="69.61914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2. Convolutional Neural Networks (CNN)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5.1606750488281" w:lineRule="auto"/>
        <w:ind w:left="10.0799560546875" w:right="911.920166015625" w:firstLine="50.24627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Architecture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Layers including convolutional layers, pooling layers, and fully connected  layers.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8310546875" w:line="457.9361915588379" w:lineRule="auto"/>
        <w:ind w:left="76.97265625" w:right="817.119140625" w:hanging="67.6342773437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Use Case: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Primarily used for image classification, object detection, and segmentation tasks.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3. Image Classification Google Teachable Machine: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205322265625" w:line="466.32622718811035" w:lineRule="auto"/>
        <w:ind w:left="9.89990234375" w:right="1229.91943359375" w:firstLine="40.500030517578125"/>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user-friendly tool for training machine learning models without coding.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Process: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images, label them, train the model, and use it to classify new images.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4. Image Object Detection Definition: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951171875" w:line="240" w:lineRule="auto"/>
        <w:ind w:left="6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and localizing objects within an image.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72.9887390136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Techniques: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R-CNN, Fast R-CNN, Faster R-CNN, and YOLO.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28662109375" w:line="240" w:lineRule="auto"/>
        <w:ind w:left="12.427215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5. YOLO (You Only Look Once) :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65673828125" w:line="240" w:lineRule="auto"/>
        <w:ind w:left="13.8311767578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Object Detection Real-time Object Detection: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735.2798461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Medical: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Detecting tumors in radiology images.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735.2798461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Agriculture: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crop diseases.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735.2798461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Drones: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wildlife or agricultural fields.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0263671875" w:line="240" w:lineRule="auto"/>
        <w:ind w:left="735.2798461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and accurate with a single neural network pass.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90638732910156"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78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950073242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6. Medical Image Analysis and Labelling Roboflow: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240" w:lineRule="auto"/>
        <w:ind w:left="4.7999572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platform for creating and managing datasets.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345.1614189147949" w:lineRule="auto"/>
        <w:ind w:left="10.800018310546875" w:right="534.840087890625" w:firstLine="2.1887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Techniques: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for labeling medical images such as X-rays, MRIs, and CT scans to assist in  diagnosis.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68212890625" w:line="240" w:lineRule="auto"/>
        <w:ind w:left="12.427215576171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7. Human Pose Estimation Process: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717773437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Detecting key points of the human body to determine poses.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19287109375" w:line="240" w:lineRule="auto"/>
        <w:ind w:left="5.12634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Sports analytics, animation, and rehabilitation.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82.30789184570312" w:right="0" w:firstLine="0"/>
        <w:jc w:val="left"/>
        <w:rPr>
          <w:rFonts w:ascii="Times New Roman" w:cs="Times New Roman" w:eastAsia="Times New Roman" w:hAnsi="Times New Roman"/>
          <w:b w:val="0"/>
          <w:i w:val="0"/>
          <w:smallCaps w:val="0"/>
          <w:strike w:val="0"/>
          <w:color w:val="0000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8. Mediapipe Studio Framework</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477.8086853027344" w:lineRule="auto"/>
        <w:ind w:left="65.1263427734375" w:right="2191.839599609375" w:firstLine="1.83364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pre-built ML solutions for hand gestures, facial landmarks, and more.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Gesture control interfaces and augmented reality.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10986328125" w:line="240" w:lineRule="auto"/>
        <w:ind w:left="11.584777832031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9. OpenCV Basics Fundamentals: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8.49594116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Image Processing: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write, and manipulate images.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446.4379119873047" w:lineRule="auto"/>
        <w:ind w:left="21.412811279296875" w:right="2268.64013671875" w:hanging="7.300872802734375"/>
        <w:jc w:val="left"/>
        <w:rPr>
          <w:rFonts w:ascii="Times New Roman" w:cs="Times New Roman" w:eastAsia="Times New Roman" w:hAnsi="Times New Roman"/>
          <w:b w:val="0"/>
          <w:i w:val="0"/>
          <w:smallCaps w:val="0"/>
          <w:strike w:val="0"/>
          <w:color w:val="0000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Computer Vision</w:t>
      </w:r>
      <w:r w:rsidDel="00000000" w:rsidR="00000000" w:rsidRPr="00000000">
        <w:rPr>
          <w:rFonts w:ascii="Times New Roman" w:cs="Times New Roman" w:eastAsia="Times New Roman" w:hAnsi="Times New Roman"/>
          <w:b w:val="1"/>
          <w:i w:val="0"/>
          <w:smallCaps w:val="0"/>
          <w:strike w:val="0"/>
          <w:color w:val="000066"/>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Edge detection, object detection, and feature matching.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10. Chatbot Development Interactive Agents</w:t>
      </w:r>
      <w:r w:rsidDel="00000000" w:rsidR="00000000" w:rsidRPr="00000000">
        <w:rPr>
          <w:rFonts w:ascii="Times New Roman" w:cs="Times New Roman" w:eastAsia="Times New Roman" w:hAnsi="Times New Roman"/>
          <w:b w:val="0"/>
          <w:i w:val="0"/>
          <w:smallCaps w:val="0"/>
          <w:strike w:val="0"/>
          <w:color w:val="000066"/>
          <w:sz w:val="24"/>
          <w:szCs w:val="24"/>
          <w:u w:val="none"/>
          <w:shd w:fill="auto" w:val="clear"/>
          <w:vertAlign w:val="baseline"/>
          <w:rtl w:val="0"/>
        </w:rPr>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115234375" w:line="240" w:lineRule="auto"/>
        <w:ind w:left="4.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NLP to simulate human conversation.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2030029296875" w:line="458.3638286590576" w:lineRule="auto"/>
        <w:ind w:left="21.412811279296875" w:right="2492.080078125" w:hanging="16.286468505859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service, virtual assistants, and educational tools.  </w:t>
      </w: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11. Google Dialogflow Platform</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20654296875" w:line="240" w:lineRule="auto"/>
        <w:ind w:left="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building conversational interfaces.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2030029296875" w:line="240" w:lineRule="auto"/>
        <w:ind w:left="21.41281127929687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12. Generative AI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42633056640625" w:line="240" w:lineRule="auto"/>
        <w:ind w:left="77.7886962890625" w:right="0" w:firstLine="0"/>
        <w:jc w:val="left"/>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66"/>
          <w:sz w:val="28.079999923706055"/>
          <w:szCs w:val="28.079999923706055"/>
          <w:u w:val="none"/>
          <w:shd w:fill="auto" w:val="clear"/>
          <w:vertAlign w:val="baseline"/>
          <w:rtl w:val="0"/>
        </w:rPr>
        <w:t xml:space="preserve">Techniques and Models:</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3063201904297" w:line="240" w:lineRule="auto"/>
        <w:ind w:left="4577.2528076171875" w:right="0" w:firstLine="0"/>
        <w:jc w:val="left"/>
        <w:rPr>
          <w:rFonts w:ascii="Trebuchet MS" w:cs="Trebuchet MS" w:eastAsia="Trebuchet MS" w:hAnsi="Trebuchet MS"/>
          <w:b w:val="0"/>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079999923706055"/>
          <w:szCs w:val="22.079999923706055"/>
          <w:u w:val="none"/>
          <w:shd w:fill="auto" w:val="clear"/>
          <w:vertAlign w:val="baseline"/>
          <w:rtl w:val="0"/>
        </w:rPr>
        <w:t xml:space="preserve">79 </w:t>
      </w:r>
    </w:p>
    <w:sectPr>
      <w:type w:val="continuous"/>
      <w:pgSz w:h="15840" w:w="12240" w:orient="portrait"/>
      <w:pgMar w:bottom="1022.8800201416016" w:top="1418.800048828125" w:left="1437.60009765625" w:right="979.599609375" w:header="0" w:footer="720"/>
      <w:cols w:equalWidth="0" w:num="1">
        <w:col w:space="0" w:w="9822.8002929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rebuchet MS"/>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11" Type="http://schemas.openxmlformats.org/officeDocument/2006/relationships/image" Target="media/image46.png"/><Relationship Id="rId10" Type="http://schemas.openxmlformats.org/officeDocument/2006/relationships/image" Target="media/image55.png"/><Relationship Id="rId21" Type="http://schemas.openxmlformats.org/officeDocument/2006/relationships/image" Target="media/image27.png"/><Relationship Id="rId13" Type="http://schemas.openxmlformats.org/officeDocument/2006/relationships/image" Target="media/image47.png"/><Relationship Id="rId12"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15" Type="http://schemas.openxmlformats.org/officeDocument/2006/relationships/image" Target="media/image56.png"/><Relationship Id="rId14" Type="http://schemas.openxmlformats.org/officeDocument/2006/relationships/image" Target="media/image57.png"/><Relationship Id="rId17" Type="http://schemas.openxmlformats.org/officeDocument/2006/relationships/image" Target="media/image54.png"/><Relationship Id="rId16" Type="http://schemas.openxmlformats.org/officeDocument/2006/relationships/image" Target="media/image52.png"/><Relationship Id="rId5" Type="http://schemas.openxmlformats.org/officeDocument/2006/relationships/styles" Target="styles.xml"/><Relationship Id="rId19" Type="http://schemas.openxmlformats.org/officeDocument/2006/relationships/image" Target="media/image51.png"/><Relationship Id="rId6" Type="http://schemas.openxmlformats.org/officeDocument/2006/relationships/image" Target="media/image44.png"/><Relationship Id="rId18" Type="http://schemas.openxmlformats.org/officeDocument/2006/relationships/image" Target="media/image53.png"/><Relationship Id="rId7" Type="http://schemas.openxmlformats.org/officeDocument/2006/relationships/image" Target="media/image48.png"/><Relationship Id="rId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