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536F7" w14:textId="481D8D83" w:rsidR="4918D2CC" w:rsidRDefault="4918D2CC" w:rsidP="4918D2CC">
      <w:pPr>
        <w:pStyle w:val="NoSpacing"/>
        <w:jc w:val="center"/>
        <w:rPr>
          <w:rFonts w:ascii="Times New Roman" w:eastAsia="Times New Roman" w:hAnsi="Times New Roman" w:cs="Times New Roman"/>
        </w:rPr>
      </w:pPr>
    </w:p>
    <w:p w14:paraId="56227650" w14:textId="232B39FE" w:rsidR="4918D2CC" w:rsidRDefault="4918D2CC" w:rsidP="4918D2CC">
      <w:pPr>
        <w:pStyle w:val="NoSpacing"/>
        <w:jc w:val="center"/>
        <w:rPr>
          <w:rFonts w:ascii="Times New Roman" w:eastAsia="Times New Roman" w:hAnsi="Times New Roman" w:cs="Times New Roman"/>
        </w:rPr>
      </w:pPr>
    </w:p>
    <w:p w14:paraId="28B9436B" w14:textId="5A3FE056" w:rsidR="4918D2CC" w:rsidRDefault="4918D2CC" w:rsidP="4918D2CC">
      <w:pPr>
        <w:pStyle w:val="NoSpacing"/>
        <w:jc w:val="center"/>
        <w:rPr>
          <w:rFonts w:ascii="Times New Roman" w:eastAsia="Times New Roman" w:hAnsi="Times New Roman" w:cs="Times New Roman"/>
        </w:rPr>
      </w:pPr>
    </w:p>
    <w:p w14:paraId="0C26AF45" w14:textId="0A35FFE3" w:rsidR="4918D2CC" w:rsidRDefault="4918D2CC" w:rsidP="4918D2CC">
      <w:pPr>
        <w:pStyle w:val="NoSpacing"/>
        <w:jc w:val="center"/>
        <w:rPr>
          <w:rFonts w:ascii="Times New Roman" w:eastAsia="Times New Roman" w:hAnsi="Times New Roman" w:cs="Times New Roman"/>
        </w:rPr>
      </w:pPr>
    </w:p>
    <w:p w14:paraId="2E2BE955" w14:textId="36E50307" w:rsidR="4918D2CC" w:rsidRDefault="4918D2CC" w:rsidP="4918D2CC">
      <w:pPr>
        <w:pStyle w:val="NoSpacing"/>
        <w:jc w:val="center"/>
        <w:rPr>
          <w:rFonts w:ascii="Times New Roman" w:eastAsia="Times New Roman" w:hAnsi="Times New Roman" w:cs="Times New Roman"/>
        </w:rPr>
      </w:pPr>
    </w:p>
    <w:p w14:paraId="1558EEFE" w14:textId="6E316DD3" w:rsidR="6E4BA3E0" w:rsidRDefault="6E4BA3E0" w:rsidP="4918D2CC">
      <w:pPr>
        <w:pStyle w:val="NoSpacing"/>
        <w:jc w:val="center"/>
        <w:rPr>
          <w:rFonts w:ascii="Times New Roman" w:eastAsia="Times New Roman" w:hAnsi="Times New Roman" w:cs="Times New Roman"/>
        </w:rPr>
      </w:pPr>
      <w:r w:rsidRPr="4918D2CC">
        <w:rPr>
          <w:rFonts w:ascii="Times New Roman" w:eastAsia="Times New Roman" w:hAnsi="Times New Roman" w:cs="Times New Roman"/>
        </w:rPr>
        <w:t>Southern New Hampshire University</w:t>
      </w:r>
    </w:p>
    <w:p w14:paraId="15A35039" w14:textId="1FF03A0E" w:rsidR="4918D2CC" w:rsidRDefault="4918D2CC" w:rsidP="4918D2CC">
      <w:pPr>
        <w:pStyle w:val="NoSpacing"/>
        <w:jc w:val="center"/>
        <w:rPr>
          <w:rFonts w:ascii="Times New Roman" w:eastAsia="Times New Roman" w:hAnsi="Times New Roman" w:cs="Times New Roman"/>
        </w:rPr>
      </w:pPr>
    </w:p>
    <w:p w14:paraId="6A56CD0A" w14:textId="2C3F5569" w:rsidR="4918D2CC" w:rsidRDefault="4918D2CC" w:rsidP="4918D2CC">
      <w:pPr>
        <w:pStyle w:val="NoSpacing"/>
        <w:jc w:val="center"/>
        <w:rPr>
          <w:rFonts w:ascii="Times New Roman" w:eastAsia="Times New Roman" w:hAnsi="Times New Roman" w:cs="Times New Roman"/>
        </w:rPr>
      </w:pPr>
    </w:p>
    <w:p w14:paraId="67CDCE2E" w14:textId="40603D50" w:rsidR="4918D2CC" w:rsidRDefault="4918D2CC" w:rsidP="4918D2CC">
      <w:pPr>
        <w:pStyle w:val="NoSpacing"/>
        <w:jc w:val="center"/>
        <w:rPr>
          <w:rFonts w:ascii="Times New Roman" w:eastAsia="Times New Roman" w:hAnsi="Times New Roman" w:cs="Times New Roman"/>
        </w:rPr>
      </w:pPr>
    </w:p>
    <w:p w14:paraId="7D9B6DED" w14:textId="47205932" w:rsidR="4918D2CC" w:rsidRDefault="4918D2CC" w:rsidP="4918D2CC">
      <w:pPr>
        <w:pStyle w:val="NoSpacing"/>
        <w:jc w:val="center"/>
        <w:rPr>
          <w:rFonts w:ascii="Times New Roman" w:eastAsia="Times New Roman" w:hAnsi="Times New Roman" w:cs="Times New Roman"/>
        </w:rPr>
      </w:pPr>
    </w:p>
    <w:p w14:paraId="0956889D" w14:textId="30A3B0B6" w:rsidR="4918D2CC" w:rsidRDefault="6BCA7EF2" w:rsidP="4918D2CC">
      <w:pPr>
        <w:pStyle w:val="NoSpacing"/>
        <w:jc w:val="center"/>
        <w:rPr>
          <w:rFonts w:ascii="Times New Roman" w:eastAsia="Times New Roman" w:hAnsi="Times New Roman" w:cs="Times New Roman"/>
        </w:rPr>
      </w:pPr>
      <w:r w:rsidRPr="7AB15472">
        <w:rPr>
          <w:rFonts w:ascii="Times New Roman" w:eastAsia="Times New Roman" w:hAnsi="Times New Roman" w:cs="Times New Roman"/>
        </w:rPr>
        <w:t xml:space="preserve">Module </w:t>
      </w:r>
      <w:r w:rsidR="009F293C">
        <w:rPr>
          <w:rFonts w:ascii="Times New Roman" w:eastAsia="Times New Roman" w:hAnsi="Times New Roman" w:cs="Times New Roman"/>
        </w:rPr>
        <w:t>3</w:t>
      </w:r>
      <w:r w:rsidR="39E57E4C" w:rsidRPr="7AB15472">
        <w:rPr>
          <w:rFonts w:ascii="Times New Roman" w:eastAsia="Times New Roman" w:hAnsi="Times New Roman" w:cs="Times New Roman"/>
        </w:rPr>
        <w:t>-</w:t>
      </w:r>
      <w:r w:rsidR="009F293C">
        <w:rPr>
          <w:rFonts w:ascii="Times New Roman" w:eastAsia="Times New Roman" w:hAnsi="Times New Roman" w:cs="Times New Roman"/>
        </w:rPr>
        <w:t>4</w:t>
      </w:r>
      <w:r w:rsidR="39E57E4C" w:rsidRPr="7AB15472">
        <w:rPr>
          <w:rFonts w:ascii="Times New Roman" w:eastAsia="Times New Roman" w:hAnsi="Times New Roman" w:cs="Times New Roman"/>
        </w:rPr>
        <w:t xml:space="preserve"> </w:t>
      </w:r>
    </w:p>
    <w:p w14:paraId="5DD1E954" w14:textId="498B276F" w:rsidR="4918D2CC" w:rsidRDefault="4918D2CC" w:rsidP="4918D2CC">
      <w:pPr>
        <w:pStyle w:val="NoSpacing"/>
        <w:jc w:val="center"/>
        <w:rPr>
          <w:rFonts w:ascii="Times New Roman" w:eastAsia="Times New Roman" w:hAnsi="Times New Roman" w:cs="Times New Roman"/>
        </w:rPr>
      </w:pPr>
    </w:p>
    <w:p w14:paraId="2B385FDA" w14:textId="3FC47394" w:rsidR="4918D2CC" w:rsidRDefault="4918D2CC" w:rsidP="4918D2CC">
      <w:pPr>
        <w:pStyle w:val="NoSpacing"/>
        <w:jc w:val="center"/>
        <w:rPr>
          <w:rFonts w:ascii="Times New Roman" w:eastAsia="Times New Roman" w:hAnsi="Times New Roman" w:cs="Times New Roman"/>
        </w:rPr>
      </w:pPr>
    </w:p>
    <w:p w14:paraId="4E78FF03" w14:textId="230A18FD" w:rsidR="4918D2CC" w:rsidRDefault="4918D2CC" w:rsidP="4918D2CC">
      <w:pPr>
        <w:pStyle w:val="NoSpacing"/>
        <w:jc w:val="center"/>
        <w:rPr>
          <w:rFonts w:ascii="Times New Roman" w:eastAsia="Times New Roman" w:hAnsi="Times New Roman" w:cs="Times New Roman"/>
        </w:rPr>
      </w:pPr>
    </w:p>
    <w:p w14:paraId="63360C3F" w14:textId="2E316EA3" w:rsidR="67982458" w:rsidRDefault="67982458" w:rsidP="4918D2CC">
      <w:pPr>
        <w:pStyle w:val="NoSpacing"/>
        <w:jc w:val="center"/>
        <w:rPr>
          <w:rFonts w:ascii="Times New Roman" w:eastAsia="Times New Roman" w:hAnsi="Times New Roman" w:cs="Times New Roman"/>
        </w:rPr>
      </w:pPr>
      <w:r w:rsidRPr="183A56BE">
        <w:rPr>
          <w:rFonts w:ascii="Times New Roman" w:eastAsia="Times New Roman" w:hAnsi="Times New Roman" w:cs="Times New Roman"/>
        </w:rPr>
        <w:t>Najee Jones</w:t>
      </w:r>
    </w:p>
    <w:p w14:paraId="29739090" w14:textId="1EC70D86" w:rsidR="0565E138" w:rsidRDefault="0B378D48" w:rsidP="183A56BE">
      <w:pPr>
        <w:pStyle w:val="NoSpacing"/>
        <w:jc w:val="center"/>
        <w:rPr>
          <w:rFonts w:ascii="Times New Roman" w:eastAsia="Times New Roman" w:hAnsi="Times New Roman" w:cs="Times New Roman"/>
        </w:rPr>
      </w:pPr>
      <w:r w:rsidRPr="7AB15472">
        <w:rPr>
          <w:rFonts w:ascii="Times New Roman" w:eastAsia="Times New Roman" w:hAnsi="Times New Roman" w:cs="Times New Roman"/>
        </w:rPr>
        <w:t>CS</w:t>
      </w:r>
      <w:r w:rsidR="0565E138" w:rsidRPr="7AB15472">
        <w:rPr>
          <w:rFonts w:ascii="Times New Roman" w:eastAsia="Times New Roman" w:hAnsi="Times New Roman" w:cs="Times New Roman"/>
        </w:rPr>
        <w:t>-</w:t>
      </w:r>
      <w:r w:rsidR="5DE7D955" w:rsidRPr="7AB15472">
        <w:rPr>
          <w:rFonts w:ascii="Times New Roman" w:eastAsia="Times New Roman" w:hAnsi="Times New Roman" w:cs="Times New Roman"/>
        </w:rPr>
        <w:t>2</w:t>
      </w:r>
      <w:r w:rsidR="009F293C">
        <w:rPr>
          <w:rFonts w:ascii="Times New Roman" w:eastAsia="Times New Roman" w:hAnsi="Times New Roman" w:cs="Times New Roman"/>
        </w:rPr>
        <w:t>5</w:t>
      </w:r>
      <w:r w:rsidR="0CFDC8CE" w:rsidRPr="7AB15472">
        <w:rPr>
          <w:rFonts w:ascii="Times New Roman" w:eastAsia="Times New Roman" w:hAnsi="Times New Roman" w:cs="Times New Roman"/>
        </w:rPr>
        <w:t>0-</w:t>
      </w:r>
      <w:r w:rsidR="009F293C">
        <w:rPr>
          <w:rFonts w:ascii="Times New Roman" w:eastAsia="Times New Roman" w:hAnsi="Times New Roman" w:cs="Times New Roman"/>
        </w:rPr>
        <w:t>1</w:t>
      </w:r>
      <w:r w:rsidR="00482B46">
        <w:rPr>
          <w:rFonts w:ascii="Times New Roman" w:eastAsia="Times New Roman" w:hAnsi="Times New Roman" w:cs="Times New Roman"/>
        </w:rPr>
        <w:t>6359</w:t>
      </w:r>
    </w:p>
    <w:p w14:paraId="7182E917" w14:textId="186FA60F" w:rsidR="6D10FB58" w:rsidRDefault="00482B46" w:rsidP="7AB15472">
      <w:pPr>
        <w:pStyle w:val="NoSpacing"/>
        <w:jc w:val="center"/>
        <w:rPr>
          <w:rFonts w:ascii="Times New Roman" w:eastAsia="Times New Roman" w:hAnsi="Times New Roman" w:cs="Times New Roman"/>
        </w:rPr>
      </w:pPr>
      <w:r>
        <w:rPr>
          <w:rFonts w:ascii="Times New Roman" w:eastAsia="Times New Roman" w:hAnsi="Times New Roman" w:cs="Times New Roman"/>
        </w:rPr>
        <w:t xml:space="preserve">Robin </w:t>
      </w:r>
      <w:proofErr w:type="spellStart"/>
      <w:r>
        <w:rPr>
          <w:rFonts w:ascii="Times New Roman" w:eastAsia="Times New Roman" w:hAnsi="Times New Roman" w:cs="Times New Roman"/>
        </w:rPr>
        <w:t>Chataut</w:t>
      </w:r>
      <w:proofErr w:type="spellEnd"/>
    </w:p>
    <w:p w14:paraId="3E467CFD" w14:textId="533339DA" w:rsidR="098595B0" w:rsidRDefault="00482B46" w:rsidP="4918D2CC">
      <w:pPr>
        <w:pStyle w:val="NoSpacing"/>
        <w:jc w:val="center"/>
        <w:rPr>
          <w:rFonts w:ascii="Times New Roman" w:eastAsia="Times New Roman" w:hAnsi="Times New Roman" w:cs="Times New Roman"/>
        </w:rPr>
      </w:pPr>
      <w:r>
        <w:rPr>
          <w:rFonts w:ascii="Times New Roman" w:eastAsia="Times New Roman" w:hAnsi="Times New Roman" w:cs="Times New Roman"/>
        </w:rPr>
        <w:t>March 22, 2026</w:t>
      </w:r>
    </w:p>
    <w:p w14:paraId="1661540F" w14:textId="6D2B5184" w:rsidR="4918D2CC" w:rsidRDefault="4918D2CC" w:rsidP="4918D2CC">
      <w:pPr>
        <w:rPr>
          <w:rFonts w:ascii="Times New Roman" w:eastAsia="Times New Roman" w:hAnsi="Times New Roman" w:cs="Times New Roman"/>
        </w:rPr>
      </w:pPr>
    </w:p>
    <w:p w14:paraId="739E9BA7" w14:textId="452395D4" w:rsidR="4918D2CC" w:rsidRDefault="4918D2CC" w:rsidP="4918D2CC">
      <w:pPr>
        <w:rPr>
          <w:rFonts w:ascii="Times New Roman" w:eastAsia="Times New Roman" w:hAnsi="Times New Roman" w:cs="Times New Roman"/>
        </w:rPr>
      </w:pPr>
      <w:r w:rsidRPr="4918D2CC">
        <w:rPr>
          <w:rFonts w:ascii="Times New Roman" w:eastAsia="Times New Roman" w:hAnsi="Times New Roman" w:cs="Times New Roman"/>
        </w:rPr>
        <w:br w:type="page"/>
      </w:r>
    </w:p>
    <w:p w14:paraId="42721334" w14:textId="77777777" w:rsidR="00482B46" w:rsidRDefault="00482B46" w:rsidP="00482B46">
      <w:pPr>
        <w:pStyle w:val="NoSpacing"/>
        <w:rPr>
          <w:rFonts w:ascii="Times New Roman" w:eastAsia="Times New Roman" w:hAnsi="Times New Roman" w:cs="Times New Roman"/>
        </w:rPr>
      </w:pPr>
      <w:r w:rsidRPr="183A56BE">
        <w:rPr>
          <w:rFonts w:ascii="Times New Roman" w:eastAsia="Times New Roman" w:hAnsi="Times New Roman" w:cs="Times New Roman"/>
        </w:rPr>
        <w:lastRenderedPageBreak/>
        <w:t>Najee Jones</w:t>
      </w:r>
    </w:p>
    <w:p w14:paraId="2D5797B8" w14:textId="77777777" w:rsidR="00482B46" w:rsidRDefault="00482B46" w:rsidP="00482B46">
      <w:pPr>
        <w:pStyle w:val="NoSpacing"/>
        <w:rPr>
          <w:rFonts w:ascii="Times New Roman" w:eastAsia="Times New Roman" w:hAnsi="Times New Roman" w:cs="Times New Roman"/>
        </w:rPr>
      </w:pPr>
      <w:r w:rsidRPr="7AB15472">
        <w:rPr>
          <w:rFonts w:ascii="Times New Roman" w:eastAsia="Times New Roman" w:hAnsi="Times New Roman" w:cs="Times New Roman"/>
        </w:rPr>
        <w:t>CS-2</w:t>
      </w:r>
      <w:r>
        <w:rPr>
          <w:rFonts w:ascii="Times New Roman" w:eastAsia="Times New Roman" w:hAnsi="Times New Roman" w:cs="Times New Roman"/>
        </w:rPr>
        <w:t>5</w:t>
      </w:r>
      <w:r w:rsidRPr="7AB15472">
        <w:rPr>
          <w:rFonts w:ascii="Times New Roman" w:eastAsia="Times New Roman" w:hAnsi="Times New Roman" w:cs="Times New Roman"/>
        </w:rPr>
        <w:t>0-</w:t>
      </w:r>
      <w:r>
        <w:rPr>
          <w:rFonts w:ascii="Times New Roman" w:eastAsia="Times New Roman" w:hAnsi="Times New Roman" w:cs="Times New Roman"/>
        </w:rPr>
        <w:t>16359</w:t>
      </w:r>
    </w:p>
    <w:p w14:paraId="146441EB" w14:textId="77777777" w:rsidR="00482B46" w:rsidRDefault="00482B46" w:rsidP="00482B46">
      <w:pPr>
        <w:pStyle w:val="NoSpacing"/>
        <w:rPr>
          <w:rFonts w:ascii="Times New Roman" w:eastAsia="Times New Roman" w:hAnsi="Times New Roman" w:cs="Times New Roman"/>
        </w:rPr>
      </w:pPr>
      <w:r>
        <w:rPr>
          <w:rFonts w:ascii="Times New Roman" w:eastAsia="Times New Roman" w:hAnsi="Times New Roman" w:cs="Times New Roman"/>
        </w:rPr>
        <w:t xml:space="preserve">Robin </w:t>
      </w:r>
      <w:proofErr w:type="spellStart"/>
      <w:r>
        <w:rPr>
          <w:rFonts w:ascii="Times New Roman" w:eastAsia="Times New Roman" w:hAnsi="Times New Roman" w:cs="Times New Roman"/>
        </w:rPr>
        <w:t>Chataut</w:t>
      </w:r>
      <w:proofErr w:type="spellEnd"/>
    </w:p>
    <w:p w14:paraId="65418034" w14:textId="77777777" w:rsidR="00482B46" w:rsidRDefault="00482B46" w:rsidP="00482B46">
      <w:pPr>
        <w:pStyle w:val="NoSpacing"/>
        <w:rPr>
          <w:rFonts w:ascii="Times New Roman" w:eastAsia="Times New Roman" w:hAnsi="Times New Roman" w:cs="Times New Roman"/>
        </w:rPr>
      </w:pPr>
      <w:r>
        <w:rPr>
          <w:rFonts w:ascii="Times New Roman" w:eastAsia="Times New Roman" w:hAnsi="Times New Roman" w:cs="Times New Roman"/>
        </w:rPr>
        <w:t>March 22, 2026</w:t>
      </w:r>
    </w:p>
    <w:p w14:paraId="0966FC00" w14:textId="780A692E" w:rsidR="009D746E" w:rsidRDefault="009D746E" w:rsidP="183A56BE">
      <w:pPr>
        <w:pStyle w:val="NoSpacing"/>
        <w:rPr>
          <w:rFonts w:ascii="Times New Roman" w:eastAsia="Times New Roman" w:hAnsi="Times New Roman" w:cs="Times New Roman"/>
        </w:rPr>
      </w:pPr>
    </w:p>
    <w:p w14:paraId="185D26E8" w14:textId="4C7273F1" w:rsidR="183A56BE" w:rsidRDefault="183A56BE" w:rsidP="1017B803">
      <w:pPr>
        <w:pStyle w:val="NoSpacing"/>
        <w:rPr>
          <w:rFonts w:ascii="Times New Roman" w:eastAsia="Times New Roman" w:hAnsi="Times New Roman" w:cs="Times New Roman"/>
        </w:rPr>
      </w:pPr>
    </w:p>
    <w:p w14:paraId="7F4825C6" w14:textId="65312F7A" w:rsidR="183A56BE" w:rsidRDefault="183A56BE" w:rsidP="1017B803">
      <w:pPr>
        <w:ind w:firstLine="0"/>
      </w:pPr>
    </w:p>
    <w:p w14:paraId="08A5C0C5" w14:textId="063C2E94" w:rsidR="4981E31B" w:rsidRDefault="4981E31B" w:rsidP="4981E31B">
      <w:pPr>
        <w:pStyle w:val="NoSpacing"/>
        <w:rPr>
          <w:rFonts w:ascii="Times New Roman" w:eastAsia="Times New Roman" w:hAnsi="Times New Roman" w:cs="Times New Roman"/>
        </w:rPr>
      </w:pPr>
    </w:p>
    <w:p w14:paraId="54575BE9" w14:textId="77777777" w:rsidR="00482B46" w:rsidRDefault="00482B46" w:rsidP="00482B46">
      <w:pPr>
        <w:spacing w:before="240" w:after="240"/>
      </w:pPr>
      <w:r>
        <w:t>As a Product Owner for a travel booking software system, understanding what users want is key to creating a successful product. Agile methods, especially Scrum, focus on working together, getting regular feedback, and adapting to changes. Research studies, including "A Theory of Scrum Team Effectiveness" and IEEE publications, show that connecting with users and stakeholders is crucial for building great products.</w:t>
      </w:r>
    </w:p>
    <w:p w14:paraId="366DC998" w14:textId="77777777" w:rsidR="00482B46" w:rsidRDefault="00482B46" w:rsidP="00482B46">
      <w:pPr>
        <w:spacing w:before="240" w:after="240"/>
      </w:pPr>
    </w:p>
    <w:p w14:paraId="2CDB9ECB" w14:textId="77777777" w:rsidR="00482B46" w:rsidRDefault="00482B46" w:rsidP="00482B46">
      <w:pPr>
        <w:spacing w:before="240" w:after="240"/>
      </w:pPr>
      <w:r>
        <w:t xml:space="preserve">One major advantage of working with users and stakeholders is learning about their needs, expectations, and problems. According to </w:t>
      </w:r>
      <w:proofErr w:type="spellStart"/>
      <w:r>
        <w:t>Verwijs</w:t>
      </w:r>
      <w:proofErr w:type="spellEnd"/>
      <w:r>
        <w:t xml:space="preserve"> and Russo (2023), when teams pay attention to what stakeholders want, they create better results. Regular communication helps the Product Owner choose features that matter most, like personalized travel suggestions, simple booking processes, or flexible cancellation policies. When users feel heard, they trust the product more and are happier with it. The IEEE (2021) study also shows that constant feedback leads to more successful projects and fewer expensive mistakes later.</w:t>
      </w:r>
    </w:p>
    <w:p w14:paraId="00678BAB" w14:textId="77777777" w:rsidR="00482B46" w:rsidRDefault="00482B46" w:rsidP="00482B46">
      <w:pPr>
        <w:spacing w:before="240" w:after="240"/>
      </w:pPr>
    </w:p>
    <w:p w14:paraId="1F65E242" w14:textId="77777777" w:rsidR="00482B46" w:rsidRDefault="00482B46" w:rsidP="00482B46">
      <w:pPr>
        <w:spacing w:before="240" w:after="240"/>
      </w:pPr>
      <w:r>
        <w:lastRenderedPageBreak/>
        <w:t>User stories are an important tool that helps Scrum Teams turn user needs into specific development tasks. User stories are short, simple descriptions of features written from the user's point of view. They usually follow this format: "As a [user], I want [feature] so that [benefit]." These stories keep development focused on users instead of just technical details. They also help team members communicate better by making sure everyone understands what needs to be done. Research shows that successful teams respond quickly and keep improving, which is easier with clear user stories that can be updated as needed (</w:t>
      </w:r>
      <w:proofErr w:type="spellStart"/>
      <w:r>
        <w:t>Verwijs</w:t>
      </w:r>
      <w:proofErr w:type="spellEnd"/>
      <w:r>
        <w:t xml:space="preserve"> &amp; Russo, 2023). User stories also make it simpler to organize work and adjust to new requirements, which matches Agile principles mentioned in the IEEE study.</w:t>
      </w:r>
    </w:p>
    <w:p w14:paraId="22A5CE3A" w14:textId="77777777" w:rsidR="00482B46" w:rsidRDefault="00482B46" w:rsidP="00482B46">
      <w:pPr>
        <w:spacing w:before="240" w:after="240"/>
      </w:pPr>
    </w:p>
    <w:p w14:paraId="4DE55D89" w14:textId="77777777" w:rsidR="00482B46" w:rsidRDefault="00482B46" w:rsidP="00482B46">
      <w:pPr>
        <w:spacing w:before="240" w:after="240"/>
      </w:pPr>
      <w:r>
        <w:t>Interviews and user meetings are essential for writing good user stories. By talking directly with users, the Product Owner can learn important details that data alone might miss. For example, a traveler might complain about hidden fees or trouble comparing flight prices. These concerns can become user stories like making prices clearer or improving search options. Interviews also help explain the "why" behind user requests, leading to better decisions about what to build first. These conversations support continuous improvement by letting teams test their ideas and improve features based on real user feedback.</w:t>
      </w:r>
    </w:p>
    <w:p w14:paraId="73424222" w14:textId="77777777" w:rsidR="00482B46" w:rsidRDefault="00482B46" w:rsidP="00482B46">
      <w:pPr>
        <w:spacing w:before="240" w:after="240"/>
      </w:pPr>
    </w:p>
    <w:p w14:paraId="4FF00BBC" w14:textId="77777777" w:rsidR="00482B46" w:rsidRDefault="00482B46" w:rsidP="00482B46">
      <w:pPr>
        <w:spacing w:before="240" w:after="240"/>
      </w:pPr>
      <w:r>
        <w:t xml:space="preserve">Besides interviews, other methods are needed to gather complete feedback for building user stories. Surveys can collect opinions from many users, providing useful data about what people prefer and current trends. Analytics tools can track how users behave in the app, showing which features are popular or where people stop during booking. Usability testing is also </w:t>
      </w:r>
      <w:r>
        <w:lastRenderedPageBreak/>
        <w:t>valuable because it lets teams watch how users interact with the system and find problem areas. Feedback from customer support, like chat records or help tickets, can reveal common issues that need fixing in future updates. Using all these methods together gives a complete picture of user needs and helps make decisions based on solid information.</w:t>
      </w:r>
    </w:p>
    <w:p w14:paraId="46FF0F07" w14:textId="77777777" w:rsidR="00482B46" w:rsidRDefault="00482B46" w:rsidP="00482B46">
      <w:pPr>
        <w:spacing w:before="240" w:after="240"/>
      </w:pPr>
    </w:p>
    <w:p w14:paraId="751D6938" w14:textId="1A67A1FB" w:rsidR="00141152" w:rsidRDefault="00482B46" w:rsidP="00482B46">
      <w:pPr>
        <w:spacing w:before="240" w:after="240"/>
      </w:pPr>
      <w:r>
        <w:t xml:space="preserve">In conclusion, working with users and </w:t>
      </w:r>
      <w:r>
        <w:t>stakeholders’</w:t>
      </w:r>
      <w:r>
        <w:t xml:space="preserve"> offers major benefits, including better product quality, happier users, and lower risk of failure. User stories connect user needs with technical work, helping Scrum Teams stay focused, flexible, and efficient. Interviews and other feedback methods improve these user stories by providing valuable insights. By using these practices, a Product Owner can make sure the travel booking software provides real value and follows Agile principles of teamwork and continuous improvement.</w:t>
      </w:r>
    </w:p>
    <w:p w14:paraId="1C39C133" w14:textId="28A8D0AF" w:rsidR="00141152" w:rsidRPr="00141152" w:rsidRDefault="00141152" w:rsidP="00141152">
      <w:pPr>
        <w:spacing w:before="240" w:after="240"/>
        <w:jc w:val="center"/>
        <w:rPr>
          <w:b/>
          <w:bCs/>
          <w:u w:val="single"/>
        </w:rPr>
      </w:pPr>
      <w:r w:rsidRPr="00141152">
        <w:rPr>
          <w:b/>
          <w:bCs/>
          <w:u w:val="single"/>
        </w:rPr>
        <w:t>Citations</w:t>
      </w:r>
    </w:p>
    <w:p w14:paraId="2EB6F8DC" w14:textId="77777777" w:rsidR="00141152" w:rsidRDefault="00141152" w:rsidP="00141152">
      <w:pPr>
        <w:pStyle w:val="nuc-modal-bodycitation-content"/>
        <w:ind w:hanging="600"/>
      </w:pPr>
      <w:proofErr w:type="spellStart"/>
      <w:r>
        <w:t>Verwijs</w:t>
      </w:r>
      <w:proofErr w:type="spellEnd"/>
      <w:r>
        <w:t xml:space="preserve">, C., &amp; Russo, D. (2023). A Theory of Scrum Team Effectiveness. </w:t>
      </w:r>
      <w:r>
        <w:rPr>
          <w:i/>
          <w:iCs/>
        </w:rPr>
        <w:t>ACM Transactions on Software Engineering &amp; Methodology</w:t>
      </w:r>
      <w:r>
        <w:t xml:space="preserve">, </w:t>
      </w:r>
      <w:r>
        <w:rPr>
          <w:i/>
          <w:iCs/>
        </w:rPr>
        <w:t>32</w:t>
      </w:r>
      <w:r>
        <w:t>(3), 1–51. https://doi.org/10.1145/3571849</w:t>
      </w:r>
    </w:p>
    <w:p w14:paraId="2B40A589" w14:textId="77777777" w:rsidR="00EE2F88" w:rsidRDefault="00EE2F88" w:rsidP="00EE2F88">
      <w:pPr>
        <w:pStyle w:val="nuc-modal-bodycitation-content"/>
        <w:ind w:hanging="600"/>
      </w:pPr>
      <w:r>
        <w:t xml:space="preserve">Michael, D., </w:t>
      </w:r>
      <w:proofErr w:type="spellStart"/>
      <w:r>
        <w:t>Dazki</w:t>
      </w:r>
      <w:proofErr w:type="spellEnd"/>
      <w:r>
        <w:t xml:space="preserve">, E., Santoso, H., &amp; Indrajit, R. E. (2021). Scrum Team Ownership Maturity Analysis on Achieving Goal. </w:t>
      </w:r>
      <w:r>
        <w:rPr>
          <w:i/>
          <w:iCs/>
        </w:rPr>
        <w:t>2021 Sixth International Conference on Informatics and Computing (ICIC), Informatics and Computing (ICIC), 2021 Sixth International Conference On</w:t>
      </w:r>
      <w:r>
        <w:t>, 1–5. https://doi.org/10.1109/ICIC54025.2021.9632969</w:t>
      </w:r>
    </w:p>
    <w:p w14:paraId="51B9724A" w14:textId="77777777" w:rsidR="00141152" w:rsidRDefault="00141152" w:rsidP="00141152">
      <w:pPr>
        <w:pStyle w:val="nuc-modal-bodycitation-content"/>
        <w:ind w:hanging="600"/>
        <w:jc w:val="center"/>
      </w:pPr>
    </w:p>
    <w:p w14:paraId="3B317337" w14:textId="77777777" w:rsidR="00141152" w:rsidRDefault="00141152" w:rsidP="00141152">
      <w:pPr>
        <w:pStyle w:val="nuc-modal-bodycitation-content"/>
        <w:ind w:hanging="600"/>
      </w:pPr>
    </w:p>
    <w:p w14:paraId="465E6A9B" w14:textId="77777777" w:rsidR="00141152" w:rsidRDefault="00141152" w:rsidP="00141152">
      <w:pPr>
        <w:spacing w:before="240" w:after="240"/>
        <w:jc w:val="both"/>
        <w:rPr>
          <w:rFonts w:ascii="Times New Roman" w:eastAsia="Times New Roman" w:hAnsi="Times New Roman" w:cs="Times New Roman"/>
        </w:rPr>
      </w:pPr>
    </w:p>
    <w:sectPr w:rsidR="00141152">
      <w:headerReference w:type="default"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3F1B1" w14:textId="77777777" w:rsidR="000C6205" w:rsidRDefault="000C6205">
      <w:pPr>
        <w:spacing w:line="240" w:lineRule="auto"/>
      </w:pPr>
      <w:r>
        <w:separator/>
      </w:r>
    </w:p>
  </w:endnote>
  <w:endnote w:type="continuationSeparator" w:id="0">
    <w:p w14:paraId="64656C9B" w14:textId="77777777" w:rsidR="000C6205" w:rsidRDefault="000C62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377AD7" w14:paraId="6F9A59CA" w14:textId="77777777" w:rsidTr="3F377AD7">
      <w:tc>
        <w:tcPr>
          <w:tcW w:w="3120" w:type="dxa"/>
        </w:tcPr>
        <w:p w14:paraId="7B857339" w14:textId="3ACBA25E" w:rsidR="3F377AD7" w:rsidRDefault="3F377AD7" w:rsidP="3F377AD7">
          <w:pPr>
            <w:pStyle w:val="Header"/>
            <w:ind w:left="-115"/>
            <w:jc w:val="left"/>
          </w:pPr>
        </w:p>
      </w:tc>
      <w:tc>
        <w:tcPr>
          <w:tcW w:w="3120" w:type="dxa"/>
        </w:tcPr>
        <w:p w14:paraId="040ED570" w14:textId="48EB278B" w:rsidR="3F377AD7" w:rsidRDefault="3F377AD7" w:rsidP="3F377AD7">
          <w:pPr>
            <w:pStyle w:val="Header"/>
            <w:jc w:val="center"/>
          </w:pPr>
        </w:p>
      </w:tc>
      <w:tc>
        <w:tcPr>
          <w:tcW w:w="3120" w:type="dxa"/>
        </w:tcPr>
        <w:p w14:paraId="47076A61" w14:textId="11B685D3" w:rsidR="3F377AD7" w:rsidRDefault="3F377AD7" w:rsidP="3F377AD7">
          <w:pPr>
            <w:pStyle w:val="Header"/>
            <w:ind w:right="-115"/>
          </w:pPr>
        </w:p>
      </w:tc>
    </w:tr>
  </w:tbl>
  <w:p w14:paraId="7F0EBB18" w14:textId="724AC5DF" w:rsidR="3F377AD7" w:rsidRDefault="3F377AD7" w:rsidP="3F377A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377AD7" w14:paraId="474790B1" w14:textId="77777777" w:rsidTr="3F377AD7">
      <w:tc>
        <w:tcPr>
          <w:tcW w:w="3120" w:type="dxa"/>
        </w:tcPr>
        <w:p w14:paraId="56E7F9F8" w14:textId="07C5DB2D" w:rsidR="3F377AD7" w:rsidRDefault="3F377AD7" w:rsidP="3F377AD7">
          <w:pPr>
            <w:pStyle w:val="Header"/>
            <w:ind w:left="-115"/>
            <w:jc w:val="left"/>
          </w:pPr>
        </w:p>
      </w:tc>
      <w:tc>
        <w:tcPr>
          <w:tcW w:w="3120" w:type="dxa"/>
        </w:tcPr>
        <w:p w14:paraId="741E6821" w14:textId="750FD7C4" w:rsidR="3F377AD7" w:rsidRDefault="3F377AD7" w:rsidP="3F377AD7">
          <w:pPr>
            <w:pStyle w:val="Header"/>
            <w:jc w:val="center"/>
          </w:pPr>
        </w:p>
      </w:tc>
      <w:tc>
        <w:tcPr>
          <w:tcW w:w="3120" w:type="dxa"/>
        </w:tcPr>
        <w:p w14:paraId="7461048A" w14:textId="1DE2635C" w:rsidR="3F377AD7" w:rsidRDefault="3F377AD7" w:rsidP="3F377AD7">
          <w:pPr>
            <w:pStyle w:val="Header"/>
            <w:ind w:right="-115"/>
          </w:pPr>
        </w:p>
      </w:tc>
    </w:tr>
  </w:tbl>
  <w:p w14:paraId="673DA2BC" w14:textId="5C88613E" w:rsidR="3F377AD7" w:rsidRDefault="3F377AD7" w:rsidP="3F377A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C9C99" w14:textId="77777777" w:rsidR="000C6205" w:rsidRDefault="000C6205">
      <w:pPr>
        <w:spacing w:line="240" w:lineRule="auto"/>
      </w:pPr>
      <w:r>
        <w:separator/>
      </w:r>
    </w:p>
  </w:footnote>
  <w:footnote w:type="continuationSeparator" w:id="0">
    <w:p w14:paraId="0A7137C3" w14:textId="77777777" w:rsidR="000C6205" w:rsidRDefault="000C62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E480" w14:textId="77777777" w:rsidR="00080C97" w:rsidRDefault="00000000">
    <w:pPr>
      <w:pStyle w:val="Header"/>
    </w:pPr>
    <w:sdt>
      <w:sdtPr>
        <w:alias w:val="Last Name:"/>
        <w:tag w:val="Last Name:"/>
        <w:id w:val="1658178901"/>
        <w:placeholder>
          <w:docPart w:val="1E288A94279C458F839B401F69ECD8F4"/>
        </w:placeholder>
        <w:showingPlcHdr/>
        <w:dataBinding w:prefixMappings="xmlns:ns0='http://schemas.microsoft.com/office/2006/coverPageProps' " w:xpath="/ns0:CoverPageProperties[1]/ns0:Abstract[1]" w:storeItemID="{55AF091B-3C7A-41E3-B477-F2FDAA23CFDA}"/>
        <w15:appearance w15:val="hidden"/>
        <w:text/>
      </w:sdtPr>
      <w:sdtContent>
        <w:r w:rsidR="00AB1E45">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4</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6EBAA" w14:textId="0156AE36" w:rsidR="00080C97" w:rsidRDefault="00C954CF" w:rsidP="00C954CF">
    <w:pPr>
      <w:pStyle w:val="Header"/>
      <w:spacing w:after="200"/>
      <w:jc w:val="center"/>
    </w:pPr>
    <w:r>
      <w:rPr>
        <w:noProof/>
      </w:rPr>
      <w:drawing>
        <wp:inline distT="0" distB="0" distL="0" distR="0" wp14:anchorId="28007161" wp14:editId="340A6BCF">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w8eo833Y9MhaY0" int2:id="4y8bPo8C">
      <int2:state int2:value="Rejected" int2:type="AugLoop_Text_Critique"/>
    </int2:textHash>
    <int2:textHash int2:hashCode="TfSXu2xiGflTds" int2:id="UFwh4pV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B1B5787"/>
    <w:multiLevelType w:val="multilevel"/>
    <w:tmpl w:val="4572ABF8"/>
    <w:numStyleLink w:val="MLAOutline"/>
  </w:abstractNum>
  <w:abstractNum w:abstractNumId="16"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896044644">
    <w:abstractNumId w:val="9"/>
  </w:num>
  <w:num w:numId="2" w16cid:durableId="60641854">
    <w:abstractNumId w:val="7"/>
  </w:num>
  <w:num w:numId="3" w16cid:durableId="584144354">
    <w:abstractNumId w:val="6"/>
  </w:num>
  <w:num w:numId="4" w16cid:durableId="118570494">
    <w:abstractNumId w:val="5"/>
  </w:num>
  <w:num w:numId="5" w16cid:durableId="298654176">
    <w:abstractNumId w:val="4"/>
  </w:num>
  <w:num w:numId="6" w16cid:durableId="62608412">
    <w:abstractNumId w:val="8"/>
  </w:num>
  <w:num w:numId="7" w16cid:durableId="1060135403">
    <w:abstractNumId w:val="3"/>
  </w:num>
  <w:num w:numId="8" w16cid:durableId="2082751499">
    <w:abstractNumId w:val="2"/>
  </w:num>
  <w:num w:numId="9" w16cid:durableId="1724476669">
    <w:abstractNumId w:val="1"/>
  </w:num>
  <w:num w:numId="10" w16cid:durableId="328412689">
    <w:abstractNumId w:val="0"/>
  </w:num>
  <w:num w:numId="11" w16cid:durableId="1712343289">
    <w:abstractNumId w:val="11"/>
  </w:num>
  <w:num w:numId="12" w16cid:durableId="1051073751">
    <w:abstractNumId w:val="14"/>
  </w:num>
  <w:num w:numId="13" w16cid:durableId="1614290683">
    <w:abstractNumId w:val="15"/>
  </w:num>
  <w:num w:numId="14" w16cid:durableId="312376825">
    <w:abstractNumId w:val="13"/>
  </w:num>
  <w:num w:numId="15" w16cid:durableId="1072000160">
    <w:abstractNumId w:val="10"/>
  </w:num>
  <w:num w:numId="16" w16cid:durableId="1611549436">
    <w:abstractNumId w:val="12"/>
  </w:num>
  <w:num w:numId="17" w16cid:durableId="5817632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defaultTableStyle w:val="MLAresearchpapertable"/>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C97"/>
    <w:rsid w:val="00080C97"/>
    <w:rsid w:val="000C6205"/>
    <w:rsid w:val="000F2832"/>
    <w:rsid w:val="001346E9"/>
    <w:rsid w:val="00141152"/>
    <w:rsid w:val="0034643D"/>
    <w:rsid w:val="003E748F"/>
    <w:rsid w:val="00430430"/>
    <w:rsid w:val="00482B46"/>
    <w:rsid w:val="006A64A8"/>
    <w:rsid w:val="006C7B90"/>
    <w:rsid w:val="007050AD"/>
    <w:rsid w:val="007D4B2F"/>
    <w:rsid w:val="008242C9"/>
    <w:rsid w:val="00965112"/>
    <w:rsid w:val="009D746E"/>
    <w:rsid w:val="009E606B"/>
    <w:rsid w:val="009F293C"/>
    <w:rsid w:val="00AB1E45"/>
    <w:rsid w:val="00AC5ED9"/>
    <w:rsid w:val="00AD6039"/>
    <w:rsid w:val="00B80045"/>
    <w:rsid w:val="00B82F8F"/>
    <w:rsid w:val="00BC0088"/>
    <w:rsid w:val="00BD3A4E"/>
    <w:rsid w:val="00C26420"/>
    <w:rsid w:val="00C832D6"/>
    <w:rsid w:val="00C954CF"/>
    <w:rsid w:val="00CD484F"/>
    <w:rsid w:val="00D83532"/>
    <w:rsid w:val="00EC2FE4"/>
    <w:rsid w:val="00EE2F88"/>
    <w:rsid w:val="00EE3F79"/>
    <w:rsid w:val="00F77423"/>
    <w:rsid w:val="00F96DBB"/>
    <w:rsid w:val="0115108D"/>
    <w:rsid w:val="0130C6F7"/>
    <w:rsid w:val="0147421A"/>
    <w:rsid w:val="014FE1DA"/>
    <w:rsid w:val="0174A832"/>
    <w:rsid w:val="01BD4B17"/>
    <w:rsid w:val="01F7704F"/>
    <w:rsid w:val="020C9B19"/>
    <w:rsid w:val="0269D0AF"/>
    <w:rsid w:val="03573972"/>
    <w:rsid w:val="0383AE71"/>
    <w:rsid w:val="0420B488"/>
    <w:rsid w:val="044A76CC"/>
    <w:rsid w:val="0464A7E3"/>
    <w:rsid w:val="04D7E336"/>
    <w:rsid w:val="0563DB17"/>
    <w:rsid w:val="0565E138"/>
    <w:rsid w:val="0579D25F"/>
    <w:rsid w:val="059F5D4E"/>
    <w:rsid w:val="05B4E1AE"/>
    <w:rsid w:val="05CEBDE1"/>
    <w:rsid w:val="06277B5A"/>
    <w:rsid w:val="0638E34E"/>
    <w:rsid w:val="06AF3064"/>
    <w:rsid w:val="06C7D31B"/>
    <w:rsid w:val="06DD7350"/>
    <w:rsid w:val="06E2227E"/>
    <w:rsid w:val="0725A23B"/>
    <w:rsid w:val="07300673"/>
    <w:rsid w:val="07521F0B"/>
    <w:rsid w:val="0758554A"/>
    <w:rsid w:val="07593DF6"/>
    <w:rsid w:val="076DFCBE"/>
    <w:rsid w:val="079CEF6C"/>
    <w:rsid w:val="07BC2CEE"/>
    <w:rsid w:val="07ECD557"/>
    <w:rsid w:val="08321282"/>
    <w:rsid w:val="084DDE52"/>
    <w:rsid w:val="08A7BDF4"/>
    <w:rsid w:val="08B8D20F"/>
    <w:rsid w:val="08DDF7FB"/>
    <w:rsid w:val="08F3A21C"/>
    <w:rsid w:val="09346561"/>
    <w:rsid w:val="098595B0"/>
    <w:rsid w:val="099FE664"/>
    <w:rsid w:val="09ADE68F"/>
    <w:rsid w:val="0A1602E1"/>
    <w:rsid w:val="0A6CADDB"/>
    <w:rsid w:val="0A7CE18E"/>
    <w:rsid w:val="0A9D2DB0"/>
    <w:rsid w:val="0ADD3925"/>
    <w:rsid w:val="0AED6057"/>
    <w:rsid w:val="0AF60DCA"/>
    <w:rsid w:val="0B1A0F1A"/>
    <w:rsid w:val="0B378D48"/>
    <w:rsid w:val="0B5F30CE"/>
    <w:rsid w:val="0B8F1EC7"/>
    <w:rsid w:val="0B99571A"/>
    <w:rsid w:val="0B9BAE47"/>
    <w:rsid w:val="0B9BEEA3"/>
    <w:rsid w:val="0C389D62"/>
    <w:rsid w:val="0C3C98A3"/>
    <w:rsid w:val="0CFDC8CE"/>
    <w:rsid w:val="0D0AD11F"/>
    <w:rsid w:val="0D2AA9CC"/>
    <w:rsid w:val="0D7A43AA"/>
    <w:rsid w:val="0D9C9643"/>
    <w:rsid w:val="0E000751"/>
    <w:rsid w:val="0E4B61F8"/>
    <w:rsid w:val="0F4A46B0"/>
    <w:rsid w:val="0F5E5698"/>
    <w:rsid w:val="0FB23CE5"/>
    <w:rsid w:val="0FBCF462"/>
    <w:rsid w:val="0FC2E56A"/>
    <w:rsid w:val="0FCC6763"/>
    <w:rsid w:val="1017B803"/>
    <w:rsid w:val="10309C13"/>
    <w:rsid w:val="103D2467"/>
    <w:rsid w:val="10593442"/>
    <w:rsid w:val="106565CA"/>
    <w:rsid w:val="11313AAA"/>
    <w:rsid w:val="113C9F25"/>
    <w:rsid w:val="114100C1"/>
    <w:rsid w:val="11482B6B"/>
    <w:rsid w:val="11C3ED1D"/>
    <w:rsid w:val="11D2F92B"/>
    <w:rsid w:val="129F748E"/>
    <w:rsid w:val="1303FB5F"/>
    <w:rsid w:val="134D6BCB"/>
    <w:rsid w:val="13506E3E"/>
    <w:rsid w:val="138F5460"/>
    <w:rsid w:val="13A6AA46"/>
    <w:rsid w:val="13A8C7EA"/>
    <w:rsid w:val="13DF73DD"/>
    <w:rsid w:val="13E3ADD9"/>
    <w:rsid w:val="14395828"/>
    <w:rsid w:val="143B44EF"/>
    <w:rsid w:val="146F2381"/>
    <w:rsid w:val="151D1AF8"/>
    <w:rsid w:val="152CFCE2"/>
    <w:rsid w:val="154F0931"/>
    <w:rsid w:val="15639E53"/>
    <w:rsid w:val="1568B447"/>
    <w:rsid w:val="158D2121"/>
    <w:rsid w:val="159457FC"/>
    <w:rsid w:val="15AA01B9"/>
    <w:rsid w:val="15CB339A"/>
    <w:rsid w:val="1616EFAB"/>
    <w:rsid w:val="168C608B"/>
    <w:rsid w:val="16D15424"/>
    <w:rsid w:val="173411E9"/>
    <w:rsid w:val="1772E5B1"/>
    <w:rsid w:val="17DADE81"/>
    <w:rsid w:val="17F2461E"/>
    <w:rsid w:val="181E2781"/>
    <w:rsid w:val="183A56BE"/>
    <w:rsid w:val="1886A9F3"/>
    <w:rsid w:val="19007C2F"/>
    <w:rsid w:val="191C1CAB"/>
    <w:rsid w:val="19398885"/>
    <w:rsid w:val="196AAB02"/>
    <w:rsid w:val="1A35DDCD"/>
    <w:rsid w:val="1AA2B9D7"/>
    <w:rsid w:val="1AAA8673"/>
    <w:rsid w:val="1AE67D47"/>
    <w:rsid w:val="1B246A71"/>
    <w:rsid w:val="1BA4004A"/>
    <w:rsid w:val="1BFDACEE"/>
    <w:rsid w:val="1CA2D8A2"/>
    <w:rsid w:val="1DA81229"/>
    <w:rsid w:val="1DC504D9"/>
    <w:rsid w:val="1E49281B"/>
    <w:rsid w:val="1E520087"/>
    <w:rsid w:val="1E69C6C8"/>
    <w:rsid w:val="1E9CD13B"/>
    <w:rsid w:val="1F3926A3"/>
    <w:rsid w:val="1F3A36C2"/>
    <w:rsid w:val="1F43E28A"/>
    <w:rsid w:val="1F66C8A0"/>
    <w:rsid w:val="1F80C16F"/>
    <w:rsid w:val="1FE11A12"/>
    <w:rsid w:val="1FFDDA2A"/>
    <w:rsid w:val="207880FD"/>
    <w:rsid w:val="209B75F8"/>
    <w:rsid w:val="20A97B86"/>
    <w:rsid w:val="2116AB52"/>
    <w:rsid w:val="21655311"/>
    <w:rsid w:val="21C29DF4"/>
    <w:rsid w:val="21DCA5D3"/>
    <w:rsid w:val="21F03C89"/>
    <w:rsid w:val="21F67657"/>
    <w:rsid w:val="22294E89"/>
    <w:rsid w:val="223C5C97"/>
    <w:rsid w:val="22644B62"/>
    <w:rsid w:val="22740E80"/>
    <w:rsid w:val="227DFB38"/>
    <w:rsid w:val="228E2AD9"/>
    <w:rsid w:val="22AF2677"/>
    <w:rsid w:val="22B59858"/>
    <w:rsid w:val="22D4CA98"/>
    <w:rsid w:val="22F5317F"/>
    <w:rsid w:val="232BA309"/>
    <w:rsid w:val="23F4B0FD"/>
    <w:rsid w:val="240581F1"/>
    <w:rsid w:val="2431A033"/>
    <w:rsid w:val="245168B9"/>
    <w:rsid w:val="246D41C1"/>
    <w:rsid w:val="248FB6A1"/>
    <w:rsid w:val="24A55380"/>
    <w:rsid w:val="24AB01FF"/>
    <w:rsid w:val="24BD3E76"/>
    <w:rsid w:val="24E64B33"/>
    <w:rsid w:val="250E51CD"/>
    <w:rsid w:val="252FDB5C"/>
    <w:rsid w:val="2579E2F3"/>
    <w:rsid w:val="25ED391A"/>
    <w:rsid w:val="2612C762"/>
    <w:rsid w:val="26572CA9"/>
    <w:rsid w:val="2664708E"/>
    <w:rsid w:val="2693C1B4"/>
    <w:rsid w:val="26BDEEE7"/>
    <w:rsid w:val="271A6375"/>
    <w:rsid w:val="2722284E"/>
    <w:rsid w:val="273F9551"/>
    <w:rsid w:val="275C3293"/>
    <w:rsid w:val="27798F68"/>
    <w:rsid w:val="279761A3"/>
    <w:rsid w:val="27BBC974"/>
    <w:rsid w:val="27FFAC72"/>
    <w:rsid w:val="2822D171"/>
    <w:rsid w:val="2859BF48"/>
    <w:rsid w:val="287E2F60"/>
    <w:rsid w:val="28BD6D3F"/>
    <w:rsid w:val="2924D9DC"/>
    <w:rsid w:val="292A0E25"/>
    <w:rsid w:val="295D1DE8"/>
    <w:rsid w:val="29781D61"/>
    <w:rsid w:val="29DC73C5"/>
    <w:rsid w:val="29FF7472"/>
    <w:rsid w:val="2A864D0F"/>
    <w:rsid w:val="2AF36A36"/>
    <w:rsid w:val="2B1A3B42"/>
    <w:rsid w:val="2B45B876"/>
    <w:rsid w:val="2B811763"/>
    <w:rsid w:val="2B8F411E"/>
    <w:rsid w:val="2BA0C431"/>
    <w:rsid w:val="2BA5ABA9"/>
    <w:rsid w:val="2C6EFE90"/>
    <w:rsid w:val="2C70956E"/>
    <w:rsid w:val="2C73D8B0"/>
    <w:rsid w:val="2C822254"/>
    <w:rsid w:val="2C94BEAA"/>
    <w:rsid w:val="2CEB0C26"/>
    <w:rsid w:val="2D4EFE7D"/>
    <w:rsid w:val="2DC988B9"/>
    <w:rsid w:val="2DD28222"/>
    <w:rsid w:val="2E308F0B"/>
    <w:rsid w:val="2E5D5ACC"/>
    <w:rsid w:val="2E6880BA"/>
    <w:rsid w:val="2EECD9A0"/>
    <w:rsid w:val="2F002BE2"/>
    <w:rsid w:val="2F56B1BA"/>
    <w:rsid w:val="2F6F7637"/>
    <w:rsid w:val="2FBC44EC"/>
    <w:rsid w:val="2FCC5F6C"/>
    <w:rsid w:val="2FFB16D4"/>
    <w:rsid w:val="3018F0D0"/>
    <w:rsid w:val="30E538B8"/>
    <w:rsid w:val="311B8D90"/>
    <w:rsid w:val="315D306C"/>
    <w:rsid w:val="31682FCD"/>
    <w:rsid w:val="318905F4"/>
    <w:rsid w:val="31A0887F"/>
    <w:rsid w:val="31A4E621"/>
    <w:rsid w:val="31F53FCC"/>
    <w:rsid w:val="320A8657"/>
    <w:rsid w:val="32346C9D"/>
    <w:rsid w:val="325D0395"/>
    <w:rsid w:val="32E333DD"/>
    <w:rsid w:val="32E9065D"/>
    <w:rsid w:val="3304002E"/>
    <w:rsid w:val="337AE437"/>
    <w:rsid w:val="33A66AAF"/>
    <w:rsid w:val="33C474F6"/>
    <w:rsid w:val="33C968AC"/>
    <w:rsid w:val="33EA7F16"/>
    <w:rsid w:val="33F4F972"/>
    <w:rsid w:val="33FECF66"/>
    <w:rsid w:val="34009BCA"/>
    <w:rsid w:val="3425C855"/>
    <w:rsid w:val="3432EA70"/>
    <w:rsid w:val="350AD722"/>
    <w:rsid w:val="351E42EC"/>
    <w:rsid w:val="35422719"/>
    <w:rsid w:val="3557E286"/>
    <w:rsid w:val="35639CBC"/>
    <w:rsid w:val="359C03DF"/>
    <w:rsid w:val="35AF03DD"/>
    <w:rsid w:val="35D120A3"/>
    <w:rsid w:val="35D1AF49"/>
    <w:rsid w:val="360350FD"/>
    <w:rsid w:val="3642337C"/>
    <w:rsid w:val="36B2EBA0"/>
    <w:rsid w:val="36D3246A"/>
    <w:rsid w:val="37128A1A"/>
    <w:rsid w:val="37466981"/>
    <w:rsid w:val="37654FD4"/>
    <w:rsid w:val="3779D39A"/>
    <w:rsid w:val="37B50F5F"/>
    <w:rsid w:val="37D0C965"/>
    <w:rsid w:val="380ACF27"/>
    <w:rsid w:val="387549A9"/>
    <w:rsid w:val="3879C7DB"/>
    <w:rsid w:val="38A87234"/>
    <w:rsid w:val="38CB3444"/>
    <w:rsid w:val="38CE1ED7"/>
    <w:rsid w:val="38FDE2C9"/>
    <w:rsid w:val="390666FE"/>
    <w:rsid w:val="393471E1"/>
    <w:rsid w:val="397F13C0"/>
    <w:rsid w:val="39E57E4C"/>
    <w:rsid w:val="3A0EF49E"/>
    <w:rsid w:val="3A13D2EB"/>
    <w:rsid w:val="3A4941D2"/>
    <w:rsid w:val="3A513647"/>
    <w:rsid w:val="3AB73FAC"/>
    <w:rsid w:val="3AD37201"/>
    <w:rsid w:val="3B11C720"/>
    <w:rsid w:val="3BED06A8"/>
    <w:rsid w:val="3BFD9A55"/>
    <w:rsid w:val="3BFF5771"/>
    <w:rsid w:val="3C261BEE"/>
    <w:rsid w:val="3C6C12A3"/>
    <w:rsid w:val="3CE5E41C"/>
    <w:rsid w:val="3CFF0F79"/>
    <w:rsid w:val="3D4832A1"/>
    <w:rsid w:val="3D81A7E5"/>
    <w:rsid w:val="3D9181A4"/>
    <w:rsid w:val="3DD17139"/>
    <w:rsid w:val="3DEF5DB2"/>
    <w:rsid w:val="3E04321A"/>
    <w:rsid w:val="3E1CDDB5"/>
    <w:rsid w:val="3E41BD8E"/>
    <w:rsid w:val="3ED442B3"/>
    <w:rsid w:val="3F282309"/>
    <w:rsid w:val="3F34F8A4"/>
    <w:rsid w:val="3F377AD7"/>
    <w:rsid w:val="3FC7BB9C"/>
    <w:rsid w:val="3FD1A693"/>
    <w:rsid w:val="3FD68C82"/>
    <w:rsid w:val="3FE04C65"/>
    <w:rsid w:val="4026737D"/>
    <w:rsid w:val="402D8450"/>
    <w:rsid w:val="4052BB60"/>
    <w:rsid w:val="407C7E71"/>
    <w:rsid w:val="40A2B89E"/>
    <w:rsid w:val="40CB3F96"/>
    <w:rsid w:val="4159749D"/>
    <w:rsid w:val="417E395B"/>
    <w:rsid w:val="41C8028D"/>
    <w:rsid w:val="41FC2E3A"/>
    <w:rsid w:val="4206EBB0"/>
    <w:rsid w:val="42536A1A"/>
    <w:rsid w:val="42984FC4"/>
    <w:rsid w:val="42B5DE06"/>
    <w:rsid w:val="42E60084"/>
    <w:rsid w:val="42EF8CB5"/>
    <w:rsid w:val="43118301"/>
    <w:rsid w:val="43725926"/>
    <w:rsid w:val="44276B36"/>
    <w:rsid w:val="4472F554"/>
    <w:rsid w:val="447F72F9"/>
    <w:rsid w:val="44A2AF87"/>
    <w:rsid w:val="44C0837F"/>
    <w:rsid w:val="4500FBFB"/>
    <w:rsid w:val="4526CF83"/>
    <w:rsid w:val="45357DDB"/>
    <w:rsid w:val="4555F730"/>
    <w:rsid w:val="4556B663"/>
    <w:rsid w:val="45E5E3E5"/>
    <w:rsid w:val="45F7043C"/>
    <w:rsid w:val="462EDC91"/>
    <w:rsid w:val="465805C2"/>
    <w:rsid w:val="4701495F"/>
    <w:rsid w:val="478D2878"/>
    <w:rsid w:val="47B594BA"/>
    <w:rsid w:val="47D164E7"/>
    <w:rsid w:val="4806317F"/>
    <w:rsid w:val="48D37736"/>
    <w:rsid w:val="490EF046"/>
    <w:rsid w:val="4911930C"/>
    <w:rsid w:val="4918D2CC"/>
    <w:rsid w:val="49384E7F"/>
    <w:rsid w:val="4958484A"/>
    <w:rsid w:val="4958BC99"/>
    <w:rsid w:val="496CCFD8"/>
    <w:rsid w:val="497AC0E0"/>
    <w:rsid w:val="4981E31B"/>
    <w:rsid w:val="49C7F528"/>
    <w:rsid w:val="4A043B49"/>
    <w:rsid w:val="4A42C289"/>
    <w:rsid w:val="4A6F4797"/>
    <w:rsid w:val="4A92470C"/>
    <w:rsid w:val="4AFB24A7"/>
    <w:rsid w:val="4B5A315A"/>
    <w:rsid w:val="4B8585F7"/>
    <w:rsid w:val="4BCF79ED"/>
    <w:rsid w:val="4BFA4C60"/>
    <w:rsid w:val="4CCA15D2"/>
    <w:rsid w:val="4CDA4A05"/>
    <w:rsid w:val="4D368D4D"/>
    <w:rsid w:val="4D4B2FE1"/>
    <w:rsid w:val="4D4BAFB7"/>
    <w:rsid w:val="4D4FC1D4"/>
    <w:rsid w:val="4D75BCCB"/>
    <w:rsid w:val="4DBA63C0"/>
    <w:rsid w:val="4E3F5691"/>
    <w:rsid w:val="4F4A3D28"/>
    <w:rsid w:val="4F513895"/>
    <w:rsid w:val="4F7D20C1"/>
    <w:rsid w:val="4F813914"/>
    <w:rsid w:val="4FBCA21C"/>
    <w:rsid w:val="4FC1C4B5"/>
    <w:rsid w:val="4FCD961C"/>
    <w:rsid w:val="5025BCA3"/>
    <w:rsid w:val="50417C4A"/>
    <w:rsid w:val="504ECB31"/>
    <w:rsid w:val="5053382D"/>
    <w:rsid w:val="5077DE5C"/>
    <w:rsid w:val="50DEE375"/>
    <w:rsid w:val="5187F5DD"/>
    <w:rsid w:val="51A36CA4"/>
    <w:rsid w:val="524F1602"/>
    <w:rsid w:val="5267072E"/>
    <w:rsid w:val="526986C8"/>
    <w:rsid w:val="529B332D"/>
    <w:rsid w:val="52A187A2"/>
    <w:rsid w:val="52A75CBE"/>
    <w:rsid w:val="52C8A2CC"/>
    <w:rsid w:val="52DA8421"/>
    <w:rsid w:val="52EBBA8D"/>
    <w:rsid w:val="52FE9C9C"/>
    <w:rsid w:val="53CE1658"/>
    <w:rsid w:val="54065083"/>
    <w:rsid w:val="548DE9B0"/>
    <w:rsid w:val="54C69D90"/>
    <w:rsid w:val="5517A060"/>
    <w:rsid w:val="55462CE0"/>
    <w:rsid w:val="558CDBD9"/>
    <w:rsid w:val="55B80608"/>
    <w:rsid w:val="5655F4D2"/>
    <w:rsid w:val="5694F199"/>
    <w:rsid w:val="56CD43FC"/>
    <w:rsid w:val="5705B71A"/>
    <w:rsid w:val="5735F735"/>
    <w:rsid w:val="575966BA"/>
    <w:rsid w:val="57B1DA3E"/>
    <w:rsid w:val="57CF3230"/>
    <w:rsid w:val="5851B68E"/>
    <w:rsid w:val="5884B61E"/>
    <w:rsid w:val="5896239C"/>
    <w:rsid w:val="58DFE758"/>
    <w:rsid w:val="591116EF"/>
    <w:rsid w:val="59573FF7"/>
    <w:rsid w:val="595866AA"/>
    <w:rsid w:val="599A8215"/>
    <w:rsid w:val="59ADB6B5"/>
    <w:rsid w:val="59B88215"/>
    <w:rsid w:val="59C19283"/>
    <w:rsid w:val="59C5C506"/>
    <w:rsid w:val="59E6F345"/>
    <w:rsid w:val="5A17860A"/>
    <w:rsid w:val="5A4FD81C"/>
    <w:rsid w:val="5A8C2F22"/>
    <w:rsid w:val="5AA7601E"/>
    <w:rsid w:val="5AAF5D96"/>
    <w:rsid w:val="5AAFAAE2"/>
    <w:rsid w:val="5AC96331"/>
    <w:rsid w:val="5BBBA415"/>
    <w:rsid w:val="5BC82866"/>
    <w:rsid w:val="5CC0384D"/>
    <w:rsid w:val="5D54DB2D"/>
    <w:rsid w:val="5D593D67"/>
    <w:rsid w:val="5D71FECB"/>
    <w:rsid w:val="5DE7D955"/>
    <w:rsid w:val="5DF94BA8"/>
    <w:rsid w:val="5E746E1E"/>
    <w:rsid w:val="5E7CBB81"/>
    <w:rsid w:val="5EBE7B50"/>
    <w:rsid w:val="5F2C09E4"/>
    <w:rsid w:val="5FAD08FD"/>
    <w:rsid w:val="5FC3A8E0"/>
    <w:rsid w:val="5FFAB131"/>
    <w:rsid w:val="60418492"/>
    <w:rsid w:val="6045D874"/>
    <w:rsid w:val="607FE77A"/>
    <w:rsid w:val="610E99B7"/>
    <w:rsid w:val="6116F9AD"/>
    <w:rsid w:val="617A53B6"/>
    <w:rsid w:val="617B55F9"/>
    <w:rsid w:val="61EE9C87"/>
    <w:rsid w:val="6253D6DA"/>
    <w:rsid w:val="62850759"/>
    <w:rsid w:val="629812B1"/>
    <w:rsid w:val="62F245F4"/>
    <w:rsid w:val="6324F2C9"/>
    <w:rsid w:val="6342A5A7"/>
    <w:rsid w:val="6351E363"/>
    <w:rsid w:val="636EB77B"/>
    <w:rsid w:val="63861137"/>
    <w:rsid w:val="63A8EA3F"/>
    <w:rsid w:val="6428F3A8"/>
    <w:rsid w:val="64680CA6"/>
    <w:rsid w:val="6520675A"/>
    <w:rsid w:val="65569498"/>
    <w:rsid w:val="655EF849"/>
    <w:rsid w:val="65987940"/>
    <w:rsid w:val="65FE185C"/>
    <w:rsid w:val="6609A0D8"/>
    <w:rsid w:val="66722E6F"/>
    <w:rsid w:val="66759BCD"/>
    <w:rsid w:val="66A2B89E"/>
    <w:rsid w:val="66A3B451"/>
    <w:rsid w:val="66B056A1"/>
    <w:rsid w:val="66DFAF1D"/>
    <w:rsid w:val="66F2270B"/>
    <w:rsid w:val="676BE0A0"/>
    <w:rsid w:val="67931AEC"/>
    <w:rsid w:val="67982458"/>
    <w:rsid w:val="67F005EC"/>
    <w:rsid w:val="6802EAF4"/>
    <w:rsid w:val="68981607"/>
    <w:rsid w:val="68BB78F4"/>
    <w:rsid w:val="68D72A86"/>
    <w:rsid w:val="68FD86D9"/>
    <w:rsid w:val="690883AA"/>
    <w:rsid w:val="6985B761"/>
    <w:rsid w:val="698F6CD5"/>
    <w:rsid w:val="69D32A3C"/>
    <w:rsid w:val="69DFF2A0"/>
    <w:rsid w:val="6B0D306F"/>
    <w:rsid w:val="6B4E6DF4"/>
    <w:rsid w:val="6B5D1CCF"/>
    <w:rsid w:val="6BCA7EF2"/>
    <w:rsid w:val="6C2962D1"/>
    <w:rsid w:val="6C3B8C6A"/>
    <w:rsid w:val="6C755610"/>
    <w:rsid w:val="6C9E31DC"/>
    <w:rsid w:val="6CB52FB5"/>
    <w:rsid w:val="6CE0327D"/>
    <w:rsid w:val="6D0ACAFE"/>
    <w:rsid w:val="6D10FB58"/>
    <w:rsid w:val="6D2F4140"/>
    <w:rsid w:val="6D349DA1"/>
    <w:rsid w:val="6D6F2209"/>
    <w:rsid w:val="6D90611E"/>
    <w:rsid w:val="6E283667"/>
    <w:rsid w:val="6E2FD8F8"/>
    <w:rsid w:val="6E488855"/>
    <w:rsid w:val="6E4BA3E0"/>
    <w:rsid w:val="6EA69B5F"/>
    <w:rsid w:val="6ED4E0B3"/>
    <w:rsid w:val="6EDFE705"/>
    <w:rsid w:val="6EEACBF3"/>
    <w:rsid w:val="6F0A9157"/>
    <w:rsid w:val="6F1F6389"/>
    <w:rsid w:val="6F2E19BF"/>
    <w:rsid w:val="7044F2D3"/>
    <w:rsid w:val="7076D2EA"/>
    <w:rsid w:val="70AACDC7"/>
    <w:rsid w:val="711119DF"/>
    <w:rsid w:val="7158A87E"/>
    <w:rsid w:val="715D2191"/>
    <w:rsid w:val="71B6C1BA"/>
    <w:rsid w:val="71E6C16D"/>
    <w:rsid w:val="7210A5DE"/>
    <w:rsid w:val="7244890D"/>
    <w:rsid w:val="725F2F9B"/>
    <w:rsid w:val="727472A0"/>
    <w:rsid w:val="72930925"/>
    <w:rsid w:val="72B84B3A"/>
    <w:rsid w:val="730BB249"/>
    <w:rsid w:val="732FE819"/>
    <w:rsid w:val="73785D94"/>
    <w:rsid w:val="73A40FF1"/>
    <w:rsid w:val="73AAEAF0"/>
    <w:rsid w:val="73D5A212"/>
    <w:rsid w:val="73DA7D0F"/>
    <w:rsid w:val="73FFD863"/>
    <w:rsid w:val="746A4DE2"/>
    <w:rsid w:val="748BD675"/>
    <w:rsid w:val="74DC606F"/>
    <w:rsid w:val="74FA45DB"/>
    <w:rsid w:val="7553D5B5"/>
    <w:rsid w:val="75DDAF48"/>
    <w:rsid w:val="7605C76A"/>
    <w:rsid w:val="7607C516"/>
    <w:rsid w:val="763E09BB"/>
    <w:rsid w:val="77382933"/>
    <w:rsid w:val="777BED3C"/>
    <w:rsid w:val="779F1539"/>
    <w:rsid w:val="77CEF0CA"/>
    <w:rsid w:val="77F1ACB4"/>
    <w:rsid w:val="78140131"/>
    <w:rsid w:val="7821C272"/>
    <w:rsid w:val="78400A5C"/>
    <w:rsid w:val="7840EED0"/>
    <w:rsid w:val="784BCEB7"/>
    <w:rsid w:val="7853C8EA"/>
    <w:rsid w:val="78883D16"/>
    <w:rsid w:val="78908291"/>
    <w:rsid w:val="78E79F6A"/>
    <w:rsid w:val="78F97871"/>
    <w:rsid w:val="791EE19E"/>
    <w:rsid w:val="7974A2F5"/>
    <w:rsid w:val="7985CDE7"/>
    <w:rsid w:val="799984BC"/>
    <w:rsid w:val="79AFD192"/>
    <w:rsid w:val="79D6061F"/>
    <w:rsid w:val="7A0CD98E"/>
    <w:rsid w:val="7A31C3B5"/>
    <w:rsid w:val="7A567E3A"/>
    <w:rsid w:val="7A590AD6"/>
    <w:rsid w:val="7A73217B"/>
    <w:rsid w:val="7AB15472"/>
    <w:rsid w:val="7ACF9311"/>
    <w:rsid w:val="7ADA2E8E"/>
    <w:rsid w:val="7AEEBEE2"/>
    <w:rsid w:val="7B0D57A3"/>
    <w:rsid w:val="7B836F79"/>
    <w:rsid w:val="7BBD5CF8"/>
    <w:rsid w:val="7BED5108"/>
    <w:rsid w:val="7C22853F"/>
    <w:rsid w:val="7CCD12C2"/>
    <w:rsid w:val="7CDD37BB"/>
    <w:rsid w:val="7CE77254"/>
    <w:rsid w:val="7D15EBD1"/>
    <w:rsid w:val="7D1CCBBB"/>
    <w:rsid w:val="7D4F1B0D"/>
    <w:rsid w:val="7DB523D0"/>
    <w:rsid w:val="7DBC3960"/>
    <w:rsid w:val="7E02B882"/>
    <w:rsid w:val="7E065D33"/>
    <w:rsid w:val="7EEB1DF5"/>
    <w:rsid w:val="7F4BD0D4"/>
    <w:rsid w:val="7F7AFE1F"/>
    <w:rsid w:val="7F8BF7DE"/>
    <w:rsid w:val="7FA7D97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7CEBB"/>
  <w15:chartTrackingRefBased/>
  <w15:docId w15:val="{290BD9AD-4550-4F58-A849-116D9D9CD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 w:type="character" w:customStyle="1" w:styleId="normaltextrun">
    <w:name w:val="normaltextrun"/>
    <w:basedOn w:val="DefaultParagraphFont"/>
    <w:rsid w:val="009D746E"/>
  </w:style>
  <w:style w:type="character" w:styleId="Hyperlink">
    <w:name w:val="Hyperlink"/>
    <w:basedOn w:val="DefaultParagraphFont"/>
    <w:uiPriority w:val="99"/>
    <w:unhideWhenUsed/>
    <w:rPr>
      <w:color w:val="5F5F5F" w:themeColor="hyperlink"/>
      <w:u w:val="single"/>
    </w:rPr>
  </w:style>
  <w:style w:type="paragraph" w:customStyle="1" w:styleId="nuc-modal-bodycitation-content">
    <w:name w:val="nuc-modal-body__citation-content"/>
    <w:basedOn w:val="Normal"/>
    <w:rsid w:val="00141152"/>
    <w:pPr>
      <w:suppressAutoHyphens w:val="0"/>
      <w:spacing w:before="100" w:beforeAutospacing="1" w:after="100" w:afterAutospacing="1" w:line="240" w:lineRule="auto"/>
      <w:ind w:firstLine="0"/>
    </w:pPr>
    <w:rPr>
      <w:rFonts w:ascii="Times New Roman" w:eastAsia="Times New Roman" w:hAnsi="Times New Roman" w:cs="Times New Roman"/>
      <w:lang w:eastAsia="en-US"/>
    </w:rPr>
  </w:style>
  <w:style w:type="character" w:styleId="UnresolvedMention">
    <w:name w:val="Unresolved Mention"/>
    <w:basedOn w:val="DefaultParagraphFont"/>
    <w:uiPriority w:val="99"/>
    <w:semiHidden/>
    <w:unhideWhenUsed/>
    <w:rsid w:val="001411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288A94279C458F839B401F69ECD8F4"/>
        <w:category>
          <w:name w:val="General"/>
          <w:gallery w:val="placeholder"/>
        </w:category>
        <w:types>
          <w:type w:val="bbPlcHdr"/>
        </w:types>
        <w:behaviors>
          <w:behavior w:val="content"/>
        </w:behaviors>
        <w:guid w:val="{884B4DB9-717C-447B-BB04-1A68FC271122}"/>
      </w:docPartPr>
      <w:docPartBody>
        <w:p w:rsidR="00430430" w:rsidRDefault="00430430" w:rsidP="00BA551C">
          <w:pPr>
            <w:pStyle w:val="1E288A94279C458F839B401F69ECD8F4"/>
          </w:pPr>
          <w:r>
            <w:t>[Last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A51"/>
    <w:rsid w:val="0026274A"/>
    <w:rsid w:val="003F1A51"/>
    <w:rsid w:val="00430430"/>
    <w:rsid w:val="004D1747"/>
    <w:rsid w:val="00657392"/>
    <w:rsid w:val="006A2D46"/>
    <w:rsid w:val="007050AD"/>
    <w:rsid w:val="00984A6D"/>
    <w:rsid w:val="009F1056"/>
    <w:rsid w:val="00B80045"/>
    <w:rsid w:val="00BA551C"/>
    <w:rsid w:val="00CD484F"/>
    <w:rsid w:val="00F1501A"/>
    <w:rsid w:val="00F765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0430"/>
    <w:rPr>
      <w:color w:val="404040" w:themeColor="text1" w:themeTint="BF"/>
    </w:rPr>
  </w:style>
  <w:style w:type="character" w:styleId="Emphasis">
    <w:name w:val="Emphasis"/>
    <w:basedOn w:val="DefaultParagraphFont"/>
    <w:uiPriority w:val="3"/>
    <w:qFormat/>
    <w:rsid w:val="00430430"/>
    <w:rPr>
      <w:i/>
      <w:iCs/>
    </w:rPr>
  </w:style>
  <w:style w:type="paragraph" w:styleId="BodyTextIndent">
    <w:name w:val="Body Text Indent"/>
    <w:basedOn w:val="Normal"/>
    <w:link w:val="BodyTextIndentChar"/>
    <w:uiPriority w:val="99"/>
    <w:semiHidden/>
    <w:unhideWhenUsed/>
    <w:pPr>
      <w:suppressAutoHyphens/>
      <w:spacing w:after="120" w:line="480" w:lineRule="auto"/>
      <w:ind w:left="360"/>
    </w:pPr>
    <w:rPr>
      <w:sz w:val="24"/>
      <w:szCs w:val="24"/>
    </w:rPr>
  </w:style>
  <w:style w:type="character" w:customStyle="1" w:styleId="BodyTextIndentChar">
    <w:name w:val="Body Text Indent Char"/>
    <w:basedOn w:val="DefaultParagraphFont"/>
    <w:link w:val="BodyTextIndent"/>
    <w:uiPriority w:val="99"/>
    <w:semiHidden/>
    <w:rPr>
      <w:sz w:val="24"/>
      <w:szCs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sz w:val="24"/>
      <w:szCs w:val="24"/>
    </w:rPr>
  </w:style>
  <w:style w:type="paragraph" w:styleId="BodyTextIndent3">
    <w:name w:val="Body Text Indent 3"/>
    <w:basedOn w:val="Normal"/>
    <w:link w:val="BodyTextIndent3Char"/>
    <w:uiPriority w:val="99"/>
    <w:semiHidden/>
    <w:unhideWhenUsed/>
    <w:pPr>
      <w:suppressAutoHyphens/>
      <w:spacing w:after="120" w:line="480" w:lineRule="auto"/>
      <w:ind w:left="36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losing">
    <w:name w:val="Closing"/>
    <w:basedOn w:val="Normal"/>
    <w:link w:val="ClosingChar"/>
    <w:uiPriority w:val="99"/>
    <w:semiHidden/>
    <w:unhideWhenUsed/>
    <w:pPr>
      <w:suppressAutoHyphens/>
      <w:spacing w:after="0" w:line="240" w:lineRule="auto"/>
      <w:ind w:left="4320"/>
    </w:pPr>
    <w:rPr>
      <w:sz w:val="24"/>
      <w:szCs w:val="24"/>
    </w:rPr>
  </w:style>
  <w:style w:type="character" w:customStyle="1" w:styleId="ClosingChar">
    <w:name w:val="Closing Char"/>
    <w:basedOn w:val="DefaultParagraphFont"/>
    <w:link w:val="Closing"/>
    <w:uiPriority w:val="99"/>
    <w:semiHidden/>
    <w:rPr>
      <w:sz w:val="24"/>
      <w:szCs w:val="24"/>
    </w:rPr>
  </w:style>
  <w:style w:type="paragraph" w:styleId="BodyText2">
    <w:name w:val="Body Text 2"/>
    <w:basedOn w:val="Normal"/>
    <w:link w:val="BodyText2Char"/>
    <w:uiPriority w:val="99"/>
    <w:semiHidden/>
    <w:unhideWhenUsed/>
    <w:rsid w:val="00430430"/>
    <w:pPr>
      <w:suppressAutoHyphens/>
      <w:spacing w:after="120" w:line="480" w:lineRule="auto"/>
    </w:pPr>
    <w:rPr>
      <w:rFonts w:cstheme="minorBidi"/>
      <w:sz w:val="24"/>
      <w:szCs w:val="24"/>
      <w:lang w:eastAsia="ja-JP"/>
    </w:rPr>
  </w:style>
  <w:style w:type="character" w:customStyle="1" w:styleId="BodyText2Char">
    <w:name w:val="Body Text 2 Char"/>
    <w:basedOn w:val="DefaultParagraphFont"/>
    <w:link w:val="BodyText2"/>
    <w:uiPriority w:val="99"/>
    <w:semiHidden/>
    <w:rsid w:val="00430430"/>
    <w:rPr>
      <w:sz w:val="24"/>
      <w:szCs w:val="24"/>
      <w:lang w:eastAsia="ja-JP"/>
    </w:rPr>
  </w:style>
  <w:style w:type="paragraph" w:customStyle="1" w:styleId="1E288A94279C458F839B401F69ECD8F4">
    <w:name w:val="1E288A94279C458F839B401F69ECD8F4"/>
    <w:rsid w:val="00BA55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7" ma:contentTypeDescription="Create a new document." ma:contentTypeScope="" ma:versionID="9ea077efb460648eecc94934b2c7db83">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eb0173da608563e8293255db26a5621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0ef5a5-6b95-457b-b9b8-f707d55e97b0}" ma:internalName="TaxCatchAll" ma:showField="CatchAllData" ma:web="40cc8b17-6277-40d3-adb4-53037ef9c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lcf76f155ced4ddcb4097134ff3c332f xmlns="c534d78a-cb69-4aca-a069-043e1704d47b">
      <Terms xmlns="http://schemas.microsoft.com/office/infopath/2007/PartnerControls"/>
    </lcf76f155ced4ddcb4097134ff3c332f>
    <TaxCatchAll xmlns="40cc8b17-6277-40d3-adb4-53037ef9c179"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11754E-674D-4696-87FB-C9C4D8A6C11B}">
  <ds:schemaRefs>
    <ds:schemaRef ds:uri="http://schemas.microsoft.com/sharepoint/v3/contenttype/forms"/>
  </ds:schemaRefs>
</ds:datastoreItem>
</file>

<file path=customXml/itemProps3.xml><?xml version="1.0" encoding="utf-8"?>
<ds:datastoreItem xmlns:ds="http://schemas.openxmlformats.org/officeDocument/2006/customXml" ds:itemID="{A8400597-6603-4B4F-8F6A-FCCDBC9326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2E01E0-9B46-4638-9B52-038A4C799AB2}">
  <ds:schemaRefs>
    <ds:schemaRef ds:uri="http://schemas.openxmlformats.org/officeDocument/2006/bibliography"/>
  </ds:schemaRefs>
</ds:datastoreItem>
</file>

<file path=customXml/itemProps5.xml><?xml version="1.0" encoding="utf-8"?>
<ds:datastoreItem xmlns:ds="http://schemas.openxmlformats.org/officeDocument/2006/customXml" ds:itemID="{51C1A98A-522F-461D-BB9B-DA6B8993E20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Minor, Madison</dc:creator>
  <cp:keywords/>
  <dc:description/>
  <cp:lastModifiedBy>Jones, Najee</cp:lastModifiedBy>
  <cp:revision>3</cp:revision>
  <dcterms:created xsi:type="dcterms:W3CDTF">2025-08-07T20:08:00Z</dcterms:created>
  <dcterms:modified xsi:type="dcterms:W3CDTF">2026-03-23T04:09:00Z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MediaServiceImageTags">
    <vt:lpwstr/>
  </property>
  <property fmtid="{D5CDD505-2E9C-101B-9397-08002B2CF9AE}" pid="4" name="TII_WORD_DOCUMENT_FILENAME">
    <vt:lpwstr>CS-250 Module-2-3 assignment.docx</vt:lpwstr>
  </property>
  <property fmtid="{D5CDD505-2E9C-101B-9397-08002B2CF9AE}" pid="5" name="TII_WORD_DOCUMENT_ID">
    <vt:lpwstr>f698937d-0e40-433e-b8c6-7f1d62df374f</vt:lpwstr>
  </property>
  <property fmtid="{D5CDD505-2E9C-101B-9397-08002B2CF9AE}" pid="6" name="TII_WORD_DOCUMENT_HASH">
    <vt:lpwstr>cd4b3e46ce44c0eef922ba3cffdc282538514c27252afb354f64d3f7b1a532da</vt:lpwstr>
  </property>
</Properties>
</file>