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Függelék(ek)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val="en-US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0CA760A8" w:rsidR="00FD35F2" w:rsidRPr="007A0DF1" w:rsidRDefault="00975754" w:rsidP="005A19E0">
      <w:pPr>
        <w:pStyle w:val="Cmlapintzmny"/>
      </w:pPr>
      <w:fldSimple w:instr=" DOCPROPERTY  Company  \* MERGEFORMAT ">
        <w:r w:rsidR="005E46D0">
          <w:t>Méréstechnika és Információs Rendszerek Tanszék</w:t>
        </w:r>
      </w:fldSimple>
    </w:p>
    <w:p w14:paraId="27C4E469" w14:textId="05305C7D" w:rsidR="005A19E0" w:rsidRDefault="00975754" w:rsidP="005A19E0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5E46D0">
          <w:t>Statikus és dinamikus analízis JavaScript-környezetben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lastRenderedPageBreak/>
        <w:t>Készítette</w:t>
      </w:r>
    </w:p>
    <w:p w14:paraId="6367482F" w14:textId="7844C0EF" w:rsidR="00FD35F2" w:rsidRPr="007A0DF1" w:rsidRDefault="00D83AAD" w:rsidP="005A19E0">
      <w:pPr>
        <w:pStyle w:val="Cmlapszerzk"/>
      </w:pPr>
      <w:r>
        <w:fldChar w:fldCharType="begin"/>
      </w:r>
      <w:r>
        <w:instrText xml:space="preserve"> </w:instrText>
      </w:r>
      <w:r w:rsidRPr="00D83AAD">
        <w:instrText>AUTHOR  \* MERGEFORMAT</w:instrText>
      </w:r>
      <w:r>
        <w:instrText xml:space="preserve"> </w:instrText>
      </w:r>
      <w:r>
        <w:fldChar w:fldCharType="separate"/>
      </w:r>
      <w:r w:rsidR="00277D2A">
        <w:rPr>
          <w:noProof/>
        </w:rPr>
        <w:t>Lucz Tamás Soma</w:t>
      </w:r>
      <w:r>
        <w:fldChar w:fldCharType="end"/>
      </w:r>
      <w:r w:rsidR="005A19E0">
        <w:br w:type="column"/>
      </w:r>
      <w:r w:rsidR="00FD35F2" w:rsidRPr="005A19E0">
        <w:rPr>
          <w:rStyle w:val="Emphasis"/>
        </w:rPr>
        <w:lastRenderedPageBreak/>
        <w:t>Konzulens</w:t>
      </w:r>
    </w:p>
    <w:p w14:paraId="0C49238C" w14:textId="2E6DE59D" w:rsidR="005A19E0" w:rsidRDefault="00975754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FE0476">
          <w:t>Honfi Dávid</w:t>
        </w:r>
      </w:fldSimple>
    </w:p>
    <w:p w14:paraId="6CE5579F" w14:textId="77777777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5E46D0">
        <w:t>2016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3B7356A2" w14:textId="77777777" w:rsidR="00751A6C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52025370" w:history="1">
            <w:r w:rsidR="00751A6C" w:rsidRPr="00052EC1">
              <w:rPr>
                <w:rStyle w:val="Hyperlink"/>
                <w:noProof/>
              </w:rPr>
              <w:t>Kivonat</w:t>
            </w:r>
            <w:r w:rsidR="00751A6C">
              <w:rPr>
                <w:noProof/>
                <w:webHidden/>
              </w:rPr>
              <w:tab/>
            </w:r>
            <w:r w:rsidR="00751A6C">
              <w:rPr>
                <w:noProof/>
                <w:webHidden/>
              </w:rPr>
              <w:fldChar w:fldCharType="begin"/>
            </w:r>
            <w:r w:rsidR="00751A6C">
              <w:rPr>
                <w:noProof/>
                <w:webHidden/>
              </w:rPr>
              <w:instrText xml:space="preserve"> PAGEREF _Toc452025370 \h </w:instrText>
            </w:r>
            <w:r w:rsidR="00751A6C">
              <w:rPr>
                <w:noProof/>
                <w:webHidden/>
              </w:rPr>
            </w:r>
            <w:r w:rsidR="00751A6C">
              <w:rPr>
                <w:noProof/>
                <w:webHidden/>
              </w:rPr>
              <w:fldChar w:fldCharType="separate"/>
            </w:r>
            <w:r w:rsidR="00751A6C">
              <w:rPr>
                <w:noProof/>
                <w:webHidden/>
              </w:rPr>
              <w:t>5</w:t>
            </w:r>
            <w:r w:rsidR="00751A6C">
              <w:rPr>
                <w:noProof/>
                <w:webHidden/>
              </w:rPr>
              <w:fldChar w:fldCharType="end"/>
            </w:r>
          </w:hyperlink>
        </w:p>
        <w:p w14:paraId="52CF637C" w14:textId="77777777" w:rsidR="00751A6C" w:rsidRDefault="00751A6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71" w:history="1">
            <w:r w:rsidRPr="00052EC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75B1" w14:textId="77777777" w:rsidR="00751A6C" w:rsidRDefault="00751A6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72" w:history="1">
            <w:r w:rsidRPr="00052EC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Forráskódanalízis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0BDA" w14:textId="77777777" w:rsidR="00751A6C" w:rsidRDefault="00751A6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73" w:history="1">
            <w:r w:rsidRPr="00052EC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Statikus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6A1D" w14:textId="77777777" w:rsidR="00751A6C" w:rsidRDefault="00751A6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74" w:history="1">
            <w:r w:rsidRPr="00052EC1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Dinamikus 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8BB1" w14:textId="77777777" w:rsidR="00751A6C" w:rsidRDefault="00751A6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75" w:history="1">
            <w:r w:rsidRPr="00052E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JavaScript-kódanalízis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BEC6" w14:textId="77777777" w:rsidR="00751A6C" w:rsidRDefault="00751A6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76" w:history="1">
            <w:r w:rsidRPr="00052EC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Kódinstrumentáció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4719E" w14:textId="77777777" w:rsidR="00751A6C" w:rsidRDefault="00751A6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77" w:history="1">
            <w:r w:rsidRPr="00052EC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AST-bejárás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A360" w14:textId="77777777" w:rsidR="00751A6C" w:rsidRDefault="00751A6C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78" w:history="1">
            <w:r w:rsidRPr="00052EC1">
              <w:rPr>
                <w:rStyle w:val="Hyperlink"/>
                <w:noProof/>
              </w:rPr>
              <w:t>2.3.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35FB6" w14:textId="77777777" w:rsidR="00751A6C" w:rsidRDefault="00751A6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79" w:history="1">
            <w:r w:rsidRPr="00052EC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Összegyűjtött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87AF" w14:textId="77777777" w:rsidR="00751A6C" w:rsidRDefault="00751A6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80" w:history="1">
            <w:r w:rsidRPr="00052EC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Fejlesztést közvetlenül támogató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11C1" w14:textId="77777777" w:rsidR="00751A6C" w:rsidRDefault="00751A6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81" w:history="1">
            <w:r w:rsidRPr="00052EC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Statikus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2D00A" w14:textId="77777777" w:rsidR="00751A6C" w:rsidRDefault="00751A6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82" w:history="1">
            <w:r w:rsidRPr="00052EC1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Dinamikus analízis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C894" w14:textId="77777777" w:rsidR="00751A6C" w:rsidRDefault="00751A6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83" w:history="1">
            <w:r w:rsidRPr="00052EC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Összefoglalás és további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C869" w14:textId="77777777" w:rsidR="00751A6C" w:rsidRDefault="00751A6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84" w:history="1">
            <w:r w:rsidRPr="00052EC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1453" w14:textId="77777777" w:rsidR="00751A6C" w:rsidRDefault="00751A6C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85" w:history="1">
            <w:r w:rsidRPr="00052EC1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Formázási tudnivalók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861F" w14:textId="77777777" w:rsidR="00751A6C" w:rsidRDefault="00751A6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86" w:history="1">
            <w:r w:rsidRPr="00052EC1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Címsorok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4887" w14:textId="77777777" w:rsidR="00751A6C" w:rsidRDefault="00751A6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87" w:history="1">
            <w:r w:rsidRPr="00052EC1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C20C8" w14:textId="77777777" w:rsidR="00751A6C" w:rsidRDefault="00751A6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88" w:history="1">
            <w:r w:rsidRPr="00052EC1">
              <w:rPr>
                <w:rStyle w:val="Hyperlink"/>
                <w:noProof/>
              </w:rPr>
              <w:t>5.1.3.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8C46" w14:textId="77777777" w:rsidR="00751A6C" w:rsidRDefault="00751A6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89" w:history="1">
            <w:r w:rsidRPr="00052EC1">
              <w:rPr>
                <w:rStyle w:val="Hyperlink"/>
                <w:noProof/>
              </w:rPr>
              <w:t>5.1.4.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1765" w14:textId="77777777" w:rsidR="00751A6C" w:rsidRDefault="00751A6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90" w:history="1">
            <w:r w:rsidRPr="00052EC1">
              <w:rPr>
                <w:rStyle w:val="Hyperlink"/>
                <w:noProof/>
              </w:rPr>
              <w:t>5.1.5.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5FDA" w14:textId="77777777" w:rsidR="00751A6C" w:rsidRDefault="00751A6C">
          <w:pPr>
            <w:pStyle w:val="TOC3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91" w:history="1">
            <w:r w:rsidRPr="00052EC1">
              <w:rPr>
                <w:rStyle w:val="Hyperlink"/>
                <w:noProof/>
              </w:rPr>
              <w:t>5.1.6.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Margók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DFB9" w14:textId="77777777" w:rsidR="00751A6C" w:rsidRDefault="00751A6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92" w:history="1">
            <w:r w:rsidRPr="00052EC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Utolsó simítások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9885" w14:textId="77777777" w:rsidR="00751A6C" w:rsidRDefault="00751A6C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93" w:history="1">
            <w:r w:rsidRPr="00052EC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4"/>
                <w:lang w:val="en-US"/>
              </w:rPr>
              <w:tab/>
            </w:r>
            <w:r w:rsidRPr="00052EC1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1F7C3" w14:textId="77777777" w:rsidR="00751A6C" w:rsidRDefault="00751A6C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94" w:history="1">
            <w:r w:rsidRPr="00052EC1">
              <w:rPr>
                <w:rStyle w:val="Hyperlink"/>
                <w:noProof/>
              </w:rPr>
              <w:t>Ábrák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DEB0" w14:textId="77777777" w:rsidR="00751A6C" w:rsidRDefault="00751A6C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95" w:history="1">
            <w:r w:rsidRPr="00052EC1">
              <w:rPr>
                <w:rStyle w:val="Hyperlink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E087" w14:textId="77777777" w:rsidR="00751A6C" w:rsidRDefault="00751A6C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96" w:history="1">
            <w:r w:rsidRPr="00052EC1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65AC" w14:textId="77777777" w:rsidR="00751A6C" w:rsidRDefault="00751A6C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Cs w:val="24"/>
              <w:lang w:val="en-US"/>
            </w:rPr>
          </w:pPr>
          <w:hyperlink w:anchor="_Toc452025397" w:history="1">
            <w:r w:rsidRPr="00052EC1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54A8144D" w14:textId="323CF6E1" w:rsidR="00FD35F2" w:rsidRPr="007A0DF1" w:rsidRDefault="009B0749" w:rsidP="008B5D76">
      <w:pPr>
        <w:pStyle w:val="Heading1"/>
        <w:numPr>
          <w:ilvl w:val="0"/>
          <w:numId w:val="0"/>
        </w:numPr>
        <w:ind w:left="431" w:hanging="431"/>
      </w:pPr>
      <w:bookmarkStart w:id="1" w:name="_Toc452025370"/>
      <w:r>
        <w:lastRenderedPageBreak/>
        <w:t>Kivonat</w:t>
      </w:r>
      <w:bookmarkEnd w:id="1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31122CD3" w14:textId="77777777" w:rsidR="0092244B" w:rsidRDefault="0092244B" w:rsidP="0092244B">
      <w:pPr>
        <w:pStyle w:val="Heading1"/>
      </w:pPr>
      <w:bookmarkStart w:id="2" w:name="_Toc452025371"/>
      <w:r>
        <w:lastRenderedPageBreak/>
        <w:t>Bevezetés</w:t>
      </w:r>
      <w:bookmarkEnd w:id="2"/>
    </w:p>
    <w:p w14:paraId="77335CD7" w14:textId="3DB12B41" w:rsidR="00541677" w:rsidRDefault="00541677" w:rsidP="00541677">
      <w:pPr>
        <w:pStyle w:val="Heading2"/>
      </w:pPr>
      <w:bookmarkStart w:id="3" w:name="_Toc452025372"/>
      <w:r>
        <w:t>Forráskódanalízis</w:t>
      </w:r>
      <w:bookmarkEnd w:id="3"/>
    </w:p>
    <w:p w14:paraId="087DAA28" w14:textId="1DA27CCF" w:rsidR="00541677" w:rsidRDefault="00541677" w:rsidP="00541677">
      <w:pPr>
        <w:pStyle w:val="Heading2"/>
      </w:pPr>
      <w:bookmarkStart w:id="4" w:name="_Toc452025373"/>
      <w:r>
        <w:t>Statikus analízis</w:t>
      </w:r>
      <w:bookmarkEnd w:id="4"/>
    </w:p>
    <w:p w14:paraId="50D53015" w14:textId="7D9AC93E" w:rsidR="00541677" w:rsidRPr="00541677" w:rsidRDefault="00541677" w:rsidP="00541677">
      <w:pPr>
        <w:pStyle w:val="Heading2"/>
      </w:pPr>
      <w:bookmarkStart w:id="5" w:name="_Toc452025374"/>
      <w:r>
        <w:t>Dinamikus kódanalízis</w:t>
      </w:r>
      <w:bookmarkEnd w:id="5"/>
    </w:p>
    <w:p w14:paraId="5A7BB013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AD00F98" w14:textId="77777777" w:rsidR="0092244B" w:rsidRDefault="0092244B" w:rsidP="0092244B">
      <w:pPr>
        <w:pStyle w:val="Heading1"/>
      </w:pPr>
      <w:bookmarkStart w:id="6" w:name="_Toc452025375"/>
      <w:r>
        <w:lastRenderedPageBreak/>
        <w:t>JavaScript-kódanalízis</w:t>
      </w:r>
      <w:bookmarkEnd w:id="6"/>
    </w:p>
    <w:p w14:paraId="2D21BED1" w14:textId="2405963F" w:rsidR="00E438EA" w:rsidRDefault="00E438EA" w:rsidP="00E438EA">
      <w:pPr>
        <w:pStyle w:val="Heading2"/>
      </w:pPr>
      <w:bookmarkStart w:id="7" w:name="_Toc452025376"/>
      <w:r>
        <w:t>Kódinstrumentáció</w:t>
      </w:r>
      <w:bookmarkEnd w:id="7"/>
    </w:p>
    <w:p w14:paraId="02A23631" w14:textId="115BE766" w:rsidR="00E438EA" w:rsidRDefault="00E438EA" w:rsidP="00E438EA">
      <w:pPr>
        <w:pStyle w:val="Heading2"/>
      </w:pPr>
      <w:bookmarkStart w:id="8" w:name="_Toc452025377"/>
      <w:r>
        <w:t>AST-bejárás</w:t>
      </w:r>
      <w:bookmarkEnd w:id="8"/>
    </w:p>
    <w:p w14:paraId="0561BB52" w14:textId="77777777" w:rsidR="00E438EA" w:rsidRPr="00E438EA" w:rsidRDefault="00E438EA" w:rsidP="00E438EA">
      <w:pPr>
        <w:pStyle w:val="Heading2"/>
      </w:pPr>
      <w:bookmarkStart w:id="9" w:name="_Toc452025378"/>
      <w:bookmarkEnd w:id="9"/>
    </w:p>
    <w:p w14:paraId="0037916F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3BEEBF5" w14:textId="77777777" w:rsidR="0092244B" w:rsidRDefault="0092244B" w:rsidP="0092244B">
      <w:pPr>
        <w:pStyle w:val="Heading1"/>
      </w:pPr>
      <w:bookmarkStart w:id="10" w:name="_Toc452025379"/>
      <w:r>
        <w:lastRenderedPageBreak/>
        <w:t>Összegyűjtött eszközök</w:t>
      </w:r>
      <w:bookmarkEnd w:id="10"/>
    </w:p>
    <w:p w14:paraId="2901D12C" w14:textId="4A3013AE" w:rsidR="00131054" w:rsidRDefault="00131054" w:rsidP="00131054">
      <w:pPr>
        <w:pStyle w:val="Heading2"/>
      </w:pPr>
      <w:bookmarkStart w:id="11" w:name="_Toc452025380"/>
      <w:r>
        <w:t>Fejlesztést közvetlenül támogató eszközök</w:t>
      </w:r>
      <w:bookmarkEnd w:id="11"/>
    </w:p>
    <w:p w14:paraId="45C24DD1" w14:textId="5C618DCA" w:rsidR="00131054" w:rsidRDefault="00165886" w:rsidP="00131054">
      <w:pPr>
        <w:pStyle w:val="Heading2"/>
      </w:pPr>
      <w:bookmarkStart w:id="12" w:name="_Toc452025381"/>
      <w:r>
        <w:t xml:space="preserve">Statikus analízis </w:t>
      </w:r>
      <w:r w:rsidR="00131054">
        <w:t>eszközök</w:t>
      </w:r>
      <w:bookmarkEnd w:id="12"/>
    </w:p>
    <w:p w14:paraId="316FE25D" w14:textId="22748416" w:rsidR="00131054" w:rsidRPr="00131054" w:rsidRDefault="00131054" w:rsidP="00131054">
      <w:pPr>
        <w:pStyle w:val="Heading2"/>
      </w:pPr>
      <w:bookmarkStart w:id="13" w:name="_Toc452025382"/>
      <w:r>
        <w:t>Dinamikus analízis</w:t>
      </w:r>
      <w:r w:rsidR="00165886">
        <w:t xml:space="preserve"> </w:t>
      </w:r>
      <w:r>
        <w:t>eszközök</w:t>
      </w:r>
      <w:bookmarkEnd w:id="13"/>
    </w:p>
    <w:p w14:paraId="079C9674" w14:textId="77777777" w:rsidR="0092244B" w:rsidRDefault="0092244B">
      <w:pPr>
        <w:spacing w:before="0" w:after="20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14:paraId="75E0EDB8" w14:textId="0EAF2F6D" w:rsidR="0092244B" w:rsidRDefault="0092244B" w:rsidP="0092244B">
      <w:pPr>
        <w:pStyle w:val="Heading1"/>
      </w:pPr>
      <w:bookmarkStart w:id="14" w:name="_Toc452025383"/>
      <w:r>
        <w:lastRenderedPageBreak/>
        <w:t>Összefoglalás és további lehetőségek</w:t>
      </w:r>
      <w:bookmarkEnd w:id="14"/>
      <w:r>
        <w:br w:type="page"/>
      </w:r>
    </w:p>
    <w:p w14:paraId="31E2C2AF" w14:textId="4A59E632" w:rsidR="00FD35F2" w:rsidRPr="007A0DF1" w:rsidRDefault="00FD35F2" w:rsidP="008B5D76">
      <w:pPr>
        <w:pStyle w:val="Heading1"/>
      </w:pPr>
      <w:bookmarkStart w:id="15" w:name="_Toc452025384"/>
      <w:r w:rsidRPr="007A0DF1">
        <w:lastRenderedPageBreak/>
        <w:t>Bevezetés</w:t>
      </w:r>
      <w:bookmarkEnd w:id="15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Heading2"/>
      </w:pPr>
      <w:bookmarkStart w:id="16" w:name="_Toc452025385"/>
      <w:r w:rsidRPr="007A0DF1">
        <w:t>Formázási tudnivalók</w:t>
      </w:r>
      <w:bookmarkEnd w:id="16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Strong"/>
        </w:rPr>
        <w:t>Normál</w:t>
      </w:r>
      <w:r w:rsidRPr="007A0DF1">
        <w:t xml:space="preserve"> (angol Word esetén Normal) stílust.</w:t>
      </w:r>
    </w:p>
    <w:p w14:paraId="7E287E64" w14:textId="77777777" w:rsidR="00FD35F2" w:rsidRPr="007A0DF1" w:rsidRDefault="00FD35F2" w:rsidP="008B5D76">
      <w:pPr>
        <w:pStyle w:val="Heading3"/>
      </w:pPr>
      <w:bookmarkStart w:id="17" w:name="_Toc452025386"/>
      <w:r w:rsidRPr="007A0DF1">
        <w:t>Címsorok</w:t>
      </w:r>
      <w:bookmarkEnd w:id="17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Strong"/>
        </w:rPr>
        <w:t>Címsor 1–4</w:t>
      </w:r>
      <w:r w:rsidRPr="007A0DF1">
        <w:t xml:space="preserve"> (Heading 1–4) stílusokat használjuk.</w:t>
      </w:r>
    </w:p>
    <w:p w14:paraId="0EFADEF3" w14:textId="77777777" w:rsidR="00FD35F2" w:rsidRPr="007A0DF1" w:rsidRDefault="00FD35F2" w:rsidP="008B5D76">
      <w:pPr>
        <w:pStyle w:val="Heading3"/>
      </w:pPr>
      <w:bookmarkStart w:id="18" w:name="_Toc452025387"/>
      <w:r w:rsidRPr="007A0DF1">
        <w:t>Képek</w:t>
      </w:r>
      <w:bookmarkEnd w:id="18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Strong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Strong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Strong"/>
        </w:rPr>
        <w:t>Képaláírás</w:t>
      </w:r>
      <w:r w:rsidRPr="007A0DF1">
        <w:t xml:space="preserve"> (Caption)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val="en-US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bmelogo"/>
    <w:bookmarkStart w:id="20" w:name="_Ref387439751"/>
    <w:p w14:paraId="2E98A079" w14:textId="77777777" w:rsidR="00FD35F2" w:rsidRPr="007A0DF1" w:rsidRDefault="007A0DF1" w:rsidP="007A0DF1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1" w:name="_Toc395634275"/>
      <w:bookmarkStart w:id="22" w:name="_Toc396824939"/>
      <w:r w:rsidR="00DC431A">
        <w:rPr>
          <w:noProof/>
        </w:rPr>
        <w:t>1</w:t>
      </w:r>
      <w:r>
        <w:fldChar w:fldCharType="end"/>
      </w:r>
      <w:r>
        <w:t>.</w:t>
      </w:r>
      <w:fldSimple w:instr=" SEQ ábra \* ARABIC \s 1 ">
        <w:r w:rsidR="00DC431A">
          <w:rPr>
            <w:noProof/>
          </w:rPr>
          <w:t>1</w:t>
        </w:r>
      </w:fldSimple>
      <w:r>
        <w:t>.</w:t>
      </w:r>
      <w:bookmarkEnd w:id="19"/>
      <w:r>
        <w:t xml:space="preserve"> ábra</w:t>
      </w:r>
      <w:bookmarkEnd w:id="20"/>
      <w:r>
        <w:t>. Példa képaláírásra</w:t>
      </w:r>
      <w:bookmarkEnd w:id="21"/>
      <w:bookmarkEnd w:id="22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Strong"/>
        </w:rPr>
        <w:t>Könyvjelző</w:t>
      </w:r>
      <w:r w:rsidRPr="007A0DF1">
        <w:t xml:space="preserve"> gombra, majd hozzunk létre egy könyvjelzőt (pl. „bmelogo” névvel). Ezután a </w:t>
      </w:r>
      <w:r w:rsidRPr="007A0DF1">
        <w:rPr>
          <w:rStyle w:val="Strong"/>
        </w:rPr>
        <w:t>Kereszthivatkozás</w:t>
      </w:r>
      <w:r w:rsidRPr="007A0DF1">
        <w:t xml:space="preserve"> gombra kattintva a </w:t>
      </w:r>
      <w:r w:rsidRPr="007A0DF1">
        <w:rPr>
          <w:rStyle w:val="Strong"/>
        </w:rPr>
        <w:t>Hivatkozástípus</w:t>
      </w:r>
      <w:r w:rsidRPr="007A0DF1">
        <w:t xml:space="preserve">t állítsuk </w:t>
      </w:r>
      <w:r w:rsidRPr="007A0DF1">
        <w:rPr>
          <w:rStyle w:val="Strong"/>
        </w:rPr>
        <w:t>Könyvjelző</w:t>
      </w:r>
      <w:r w:rsidRPr="007A0DF1">
        <w:t xml:space="preserve">re és válasszuk ki a </w:t>
      </w:r>
      <w:r w:rsidRPr="007A0DF1">
        <w:rPr>
          <w:rStyle w:val="Strong"/>
        </w:rPr>
        <w:t>bmelogo</w:t>
      </w:r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Heading3"/>
      </w:pPr>
      <w:bookmarkStart w:id="23" w:name="_Toc452025388"/>
      <w:r w:rsidRPr="007A0DF1">
        <w:t>Táblázatok</w:t>
      </w:r>
      <w:bookmarkEnd w:id="23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C431A">
        <w:rPr>
          <w:noProof/>
        </w:rPr>
        <w:t>1</w:t>
      </w:r>
      <w:r w:rsidR="00DC431A">
        <w:t>.</w:t>
      </w:r>
      <w:r w:rsidR="00DC431A">
        <w:rPr>
          <w:noProof/>
        </w:rPr>
        <w:t>1</w:t>
      </w:r>
      <w:r w:rsidR="00DC431A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Strong"/>
                <w:b/>
                <w:bCs w:val="0"/>
              </w:rPr>
            </w:pPr>
            <w:r w:rsidRPr="00914D16">
              <w:rPr>
                <w:rStyle w:val="Strong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24" w:name="peldatablazat"/>
    <w:p w14:paraId="5C75646F" w14:textId="77777777" w:rsidR="003E1E58" w:rsidRPr="007A0DF1" w:rsidRDefault="00902DF4" w:rsidP="003E1E58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25" w:name="_Toc396824940"/>
      <w:r w:rsidR="00DC431A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fldSimple w:instr=" SEQ táblázat \* ARABIC \s 1 ">
        <w:r w:rsidR="00DC431A">
          <w:rPr>
            <w:noProof/>
          </w:rPr>
          <w:t>1</w:t>
        </w:r>
      </w:fldSimple>
      <w:r w:rsidR="003E1E58">
        <w:t>.</w:t>
      </w:r>
      <w:bookmarkEnd w:id="24"/>
      <w:r w:rsidR="003E1E58">
        <w:t xml:space="preserve"> táblázat. Példa </w:t>
      </w:r>
      <w:r w:rsidR="004B4186">
        <w:t>táblázat feliratára</w:t>
      </w:r>
      <w:bookmarkEnd w:id="25"/>
    </w:p>
    <w:p w14:paraId="1E9AD988" w14:textId="77777777" w:rsidR="00FD35F2" w:rsidRPr="007A0DF1" w:rsidRDefault="00FD35F2" w:rsidP="008B5D76">
      <w:pPr>
        <w:pStyle w:val="Heading3"/>
      </w:pPr>
      <w:bookmarkStart w:id="26" w:name="_Toc452025389"/>
      <w:r w:rsidRPr="007A0DF1">
        <w:t>Kódrészletek</w:t>
      </w:r>
      <w:bookmarkEnd w:id="26"/>
    </w:p>
    <w:p w14:paraId="3597FCC4" w14:textId="77777777" w:rsidR="00FD35F2" w:rsidRPr="007A0DF1" w:rsidRDefault="00FD35F2" w:rsidP="00FD35F2">
      <w:r w:rsidRPr="007A0DF1">
        <w:t xml:space="preserve">Kódrészletek beillesztése esetén használjuk a </w:t>
      </w:r>
      <w:r w:rsidRPr="00521985">
        <w:rPr>
          <w:rStyle w:val="Strong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r w:rsidRPr="007A0DF1">
        <w:lastRenderedPageBreak/>
        <w:t>using System;</w:t>
      </w:r>
    </w:p>
    <w:p w14:paraId="08B545C5" w14:textId="77777777" w:rsidR="00FD35F2" w:rsidRPr="007A0DF1" w:rsidRDefault="00FD35F2" w:rsidP="00564047">
      <w:pPr>
        <w:pStyle w:val="Kd"/>
      </w:pPr>
      <w:r w:rsidRPr="007A0DF1">
        <w:t>namespace MyApp</w:t>
      </w:r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  <w:t>class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static void Main(string[] args)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  <w:t>Console.WriteLine("Szia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Default="00FD35F2" w:rsidP="008B5D76">
      <w:pPr>
        <w:pStyle w:val="Heading3"/>
      </w:pPr>
      <w:bookmarkStart w:id="27" w:name="_Toc452025390"/>
      <w:r w:rsidRPr="007A0DF1">
        <w:t>Irodalomjegyzék</w:t>
      </w:r>
      <w:bookmarkEnd w:id="27"/>
    </w:p>
    <w:p w14:paraId="3C50D061" w14:textId="279F6CF6" w:rsidR="00A555B7" w:rsidRPr="00A555B7" w:rsidRDefault="00A555B7" w:rsidP="00A555B7">
      <w:r>
        <w:t>Az irodalomjegyzék kezelése többféleképpen is megoldható, az alábbiakban két egyszerű módszert ismertetünk.</w:t>
      </w:r>
    </w:p>
    <w:p w14:paraId="2287B857" w14:textId="15113683" w:rsidR="00744C55" w:rsidRDefault="007D7745" w:rsidP="00FD35F2">
      <w:pPr>
        <w:pStyle w:val="Heading4"/>
      </w:pPr>
      <w:r>
        <w:t>Kereszthivatkozásokkal</w:t>
      </w:r>
    </w:p>
    <w:p w14:paraId="506502CD" w14:textId="6274A82E" w:rsidR="00744C55" w:rsidRDefault="00744C55" w:rsidP="00FD35F2">
      <w:r>
        <w:t>A kereszthivatkozásokkal történő irodalomjegyzék egy megfelelően formázott felsorolás, melynek egyes elemeire (bekezdéseire) mutatnak hivatkozások. Jelen dokumentum ezt a megközelítést alkalmazza.</w:t>
      </w:r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Strong"/>
        </w:rPr>
        <w:t xml:space="preserve">Irodalomjegyzék </w:t>
      </w:r>
      <w:r w:rsidR="0097426B" w:rsidRPr="007A0DF1">
        <w:rPr>
          <w:rStyle w:val="Strong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Strong"/>
        </w:rPr>
        <w:t>Kiemelés</w:t>
      </w:r>
      <w:r w:rsidRPr="007A0DF1">
        <w:t xml:space="preserve"> stílussal emeljük ki.</w:t>
      </w:r>
    </w:p>
    <w:p w14:paraId="1DF05162" w14:textId="2FD56CA1" w:rsidR="00FD35F2" w:rsidRDefault="00FD35F2" w:rsidP="00FD35F2">
      <w:r w:rsidRPr="007A0DF1">
        <w:t xml:space="preserve">A szövegbe a hivatkozásokat a </w:t>
      </w:r>
      <w:r w:rsidRPr="007A0DF1">
        <w:rPr>
          <w:rStyle w:val="Strong"/>
        </w:rPr>
        <w:t>Kereszthivatkozás beszúrása</w:t>
      </w:r>
      <w:r w:rsidRPr="007A0DF1">
        <w:t xml:space="preserve"> (Insert cross-reference)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C431A">
        <w:t>[1]</w:t>
      </w:r>
      <w:r w:rsidR="00D22F60" w:rsidRPr="007A0DF1">
        <w:fldChar w:fldCharType="end"/>
      </w:r>
      <w:r w:rsidRPr="007A0DF1">
        <w:t xml:space="preserve">), így azok </w:t>
      </w:r>
      <w:r w:rsidR="00744C55">
        <w:t xml:space="preserve">később frissíthetők a hivatkozások átrendezése esetén (lásd </w:t>
      </w:r>
      <w:r w:rsidR="00744C55">
        <w:fldChar w:fldCharType="begin"/>
      </w:r>
      <w:r w:rsidR="00744C55">
        <w:instrText xml:space="preserve"> REF _Ref409379967 \r \h </w:instrText>
      </w:r>
      <w:r w:rsidR="00744C55">
        <w:fldChar w:fldCharType="separate"/>
      </w:r>
      <w:r w:rsidR="00744C55">
        <w:t>2</w:t>
      </w:r>
      <w:r w:rsidR="00744C55">
        <w:fldChar w:fldCharType="end"/>
      </w:r>
      <w:r w:rsidR="00744C55">
        <w:t>. fejezet)</w:t>
      </w:r>
      <w:r w:rsidRPr="007A0DF1">
        <w:t>.</w:t>
      </w:r>
    </w:p>
    <w:p w14:paraId="27D0FE7E" w14:textId="3F860EB1" w:rsidR="007D7745" w:rsidRDefault="007D7745" w:rsidP="007D7745">
      <w:pPr>
        <w:pStyle w:val="Heading4"/>
      </w:pPr>
      <w:r>
        <w:t>Források kezelése</w:t>
      </w:r>
    </w:p>
    <w:p w14:paraId="19DBDC43" w14:textId="6F5DA4D1" w:rsidR="007D7745" w:rsidRDefault="007D7745" w:rsidP="00FD35F2">
      <w:r>
        <w:t>A kereszthivatkozások alternatívája, hogy a</w:t>
      </w:r>
      <w:r w:rsidR="00147727">
        <w:t xml:space="preserve"> hivatkozott műveket először felvesszük </w:t>
      </w:r>
      <w:r>
        <w:t xml:space="preserve">a szerkesztőprogram adatbázisába. Új műveket a </w:t>
      </w:r>
      <w:r w:rsidRPr="007D7745">
        <w:rPr>
          <w:rStyle w:val="Strong"/>
        </w:rPr>
        <w:t>Hivatkozás</w:t>
      </w:r>
      <w:r>
        <w:t xml:space="preserve"> fülön a </w:t>
      </w:r>
      <w:r w:rsidRPr="007D7745">
        <w:rPr>
          <w:rStyle w:val="Strong"/>
        </w:rPr>
        <w:t>Források kezelése</w:t>
      </w:r>
      <w:r>
        <w:t xml:space="preserve"> alatt az </w:t>
      </w:r>
      <w:r w:rsidRPr="007D7745">
        <w:rPr>
          <w:rStyle w:val="Strong"/>
        </w:rPr>
        <w:t>Új…</w:t>
      </w:r>
      <w:r>
        <w:t xml:space="preserve"> gombbal vehetünk fel. A szerzőket érdemes a </w:t>
      </w:r>
      <w:r w:rsidRPr="007D7745">
        <w:rPr>
          <w:rStyle w:val="Strong"/>
        </w:rPr>
        <w:t>Szerző</w:t>
      </w:r>
      <w:r>
        <w:t xml:space="preserve"> mező mellett található </w:t>
      </w:r>
      <w:r w:rsidRPr="007D7745">
        <w:rPr>
          <w:rStyle w:val="Strong"/>
        </w:rPr>
        <w:t>Szerkesztés</w:t>
      </w:r>
      <w:r>
        <w:t xml:space="preserve"> gomb használatával felvenni.</w:t>
      </w:r>
    </w:p>
    <w:p w14:paraId="34709FC9" w14:textId="385B1A34" w:rsidR="00A555B7" w:rsidRDefault="007D7745" w:rsidP="00FD35F2">
      <w:r>
        <w:t xml:space="preserve">Az irodalomjegyzéket az </w:t>
      </w:r>
      <w:r w:rsidRPr="007D7745">
        <w:rPr>
          <w:rStyle w:val="Strong"/>
        </w:rPr>
        <w:t>Irodalomjegyzék</w:t>
      </w:r>
      <w:r>
        <w:t xml:space="preserve"> gomb alatt az </w:t>
      </w:r>
      <w:r w:rsidRPr="007D7745">
        <w:rPr>
          <w:rStyle w:val="Strong"/>
        </w:rPr>
        <w:t>Irodalomjegyzék</w:t>
      </w:r>
      <w:r>
        <w:t xml:space="preserve"> opcióval szúrhatjuk be a dokumentumba.</w:t>
      </w:r>
      <w:r w:rsidR="00A555B7">
        <w:t xml:space="preserve"> A hivatkozások stílusa a </w:t>
      </w:r>
      <w:r w:rsidR="00A555B7" w:rsidRPr="00A555B7">
        <w:rPr>
          <w:rStyle w:val="Strong"/>
        </w:rPr>
        <w:t>Stílus</w:t>
      </w:r>
      <w:r w:rsidR="00A555B7">
        <w:t xml:space="preserve"> gomb alatt állítható be, </w:t>
      </w:r>
      <w:r w:rsidR="00975754">
        <w:t xml:space="preserve">a </w:t>
      </w:r>
      <w:r w:rsidR="00A555B7">
        <w:t xml:space="preserve">javasolt </w:t>
      </w:r>
      <w:r w:rsidR="00975754">
        <w:t xml:space="preserve">stílus </w:t>
      </w:r>
      <w:r w:rsidR="00A555B7">
        <w:t xml:space="preserve">az </w:t>
      </w:r>
      <w:r w:rsidR="00A555B7" w:rsidRPr="00A555B7">
        <w:rPr>
          <w:rStyle w:val="Strong"/>
        </w:rPr>
        <w:t>IEEE</w:t>
      </w:r>
      <w:r w:rsidR="00A555B7">
        <w:t>.</w:t>
      </w:r>
    </w:p>
    <w:p w14:paraId="62B0CEBF" w14:textId="33F862B5" w:rsidR="00DE0721" w:rsidRDefault="00DE0721" w:rsidP="00DE0721">
      <w:pPr>
        <w:pStyle w:val="Heading3"/>
      </w:pPr>
      <w:bookmarkStart w:id="28" w:name="_Toc452025391"/>
      <w:r>
        <w:t>Margók</w:t>
      </w:r>
      <w:bookmarkEnd w:id="28"/>
    </w:p>
    <w:p w14:paraId="35E0CE73" w14:textId="3B92E812" w:rsidR="00DE0721" w:rsidRPr="00DE0721" w:rsidRDefault="00DE0721" w:rsidP="00DE0721">
      <w:r>
        <w:t xml:space="preserve">Az </w:t>
      </w:r>
      <w:r w:rsidRPr="00DE0721">
        <w:rPr>
          <w:b/>
        </w:rPr>
        <w:t>Oldalbeállítás</w:t>
      </w:r>
      <w:r>
        <w:t xml:space="preserve"> menüben ellenőrizzük a </w:t>
      </w:r>
      <w:r w:rsidRPr="00DE0721">
        <w:rPr>
          <w:b/>
        </w:rPr>
        <w:t>Kötésmargó</w:t>
      </w:r>
      <w:r>
        <w:t xml:space="preserve"> beállítását. Amennyiben a dolgozat kétoldalas nyomtatással készül, a </w:t>
      </w:r>
      <w:r w:rsidRPr="00DE0721">
        <w:rPr>
          <w:b/>
        </w:rPr>
        <w:t>Több oldal</w:t>
      </w:r>
      <w:r>
        <w:t xml:space="preserve"> beállításnál válasszuk a </w:t>
      </w:r>
      <w:r w:rsidRPr="00DE0721">
        <w:rPr>
          <w:b/>
        </w:rPr>
        <w:t>Margók tükrözése</w:t>
      </w:r>
      <w:r>
        <w:t xml:space="preserve"> opciót.</w:t>
      </w:r>
    </w:p>
    <w:p w14:paraId="276ED6D3" w14:textId="77777777" w:rsidR="00FD35F2" w:rsidRPr="007A0DF1" w:rsidRDefault="00FD35F2" w:rsidP="008B5D76">
      <w:pPr>
        <w:pStyle w:val="Heading1"/>
      </w:pPr>
      <w:bookmarkStart w:id="29" w:name="_Ref409379967"/>
      <w:bookmarkStart w:id="30" w:name="_Toc452025392"/>
      <w:r w:rsidRPr="007A0DF1">
        <w:lastRenderedPageBreak/>
        <w:t>Utolsó simítások</w:t>
      </w:r>
      <w:bookmarkEnd w:id="29"/>
      <w:bookmarkEnd w:id="30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Kereszthivatkozások frissítése:</w:t>
      </w:r>
      <w:r w:rsidRPr="007A0DF1">
        <w:t xml:space="preserve"> miután kijelöltük a teljes szöveget (Ctrl</w:t>
      </w:r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Dokumentum tulajdonságok megadása:</w:t>
      </w:r>
      <w:r w:rsidRPr="007A0DF1">
        <w:t xml:space="preserve"> a dokumentumhoz tartozó metaadatok kitöltése (szerző, cím, kulcsszavak stb.). Ez Word 2013 alatt a </w:t>
      </w:r>
      <w:r w:rsidRPr="00E52FF9">
        <w:rPr>
          <w:rStyle w:val="Strong"/>
        </w:rPr>
        <w:t>Fájl</w:t>
      </w:r>
      <w:r w:rsidRPr="007A0DF1">
        <w:t xml:space="preserve"> | </w:t>
      </w:r>
      <w:r w:rsidRPr="00E52FF9">
        <w:rPr>
          <w:rStyle w:val="Strong"/>
        </w:rPr>
        <w:t>Információ</w:t>
      </w:r>
      <w:r w:rsidRPr="007A0DF1">
        <w:t xml:space="preserve"> | </w:t>
      </w:r>
      <w:r w:rsidRPr="00E52FF9">
        <w:rPr>
          <w:rStyle w:val="Strong"/>
        </w:rPr>
        <w:t>Tulajdonságok</w:t>
      </w:r>
      <w:r w:rsidRPr="007A0DF1">
        <w:t xml:space="preserve"> | </w:t>
      </w:r>
      <w:r w:rsidRPr="00E52FF9">
        <w:rPr>
          <w:rStyle w:val="Strong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Paragraph"/>
        <w:numPr>
          <w:ilvl w:val="0"/>
          <w:numId w:val="19"/>
        </w:numPr>
      </w:pPr>
      <w:r w:rsidRPr="00E52FF9">
        <w:rPr>
          <w:rStyle w:val="Emphasi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Heading1"/>
      </w:pPr>
      <w:bookmarkStart w:id="31" w:name="_Toc452025393"/>
      <w:r w:rsidRPr="007A0DF1">
        <w:lastRenderedPageBreak/>
        <w:t>Összefoglalás</w:t>
      </w:r>
      <w:bookmarkEnd w:id="31"/>
    </w:p>
    <w:p w14:paraId="61D7A065" w14:textId="77777777" w:rsidR="00FD35F2" w:rsidRPr="007A0DF1" w:rsidRDefault="00FD35F2" w:rsidP="00FD35F2">
      <w:r w:rsidRPr="007A0DF1">
        <w:t>A diplomaterv összefoglalása.</w:t>
      </w:r>
    </w:p>
    <w:p w14:paraId="3CC9F783" w14:textId="77777777" w:rsidR="00FD35F2" w:rsidRPr="007A0DF1" w:rsidRDefault="004B4186" w:rsidP="008B5D76">
      <w:pPr>
        <w:pStyle w:val="Heading1"/>
        <w:numPr>
          <w:ilvl w:val="0"/>
          <w:numId w:val="0"/>
        </w:numPr>
        <w:ind w:left="431" w:hanging="431"/>
      </w:pPr>
      <w:bookmarkStart w:id="32" w:name="_Toc452025394"/>
      <w:r>
        <w:lastRenderedPageBreak/>
        <w:t xml:space="preserve">Ábrák </w:t>
      </w:r>
      <w:r w:rsidR="00FD35F2" w:rsidRPr="007A0DF1">
        <w:t>jegyzéke</w:t>
      </w:r>
      <w:bookmarkEnd w:id="32"/>
    </w:p>
    <w:p w14:paraId="39A08D20" w14:textId="77777777" w:rsidR="00D356A1" w:rsidRDefault="004B4186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yperlink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Heading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33" w:name="_Toc452025395"/>
      <w:r>
        <w:t>Táblázatok jegyzéke</w:t>
      </w:r>
      <w:bookmarkEnd w:id="33"/>
    </w:p>
    <w:p w14:paraId="35F3E48B" w14:textId="77777777" w:rsidR="00D356A1" w:rsidRDefault="00902DF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yperlink"/>
            <w:noProof/>
          </w:rPr>
          <w:t>1.1. táblázat. Példa t</w:t>
        </w:r>
        <w:r w:rsidR="00D356A1" w:rsidRPr="000469F1">
          <w:rPr>
            <w:rStyle w:val="Hyperlink"/>
            <w:noProof/>
          </w:rPr>
          <w:t>á</w:t>
        </w:r>
        <w:r w:rsidR="00D356A1" w:rsidRPr="000469F1">
          <w:rPr>
            <w:rStyle w:val="Hyperlink"/>
            <w:noProof/>
          </w:rPr>
          <w:t>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TableofFigures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34" w:name="_Toc452025396"/>
      <w:r w:rsidRPr="007A0DF1">
        <w:lastRenderedPageBreak/>
        <w:t>Irodalomjegyzék</w:t>
      </w:r>
      <w:bookmarkEnd w:id="34"/>
    </w:p>
    <w:p w14:paraId="024A4235" w14:textId="77777777" w:rsidR="00FD35F2" w:rsidRPr="007A0DF1" w:rsidRDefault="00FD35F2" w:rsidP="00C51888">
      <w:pPr>
        <w:pStyle w:val="Irodalomjegyzkbejegyzs"/>
      </w:pPr>
      <w:bookmarkStart w:id="35" w:name="_Ref395770039"/>
      <w:r w:rsidRPr="007A0DF1">
        <w:t xml:space="preserve">Jeney Gábor, </w:t>
      </w:r>
      <w:r w:rsidRPr="007A0DF1">
        <w:rPr>
          <w:rStyle w:val="Emphasis"/>
        </w:rPr>
        <w:t>Hogyan néz ki egy igényes dokum</w:t>
      </w:r>
      <w:r w:rsidR="00C51888" w:rsidRPr="007A0DF1">
        <w:rPr>
          <w:rStyle w:val="Emphasis"/>
        </w:rPr>
        <w:t>entum? Néhány szóban az alapvető</w:t>
      </w:r>
      <w:r w:rsidRPr="007A0DF1">
        <w:rPr>
          <w:rStyle w:val="Emphasis"/>
        </w:rPr>
        <w:t xml:space="preserve"> tipográﬁai szabályokról, Budapesti Műszaki és Gazdaságtudományi Egyetem,</w:t>
      </w:r>
      <w:r w:rsidRPr="007A0DF1">
        <w:t xml:space="preserve"> Híradástechnikai Tansz</w:t>
      </w:r>
      <w:r w:rsidR="00D313E1" w:rsidRPr="007A0DF1">
        <w:t xml:space="preserve">ék, Budapest, 2007. május 9.,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11" w:history="1">
        <w:r w:rsidR="00C51888" w:rsidRPr="007A0DF1">
          <w:rPr>
            <w:rStyle w:val="Hyperlink"/>
          </w:rPr>
          <w:t>http://mcl.hu/~jeneyg/foliak.pdf</w:t>
        </w:r>
      </w:hyperlink>
      <w:bookmarkEnd w:id="35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r w:rsidRPr="007A0DF1">
        <w:t xml:space="preserve">William Strunk Jr., E. B. White, </w:t>
      </w:r>
      <w:r w:rsidRPr="007A0DF1">
        <w:rPr>
          <w:rStyle w:val="Emphasis"/>
        </w:rPr>
        <w:t>The Elements of Style,</w:t>
      </w:r>
      <w:r w:rsidRPr="007A0DF1">
        <w:t xml:space="preserve"> Fourth Edition, Longman, 4th edition, 1999.</w:t>
      </w:r>
    </w:p>
    <w:p w14:paraId="5FF11321" w14:textId="77777777" w:rsidR="00FD35F2" w:rsidRPr="007A0DF1" w:rsidRDefault="00FD35F2" w:rsidP="00C51888">
      <w:pPr>
        <w:pStyle w:val="Irodalomjegyzkbejegyzs"/>
      </w:pPr>
      <w:r w:rsidRPr="007A0DF1">
        <w:t>Levendovszky, J., Jereb, L., Elek, Zs., Vesztergombi, Gy.</w:t>
      </w:r>
      <w:r w:rsidR="00C51888" w:rsidRPr="007A0DF1">
        <w:t>,</w:t>
      </w:r>
      <w:r w:rsidRPr="007A0DF1">
        <w:t xml:space="preserve"> </w:t>
      </w:r>
      <w:r w:rsidRPr="007A0DF1">
        <w:rPr>
          <w:rStyle w:val="Emphasis"/>
        </w:rPr>
        <w:t>Adaptive statistical algorithms in network reliability analysis,</w:t>
      </w:r>
      <w:r w:rsidRPr="007A0DF1">
        <w:t xml:space="preserve"> Performance Evaluation – Elsevier, Vol. 48, 2002, pp. 225-236</w:t>
      </w:r>
    </w:p>
    <w:p w14:paraId="3E77D4D8" w14:textId="797E4C68" w:rsidR="00FD35F2" w:rsidRPr="007A0DF1" w:rsidRDefault="00FD35F2" w:rsidP="00C51888">
      <w:pPr>
        <w:pStyle w:val="Irodalomjegyzkbejegyzs"/>
      </w:pPr>
      <w:r w:rsidRPr="007A0DF1">
        <w:t>National I</w:t>
      </w:r>
      <w:r w:rsidR="003A5AAB">
        <w:t>n</w:t>
      </w:r>
      <w:r w:rsidRPr="007A0DF1">
        <w:t xml:space="preserve">struments, </w:t>
      </w:r>
      <w:r w:rsidRPr="007A0DF1">
        <w:rPr>
          <w:rStyle w:val="Emphasis"/>
        </w:rPr>
        <w:t>LabVIEW grafikus</w:t>
      </w:r>
      <w:r w:rsidR="00304733" w:rsidRPr="007A0DF1">
        <w:rPr>
          <w:rStyle w:val="Emphasis"/>
        </w:rPr>
        <w:t xml:space="preserve"> fejlesztői környezet leírása,</w:t>
      </w:r>
      <w:r w:rsidR="00304733" w:rsidRPr="007A0DF1">
        <w:t xml:space="preserve"> </w:t>
      </w:r>
      <w:hyperlink r:id="rId12" w:history="1">
        <w:r w:rsidR="00C51888" w:rsidRPr="007A0DF1">
          <w:rPr>
            <w:rStyle w:val="Hyperlink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162D45FA" w14:textId="77777777" w:rsidR="00FD35F2" w:rsidRPr="007A0DF1" w:rsidRDefault="00FD35F2" w:rsidP="00FD35F2">
      <w:pPr>
        <w:pStyle w:val="Irodalomjegyzkbejegyzs"/>
      </w:pPr>
      <w:r w:rsidRPr="007A0DF1">
        <w:t>Fowler, M</w:t>
      </w:r>
      <w:r w:rsidR="00D313E1" w:rsidRPr="007A0DF1">
        <w:t>.</w:t>
      </w:r>
      <w:r w:rsidRPr="007A0DF1">
        <w:t xml:space="preserve">, </w:t>
      </w:r>
      <w:r w:rsidRPr="007A0DF1">
        <w:rPr>
          <w:rStyle w:val="Emphasis"/>
        </w:rPr>
        <w:t>UML Distilled,</w:t>
      </w:r>
      <w:r w:rsidRPr="007A0DF1">
        <w:t xml:space="preserve"> 3rd edition, ISBN 0-321-19368-7, Addison-Wesley, 2004</w:t>
      </w:r>
    </w:p>
    <w:p w14:paraId="61E243B0" w14:textId="77777777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36" w:name="_Toc452025397"/>
      <w:r w:rsidRPr="007A0DF1">
        <w:lastRenderedPageBreak/>
        <w:t>Függelék</w:t>
      </w:r>
      <w:bookmarkEnd w:id="36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1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322C3" w14:textId="77777777" w:rsidR="00A12CEE" w:rsidRDefault="00A12CEE" w:rsidP="00F86F68">
      <w:pPr>
        <w:spacing w:before="0" w:after="0" w:line="240" w:lineRule="auto"/>
      </w:pPr>
      <w:r>
        <w:separator/>
      </w:r>
    </w:p>
  </w:endnote>
  <w:endnote w:type="continuationSeparator" w:id="0">
    <w:p w14:paraId="7F96ECFB" w14:textId="77777777" w:rsidR="00A12CEE" w:rsidRDefault="00A12CEE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F86F68" w:rsidRDefault="00F86F68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3422216"/>
      <w:docPartObj>
        <w:docPartGallery w:val="Page Numbers (Bottom of Page)"/>
        <w:docPartUnique/>
      </w:docPartObj>
    </w:sdtPr>
    <w:sdtEndPr/>
    <w:sdtContent>
      <w:p w14:paraId="641FEF5E" w14:textId="77777777" w:rsidR="00646088" w:rsidRDefault="00646088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A6C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4628E" w14:textId="77777777" w:rsidR="00A12CEE" w:rsidRDefault="00A12CEE" w:rsidP="00F86F68">
      <w:pPr>
        <w:spacing w:before="0" w:after="0" w:line="240" w:lineRule="auto"/>
      </w:pPr>
      <w:r>
        <w:separator/>
      </w:r>
    </w:p>
  </w:footnote>
  <w:footnote w:type="continuationSeparator" w:id="0">
    <w:p w14:paraId="70577284" w14:textId="77777777" w:rsidR="00A12CEE" w:rsidRDefault="00A12CEE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D0BA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46C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FE71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D8E7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CA0AC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5BADE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AC1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9A461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481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EA5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242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24679"/>
    <w:multiLevelType w:val="multilevel"/>
    <w:tmpl w:val="395AAA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6"/>
  </w:num>
  <w:num w:numId="12">
    <w:abstractNumId w:val="18"/>
  </w:num>
  <w:num w:numId="13">
    <w:abstractNumId w:val="11"/>
  </w:num>
  <w:num w:numId="14">
    <w:abstractNumId w:val="13"/>
  </w:num>
  <w:num w:numId="15">
    <w:abstractNumId w:val="19"/>
  </w:num>
  <w:num w:numId="16">
    <w:abstractNumId w:val="21"/>
  </w:num>
  <w:num w:numId="17">
    <w:abstractNumId w:val="12"/>
  </w:num>
  <w:num w:numId="18">
    <w:abstractNumId w:val="15"/>
  </w:num>
  <w:num w:numId="19">
    <w:abstractNumId w:val="14"/>
  </w:num>
  <w:num w:numId="20">
    <w:abstractNumId w:val="17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6776B"/>
    <w:rsid w:val="00081947"/>
    <w:rsid w:val="000838DE"/>
    <w:rsid w:val="000B18EE"/>
    <w:rsid w:val="000B3E21"/>
    <w:rsid w:val="000F4BF7"/>
    <w:rsid w:val="000F6524"/>
    <w:rsid w:val="00113948"/>
    <w:rsid w:val="0012591E"/>
    <w:rsid w:val="001309B5"/>
    <w:rsid w:val="00131054"/>
    <w:rsid w:val="00146600"/>
    <w:rsid w:val="00147727"/>
    <w:rsid w:val="00165886"/>
    <w:rsid w:val="001976FA"/>
    <w:rsid w:val="00277D2A"/>
    <w:rsid w:val="00286AC2"/>
    <w:rsid w:val="002A47FF"/>
    <w:rsid w:val="002C2F3C"/>
    <w:rsid w:val="002C5353"/>
    <w:rsid w:val="002F2D20"/>
    <w:rsid w:val="00304733"/>
    <w:rsid w:val="003067D7"/>
    <w:rsid w:val="00317E84"/>
    <w:rsid w:val="0033420B"/>
    <w:rsid w:val="003369E8"/>
    <w:rsid w:val="00362574"/>
    <w:rsid w:val="00366C08"/>
    <w:rsid w:val="003A4C8F"/>
    <w:rsid w:val="003A5AAB"/>
    <w:rsid w:val="003A61BC"/>
    <w:rsid w:val="003A7593"/>
    <w:rsid w:val="003B7D08"/>
    <w:rsid w:val="003D36EB"/>
    <w:rsid w:val="003E1E58"/>
    <w:rsid w:val="00400BA2"/>
    <w:rsid w:val="0040469B"/>
    <w:rsid w:val="0042586E"/>
    <w:rsid w:val="00437BB2"/>
    <w:rsid w:val="004A28DD"/>
    <w:rsid w:val="004B105F"/>
    <w:rsid w:val="004B21EB"/>
    <w:rsid w:val="004B4186"/>
    <w:rsid w:val="005215F2"/>
    <w:rsid w:val="00521985"/>
    <w:rsid w:val="00533A1F"/>
    <w:rsid w:val="00541677"/>
    <w:rsid w:val="00564047"/>
    <w:rsid w:val="005709D5"/>
    <w:rsid w:val="00585172"/>
    <w:rsid w:val="005A19E0"/>
    <w:rsid w:val="005C1017"/>
    <w:rsid w:val="005D417A"/>
    <w:rsid w:val="005E46D0"/>
    <w:rsid w:val="005F773A"/>
    <w:rsid w:val="00600DF7"/>
    <w:rsid w:val="00646088"/>
    <w:rsid w:val="00652099"/>
    <w:rsid w:val="006B42CE"/>
    <w:rsid w:val="006C4F34"/>
    <w:rsid w:val="006D6A46"/>
    <w:rsid w:val="0070608D"/>
    <w:rsid w:val="00724515"/>
    <w:rsid w:val="00743354"/>
    <w:rsid w:val="00744C55"/>
    <w:rsid w:val="00751A6C"/>
    <w:rsid w:val="00777E75"/>
    <w:rsid w:val="007A0DF1"/>
    <w:rsid w:val="007C7D5A"/>
    <w:rsid w:val="007D7745"/>
    <w:rsid w:val="007E19E6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2244B"/>
    <w:rsid w:val="00964522"/>
    <w:rsid w:val="0097426B"/>
    <w:rsid w:val="00974821"/>
    <w:rsid w:val="00975754"/>
    <w:rsid w:val="009905CD"/>
    <w:rsid w:val="009A28DB"/>
    <w:rsid w:val="009B0749"/>
    <w:rsid w:val="009B7A4E"/>
    <w:rsid w:val="009C64CA"/>
    <w:rsid w:val="009D28DA"/>
    <w:rsid w:val="009F19AC"/>
    <w:rsid w:val="00A11F61"/>
    <w:rsid w:val="00A12CEE"/>
    <w:rsid w:val="00A22751"/>
    <w:rsid w:val="00A36B4C"/>
    <w:rsid w:val="00A42056"/>
    <w:rsid w:val="00A544E2"/>
    <w:rsid w:val="00A555B7"/>
    <w:rsid w:val="00A91874"/>
    <w:rsid w:val="00AA591B"/>
    <w:rsid w:val="00AD7AF5"/>
    <w:rsid w:val="00AE0699"/>
    <w:rsid w:val="00B05E3B"/>
    <w:rsid w:val="00B375BD"/>
    <w:rsid w:val="00B55FA2"/>
    <w:rsid w:val="00B77989"/>
    <w:rsid w:val="00B908D0"/>
    <w:rsid w:val="00BA19A4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D5DD3"/>
    <w:rsid w:val="00D22F60"/>
    <w:rsid w:val="00D313E1"/>
    <w:rsid w:val="00D356A1"/>
    <w:rsid w:val="00D83AAD"/>
    <w:rsid w:val="00DB6926"/>
    <w:rsid w:val="00DC1B7F"/>
    <w:rsid w:val="00DC431A"/>
    <w:rsid w:val="00DE0721"/>
    <w:rsid w:val="00E11B71"/>
    <w:rsid w:val="00E14C96"/>
    <w:rsid w:val="00E438EA"/>
    <w:rsid w:val="00E52FF9"/>
    <w:rsid w:val="00E7683D"/>
    <w:rsid w:val="00E76C75"/>
    <w:rsid w:val="00E77776"/>
    <w:rsid w:val="00EE21AC"/>
    <w:rsid w:val="00EF75BE"/>
    <w:rsid w:val="00F32AD3"/>
    <w:rsid w:val="00F379BD"/>
    <w:rsid w:val="00F85D37"/>
    <w:rsid w:val="00F86F68"/>
    <w:rsid w:val="00FA0615"/>
    <w:rsid w:val="00FC197A"/>
    <w:rsid w:val="00FC45B4"/>
    <w:rsid w:val="00FD35F2"/>
    <w:rsid w:val="00FE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2C2F3C"/>
    <w:pPr>
      <w:numPr>
        <w:numId w:val="18"/>
      </w:numPr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5A19E0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EE21AC"/>
    <w:pPr>
      <w:spacing w:before="276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Ind w:w="0" w:type="dxa"/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cl.hu/~jeneyg/foliak.pdf" TargetMode="External"/><Relationship Id="rId12" Type="http://schemas.openxmlformats.org/officeDocument/2006/relationships/hyperlink" Target="http://www.ni.com/" TargetMode="Externa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9A42BC6-A1AB-BC4D-B8A1-303DFD65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1780</Words>
  <Characters>10148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Elektronikus terelők</vt:lpstr>
    </vt:vector>
  </TitlesOfParts>
  <Manager>Dr. Érték Elek</Manager>
  <Company>Pogácsasütöde Tanszék</Company>
  <LinksUpToDate>false</LinksUpToDate>
  <CharactersWithSpaces>11905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Lucz Soma</cp:lastModifiedBy>
  <cp:revision>68</cp:revision>
  <cp:lastPrinted>2012-10-07T14:33:00Z</cp:lastPrinted>
  <dcterms:created xsi:type="dcterms:W3CDTF">2014-08-14T06:26:00Z</dcterms:created>
  <dcterms:modified xsi:type="dcterms:W3CDTF">2016-05-26T09:27:00Z</dcterms:modified>
</cp:coreProperties>
</file>