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B7DD" w14:textId="77777777" w:rsidR="00FD5E9F" w:rsidRDefault="00000000">
      <w:pPr>
        <w:spacing w:before="120" w:after="120" w:line="480" w:lineRule="auto"/>
        <w:jc w:val="center"/>
      </w:pPr>
      <w:r>
        <w:rPr>
          <w:b/>
          <w:bCs/>
        </w:rPr>
        <w:t>UNIVERSITY OF JOS</w:t>
      </w:r>
    </w:p>
    <w:p w14:paraId="7B19669C" w14:textId="77777777" w:rsidR="00FD5E9F" w:rsidRDefault="00000000">
      <w:pPr>
        <w:spacing w:before="120" w:after="120" w:line="480" w:lineRule="auto"/>
        <w:jc w:val="center"/>
      </w:pPr>
      <w:r>
        <w:rPr>
          <w:b/>
          <w:bCs/>
        </w:rPr>
        <w:t>FACULTY OF ENGINEERING</w:t>
      </w:r>
    </w:p>
    <w:p w14:paraId="188259E6" w14:textId="77777777" w:rsidR="00FD5E9F" w:rsidRDefault="00000000">
      <w:pPr>
        <w:spacing w:before="120" w:after="120" w:line="480" w:lineRule="auto"/>
        <w:jc w:val="center"/>
      </w:pPr>
      <w:r>
        <w:rPr>
          <w:b/>
          <w:bCs/>
        </w:rPr>
        <w:t>DEPARTMENT OF ELECTRICAL AND ELECTRONICS ENGINEERING</w:t>
      </w:r>
    </w:p>
    <w:p w14:paraId="6CC71717" w14:textId="77777777" w:rsidR="00FD5E9F" w:rsidRDefault="00000000">
      <w:pPr>
        <w:spacing w:before="120" w:after="120" w:line="480" w:lineRule="auto"/>
        <w:jc w:val="center"/>
      </w:pPr>
      <w:r>
        <w:rPr>
          <w:b/>
          <w:bCs/>
        </w:rPr>
        <w:t>DESIGN AND IMPLEMENTATION OF A 1.5 kVA PURE SINE WAVE INVERTER USING EGS002 SPWM CONTROLLER FOR RURAL ELECTRIFICATION IN NIGERIA</w:t>
      </w:r>
    </w:p>
    <w:p w14:paraId="4EB9F3C7" w14:textId="77777777" w:rsidR="00FD5E9F" w:rsidRDefault="00000000">
      <w:pPr>
        <w:spacing w:before="120" w:after="120" w:line="480" w:lineRule="auto"/>
        <w:jc w:val="center"/>
      </w:pPr>
      <w:r>
        <w:t>BY</w:t>
      </w:r>
    </w:p>
    <w:p w14:paraId="36F3D4D5" w14:textId="584BB32C" w:rsidR="00FD5E9F" w:rsidRDefault="00BF2BFD">
      <w:pPr>
        <w:spacing w:before="120" w:after="120" w:line="480" w:lineRule="auto"/>
        <w:jc w:val="center"/>
      </w:pPr>
      <w:r>
        <w:rPr>
          <w:b/>
          <w:bCs/>
        </w:rPr>
        <w:t>NAJIB LAWAL ADAM</w:t>
      </w:r>
    </w:p>
    <w:p w14:paraId="7E3DE1E5" w14:textId="4DB4FB2B" w:rsidR="00FD5E9F" w:rsidRDefault="00BF2BFD" w:rsidP="00BF2BFD">
      <w:pPr>
        <w:spacing w:before="120" w:after="120" w:line="480" w:lineRule="auto"/>
        <w:jc w:val="center"/>
      </w:pPr>
      <w:r>
        <w:t>UJ/PGEN/22/0068</w:t>
      </w:r>
    </w:p>
    <w:p w14:paraId="270FFD29" w14:textId="77777777" w:rsidR="00FD5E9F" w:rsidRDefault="00000000">
      <w:pPr>
        <w:spacing w:before="120" w:after="120" w:line="480" w:lineRule="auto"/>
        <w:jc w:val="center"/>
      </w:pPr>
      <w:r>
        <w:t>A DISSERTATION SUBMITTED TO THE SCHOOL OF POSTGRADUATE STUDIES,</w:t>
      </w:r>
    </w:p>
    <w:p w14:paraId="2B6FE82F" w14:textId="77777777" w:rsidR="00FD5E9F" w:rsidRDefault="00000000">
      <w:pPr>
        <w:spacing w:before="120" w:after="120" w:line="480" w:lineRule="auto"/>
        <w:jc w:val="center"/>
      </w:pPr>
      <w:r>
        <w:t>UNIVERSITY OF JOS, IN PARTIAL FULFILMENT OF THE REQUIREMENTS</w:t>
      </w:r>
    </w:p>
    <w:p w14:paraId="7F2B2830" w14:textId="77777777" w:rsidR="00FD5E9F" w:rsidRDefault="00000000">
      <w:pPr>
        <w:spacing w:before="120" w:after="120" w:line="480" w:lineRule="auto"/>
        <w:jc w:val="center"/>
      </w:pPr>
      <w:r>
        <w:t>FOR THE AWARD OF THE DEGREE OF</w:t>
      </w:r>
    </w:p>
    <w:p w14:paraId="35B1C6D4" w14:textId="77777777" w:rsidR="00FD5E9F" w:rsidRDefault="00FD5E9F">
      <w:pPr>
        <w:spacing w:before="60" w:after="60"/>
      </w:pPr>
    </w:p>
    <w:p w14:paraId="00258391" w14:textId="77777777" w:rsidR="00FD5E9F" w:rsidRDefault="00000000">
      <w:pPr>
        <w:spacing w:before="120" w:after="120" w:line="480" w:lineRule="auto"/>
        <w:jc w:val="center"/>
      </w:pPr>
      <w:r>
        <w:rPr>
          <w:b/>
          <w:bCs/>
        </w:rPr>
        <w:t>MASTER OF ENGINEERING (MEng)</w:t>
      </w:r>
    </w:p>
    <w:p w14:paraId="08C376E6" w14:textId="33148181" w:rsidR="00BF2BFD" w:rsidRDefault="00000000">
      <w:pPr>
        <w:spacing w:before="120" w:after="120" w:line="480" w:lineRule="auto"/>
        <w:jc w:val="center"/>
      </w:pPr>
      <w:r>
        <w:rPr>
          <w:b/>
          <w:bCs/>
        </w:rPr>
        <w:t>IN</w:t>
      </w:r>
    </w:p>
    <w:p w14:paraId="20978962" w14:textId="77777777" w:rsidR="00FD5E9F" w:rsidRDefault="00000000">
      <w:pPr>
        <w:spacing w:before="120" w:after="120" w:line="480" w:lineRule="auto"/>
        <w:jc w:val="center"/>
      </w:pPr>
      <w:r>
        <w:rPr>
          <w:b/>
          <w:bCs/>
        </w:rPr>
        <w:t>ELECTRICAL AND ELECTRONICS ENGINEERING</w:t>
      </w:r>
    </w:p>
    <w:p w14:paraId="707E491E" w14:textId="77777777" w:rsidR="00FD5E9F" w:rsidRDefault="00000000">
      <w:pPr>
        <w:spacing w:before="120" w:after="120" w:line="480" w:lineRule="auto"/>
        <w:jc w:val="center"/>
      </w:pPr>
      <w:r>
        <w:rPr>
          <w:b/>
          <w:bCs/>
        </w:rPr>
        <w:t>(COMPUTER ENGINEERING OPTION)</w:t>
      </w:r>
    </w:p>
    <w:p w14:paraId="3EE8AD48" w14:textId="77777777" w:rsidR="00FD5E9F" w:rsidRDefault="00000000">
      <w:pPr>
        <w:spacing w:before="120" w:after="120" w:line="480" w:lineRule="auto"/>
        <w:jc w:val="center"/>
      </w:pPr>
      <w:r>
        <w:t>SUPERVISOR:</w:t>
      </w:r>
    </w:p>
    <w:p w14:paraId="7F4C7EA4" w14:textId="77777777" w:rsidR="00FD5E9F" w:rsidRDefault="00000000">
      <w:pPr>
        <w:spacing w:before="120" w:after="120" w:line="480" w:lineRule="auto"/>
        <w:jc w:val="center"/>
      </w:pPr>
      <w:r>
        <w:t>PROF. DANIEL A. WUYEP, PhD, FNSE</w:t>
      </w:r>
    </w:p>
    <w:p w14:paraId="570EC90A" w14:textId="287C5FDF" w:rsidR="00FD5E9F" w:rsidRDefault="00000000" w:rsidP="00BF2BFD">
      <w:pPr>
        <w:spacing w:before="120" w:after="120" w:line="480" w:lineRule="auto"/>
        <w:jc w:val="center"/>
      </w:pPr>
      <w:r>
        <w:t>Department of Electrical and Electronics Engineering, University of Jos</w:t>
      </w:r>
    </w:p>
    <w:p w14:paraId="6D437626" w14:textId="77777777" w:rsidR="00FD5E9F" w:rsidRDefault="00000000">
      <w:pPr>
        <w:spacing w:before="120" w:after="120" w:line="480" w:lineRule="auto"/>
        <w:jc w:val="center"/>
      </w:pPr>
      <w:r>
        <w:t>AUGUST, 2024</w:t>
      </w:r>
    </w:p>
    <w:p w14:paraId="54AAC47A" w14:textId="77777777" w:rsidR="00FD5E9F" w:rsidRDefault="00FD5E9F">
      <w:pPr>
        <w:sectPr w:rsidR="00FD5E9F">
          <w:pgSz w:w="11906" w:h="16838"/>
          <w:pgMar w:top="1440" w:right="1440" w:bottom="1440" w:left="1800" w:header="708" w:footer="708" w:gutter="0"/>
          <w:cols w:space="720"/>
          <w:docGrid w:linePitch="360"/>
        </w:sectPr>
      </w:pPr>
    </w:p>
    <w:p w14:paraId="36405BC8" w14:textId="77777777" w:rsidR="00FD5E9F" w:rsidRDefault="00000000">
      <w:pPr>
        <w:pStyle w:val="Heading1"/>
        <w:jc w:val="center"/>
      </w:pPr>
      <w:r>
        <w:rPr>
          <w:caps/>
        </w:rPr>
        <w:lastRenderedPageBreak/>
        <w:t>CERTIFICATION</w:t>
      </w:r>
    </w:p>
    <w:p w14:paraId="5E0DCADE" w14:textId="77777777" w:rsidR="00FD5E9F" w:rsidRDefault="00FD5E9F">
      <w:pPr>
        <w:spacing w:before="60" w:after="60"/>
      </w:pPr>
    </w:p>
    <w:p w14:paraId="522C7DDD" w14:textId="77777777" w:rsidR="00FD5E9F" w:rsidRDefault="00000000">
      <w:pPr>
        <w:spacing w:before="120" w:after="120" w:line="480" w:lineRule="auto"/>
        <w:ind w:firstLine="720"/>
        <w:jc w:val="both"/>
      </w:pPr>
      <w:r>
        <w:t>This is to certify that this dissertation titled "Design and Implementation of a 1.5 kVA Pure Sine Wave Inverter Using EGS002 SPWM Controller for Rural Electrification in Nigeria" was carried out by Ibrahim Suleiman Musa (PG/MEng/22/014875) under my supervision in the Department of Electrical and Electronics Engineering, Faculty of Engineering, University of Jos. The work is original and has not been submitted in part or whole for any other degree or diploma of this or any other university.</w:t>
      </w:r>
    </w:p>
    <w:p w14:paraId="0FE5719D" w14:textId="77777777" w:rsidR="00FD5E9F" w:rsidRDefault="00FD5E9F">
      <w:pPr>
        <w:spacing w:before="60" w:after="60"/>
      </w:pPr>
    </w:p>
    <w:p w14:paraId="70443DD8" w14:textId="77777777" w:rsidR="00FD5E9F" w:rsidRDefault="00FD5E9F">
      <w:pPr>
        <w:spacing w:before="60" w:after="60"/>
      </w:pPr>
    </w:p>
    <w:p w14:paraId="05056EF3" w14:textId="77777777" w:rsidR="00FD5E9F" w:rsidRDefault="00000000">
      <w:pPr>
        <w:spacing w:before="120" w:after="120" w:line="480" w:lineRule="auto"/>
        <w:jc w:val="both"/>
      </w:pPr>
      <w:r>
        <w:t>______________________________</w:t>
      </w:r>
    </w:p>
    <w:p w14:paraId="3C7E0DE9" w14:textId="77777777" w:rsidR="00FD5E9F" w:rsidRDefault="00000000">
      <w:pPr>
        <w:spacing w:before="120" w:after="120" w:line="480" w:lineRule="auto"/>
        <w:jc w:val="both"/>
      </w:pPr>
      <w:r>
        <w:t xml:space="preserve">Prof. Daniel A. </w:t>
      </w:r>
      <w:proofErr w:type="spellStart"/>
      <w:r>
        <w:t>Wuyep</w:t>
      </w:r>
      <w:proofErr w:type="spellEnd"/>
      <w:r>
        <w:t>, PhD, FNSE</w:t>
      </w:r>
    </w:p>
    <w:p w14:paraId="4AE86EDF" w14:textId="77777777" w:rsidR="00FD5E9F" w:rsidRDefault="00000000">
      <w:pPr>
        <w:spacing w:before="120" w:after="120" w:line="480" w:lineRule="auto"/>
        <w:jc w:val="both"/>
      </w:pPr>
      <w:r>
        <w:t>(Supervisor)</w:t>
      </w:r>
    </w:p>
    <w:p w14:paraId="51F248F0" w14:textId="77777777" w:rsidR="00FD5E9F" w:rsidRDefault="00000000">
      <w:pPr>
        <w:spacing w:before="120" w:after="120" w:line="480" w:lineRule="auto"/>
        <w:jc w:val="both"/>
      </w:pPr>
      <w:r>
        <w:t>Date: ____________________</w:t>
      </w:r>
    </w:p>
    <w:p w14:paraId="56E4F68E" w14:textId="77777777" w:rsidR="00FD5E9F" w:rsidRDefault="00FD5E9F">
      <w:pPr>
        <w:spacing w:before="60" w:after="60"/>
      </w:pPr>
    </w:p>
    <w:p w14:paraId="28D3777C" w14:textId="77777777" w:rsidR="00FD5E9F" w:rsidRDefault="00000000">
      <w:pPr>
        <w:spacing w:before="120" w:after="120" w:line="480" w:lineRule="auto"/>
        <w:jc w:val="both"/>
      </w:pPr>
      <w:r>
        <w:t>______________________________</w:t>
      </w:r>
    </w:p>
    <w:p w14:paraId="539B97FA" w14:textId="77777777" w:rsidR="00FD5E9F" w:rsidRDefault="00000000">
      <w:pPr>
        <w:spacing w:before="120" w:after="120" w:line="480" w:lineRule="auto"/>
        <w:jc w:val="both"/>
      </w:pPr>
      <w:r>
        <w:t>Prof. Emmanuel O. Obe, PhD</w:t>
      </w:r>
    </w:p>
    <w:p w14:paraId="13223A0C" w14:textId="77777777" w:rsidR="00FD5E9F" w:rsidRDefault="00000000">
      <w:pPr>
        <w:spacing w:before="120" w:after="120" w:line="480" w:lineRule="auto"/>
        <w:jc w:val="both"/>
      </w:pPr>
      <w:r>
        <w:t>(Head of Department)</w:t>
      </w:r>
    </w:p>
    <w:p w14:paraId="2319AB3D" w14:textId="77777777" w:rsidR="00FD5E9F" w:rsidRDefault="00000000">
      <w:pPr>
        <w:spacing w:before="120" w:after="120" w:line="480" w:lineRule="auto"/>
        <w:jc w:val="both"/>
      </w:pPr>
      <w:r>
        <w:t>Date: ____________________</w:t>
      </w:r>
    </w:p>
    <w:p w14:paraId="2ACB0493" w14:textId="77777777" w:rsidR="00FD5E9F" w:rsidRDefault="00FD5E9F">
      <w:pPr>
        <w:spacing w:before="60" w:after="60"/>
      </w:pPr>
    </w:p>
    <w:p w14:paraId="497B44D5" w14:textId="77777777" w:rsidR="00FD5E9F" w:rsidRDefault="00000000">
      <w:pPr>
        <w:spacing w:before="120" w:after="120" w:line="480" w:lineRule="auto"/>
        <w:jc w:val="both"/>
      </w:pPr>
      <w:r>
        <w:t>______________________________</w:t>
      </w:r>
    </w:p>
    <w:p w14:paraId="190C7985" w14:textId="77777777" w:rsidR="00FD5E9F" w:rsidRDefault="00000000">
      <w:pPr>
        <w:spacing w:before="120" w:after="120" w:line="480" w:lineRule="auto"/>
        <w:jc w:val="both"/>
      </w:pPr>
      <w:r>
        <w:t>Dean, School of Postgraduate Studies</w:t>
      </w:r>
    </w:p>
    <w:p w14:paraId="0E9EAA80" w14:textId="77777777" w:rsidR="00FD5E9F" w:rsidRDefault="00000000">
      <w:pPr>
        <w:spacing w:before="120" w:after="120" w:line="480" w:lineRule="auto"/>
        <w:jc w:val="both"/>
      </w:pPr>
      <w:r>
        <w:t>Date: ____________________</w:t>
      </w:r>
    </w:p>
    <w:p w14:paraId="77FFB967" w14:textId="77777777" w:rsidR="00FD5E9F" w:rsidRDefault="00000000">
      <w:r>
        <w:lastRenderedPageBreak/>
        <w:br w:type="page"/>
      </w:r>
    </w:p>
    <w:p w14:paraId="28789A82" w14:textId="77777777" w:rsidR="00FD5E9F" w:rsidRDefault="00FD5E9F">
      <w:pPr>
        <w:sectPr w:rsidR="00FD5E9F">
          <w:pgSz w:w="11906" w:h="16838"/>
          <w:pgMar w:top="1440" w:right="1440" w:bottom="1440" w:left="1800" w:header="708" w:footer="708" w:gutter="0"/>
          <w:cols w:space="720"/>
          <w:docGrid w:linePitch="360"/>
        </w:sectPr>
      </w:pPr>
    </w:p>
    <w:p w14:paraId="35CC2AE5" w14:textId="77777777" w:rsidR="00FD5E9F" w:rsidRDefault="00000000">
      <w:pPr>
        <w:pStyle w:val="Heading1"/>
        <w:jc w:val="center"/>
      </w:pPr>
      <w:r>
        <w:rPr>
          <w:caps/>
        </w:rPr>
        <w:lastRenderedPageBreak/>
        <w:t>DEDICATION</w:t>
      </w:r>
    </w:p>
    <w:p w14:paraId="74965979" w14:textId="77777777" w:rsidR="00FD5E9F" w:rsidRDefault="00FD5E9F">
      <w:pPr>
        <w:spacing w:before="60" w:after="60"/>
      </w:pPr>
    </w:p>
    <w:p w14:paraId="46F35F55" w14:textId="77777777" w:rsidR="00FD5E9F" w:rsidRDefault="00FD5E9F">
      <w:pPr>
        <w:spacing w:before="60" w:after="60"/>
      </w:pPr>
    </w:p>
    <w:p w14:paraId="019D1AC5" w14:textId="77777777" w:rsidR="00FD5E9F" w:rsidRDefault="00FD5E9F">
      <w:pPr>
        <w:spacing w:before="60" w:after="60"/>
      </w:pPr>
    </w:p>
    <w:p w14:paraId="0318B7B6" w14:textId="77777777" w:rsidR="00FD5E9F" w:rsidRDefault="00000000">
      <w:pPr>
        <w:spacing w:before="120" w:after="120" w:line="480" w:lineRule="auto"/>
        <w:jc w:val="center"/>
      </w:pPr>
      <w:r>
        <w:t>To Almighty God, the source of all wisdom and understanding.</w:t>
      </w:r>
    </w:p>
    <w:p w14:paraId="664C60D0" w14:textId="77777777" w:rsidR="00FD5E9F" w:rsidRDefault="00FD5E9F">
      <w:pPr>
        <w:spacing w:before="60" w:after="60"/>
      </w:pPr>
    </w:p>
    <w:p w14:paraId="1B2AEA89" w14:textId="77777777" w:rsidR="00FD5E9F" w:rsidRDefault="00000000">
      <w:pPr>
        <w:spacing w:before="120" w:after="120" w:line="480" w:lineRule="auto"/>
        <w:jc w:val="center"/>
      </w:pPr>
      <w:r>
        <w:t>To the millions of Nigerians in rural and underserved communities who live without reliable electricity — may this work contribute to the illumination of their homes and the advancement of their livelihoods.</w:t>
      </w:r>
    </w:p>
    <w:p w14:paraId="58744244" w14:textId="77777777" w:rsidR="00FD5E9F" w:rsidRDefault="00FD5E9F">
      <w:pPr>
        <w:spacing w:before="60" w:after="60"/>
      </w:pPr>
    </w:p>
    <w:p w14:paraId="7F1F02E4" w14:textId="77777777" w:rsidR="00FD5E9F" w:rsidRDefault="00000000">
      <w:pPr>
        <w:spacing w:before="120" w:after="120" w:line="480" w:lineRule="auto"/>
        <w:jc w:val="center"/>
      </w:pPr>
      <w:r>
        <w:t xml:space="preserve">To my beloved parents, Alhaji Suleiman Musa and </w:t>
      </w:r>
      <w:proofErr w:type="spellStart"/>
      <w:r>
        <w:t>Hajiya</w:t>
      </w:r>
      <w:proofErr w:type="spellEnd"/>
      <w:r>
        <w:t xml:space="preserve"> Fatima Musa, for their unwavering support, prayers, and sacrifices.</w:t>
      </w:r>
    </w:p>
    <w:p w14:paraId="63BEDD03" w14:textId="77777777" w:rsidR="00FD5E9F" w:rsidRDefault="00000000">
      <w:r>
        <w:br w:type="page"/>
      </w:r>
    </w:p>
    <w:p w14:paraId="2C31A36B" w14:textId="77777777" w:rsidR="00FD5E9F" w:rsidRDefault="00FD5E9F">
      <w:pPr>
        <w:sectPr w:rsidR="00FD5E9F">
          <w:pgSz w:w="11906" w:h="16838"/>
          <w:pgMar w:top="1440" w:right="1440" w:bottom="1440" w:left="1800" w:header="708" w:footer="708" w:gutter="0"/>
          <w:cols w:space="720"/>
          <w:docGrid w:linePitch="360"/>
        </w:sectPr>
      </w:pPr>
    </w:p>
    <w:p w14:paraId="075705DC" w14:textId="77777777" w:rsidR="00FD5E9F" w:rsidRDefault="00000000">
      <w:pPr>
        <w:pStyle w:val="Heading1"/>
        <w:jc w:val="center"/>
      </w:pPr>
      <w:r>
        <w:rPr>
          <w:caps/>
        </w:rPr>
        <w:lastRenderedPageBreak/>
        <w:t>ACKNOWLEDGEMENTS</w:t>
      </w:r>
    </w:p>
    <w:p w14:paraId="30886F10" w14:textId="77777777" w:rsidR="00FD5E9F" w:rsidRDefault="00FD5E9F">
      <w:pPr>
        <w:spacing w:before="60" w:after="60"/>
      </w:pPr>
    </w:p>
    <w:p w14:paraId="7D197DBE" w14:textId="77777777" w:rsidR="00FD5E9F" w:rsidRDefault="00000000">
      <w:pPr>
        <w:spacing w:before="120" w:after="120" w:line="480" w:lineRule="auto"/>
        <w:ind w:firstLine="720"/>
        <w:jc w:val="both"/>
      </w:pPr>
      <w:r>
        <w:t>All praise and glory be to Almighty God, whose infinite wisdom made this research possible. Without His guidance, this work would not have been completed.</w:t>
      </w:r>
    </w:p>
    <w:p w14:paraId="55F9E66C" w14:textId="77777777" w:rsidR="00FD5E9F" w:rsidRDefault="00000000">
      <w:pPr>
        <w:spacing w:before="120" w:after="120" w:line="480" w:lineRule="auto"/>
        <w:ind w:firstLine="720"/>
        <w:jc w:val="both"/>
      </w:pPr>
      <w:r>
        <w:t xml:space="preserve">I express my deepest gratitude to my supervisor, Prof. Daniel A. </w:t>
      </w:r>
      <w:proofErr w:type="spellStart"/>
      <w:r>
        <w:t>Wuyep</w:t>
      </w:r>
      <w:proofErr w:type="spellEnd"/>
      <w:r>
        <w:t>, PhD, FNSE, for his intellectual guidance, patience, encouragement, and constructive criticism throughout the entire course of this research. His expertise in power electronics has been invaluable.</w:t>
      </w:r>
    </w:p>
    <w:p w14:paraId="6F099593" w14:textId="77777777" w:rsidR="00FD5E9F" w:rsidRDefault="00000000">
      <w:pPr>
        <w:spacing w:before="120" w:after="120" w:line="480" w:lineRule="auto"/>
        <w:ind w:firstLine="720"/>
        <w:jc w:val="both"/>
      </w:pPr>
      <w:r>
        <w:t>My appreciation goes to the Head of Department, Prof. Emmanuel O. Obe, PhD, and all staff of the Department of Electrical and Electronics Engineering, University of Jos, for providing a conducive research environment. I am particularly grateful to Dr. James Kila and Dr. Comfort Danladi for their technical advice.</w:t>
      </w:r>
    </w:p>
    <w:p w14:paraId="5DBC0829" w14:textId="77777777" w:rsidR="00FD5E9F" w:rsidRDefault="00000000">
      <w:pPr>
        <w:spacing w:before="120" w:after="120" w:line="480" w:lineRule="auto"/>
        <w:ind w:firstLine="720"/>
        <w:jc w:val="both"/>
      </w:pPr>
      <w:r>
        <w:t>I acknowledge the National Agency for Science and Engineering Infrastructure (NASENI), Jos, for providing laboratory access and electronic components used in the prototype development, and the Rural Electrification Agency (REA) for their publicly available data on rural energy access deficits.</w:t>
      </w:r>
    </w:p>
    <w:p w14:paraId="1191EC22" w14:textId="77777777" w:rsidR="00FD5E9F" w:rsidRDefault="00000000">
      <w:pPr>
        <w:spacing w:before="120" w:after="120" w:line="480" w:lineRule="auto"/>
        <w:ind w:firstLine="720"/>
        <w:jc w:val="both"/>
      </w:pPr>
      <w:r>
        <w:t xml:space="preserve">I am grateful to my colleagues — Engr. Abubakar Sadiq, Engr. Grace Pam, and Engr. Samuel Dakwak — for their camaraderie and intellectual discussions throughout the </w:t>
      </w:r>
      <w:proofErr w:type="spellStart"/>
      <w:r>
        <w:t>programme</w:t>
      </w:r>
      <w:proofErr w:type="spellEnd"/>
      <w:r>
        <w:t>.</w:t>
      </w:r>
    </w:p>
    <w:p w14:paraId="261C82A9" w14:textId="77777777" w:rsidR="00FD5E9F" w:rsidRDefault="00000000">
      <w:pPr>
        <w:spacing w:before="120" w:after="120" w:line="480" w:lineRule="auto"/>
        <w:ind w:firstLine="720"/>
        <w:jc w:val="both"/>
      </w:pPr>
      <w:r>
        <w:t>Finally, to my family — my parents, siblings, wife, and children — for their unconditional love, prayers, and sacrifices: this achievement belongs to you all.</w:t>
      </w:r>
    </w:p>
    <w:p w14:paraId="2ECD4A9D" w14:textId="77777777" w:rsidR="00FD5E9F" w:rsidRDefault="00000000">
      <w:r>
        <w:br w:type="page"/>
      </w:r>
    </w:p>
    <w:p w14:paraId="14B42BE0" w14:textId="77777777" w:rsidR="00FD5E9F" w:rsidRDefault="00FD5E9F">
      <w:pPr>
        <w:sectPr w:rsidR="00FD5E9F">
          <w:pgSz w:w="11906" w:h="16838"/>
          <w:pgMar w:top="1440" w:right="1440" w:bottom="1440" w:left="1800" w:header="708" w:footer="708" w:gutter="0"/>
          <w:cols w:space="720"/>
          <w:docGrid w:linePitch="360"/>
        </w:sectPr>
      </w:pPr>
    </w:p>
    <w:p w14:paraId="5F03E4C0" w14:textId="77777777" w:rsidR="00FD5E9F" w:rsidRDefault="00000000">
      <w:pPr>
        <w:pStyle w:val="Heading1"/>
        <w:jc w:val="center"/>
      </w:pPr>
      <w:r>
        <w:rPr>
          <w:caps/>
        </w:rPr>
        <w:lastRenderedPageBreak/>
        <w:t>ABSTRACT</w:t>
      </w:r>
    </w:p>
    <w:p w14:paraId="336B7251" w14:textId="77777777" w:rsidR="00FD5E9F" w:rsidRDefault="00FD5E9F">
      <w:pPr>
        <w:spacing w:before="60" w:after="60"/>
      </w:pPr>
    </w:p>
    <w:p w14:paraId="3C0D5BBA" w14:textId="77777777" w:rsidR="00FD5E9F" w:rsidRDefault="00000000">
      <w:pPr>
        <w:spacing w:before="120" w:after="120" w:line="480" w:lineRule="auto"/>
        <w:ind w:firstLine="720"/>
        <w:jc w:val="both"/>
      </w:pPr>
      <w:r>
        <w:t>Nigeria faces a severe electricity access deficit, with approximately 85 million people — representing over 40% of the population — living without grid electricity, the majority of whom reside in rural communities across the North-Central, North-East, and North-West geopolitical zones. Existing off-grid solutions, including modified sine wave inverters, suffer from high total harmonic distortion (THD) and are incompatible with sensitive electronic loads such as induction motors, compressors, medical equipment, and ICT devices. This research presents the design, simulation, implementation, and experimental validation of a 1.5 kVA (1500 W) pure sine wave inverter based on the EGS002 Sinusoidal Pulse Width Modulation (SPWM) controller module, underpinned by the EG8010 digital signal processing chip, for rural electrification applications in Nigeria.</w:t>
      </w:r>
    </w:p>
    <w:p w14:paraId="6784C14A" w14:textId="77777777" w:rsidR="00FD5E9F" w:rsidRDefault="00000000">
      <w:pPr>
        <w:spacing w:before="120" w:after="120" w:line="480" w:lineRule="auto"/>
        <w:ind w:firstLine="720"/>
        <w:jc w:val="both"/>
      </w:pPr>
      <w:r>
        <w:t>The system architecture comprises nine functional blocks: a 24 V DC input protection stage, dual low-voltage switching power supplies (5 V and 12 V), the EGS002 SPWM control module, IR2110 high-current gate driver circuits, a sixteen-MOSFET (IRFP4110) full H-bridge power stage, a 1.5 kVA toroidal step-up transformer, an LC output filter, voltage and current feedback loops, and a comprehensive thermal management system incorporating NTC thermistors and forced-air cooling. The inverter was designed to deliver 230 V AC at 50 Hz with a rated efficiency of 88–92% and a THD of less than 3% under full resistive loading conditions.</w:t>
      </w:r>
    </w:p>
    <w:p w14:paraId="6AF8221A" w14:textId="77777777" w:rsidR="00FD5E9F" w:rsidRDefault="00000000">
      <w:pPr>
        <w:spacing w:before="120" w:after="120" w:line="480" w:lineRule="auto"/>
        <w:ind w:firstLine="720"/>
        <w:jc w:val="both"/>
      </w:pPr>
      <w:r>
        <w:t xml:space="preserve">Experimental results demonstrated a no-load output voltage of 231.4 V RMS with a measured THD of 2.7%, rising to 3.1% at full load (1500 W). Conversion efficiency at 75% load reached 91.2%. The prototype successfully powered induction motor loads, fluorescent lighting, and ICT equipment without observed waveform degradation. The </w:t>
      </w:r>
      <w:r>
        <w:lastRenderedPageBreak/>
        <w:t>system was evaluated in a simulated rural off-grid scenario in the Barkin Ladi Local Government Area of Plateau State, Nigeria, demonstrating reliable operation under variable solar battery input conditions ranging from 22 V to 28 V. Cost analysis revealed a total Bill of Materials (BOM) cost of approximately NGN 185,000, significantly lower than commercially available pure sine wave inverters of equivalent rating.</w:t>
      </w:r>
    </w:p>
    <w:p w14:paraId="4C4120B4" w14:textId="77777777" w:rsidR="00FD5E9F" w:rsidRDefault="00000000">
      <w:pPr>
        <w:spacing w:before="120" w:after="120" w:line="480" w:lineRule="auto"/>
        <w:ind w:firstLine="720"/>
        <w:jc w:val="both"/>
      </w:pPr>
      <w:r>
        <w:t>This work affirms that the EGS002-based inverter architecture represents a cost-effective, locally replicable, and technically sound solution for rural energy access in Nigeria and sub-Saharan Africa.</w:t>
      </w:r>
    </w:p>
    <w:p w14:paraId="79906A89" w14:textId="77777777" w:rsidR="00FD5E9F" w:rsidRDefault="00FD5E9F">
      <w:pPr>
        <w:spacing w:before="60" w:after="60"/>
      </w:pPr>
    </w:p>
    <w:p w14:paraId="3453FF1C" w14:textId="77777777" w:rsidR="00FD5E9F" w:rsidRDefault="00000000">
      <w:pPr>
        <w:spacing w:before="120" w:after="120" w:line="480" w:lineRule="auto"/>
        <w:jc w:val="both"/>
      </w:pPr>
      <w:r>
        <w:rPr>
          <w:i/>
          <w:iCs/>
        </w:rPr>
        <w:t>Keywords: Pure Sine Wave Inverter, EGS002, SPWM, Rural Electrification, H-Bridge, Nigeria, Power Electronics, THD, Off-Grid Energy.</w:t>
      </w:r>
    </w:p>
    <w:p w14:paraId="156E9A09" w14:textId="77777777" w:rsidR="00FD5E9F" w:rsidRDefault="00000000">
      <w:r>
        <w:br w:type="page"/>
      </w:r>
    </w:p>
    <w:p w14:paraId="4F17FBF9" w14:textId="77777777" w:rsidR="00FD5E9F" w:rsidRDefault="00FD5E9F">
      <w:pPr>
        <w:sectPr w:rsidR="00FD5E9F">
          <w:pgSz w:w="11906" w:h="16838"/>
          <w:pgMar w:top="1440" w:right="1440" w:bottom="1440" w:left="1800" w:header="708" w:footer="708" w:gutter="0"/>
          <w:cols w:space="720"/>
          <w:docGrid w:linePitch="360"/>
        </w:sectPr>
      </w:pPr>
    </w:p>
    <w:p w14:paraId="662A5BD7" w14:textId="77777777" w:rsidR="00FD5E9F" w:rsidRDefault="00000000">
      <w:pPr>
        <w:pStyle w:val="Heading1"/>
        <w:jc w:val="center"/>
      </w:pPr>
      <w:r>
        <w:rPr>
          <w:caps/>
        </w:rPr>
        <w:lastRenderedPageBreak/>
        <w:t>TABLE OF CONTENTS</w:t>
      </w:r>
    </w:p>
    <w:p w14:paraId="021245E3" w14:textId="77777777" w:rsidR="00FD5E9F" w:rsidRDefault="00FD5E9F">
      <w:pPr>
        <w:spacing w:before="60" w:after="60"/>
      </w:pPr>
    </w:p>
    <w:p w14:paraId="120FD5D5" w14:textId="77777777" w:rsidR="00FD5E9F" w:rsidRDefault="00000000">
      <w:pPr>
        <w:tabs>
          <w:tab w:val="right" w:leader="dot" w:pos="8000"/>
        </w:tabs>
        <w:spacing w:before="60" w:after="60"/>
      </w:pPr>
      <w:r>
        <w:rPr>
          <w:sz w:val="22"/>
          <w:szCs w:val="22"/>
        </w:rPr>
        <w:t>Title Page</w:t>
      </w:r>
      <w:r>
        <w:rPr>
          <w:sz w:val="22"/>
          <w:szCs w:val="22"/>
        </w:rPr>
        <w:tab/>
      </w:r>
      <w:proofErr w:type="spellStart"/>
      <w:r>
        <w:rPr>
          <w:sz w:val="22"/>
          <w:szCs w:val="22"/>
        </w:rPr>
        <w:t>i</w:t>
      </w:r>
      <w:proofErr w:type="spellEnd"/>
    </w:p>
    <w:p w14:paraId="048B00FC" w14:textId="77777777" w:rsidR="00FD5E9F" w:rsidRDefault="00000000">
      <w:pPr>
        <w:tabs>
          <w:tab w:val="right" w:leader="dot" w:pos="8000"/>
        </w:tabs>
        <w:spacing w:before="60" w:after="60"/>
      </w:pPr>
      <w:r>
        <w:rPr>
          <w:sz w:val="22"/>
          <w:szCs w:val="22"/>
        </w:rPr>
        <w:t>Certification</w:t>
      </w:r>
      <w:r>
        <w:rPr>
          <w:sz w:val="22"/>
          <w:szCs w:val="22"/>
        </w:rPr>
        <w:tab/>
        <w:t>ii</w:t>
      </w:r>
    </w:p>
    <w:p w14:paraId="63B17B4B" w14:textId="77777777" w:rsidR="00FD5E9F" w:rsidRDefault="00000000">
      <w:pPr>
        <w:tabs>
          <w:tab w:val="right" w:leader="dot" w:pos="8000"/>
        </w:tabs>
        <w:spacing w:before="60" w:after="60"/>
      </w:pPr>
      <w:r>
        <w:rPr>
          <w:sz w:val="22"/>
          <w:szCs w:val="22"/>
        </w:rPr>
        <w:t>Dedication</w:t>
      </w:r>
      <w:r>
        <w:rPr>
          <w:sz w:val="22"/>
          <w:szCs w:val="22"/>
        </w:rPr>
        <w:tab/>
        <w:t>iii</w:t>
      </w:r>
    </w:p>
    <w:p w14:paraId="2AD3CB7B" w14:textId="77777777" w:rsidR="00FD5E9F" w:rsidRDefault="00000000">
      <w:pPr>
        <w:tabs>
          <w:tab w:val="right" w:leader="dot" w:pos="8000"/>
        </w:tabs>
        <w:spacing w:before="60" w:after="60"/>
      </w:pPr>
      <w:r>
        <w:rPr>
          <w:sz w:val="22"/>
          <w:szCs w:val="22"/>
        </w:rPr>
        <w:t>Acknowledgements</w:t>
      </w:r>
      <w:r>
        <w:rPr>
          <w:sz w:val="22"/>
          <w:szCs w:val="22"/>
        </w:rPr>
        <w:tab/>
        <w:t>iv</w:t>
      </w:r>
    </w:p>
    <w:p w14:paraId="1A32025B" w14:textId="77777777" w:rsidR="00FD5E9F" w:rsidRDefault="00000000">
      <w:pPr>
        <w:tabs>
          <w:tab w:val="right" w:leader="dot" w:pos="8000"/>
        </w:tabs>
        <w:spacing w:before="60" w:after="60"/>
      </w:pPr>
      <w:r>
        <w:rPr>
          <w:sz w:val="22"/>
          <w:szCs w:val="22"/>
        </w:rPr>
        <w:t>Abstract</w:t>
      </w:r>
      <w:r>
        <w:rPr>
          <w:sz w:val="22"/>
          <w:szCs w:val="22"/>
        </w:rPr>
        <w:tab/>
        <w:t>v</w:t>
      </w:r>
    </w:p>
    <w:p w14:paraId="0B911A47" w14:textId="77777777" w:rsidR="00FD5E9F" w:rsidRDefault="00000000">
      <w:pPr>
        <w:tabs>
          <w:tab w:val="right" w:leader="dot" w:pos="8000"/>
        </w:tabs>
        <w:spacing w:before="60" w:after="60"/>
      </w:pPr>
      <w:r>
        <w:rPr>
          <w:sz w:val="22"/>
          <w:szCs w:val="22"/>
        </w:rPr>
        <w:t>Table of Contents</w:t>
      </w:r>
      <w:r>
        <w:rPr>
          <w:sz w:val="22"/>
          <w:szCs w:val="22"/>
        </w:rPr>
        <w:tab/>
        <w:t>vi</w:t>
      </w:r>
    </w:p>
    <w:p w14:paraId="58A9D8A1" w14:textId="77777777" w:rsidR="00FD5E9F" w:rsidRDefault="00000000">
      <w:pPr>
        <w:tabs>
          <w:tab w:val="right" w:leader="dot" w:pos="8000"/>
        </w:tabs>
        <w:spacing w:before="60" w:after="60"/>
      </w:pPr>
      <w:r>
        <w:rPr>
          <w:sz w:val="22"/>
          <w:szCs w:val="22"/>
        </w:rPr>
        <w:t>List of Figures</w:t>
      </w:r>
      <w:r>
        <w:rPr>
          <w:sz w:val="22"/>
          <w:szCs w:val="22"/>
        </w:rPr>
        <w:tab/>
        <w:t>viii</w:t>
      </w:r>
    </w:p>
    <w:p w14:paraId="06E8733B" w14:textId="77777777" w:rsidR="00FD5E9F" w:rsidRDefault="00000000">
      <w:pPr>
        <w:tabs>
          <w:tab w:val="right" w:leader="dot" w:pos="8000"/>
        </w:tabs>
        <w:spacing w:before="60" w:after="60"/>
      </w:pPr>
      <w:r>
        <w:rPr>
          <w:sz w:val="22"/>
          <w:szCs w:val="22"/>
        </w:rPr>
        <w:t>List of Tables</w:t>
      </w:r>
      <w:r>
        <w:rPr>
          <w:sz w:val="22"/>
          <w:szCs w:val="22"/>
        </w:rPr>
        <w:tab/>
        <w:t>ix</w:t>
      </w:r>
    </w:p>
    <w:p w14:paraId="1E9950A3" w14:textId="77777777" w:rsidR="00FD5E9F" w:rsidRDefault="00000000">
      <w:pPr>
        <w:tabs>
          <w:tab w:val="right" w:leader="dot" w:pos="8000"/>
        </w:tabs>
        <w:spacing w:before="60" w:after="60"/>
      </w:pPr>
      <w:r>
        <w:rPr>
          <w:sz w:val="22"/>
          <w:szCs w:val="22"/>
        </w:rPr>
        <w:t>List of Abbreviations</w:t>
      </w:r>
      <w:r>
        <w:rPr>
          <w:sz w:val="22"/>
          <w:szCs w:val="22"/>
        </w:rPr>
        <w:tab/>
        <w:t>x</w:t>
      </w:r>
    </w:p>
    <w:p w14:paraId="7AB74B83" w14:textId="77777777" w:rsidR="00FD5E9F" w:rsidRDefault="00FD5E9F">
      <w:pPr>
        <w:spacing w:before="60" w:after="60"/>
      </w:pPr>
    </w:p>
    <w:p w14:paraId="64D8D9AC" w14:textId="77777777" w:rsidR="00FD5E9F" w:rsidRDefault="00000000">
      <w:pPr>
        <w:tabs>
          <w:tab w:val="right" w:leader="dot" w:pos="8000"/>
        </w:tabs>
        <w:spacing w:before="60" w:after="60"/>
      </w:pPr>
      <w:r>
        <w:rPr>
          <w:b/>
          <w:bCs/>
          <w:sz w:val="22"/>
          <w:szCs w:val="22"/>
        </w:rPr>
        <w:t>CHAPTER ONE: INTRODUCTION</w:t>
      </w:r>
      <w:r>
        <w:rPr>
          <w:sz w:val="22"/>
          <w:szCs w:val="22"/>
        </w:rPr>
        <w:tab/>
      </w:r>
    </w:p>
    <w:p w14:paraId="6E2389B4" w14:textId="77777777" w:rsidR="00FD5E9F" w:rsidRDefault="00000000">
      <w:pPr>
        <w:tabs>
          <w:tab w:val="right" w:leader="dot" w:pos="8000"/>
        </w:tabs>
        <w:spacing w:before="60" w:after="60"/>
      </w:pPr>
      <w:proofErr w:type="gramStart"/>
      <w:r>
        <w:rPr>
          <w:sz w:val="22"/>
          <w:szCs w:val="22"/>
        </w:rPr>
        <w:t>1.1  Background</w:t>
      </w:r>
      <w:proofErr w:type="gramEnd"/>
      <w:r>
        <w:rPr>
          <w:sz w:val="22"/>
          <w:szCs w:val="22"/>
        </w:rPr>
        <w:t xml:space="preserve"> of the Study</w:t>
      </w:r>
      <w:r>
        <w:rPr>
          <w:sz w:val="22"/>
          <w:szCs w:val="22"/>
        </w:rPr>
        <w:tab/>
        <w:t>1</w:t>
      </w:r>
    </w:p>
    <w:p w14:paraId="64669FA5" w14:textId="77777777" w:rsidR="00FD5E9F" w:rsidRDefault="00000000">
      <w:pPr>
        <w:tabs>
          <w:tab w:val="right" w:leader="dot" w:pos="8000"/>
        </w:tabs>
        <w:spacing w:before="60" w:after="60"/>
      </w:pPr>
      <w:proofErr w:type="gramStart"/>
      <w:r>
        <w:rPr>
          <w:sz w:val="22"/>
          <w:szCs w:val="22"/>
        </w:rPr>
        <w:t>1.2  Statement</w:t>
      </w:r>
      <w:proofErr w:type="gramEnd"/>
      <w:r>
        <w:rPr>
          <w:sz w:val="22"/>
          <w:szCs w:val="22"/>
        </w:rPr>
        <w:t xml:space="preserve"> of the Problem</w:t>
      </w:r>
      <w:r>
        <w:rPr>
          <w:sz w:val="22"/>
          <w:szCs w:val="22"/>
        </w:rPr>
        <w:tab/>
        <w:t>3</w:t>
      </w:r>
    </w:p>
    <w:p w14:paraId="50077474" w14:textId="77777777" w:rsidR="00FD5E9F" w:rsidRDefault="00000000">
      <w:pPr>
        <w:tabs>
          <w:tab w:val="right" w:leader="dot" w:pos="8000"/>
        </w:tabs>
        <w:spacing w:before="60" w:after="60"/>
      </w:pPr>
      <w:proofErr w:type="gramStart"/>
      <w:r>
        <w:rPr>
          <w:sz w:val="22"/>
          <w:szCs w:val="22"/>
        </w:rPr>
        <w:t>1.3  Aim</w:t>
      </w:r>
      <w:proofErr w:type="gramEnd"/>
      <w:r>
        <w:rPr>
          <w:sz w:val="22"/>
          <w:szCs w:val="22"/>
        </w:rPr>
        <w:t xml:space="preserve"> and Objectives of the Study</w:t>
      </w:r>
      <w:r>
        <w:rPr>
          <w:sz w:val="22"/>
          <w:szCs w:val="22"/>
        </w:rPr>
        <w:tab/>
        <w:t>4</w:t>
      </w:r>
    </w:p>
    <w:p w14:paraId="490B551D" w14:textId="77777777" w:rsidR="00FD5E9F" w:rsidRDefault="00000000">
      <w:pPr>
        <w:tabs>
          <w:tab w:val="right" w:leader="dot" w:pos="8000"/>
        </w:tabs>
        <w:spacing w:before="60" w:after="60"/>
      </w:pPr>
      <w:proofErr w:type="gramStart"/>
      <w:r>
        <w:rPr>
          <w:sz w:val="22"/>
          <w:szCs w:val="22"/>
        </w:rPr>
        <w:t>1.4  Research</w:t>
      </w:r>
      <w:proofErr w:type="gramEnd"/>
      <w:r>
        <w:rPr>
          <w:sz w:val="22"/>
          <w:szCs w:val="22"/>
        </w:rPr>
        <w:t xml:space="preserve"> Questions</w:t>
      </w:r>
      <w:r>
        <w:rPr>
          <w:sz w:val="22"/>
          <w:szCs w:val="22"/>
        </w:rPr>
        <w:tab/>
        <w:t>4</w:t>
      </w:r>
    </w:p>
    <w:p w14:paraId="52CD249B" w14:textId="77777777" w:rsidR="00FD5E9F" w:rsidRDefault="00000000">
      <w:pPr>
        <w:tabs>
          <w:tab w:val="right" w:leader="dot" w:pos="8000"/>
        </w:tabs>
        <w:spacing w:before="60" w:after="60"/>
      </w:pPr>
      <w:proofErr w:type="gramStart"/>
      <w:r>
        <w:rPr>
          <w:sz w:val="22"/>
          <w:szCs w:val="22"/>
        </w:rPr>
        <w:t>1.5  Research</w:t>
      </w:r>
      <w:proofErr w:type="gramEnd"/>
      <w:r>
        <w:rPr>
          <w:sz w:val="22"/>
          <w:szCs w:val="22"/>
        </w:rPr>
        <w:t xml:space="preserve"> Hypotheses</w:t>
      </w:r>
      <w:r>
        <w:rPr>
          <w:sz w:val="22"/>
          <w:szCs w:val="22"/>
        </w:rPr>
        <w:tab/>
        <w:t>5</w:t>
      </w:r>
    </w:p>
    <w:p w14:paraId="23023DCE" w14:textId="77777777" w:rsidR="00FD5E9F" w:rsidRDefault="00000000">
      <w:pPr>
        <w:tabs>
          <w:tab w:val="right" w:leader="dot" w:pos="8000"/>
        </w:tabs>
        <w:spacing w:before="60" w:after="60"/>
      </w:pPr>
      <w:proofErr w:type="gramStart"/>
      <w:r>
        <w:rPr>
          <w:sz w:val="22"/>
          <w:szCs w:val="22"/>
        </w:rPr>
        <w:t>1.6  Scope</w:t>
      </w:r>
      <w:proofErr w:type="gramEnd"/>
      <w:r>
        <w:rPr>
          <w:sz w:val="22"/>
          <w:szCs w:val="22"/>
        </w:rPr>
        <w:t xml:space="preserve"> of the Study</w:t>
      </w:r>
      <w:r>
        <w:rPr>
          <w:sz w:val="22"/>
          <w:szCs w:val="22"/>
        </w:rPr>
        <w:tab/>
        <w:t>5</w:t>
      </w:r>
    </w:p>
    <w:p w14:paraId="2809C61A" w14:textId="77777777" w:rsidR="00FD5E9F" w:rsidRDefault="00000000">
      <w:pPr>
        <w:tabs>
          <w:tab w:val="right" w:leader="dot" w:pos="8000"/>
        </w:tabs>
        <w:spacing w:before="60" w:after="60"/>
      </w:pPr>
      <w:proofErr w:type="gramStart"/>
      <w:r>
        <w:rPr>
          <w:sz w:val="22"/>
          <w:szCs w:val="22"/>
        </w:rPr>
        <w:t>1.7  Significance</w:t>
      </w:r>
      <w:proofErr w:type="gramEnd"/>
      <w:r>
        <w:rPr>
          <w:sz w:val="22"/>
          <w:szCs w:val="22"/>
        </w:rPr>
        <w:t xml:space="preserve"> of the Study</w:t>
      </w:r>
      <w:r>
        <w:rPr>
          <w:sz w:val="22"/>
          <w:szCs w:val="22"/>
        </w:rPr>
        <w:tab/>
        <w:t>5</w:t>
      </w:r>
    </w:p>
    <w:p w14:paraId="1A01AB1D" w14:textId="77777777" w:rsidR="00FD5E9F" w:rsidRDefault="00000000">
      <w:pPr>
        <w:tabs>
          <w:tab w:val="right" w:leader="dot" w:pos="8000"/>
        </w:tabs>
        <w:spacing w:before="60" w:after="60"/>
      </w:pPr>
      <w:proofErr w:type="gramStart"/>
      <w:r>
        <w:rPr>
          <w:sz w:val="22"/>
          <w:szCs w:val="22"/>
        </w:rPr>
        <w:t>1.8  Definition</w:t>
      </w:r>
      <w:proofErr w:type="gramEnd"/>
      <w:r>
        <w:rPr>
          <w:sz w:val="22"/>
          <w:szCs w:val="22"/>
        </w:rPr>
        <w:t xml:space="preserve"> of Terms</w:t>
      </w:r>
      <w:r>
        <w:rPr>
          <w:sz w:val="22"/>
          <w:szCs w:val="22"/>
        </w:rPr>
        <w:tab/>
        <w:t>6</w:t>
      </w:r>
    </w:p>
    <w:p w14:paraId="4D0E3EF1" w14:textId="77777777" w:rsidR="00FD5E9F" w:rsidRDefault="00FD5E9F">
      <w:pPr>
        <w:spacing w:before="60" w:after="60"/>
      </w:pPr>
    </w:p>
    <w:p w14:paraId="3691815D" w14:textId="77777777" w:rsidR="00FD5E9F" w:rsidRDefault="00000000">
      <w:pPr>
        <w:tabs>
          <w:tab w:val="right" w:leader="dot" w:pos="8000"/>
        </w:tabs>
        <w:spacing w:before="60" w:after="60"/>
      </w:pPr>
      <w:r>
        <w:rPr>
          <w:b/>
          <w:bCs/>
          <w:sz w:val="22"/>
          <w:szCs w:val="22"/>
        </w:rPr>
        <w:t>CHAPTER TWO: LITERATURE REVIEW</w:t>
      </w:r>
      <w:r>
        <w:rPr>
          <w:sz w:val="22"/>
          <w:szCs w:val="22"/>
        </w:rPr>
        <w:tab/>
      </w:r>
    </w:p>
    <w:p w14:paraId="071C9026" w14:textId="77777777" w:rsidR="00FD5E9F" w:rsidRDefault="00000000">
      <w:pPr>
        <w:tabs>
          <w:tab w:val="right" w:leader="dot" w:pos="8000"/>
        </w:tabs>
        <w:spacing w:before="60" w:after="60"/>
      </w:pPr>
      <w:proofErr w:type="gramStart"/>
      <w:r>
        <w:rPr>
          <w:sz w:val="22"/>
          <w:szCs w:val="22"/>
        </w:rPr>
        <w:t>2.1  Conceptual</w:t>
      </w:r>
      <w:proofErr w:type="gramEnd"/>
      <w:r>
        <w:rPr>
          <w:sz w:val="22"/>
          <w:szCs w:val="22"/>
        </w:rPr>
        <w:t xml:space="preserve"> Review</w:t>
      </w:r>
      <w:r>
        <w:rPr>
          <w:sz w:val="22"/>
          <w:szCs w:val="22"/>
        </w:rPr>
        <w:tab/>
        <w:t>8</w:t>
      </w:r>
    </w:p>
    <w:p w14:paraId="6DD2C098" w14:textId="77777777" w:rsidR="00FD5E9F" w:rsidRDefault="00000000">
      <w:pPr>
        <w:tabs>
          <w:tab w:val="right" w:leader="dot" w:pos="8000"/>
        </w:tabs>
        <w:spacing w:before="60" w:after="60"/>
      </w:pPr>
      <w:proofErr w:type="gramStart"/>
      <w:r>
        <w:rPr>
          <w:sz w:val="22"/>
          <w:szCs w:val="22"/>
        </w:rPr>
        <w:t>2.2  Theoretical</w:t>
      </w:r>
      <w:proofErr w:type="gramEnd"/>
      <w:r>
        <w:rPr>
          <w:sz w:val="22"/>
          <w:szCs w:val="22"/>
        </w:rPr>
        <w:t xml:space="preserve"> Framework</w:t>
      </w:r>
      <w:r>
        <w:rPr>
          <w:sz w:val="22"/>
          <w:szCs w:val="22"/>
        </w:rPr>
        <w:tab/>
        <w:t>12</w:t>
      </w:r>
    </w:p>
    <w:p w14:paraId="4933694D" w14:textId="77777777" w:rsidR="00FD5E9F" w:rsidRDefault="00000000">
      <w:pPr>
        <w:tabs>
          <w:tab w:val="right" w:leader="dot" w:pos="8000"/>
        </w:tabs>
        <w:spacing w:before="60" w:after="60"/>
      </w:pPr>
      <w:proofErr w:type="gramStart"/>
      <w:r>
        <w:rPr>
          <w:sz w:val="22"/>
          <w:szCs w:val="22"/>
        </w:rPr>
        <w:t>2.3  Empirical</w:t>
      </w:r>
      <w:proofErr w:type="gramEnd"/>
      <w:r>
        <w:rPr>
          <w:sz w:val="22"/>
          <w:szCs w:val="22"/>
        </w:rPr>
        <w:t xml:space="preserve"> Review</w:t>
      </w:r>
      <w:r>
        <w:rPr>
          <w:sz w:val="22"/>
          <w:szCs w:val="22"/>
        </w:rPr>
        <w:tab/>
        <w:t>15</w:t>
      </w:r>
    </w:p>
    <w:p w14:paraId="545B7FF8" w14:textId="77777777" w:rsidR="00FD5E9F" w:rsidRDefault="00000000">
      <w:pPr>
        <w:tabs>
          <w:tab w:val="right" w:leader="dot" w:pos="8000"/>
        </w:tabs>
        <w:spacing w:before="60" w:after="60"/>
      </w:pPr>
      <w:proofErr w:type="gramStart"/>
      <w:r>
        <w:rPr>
          <w:sz w:val="22"/>
          <w:szCs w:val="22"/>
        </w:rPr>
        <w:t>2.4  Research</w:t>
      </w:r>
      <w:proofErr w:type="gramEnd"/>
      <w:r>
        <w:rPr>
          <w:sz w:val="22"/>
          <w:szCs w:val="22"/>
        </w:rPr>
        <w:t xml:space="preserve"> Gap</w:t>
      </w:r>
      <w:r>
        <w:rPr>
          <w:sz w:val="22"/>
          <w:szCs w:val="22"/>
        </w:rPr>
        <w:tab/>
        <w:t>19</w:t>
      </w:r>
    </w:p>
    <w:p w14:paraId="5549347E" w14:textId="77777777" w:rsidR="00FD5E9F" w:rsidRDefault="00FD5E9F">
      <w:pPr>
        <w:spacing w:before="60" w:after="60"/>
      </w:pPr>
    </w:p>
    <w:p w14:paraId="746FB916" w14:textId="77777777" w:rsidR="00FD5E9F" w:rsidRDefault="00000000">
      <w:pPr>
        <w:tabs>
          <w:tab w:val="right" w:leader="dot" w:pos="8000"/>
        </w:tabs>
        <w:spacing w:before="60" w:after="60"/>
      </w:pPr>
      <w:r>
        <w:rPr>
          <w:b/>
          <w:bCs/>
          <w:sz w:val="22"/>
          <w:szCs w:val="22"/>
        </w:rPr>
        <w:t>CHAPTER THREE: METHODOLOGY</w:t>
      </w:r>
      <w:r>
        <w:rPr>
          <w:sz w:val="22"/>
          <w:szCs w:val="22"/>
        </w:rPr>
        <w:tab/>
      </w:r>
    </w:p>
    <w:p w14:paraId="7D1C6FBC" w14:textId="77777777" w:rsidR="00FD5E9F" w:rsidRDefault="00000000">
      <w:pPr>
        <w:tabs>
          <w:tab w:val="right" w:leader="dot" w:pos="8000"/>
        </w:tabs>
        <w:spacing w:before="60" w:after="60"/>
      </w:pPr>
      <w:proofErr w:type="gramStart"/>
      <w:r>
        <w:rPr>
          <w:sz w:val="22"/>
          <w:szCs w:val="22"/>
        </w:rPr>
        <w:t>3.1  Research</w:t>
      </w:r>
      <w:proofErr w:type="gramEnd"/>
      <w:r>
        <w:rPr>
          <w:sz w:val="22"/>
          <w:szCs w:val="22"/>
        </w:rPr>
        <w:t xml:space="preserve"> Design</w:t>
      </w:r>
      <w:r>
        <w:rPr>
          <w:sz w:val="22"/>
          <w:szCs w:val="22"/>
        </w:rPr>
        <w:tab/>
        <w:t>20</w:t>
      </w:r>
    </w:p>
    <w:p w14:paraId="46F76B1E" w14:textId="77777777" w:rsidR="00FD5E9F" w:rsidRDefault="00000000">
      <w:pPr>
        <w:tabs>
          <w:tab w:val="right" w:leader="dot" w:pos="8000"/>
        </w:tabs>
        <w:spacing w:before="60" w:after="60"/>
      </w:pPr>
      <w:proofErr w:type="gramStart"/>
      <w:r>
        <w:rPr>
          <w:sz w:val="22"/>
          <w:szCs w:val="22"/>
        </w:rPr>
        <w:t>3.2  Study</w:t>
      </w:r>
      <w:proofErr w:type="gramEnd"/>
      <w:r>
        <w:rPr>
          <w:sz w:val="22"/>
          <w:szCs w:val="22"/>
        </w:rPr>
        <w:t xml:space="preserve"> Area</w:t>
      </w:r>
      <w:r>
        <w:rPr>
          <w:sz w:val="22"/>
          <w:szCs w:val="22"/>
        </w:rPr>
        <w:tab/>
        <w:t>20</w:t>
      </w:r>
    </w:p>
    <w:p w14:paraId="1CD5466D" w14:textId="77777777" w:rsidR="00FD5E9F" w:rsidRDefault="00000000">
      <w:pPr>
        <w:tabs>
          <w:tab w:val="right" w:leader="dot" w:pos="8000"/>
        </w:tabs>
        <w:spacing w:before="60" w:after="60"/>
      </w:pPr>
      <w:proofErr w:type="gramStart"/>
      <w:r>
        <w:rPr>
          <w:sz w:val="22"/>
          <w:szCs w:val="22"/>
        </w:rPr>
        <w:t>3.3  System</w:t>
      </w:r>
      <w:proofErr w:type="gramEnd"/>
      <w:r>
        <w:rPr>
          <w:sz w:val="22"/>
          <w:szCs w:val="22"/>
        </w:rPr>
        <w:t xml:space="preserve"> Design and Component Selection</w:t>
      </w:r>
      <w:r>
        <w:rPr>
          <w:sz w:val="22"/>
          <w:szCs w:val="22"/>
        </w:rPr>
        <w:tab/>
        <w:t>21</w:t>
      </w:r>
    </w:p>
    <w:p w14:paraId="3CFB85FC" w14:textId="77777777" w:rsidR="00FD5E9F" w:rsidRDefault="00000000">
      <w:pPr>
        <w:tabs>
          <w:tab w:val="right" w:leader="dot" w:pos="8000"/>
        </w:tabs>
        <w:spacing w:before="60" w:after="60"/>
      </w:pPr>
      <w:proofErr w:type="gramStart"/>
      <w:r>
        <w:rPr>
          <w:sz w:val="22"/>
          <w:szCs w:val="22"/>
        </w:rPr>
        <w:t>3.4  Circuit</w:t>
      </w:r>
      <w:proofErr w:type="gramEnd"/>
      <w:r>
        <w:rPr>
          <w:sz w:val="22"/>
          <w:szCs w:val="22"/>
        </w:rPr>
        <w:t xml:space="preserve"> Design and Analysis</w:t>
      </w:r>
      <w:r>
        <w:rPr>
          <w:sz w:val="22"/>
          <w:szCs w:val="22"/>
        </w:rPr>
        <w:tab/>
        <w:t>22</w:t>
      </w:r>
    </w:p>
    <w:p w14:paraId="184FEBD7" w14:textId="77777777" w:rsidR="00FD5E9F" w:rsidRDefault="00000000">
      <w:pPr>
        <w:tabs>
          <w:tab w:val="right" w:leader="dot" w:pos="8000"/>
        </w:tabs>
        <w:spacing w:before="60" w:after="60"/>
      </w:pPr>
      <w:proofErr w:type="gramStart"/>
      <w:r>
        <w:rPr>
          <w:sz w:val="22"/>
          <w:szCs w:val="22"/>
        </w:rPr>
        <w:t>3.5  Simulation</w:t>
      </w:r>
      <w:proofErr w:type="gramEnd"/>
      <w:r>
        <w:rPr>
          <w:sz w:val="22"/>
          <w:szCs w:val="22"/>
        </w:rPr>
        <w:tab/>
        <w:t>28</w:t>
      </w:r>
    </w:p>
    <w:p w14:paraId="4D176209" w14:textId="77777777" w:rsidR="00FD5E9F" w:rsidRDefault="00000000">
      <w:pPr>
        <w:tabs>
          <w:tab w:val="right" w:leader="dot" w:pos="8000"/>
        </w:tabs>
        <w:spacing w:before="60" w:after="60"/>
      </w:pPr>
      <w:proofErr w:type="gramStart"/>
      <w:r>
        <w:rPr>
          <w:sz w:val="22"/>
          <w:szCs w:val="22"/>
        </w:rPr>
        <w:t>3.6  Hardware</w:t>
      </w:r>
      <w:proofErr w:type="gramEnd"/>
      <w:r>
        <w:rPr>
          <w:sz w:val="22"/>
          <w:szCs w:val="22"/>
        </w:rPr>
        <w:t xml:space="preserve"> Implementation</w:t>
      </w:r>
      <w:r>
        <w:rPr>
          <w:sz w:val="22"/>
          <w:szCs w:val="22"/>
        </w:rPr>
        <w:tab/>
        <w:t>28</w:t>
      </w:r>
    </w:p>
    <w:p w14:paraId="1518BF53" w14:textId="77777777" w:rsidR="00FD5E9F" w:rsidRDefault="00000000">
      <w:pPr>
        <w:tabs>
          <w:tab w:val="right" w:leader="dot" w:pos="8000"/>
        </w:tabs>
        <w:spacing w:before="60" w:after="60"/>
      </w:pPr>
      <w:proofErr w:type="gramStart"/>
      <w:r>
        <w:rPr>
          <w:sz w:val="22"/>
          <w:szCs w:val="22"/>
        </w:rPr>
        <w:t>3.7  Validity</w:t>
      </w:r>
      <w:proofErr w:type="gramEnd"/>
      <w:r>
        <w:rPr>
          <w:sz w:val="22"/>
          <w:szCs w:val="22"/>
        </w:rPr>
        <w:t xml:space="preserve"> and Reliability</w:t>
      </w:r>
      <w:r>
        <w:rPr>
          <w:sz w:val="22"/>
          <w:szCs w:val="22"/>
        </w:rPr>
        <w:tab/>
        <w:t>29</w:t>
      </w:r>
    </w:p>
    <w:p w14:paraId="717094A3" w14:textId="77777777" w:rsidR="00FD5E9F" w:rsidRDefault="00000000">
      <w:pPr>
        <w:tabs>
          <w:tab w:val="right" w:leader="dot" w:pos="8000"/>
        </w:tabs>
        <w:spacing w:before="60" w:after="60"/>
      </w:pPr>
      <w:proofErr w:type="gramStart"/>
      <w:r>
        <w:rPr>
          <w:sz w:val="22"/>
          <w:szCs w:val="22"/>
        </w:rPr>
        <w:t>3.8  Method</w:t>
      </w:r>
      <w:proofErr w:type="gramEnd"/>
      <w:r>
        <w:rPr>
          <w:sz w:val="22"/>
          <w:szCs w:val="22"/>
        </w:rPr>
        <w:t xml:space="preserve"> of Data Collection</w:t>
      </w:r>
      <w:r>
        <w:rPr>
          <w:sz w:val="22"/>
          <w:szCs w:val="22"/>
        </w:rPr>
        <w:tab/>
        <w:t>30</w:t>
      </w:r>
    </w:p>
    <w:p w14:paraId="070327FB" w14:textId="77777777" w:rsidR="00FD5E9F" w:rsidRDefault="00000000">
      <w:pPr>
        <w:tabs>
          <w:tab w:val="right" w:leader="dot" w:pos="8000"/>
        </w:tabs>
        <w:spacing w:before="60" w:after="60"/>
      </w:pPr>
      <w:proofErr w:type="gramStart"/>
      <w:r>
        <w:rPr>
          <w:sz w:val="22"/>
          <w:szCs w:val="22"/>
        </w:rPr>
        <w:t>3.9  Method</w:t>
      </w:r>
      <w:proofErr w:type="gramEnd"/>
      <w:r>
        <w:rPr>
          <w:sz w:val="22"/>
          <w:szCs w:val="22"/>
        </w:rPr>
        <w:t xml:space="preserve"> of Data Analysis</w:t>
      </w:r>
      <w:r>
        <w:rPr>
          <w:sz w:val="22"/>
          <w:szCs w:val="22"/>
        </w:rPr>
        <w:tab/>
        <w:t>30</w:t>
      </w:r>
    </w:p>
    <w:p w14:paraId="1F2177EA" w14:textId="77777777" w:rsidR="00FD5E9F" w:rsidRDefault="00FD5E9F">
      <w:pPr>
        <w:spacing w:before="60" w:after="60"/>
      </w:pPr>
    </w:p>
    <w:p w14:paraId="62021A88" w14:textId="77777777" w:rsidR="00FD5E9F" w:rsidRDefault="00000000">
      <w:pPr>
        <w:tabs>
          <w:tab w:val="right" w:leader="dot" w:pos="8000"/>
        </w:tabs>
        <w:spacing w:before="60" w:after="60"/>
      </w:pPr>
      <w:r>
        <w:rPr>
          <w:b/>
          <w:bCs/>
          <w:sz w:val="22"/>
          <w:szCs w:val="22"/>
        </w:rPr>
        <w:t>CHAPTER FOUR: RESULTS AND DISCUSSION</w:t>
      </w:r>
      <w:r>
        <w:rPr>
          <w:sz w:val="22"/>
          <w:szCs w:val="22"/>
        </w:rPr>
        <w:tab/>
      </w:r>
    </w:p>
    <w:p w14:paraId="05C0BB09" w14:textId="77777777" w:rsidR="00FD5E9F" w:rsidRDefault="00000000">
      <w:pPr>
        <w:tabs>
          <w:tab w:val="right" w:leader="dot" w:pos="8000"/>
        </w:tabs>
        <w:spacing w:before="60" w:after="60"/>
      </w:pPr>
      <w:proofErr w:type="gramStart"/>
      <w:r>
        <w:rPr>
          <w:sz w:val="22"/>
          <w:szCs w:val="22"/>
        </w:rPr>
        <w:t>4.1  Simulation</w:t>
      </w:r>
      <w:proofErr w:type="gramEnd"/>
      <w:r>
        <w:rPr>
          <w:sz w:val="22"/>
          <w:szCs w:val="22"/>
        </w:rPr>
        <w:t xml:space="preserve"> Results</w:t>
      </w:r>
      <w:r>
        <w:rPr>
          <w:sz w:val="22"/>
          <w:szCs w:val="22"/>
        </w:rPr>
        <w:tab/>
        <w:t>31</w:t>
      </w:r>
    </w:p>
    <w:p w14:paraId="4DD403C3" w14:textId="77777777" w:rsidR="00FD5E9F" w:rsidRDefault="00000000">
      <w:pPr>
        <w:tabs>
          <w:tab w:val="right" w:leader="dot" w:pos="8000"/>
        </w:tabs>
        <w:spacing w:before="60" w:after="60"/>
      </w:pPr>
      <w:proofErr w:type="gramStart"/>
      <w:r>
        <w:rPr>
          <w:sz w:val="22"/>
          <w:szCs w:val="22"/>
        </w:rPr>
        <w:t>4.2  Hardware</w:t>
      </w:r>
      <w:proofErr w:type="gramEnd"/>
      <w:r>
        <w:rPr>
          <w:sz w:val="22"/>
          <w:szCs w:val="22"/>
        </w:rPr>
        <w:t xml:space="preserve"> Prototype Results</w:t>
      </w:r>
      <w:r>
        <w:rPr>
          <w:sz w:val="22"/>
          <w:szCs w:val="22"/>
        </w:rPr>
        <w:tab/>
        <w:t>33</w:t>
      </w:r>
    </w:p>
    <w:p w14:paraId="59A13238" w14:textId="77777777" w:rsidR="00FD5E9F" w:rsidRDefault="00000000">
      <w:pPr>
        <w:tabs>
          <w:tab w:val="right" w:leader="dot" w:pos="8000"/>
        </w:tabs>
        <w:spacing w:before="60" w:after="60"/>
      </w:pPr>
      <w:proofErr w:type="gramStart"/>
      <w:r>
        <w:rPr>
          <w:sz w:val="22"/>
          <w:szCs w:val="22"/>
        </w:rPr>
        <w:lastRenderedPageBreak/>
        <w:t>4.3  Performance</w:t>
      </w:r>
      <w:proofErr w:type="gramEnd"/>
      <w:r>
        <w:rPr>
          <w:sz w:val="22"/>
          <w:szCs w:val="22"/>
        </w:rPr>
        <w:t xml:space="preserve"> Under Variable Load</w:t>
      </w:r>
      <w:r>
        <w:rPr>
          <w:sz w:val="22"/>
          <w:szCs w:val="22"/>
        </w:rPr>
        <w:tab/>
        <w:t>35</w:t>
      </w:r>
    </w:p>
    <w:p w14:paraId="18107B24" w14:textId="77777777" w:rsidR="00FD5E9F" w:rsidRDefault="00000000">
      <w:pPr>
        <w:tabs>
          <w:tab w:val="right" w:leader="dot" w:pos="8000"/>
        </w:tabs>
        <w:spacing w:before="60" w:after="60"/>
      </w:pPr>
      <w:proofErr w:type="gramStart"/>
      <w:r>
        <w:rPr>
          <w:sz w:val="22"/>
          <w:szCs w:val="22"/>
        </w:rPr>
        <w:t>4.4  Field</w:t>
      </w:r>
      <w:proofErr w:type="gramEnd"/>
      <w:r>
        <w:rPr>
          <w:sz w:val="22"/>
          <w:szCs w:val="22"/>
        </w:rPr>
        <w:t xml:space="preserve"> Evaluation</w:t>
      </w:r>
      <w:r>
        <w:rPr>
          <w:sz w:val="22"/>
          <w:szCs w:val="22"/>
        </w:rPr>
        <w:tab/>
        <w:t>37</w:t>
      </w:r>
    </w:p>
    <w:p w14:paraId="4B50E407" w14:textId="77777777" w:rsidR="00FD5E9F" w:rsidRDefault="00000000">
      <w:pPr>
        <w:tabs>
          <w:tab w:val="right" w:leader="dot" w:pos="8000"/>
        </w:tabs>
        <w:spacing w:before="60" w:after="60"/>
      </w:pPr>
      <w:proofErr w:type="gramStart"/>
      <w:r>
        <w:rPr>
          <w:sz w:val="22"/>
          <w:szCs w:val="22"/>
        </w:rPr>
        <w:t>4.5  Discussion</w:t>
      </w:r>
      <w:proofErr w:type="gramEnd"/>
      <w:r>
        <w:rPr>
          <w:sz w:val="22"/>
          <w:szCs w:val="22"/>
        </w:rPr>
        <w:t xml:space="preserve"> of Results</w:t>
      </w:r>
      <w:r>
        <w:rPr>
          <w:sz w:val="22"/>
          <w:szCs w:val="22"/>
        </w:rPr>
        <w:tab/>
        <w:t>38</w:t>
      </w:r>
    </w:p>
    <w:p w14:paraId="7948B31C" w14:textId="77777777" w:rsidR="00FD5E9F" w:rsidRDefault="00FD5E9F">
      <w:pPr>
        <w:spacing w:before="60" w:after="60"/>
      </w:pPr>
    </w:p>
    <w:p w14:paraId="750C3FD1" w14:textId="77777777" w:rsidR="00FD5E9F" w:rsidRDefault="00000000">
      <w:pPr>
        <w:tabs>
          <w:tab w:val="right" w:leader="dot" w:pos="8000"/>
        </w:tabs>
        <w:spacing w:before="60" w:after="60"/>
      </w:pPr>
      <w:r>
        <w:rPr>
          <w:b/>
          <w:bCs/>
          <w:sz w:val="22"/>
          <w:szCs w:val="22"/>
        </w:rPr>
        <w:t>CHAPTER FIVE: SUMMARY, CONCLUSION AND RECOMMENDATIONS</w:t>
      </w:r>
      <w:r>
        <w:rPr>
          <w:sz w:val="22"/>
          <w:szCs w:val="22"/>
        </w:rPr>
        <w:tab/>
      </w:r>
    </w:p>
    <w:p w14:paraId="71F91E7F" w14:textId="77777777" w:rsidR="00FD5E9F" w:rsidRDefault="00000000">
      <w:pPr>
        <w:tabs>
          <w:tab w:val="right" w:leader="dot" w:pos="8000"/>
        </w:tabs>
        <w:spacing w:before="60" w:after="60"/>
      </w:pPr>
      <w:proofErr w:type="gramStart"/>
      <w:r>
        <w:rPr>
          <w:sz w:val="22"/>
          <w:szCs w:val="22"/>
        </w:rPr>
        <w:t>5.1  Summary</w:t>
      </w:r>
      <w:proofErr w:type="gramEnd"/>
      <w:r>
        <w:rPr>
          <w:sz w:val="22"/>
          <w:szCs w:val="22"/>
        </w:rPr>
        <w:tab/>
        <w:t>40</w:t>
      </w:r>
    </w:p>
    <w:p w14:paraId="7D13EBCA" w14:textId="77777777" w:rsidR="00FD5E9F" w:rsidRDefault="00000000">
      <w:pPr>
        <w:tabs>
          <w:tab w:val="right" w:leader="dot" w:pos="8000"/>
        </w:tabs>
        <w:spacing w:before="60" w:after="60"/>
      </w:pPr>
      <w:proofErr w:type="gramStart"/>
      <w:r>
        <w:rPr>
          <w:sz w:val="22"/>
          <w:szCs w:val="22"/>
        </w:rPr>
        <w:t>5.2  Conclusion</w:t>
      </w:r>
      <w:proofErr w:type="gramEnd"/>
      <w:r>
        <w:rPr>
          <w:sz w:val="22"/>
          <w:szCs w:val="22"/>
        </w:rPr>
        <w:tab/>
        <w:t>41</w:t>
      </w:r>
    </w:p>
    <w:p w14:paraId="004995C1" w14:textId="77777777" w:rsidR="00FD5E9F" w:rsidRDefault="00000000">
      <w:pPr>
        <w:tabs>
          <w:tab w:val="right" w:leader="dot" w:pos="8000"/>
        </w:tabs>
        <w:spacing w:before="60" w:after="60"/>
      </w:pPr>
      <w:proofErr w:type="gramStart"/>
      <w:r>
        <w:rPr>
          <w:sz w:val="22"/>
          <w:szCs w:val="22"/>
        </w:rPr>
        <w:t>5.3  Recommendations</w:t>
      </w:r>
      <w:proofErr w:type="gramEnd"/>
      <w:r>
        <w:rPr>
          <w:sz w:val="22"/>
          <w:szCs w:val="22"/>
        </w:rPr>
        <w:tab/>
        <w:t>41</w:t>
      </w:r>
    </w:p>
    <w:p w14:paraId="2202B9D9" w14:textId="77777777" w:rsidR="00FD5E9F" w:rsidRDefault="00000000">
      <w:pPr>
        <w:tabs>
          <w:tab w:val="right" w:leader="dot" w:pos="8000"/>
        </w:tabs>
        <w:spacing w:before="60" w:after="60"/>
      </w:pPr>
      <w:proofErr w:type="gramStart"/>
      <w:r>
        <w:rPr>
          <w:sz w:val="22"/>
          <w:szCs w:val="22"/>
        </w:rPr>
        <w:t>5.4  Suggestions</w:t>
      </w:r>
      <w:proofErr w:type="gramEnd"/>
      <w:r>
        <w:rPr>
          <w:sz w:val="22"/>
          <w:szCs w:val="22"/>
        </w:rPr>
        <w:t xml:space="preserve"> for Further Research</w:t>
      </w:r>
      <w:r>
        <w:rPr>
          <w:sz w:val="22"/>
          <w:szCs w:val="22"/>
        </w:rPr>
        <w:tab/>
        <w:t>42</w:t>
      </w:r>
    </w:p>
    <w:p w14:paraId="5DA07E2B" w14:textId="77777777" w:rsidR="00FD5E9F" w:rsidRDefault="00FD5E9F">
      <w:pPr>
        <w:spacing w:before="60" w:after="60"/>
      </w:pPr>
    </w:p>
    <w:p w14:paraId="711512A8" w14:textId="77777777" w:rsidR="00FD5E9F" w:rsidRDefault="00000000">
      <w:pPr>
        <w:tabs>
          <w:tab w:val="right" w:leader="dot" w:pos="8000"/>
        </w:tabs>
        <w:spacing w:before="60" w:after="60"/>
      </w:pPr>
      <w:r>
        <w:rPr>
          <w:b/>
          <w:bCs/>
          <w:sz w:val="22"/>
          <w:szCs w:val="22"/>
        </w:rPr>
        <w:t>References</w:t>
      </w:r>
      <w:r>
        <w:rPr>
          <w:sz w:val="22"/>
          <w:szCs w:val="22"/>
        </w:rPr>
        <w:tab/>
        <w:t>43</w:t>
      </w:r>
    </w:p>
    <w:p w14:paraId="5079AB78" w14:textId="77777777" w:rsidR="00FD5E9F" w:rsidRDefault="00000000">
      <w:pPr>
        <w:tabs>
          <w:tab w:val="right" w:leader="dot" w:pos="8000"/>
        </w:tabs>
        <w:spacing w:before="60" w:after="60"/>
      </w:pPr>
      <w:r>
        <w:rPr>
          <w:b/>
          <w:bCs/>
          <w:sz w:val="22"/>
          <w:szCs w:val="22"/>
        </w:rPr>
        <w:t>Appendices</w:t>
      </w:r>
      <w:r>
        <w:rPr>
          <w:sz w:val="22"/>
          <w:szCs w:val="22"/>
        </w:rPr>
        <w:tab/>
        <w:t>49</w:t>
      </w:r>
    </w:p>
    <w:p w14:paraId="66B3FEEC" w14:textId="77777777" w:rsidR="00FD5E9F" w:rsidRDefault="00000000">
      <w:r>
        <w:br w:type="page"/>
      </w:r>
    </w:p>
    <w:p w14:paraId="224785E4" w14:textId="77777777" w:rsidR="00FD5E9F" w:rsidRDefault="00FD5E9F">
      <w:pPr>
        <w:sectPr w:rsidR="00FD5E9F">
          <w:pgSz w:w="11906" w:h="16838"/>
          <w:pgMar w:top="1440" w:right="1440" w:bottom="1440" w:left="1800" w:header="708" w:footer="708" w:gutter="0"/>
          <w:cols w:space="720"/>
          <w:docGrid w:linePitch="360"/>
        </w:sectPr>
      </w:pPr>
    </w:p>
    <w:p w14:paraId="2CE853B8" w14:textId="77777777" w:rsidR="00FD5E9F" w:rsidRDefault="00000000">
      <w:pPr>
        <w:pStyle w:val="Heading1"/>
        <w:jc w:val="center"/>
      </w:pPr>
      <w:r>
        <w:rPr>
          <w:caps/>
        </w:rPr>
        <w:lastRenderedPageBreak/>
        <w:t>LIST OF FIGURES</w:t>
      </w:r>
    </w:p>
    <w:p w14:paraId="67E09627" w14:textId="77777777" w:rsidR="00FD5E9F" w:rsidRDefault="00FD5E9F">
      <w:pPr>
        <w:spacing w:before="60" w:after="60"/>
      </w:pPr>
    </w:p>
    <w:p w14:paraId="2DED4DFB" w14:textId="77777777" w:rsidR="00FD5E9F" w:rsidRDefault="00000000">
      <w:pPr>
        <w:tabs>
          <w:tab w:val="right" w:leader="dot" w:pos="8000"/>
        </w:tabs>
        <w:spacing w:before="60" w:after="60"/>
      </w:pPr>
      <w:r>
        <w:rPr>
          <w:sz w:val="22"/>
          <w:szCs w:val="22"/>
        </w:rPr>
        <w:t xml:space="preserve">Figure </w:t>
      </w:r>
      <w:proofErr w:type="gramStart"/>
      <w:r>
        <w:rPr>
          <w:sz w:val="22"/>
          <w:szCs w:val="22"/>
        </w:rPr>
        <w:t>1.1  Nigeria</w:t>
      </w:r>
      <w:proofErr w:type="gramEnd"/>
      <w:r>
        <w:rPr>
          <w:sz w:val="22"/>
          <w:szCs w:val="22"/>
        </w:rPr>
        <w:t xml:space="preserve"> Electricity Access Map by State (2023)</w:t>
      </w:r>
      <w:r>
        <w:rPr>
          <w:sz w:val="22"/>
          <w:szCs w:val="22"/>
        </w:rPr>
        <w:tab/>
        <w:t>2</w:t>
      </w:r>
    </w:p>
    <w:p w14:paraId="03D55AAC" w14:textId="77777777" w:rsidR="00FD5E9F" w:rsidRDefault="00000000">
      <w:pPr>
        <w:tabs>
          <w:tab w:val="right" w:leader="dot" w:pos="8000"/>
        </w:tabs>
        <w:spacing w:before="60" w:after="60"/>
      </w:pPr>
      <w:r>
        <w:rPr>
          <w:sz w:val="22"/>
          <w:szCs w:val="22"/>
        </w:rPr>
        <w:t xml:space="preserve">Figure </w:t>
      </w:r>
      <w:proofErr w:type="gramStart"/>
      <w:r>
        <w:rPr>
          <w:sz w:val="22"/>
          <w:szCs w:val="22"/>
        </w:rPr>
        <w:t>2.1  Comparison</w:t>
      </w:r>
      <w:proofErr w:type="gramEnd"/>
      <w:r>
        <w:rPr>
          <w:sz w:val="22"/>
          <w:szCs w:val="22"/>
        </w:rPr>
        <w:t xml:space="preserve"> of Modified Sine Wave and Pure Sine Wave Output Waveforms</w:t>
      </w:r>
      <w:r>
        <w:rPr>
          <w:sz w:val="22"/>
          <w:szCs w:val="22"/>
        </w:rPr>
        <w:tab/>
        <w:t>9</w:t>
      </w:r>
    </w:p>
    <w:p w14:paraId="2B042CB6" w14:textId="77777777" w:rsidR="00FD5E9F" w:rsidRDefault="00000000">
      <w:pPr>
        <w:tabs>
          <w:tab w:val="right" w:leader="dot" w:pos="8000"/>
        </w:tabs>
        <w:spacing w:before="60" w:after="60"/>
      </w:pPr>
      <w:r>
        <w:rPr>
          <w:sz w:val="22"/>
          <w:szCs w:val="22"/>
        </w:rPr>
        <w:t xml:space="preserve">Figure </w:t>
      </w:r>
      <w:proofErr w:type="gramStart"/>
      <w:r>
        <w:rPr>
          <w:sz w:val="22"/>
          <w:szCs w:val="22"/>
        </w:rPr>
        <w:t>2.2  Full</w:t>
      </w:r>
      <w:proofErr w:type="gramEnd"/>
      <w:r>
        <w:rPr>
          <w:sz w:val="22"/>
          <w:szCs w:val="22"/>
        </w:rPr>
        <w:t>-Bridge (H-Bridge) Inverter Topology</w:t>
      </w:r>
      <w:r>
        <w:rPr>
          <w:sz w:val="22"/>
          <w:szCs w:val="22"/>
        </w:rPr>
        <w:tab/>
        <w:t>13</w:t>
      </w:r>
    </w:p>
    <w:p w14:paraId="5A340CBF" w14:textId="77777777" w:rsidR="00FD5E9F" w:rsidRDefault="00000000">
      <w:pPr>
        <w:tabs>
          <w:tab w:val="right" w:leader="dot" w:pos="8000"/>
        </w:tabs>
        <w:spacing w:before="60" w:after="60"/>
      </w:pPr>
      <w:r>
        <w:rPr>
          <w:sz w:val="22"/>
          <w:szCs w:val="22"/>
        </w:rPr>
        <w:t xml:space="preserve">Figure </w:t>
      </w:r>
      <w:proofErr w:type="gramStart"/>
      <w:r>
        <w:rPr>
          <w:sz w:val="22"/>
          <w:szCs w:val="22"/>
        </w:rPr>
        <w:t>2.3  SPWM</w:t>
      </w:r>
      <w:proofErr w:type="gramEnd"/>
      <w:r>
        <w:rPr>
          <w:sz w:val="22"/>
          <w:szCs w:val="22"/>
        </w:rPr>
        <w:t xml:space="preserve"> Signal Generation Principle — Carrier and Modulating Waves</w:t>
      </w:r>
      <w:r>
        <w:rPr>
          <w:sz w:val="22"/>
          <w:szCs w:val="22"/>
        </w:rPr>
        <w:tab/>
        <w:t>14</w:t>
      </w:r>
    </w:p>
    <w:p w14:paraId="19D9D1EE" w14:textId="77777777" w:rsidR="00FD5E9F" w:rsidRDefault="00000000">
      <w:pPr>
        <w:tabs>
          <w:tab w:val="right" w:leader="dot" w:pos="8000"/>
        </w:tabs>
        <w:spacing w:before="60" w:after="60"/>
      </w:pPr>
      <w:r>
        <w:rPr>
          <w:sz w:val="22"/>
          <w:szCs w:val="22"/>
        </w:rPr>
        <w:t xml:space="preserve">Figure </w:t>
      </w:r>
      <w:proofErr w:type="gramStart"/>
      <w:r>
        <w:rPr>
          <w:sz w:val="22"/>
          <w:szCs w:val="22"/>
        </w:rPr>
        <w:t>3.1  Overall</w:t>
      </w:r>
      <w:proofErr w:type="gramEnd"/>
      <w:r>
        <w:rPr>
          <w:sz w:val="22"/>
          <w:szCs w:val="22"/>
        </w:rPr>
        <w:t xml:space="preserve"> System Block Diagram of the Proposed 1.5 kVA Inverter</w:t>
      </w:r>
      <w:r>
        <w:rPr>
          <w:sz w:val="22"/>
          <w:szCs w:val="22"/>
        </w:rPr>
        <w:tab/>
        <w:t>21</w:t>
      </w:r>
    </w:p>
    <w:p w14:paraId="5457696E" w14:textId="77777777" w:rsidR="00FD5E9F" w:rsidRDefault="00000000">
      <w:pPr>
        <w:tabs>
          <w:tab w:val="right" w:leader="dot" w:pos="8000"/>
        </w:tabs>
        <w:spacing w:before="60" w:after="60"/>
      </w:pPr>
      <w:r>
        <w:rPr>
          <w:sz w:val="22"/>
          <w:szCs w:val="22"/>
        </w:rPr>
        <w:t xml:space="preserve">Figure </w:t>
      </w:r>
      <w:proofErr w:type="gramStart"/>
      <w:r>
        <w:rPr>
          <w:sz w:val="22"/>
          <w:szCs w:val="22"/>
        </w:rPr>
        <w:t>3.2  DC</w:t>
      </w:r>
      <w:proofErr w:type="gramEnd"/>
      <w:r>
        <w:rPr>
          <w:sz w:val="22"/>
          <w:szCs w:val="22"/>
        </w:rPr>
        <w:t xml:space="preserve"> Input Protection and Bus Capacitor Network Schematic</w:t>
      </w:r>
      <w:r>
        <w:rPr>
          <w:sz w:val="22"/>
          <w:szCs w:val="22"/>
        </w:rPr>
        <w:tab/>
        <w:t>23</w:t>
      </w:r>
    </w:p>
    <w:p w14:paraId="38749639" w14:textId="77777777" w:rsidR="00FD5E9F" w:rsidRDefault="00000000">
      <w:pPr>
        <w:tabs>
          <w:tab w:val="right" w:leader="dot" w:pos="8000"/>
        </w:tabs>
        <w:spacing w:before="60" w:after="60"/>
      </w:pPr>
      <w:r>
        <w:rPr>
          <w:sz w:val="22"/>
          <w:szCs w:val="22"/>
        </w:rPr>
        <w:t xml:space="preserve">Figure </w:t>
      </w:r>
      <w:proofErr w:type="gramStart"/>
      <w:r>
        <w:rPr>
          <w:sz w:val="22"/>
          <w:szCs w:val="22"/>
        </w:rPr>
        <w:t>3.3  EGS</w:t>
      </w:r>
      <w:proofErr w:type="gramEnd"/>
      <w:r>
        <w:rPr>
          <w:sz w:val="22"/>
          <w:szCs w:val="22"/>
        </w:rPr>
        <w:t>002 Module External Connections and Pin Configuration</w:t>
      </w:r>
      <w:r>
        <w:rPr>
          <w:sz w:val="22"/>
          <w:szCs w:val="22"/>
        </w:rPr>
        <w:tab/>
        <w:t>24</w:t>
      </w:r>
    </w:p>
    <w:p w14:paraId="6BB3ECCF" w14:textId="77777777" w:rsidR="00FD5E9F" w:rsidRDefault="00000000">
      <w:pPr>
        <w:tabs>
          <w:tab w:val="right" w:leader="dot" w:pos="8000"/>
        </w:tabs>
        <w:spacing w:before="60" w:after="60"/>
      </w:pPr>
      <w:r>
        <w:rPr>
          <w:sz w:val="22"/>
          <w:szCs w:val="22"/>
        </w:rPr>
        <w:t xml:space="preserve">Figure </w:t>
      </w:r>
      <w:proofErr w:type="gramStart"/>
      <w:r>
        <w:rPr>
          <w:sz w:val="22"/>
          <w:szCs w:val="22"/>
        </w:rPr>
        <w:t>3.4  IR</w:t>
      </w:r>
      <w:proofErr w:type="gramEnd"/>
      <w:r>
        <w:rPr>
          <w:sz w:val="22"/>
          <w:szCs w:val="22"/>
        </w:rPr>
        <w:t>2110 Gate Driver Circuit for One Half-Bridge</w:t>
      </w:r>
      <w:r>
        <w:rPr>
          <w:sz w:val="22"/>
          <w:szCs w:val="22"/>
        </w:rPr>
        <w:tab/>
        <w:t>25</w:t>
      </w:r>
    </w:p>
    <w:p w14:paraId="7090B4D0" w14:textId="77777777" w:rsidR="00FD5E9F" w:rsidRDefault="00000000">
      <w:pPr>
        <w:tabs>
          <w:tab w:val="right" w:leader="dot" w:pos="8000"/>
        </w:tabs>
        <w:spacing w:before="60" w:after="60"/>
      </w:pPr>
      <w:r>
        <w:rPr>
          <w:sz w:val="22"/>
          <w:szCs w:val="22"/>
        </w:rPr>
        <w:t xml:space="preserve">Figure </w:t>
      </w:r>
      <w:proofErr w:type="gramStart"/>
      <w:r>
        <w:rPr>
          <w:sz w:val="22"/>
          <w:szCs w:val="22"/>
        </w:rPr>
        <w:t>3.5  H</w:t>
      </w:r>
      <w:proofErr w:type="gramEnd"/>
      <w:r>
        <w:rPr>
          <w:sz w:val="22"/>
          <w:szCs w:val="22"/>
        </w:rPr>
        <w:t>-Bridge MOSFET Stage with 4-Parallel IRFP4110 Configuration</w:t>
      </w:r>
      <w:r>
        <w:rPr>
          <w:sz w:val="22"/>
          <w:szCs w:val="22"/>
        </w:rPr>
        <w:tab/>
        <w:t>26</w:t>
      </w:r>
    </w:p>
    <w:p w14:paraId="7A7573E3" w14:textId="77777777" w:rsidR="00FD5E9F" w:rsidRDefault="00000000">
      <w:pPr>
        <w:tabs>
          <w:tab w:val="right" w:leader="dot" w:pos="8000"/>
        </w:tabs>
        <w:spacing w:before="60" w:after="60"/>
      </w:pPr>
      <w:r>
        <w:rPr>
          <w:sz w:val="22"/>
          <w:szCs w:val="22"/>
        </w:rPr>
        <w:t xml:space="preserve">Figure </w:t>
      </w:r>
      <w:proofErr w:type="gramStart"/>
      <w:r>
        <w:rPr>
          <w:sz w:val="22"/>
          <w:szCs w:val="22"/>
        </w:rPr>
        <w:t>3.6  LC</w:t>
      </w:r>
      <w:proofErr w:type="gramEnd"/>
      <w:r>
        <w:rPr>
          <w:sz w:val="22"/>
          <w:szCs w:val="22"/>
        </w:rPr>
        <w:t xml:space="preserve"> Output Filter Design and Bode Plot</w:t>
      </w:r>
      <w:r>
        <w:rPr>
          <w:sz w:val="22"/>
          <w:szCs w:val="22"/>
        </w:rPr>
        <w:tab/>
        <w:t>27</w:t>
      </w:r>
    </w:p>
    <w:p w14:paraId="06EBD410" w14:textId="77777777" w:rsidR="00FD5E9F" w:rsidRDefault="00000000">
      <w:pPr>
        <w:tabs>
          <w:tab w:val="right" w:leader="dot" w:pos="8000"/>
        </w:tabs>
        <w:spacing w:before="60" w:after="60"/>
      </w:pPr>
      <w:r>
        <w:rPr>
          <w:sz w:val="22"/>
          <w:szCs w:val="22"/>
        </w:rPr>
        <w:t xml:space="preserve">Figure </w:t>
      </w:r>
      <w:proofErr w:type="gramStart"/>
      <w:r>
        <w:rPr>
          <w:sz w:val="22"/>
          <w:szCs w:val="22"/>
        </w:rPr>
        <w:t>3.7  Voltage</w:t>
      </w:r>
      <w:proofErr w:type="gramEnd"/>
      <w:r>
        <w:rPr>
          <w:sz w:val="22"/>
          <w:szCs w:val="22"/>
        </w:rPr>
        <w:t xml:space="preserve"> Feedback and Regulation Circuit</w:t>
      </w:r>
      <w:r>
        <w:rPr>
          <w:sz w:val="22"/>
          <w:szCs w:val="22"/>
        </w:rPr>
        <w:tab/>
        <w:t>28</w:t>
      </w:r>
    </w:p>
    <w:p w14:paraId="20332263" w14:textId="77777777" w:rsidR="00FD5E9F" w:rsidRDefault="00000000">
      <w:pPr>
        <w:tabs>
          <w:tab w:val="right" w:leader="dot" w:pos="8000"/>
        </w:tabs>
        <w:spacing w:before="60" w:after="60"/>
      </w:pPr>
      <w:r>
        <w:rPr>
          <w:sz w:val="22"/>
          <w:szCs w:val="22"/>
        </w:rPr>
        <w:t xml:space="preserve">Figure </w:t>
      </w:r>
      <w:proofErr w:type="gramStart"/>
      <w:r>
        <w:rPr>
          <w:sz w:val="22"/>
          <w:szCs w:val="22"/>
        </w:rPr>
        <w:t>3.8  Thermal</w:t>
      </w:r>
      <w:proofErr w:type="gramEnd"/>
      <w:r>
        <w:rPr>
          <w:sz w:val="22"/>
          <w:szCs w:val="22"/>
        </w:rPr>
        <w:t xml:space="preserve"> Management System Layout and Fan Placement</w:t>
      </w:r>
      <w:r>
        <w:rPr>
          <w:sz w:val="22"/>
          <w:szCs w:val="22"/>
        </w:rPr>
        <w:tab/>
        <w:t>29</w:t>
      </w:r>
    </w:p>
    <w:p w14:paraId="64BAE8C2" w14:textId="77777777" w:rsidR="00FD5E9F" w:rsidRDefault="00000000">
      <w:pPr>
        <w:tabs>
          <w:tab w:val="right" w:leader="dot" w:pos="8000"/>
        </w:tabs>
        <w:spacing w:before="60" w:after="60"/>
      </w:pPr>
      <w:r>
        <w:rPr>
          <w:sz w:val="22"/>
          <w:szCs w:val="22"/>
        </w:rPr>
        <w:t xml:space="preserve">Figure </w:t>
      </w:r>
      <w:proofErr w:type="gramStart"/>
      <w:r>
        <w:rPr>
          <w:sz w:val="22"/>
          <w:szCs w:val="22"/>
        </w:rPr>
        <w:t>4.1  Simulated</w:t>
      </w:r>
      <w:proofErr w:type="gramEnd"/>
      <w:r>
        <w:rPr>
          <w:sz w:val="22"/>
          <w:szCs w:val="22"/>
        </w:rPr>
        <w:t xml:space="preserve"> Output Voltage Waveform (230 V RMS, 50 Hz)</w:t>
      </w:r>
      <w:r>
        <w:rPr>
          <w:sz w:val="22"/>
          <w:szCs w:val="22"/>
        </w:rPr>
        <w:tab/>
        <w:t>31</w:t>
      </w:r>
    </w:p>
    <w:p w14:paraId="71804E8A" w14:textId="77777777" w:rsidR="00FD5E9F" w:rsidRDefault="00000000">
      <w:pPr>
        <w:tabs>
          <w:tab w:val="right" w:leader="dot" w:pos="8000"/>
        </w:tabs>
        <w:spacing w:before="60" w:after="60"/>
      </w:pPr>
      <w:r>
        <w:rPr>
          <w:sz w:val="22"/>
          <w:szCs w:val="22"/>
        </w:rPr>
        <w:t xml:space="preserve">Figure </w:t>
      </w:r>
      <w:proofErr w:type="gramStart"/>
      <w:r>
        <w:rPr>
          <w:sz w:val="22"/>
          <w:szCs w:val="22"/>
        </w:rPr>
        <w:t>4.2  Simulated</w:t>
      </w:r>
      <w:proofErr w:type="gramEnd"/>
      <w:r>
        <w:rPr>
          <w:sz w:val="22"/>
          <w:szCs w:val="22"/>
        </w:rPr>
        <w:t xml:space="preserve"> SPWM Gate Signals — High-Side and Low-Side MOSFETs</w:t>
      </w:r>
      <w:r>
        <w:rPr>
          <w:sz w:val="22"/>
          <w:szCs w:val="22"/>
        </w:rPr>
        <w:tab/>
        <w:t>32</w:t>
      </w:r>
    </w:p>
    <w:p w14:paraId="6251EBD5" w14:textId="77777777" w:rsidR="00FD5E9F" w:rsidRDefault="00000000">
      <w:pPr>
        <w:tabs>
          <w:tab w:val="right" w:leader="dot" w:pos="8000"/>
        </w:tabs>
        <w:spacing w:before="60" w:after="60"/>
      </w:pPr>
      <w:r>
        <w:rPr>
          <w:sz w:val="22"/>
          <w:szCs w:val="22"/>
        </w:rPr>
        <w:t xml:space="preserve">Figure </w:t>
      </w:r>
      <w:proofErr w:type="gramStart"/>
      <w:r>
        <w:rPr>
          <w:sz w:val="22"/>
          <w:szCs w:val="22"/>
        </w:rPr>
        <w:t>4.3  Simulated</w:t>
      </w:r>
      <w:proofErr w:type="gramEnd"/>
      <w:r>
        <w:rPr>
          <w:sz w:val="22"/>
          <w:szCs w:val="22"/>
        </w:rPr>
        <w:t xml:space="preserve"> THD Spectrum at No Load and Full Load</w:t>
      </w:r>
      <w:r>
        <w:rPr>
          <w:sz w:val="22"/>
          <w:szCs w:val="22"/>
        </w:rPr>
        <w:tab/>
        <w:t>33</w:t>
      </w:r>
    </w:p>
    <w:p w14:paraId="7BD13333" w14:textId="77777777" w:rsidR="00FD5E9F" w:rsidRDefault="00000000">
      <w:pPr>
        <w:tabs>
          <w:tab w:val="right" w:leader="dot" w:pos="8000"/>
        </w:tabs>
        <w:spacing w:before="60" w:after="60"/>
      </w:pPr>
      <w:r>
        <w:rPr>
          <w:sz w:val="22"/>
          <w:szCs w:val="22"/>
        </w:rPr>
        <w:t xml:space="preserve">Figure </w:t>
      </w:r>
      <w:proofErr w:type="gramStart"/>
      <w:r>
        <w:rPr>
          <w:sz w:val="22"/>
          <w:szCs w:val="22"/>
        </w:rPr>
        <w:t>4.4  Assembled</w:t>
      </w:r>
      <w:proofErr w:type="gramEnd"/>
      <w:r>
        <w:rPr>
          <w:sz w:val="22"/>
          <w:szCs w:val="22"/>
        </w:rPr>
        <w:t xml:space="preserve"> Hardware Prototype of the 1.5 kVA Inverter</w:t>
      </w:r>
      <w:r>
        <w:rPr>
          <w:sz w:val="22"/>
          <w:szCs w:val="22"/>
        </w:rPr>
        <w:tab/>
        <w:t>34</w:t>
      </w:r>
    </w:p>
    <w:p w14:paraId="23A63027" w14:textId="77777777" w:rsidR="00FD5E9F" w:rsidRDefault="00000000">
      <w:pPr>
        <w:tabs>
          <w:tab w:val="right" w:leader="dot" w:pos="8000"/>
        </w:tabs>
        <w:spacing w:before="60" w:after="60"/>
      </w:pPr>
      <w:r>
        <w:rPr>
          <w:sz w:val="22"/>
          <w:szCs w:val="22"/>
        </w:rPr>
        <w:t xml:space="preserve">Figure </w:t>
      </w:r>
      <w:proofErr w:type="gramStart"/>
      <w:r>
        <w:rPr>
          <w:sz w:val="22"/>
          <w:szCs w:val="22"/>
        </w:rPr>
        <w:t>4.5  Oscilloscope</w:t>
      </w:r>
      <w:proofErr w:type="gramEnd"/>
      <w:r>
        <w:rPr>
          <w:sz w:val="22"/>
          <w:szCs w:val="22"/>
        </w:rPr>
        <w:t xml:space="preserve"> Capture of Measured Output Waveform at Full Load</w:t>
      </w:r>
      <w:r>
        <w:rPr>
          <w:sz w:val="22"/>
          <w:szCs w:val="22"/>
        </w:rPr>
        <w:tab/>
        <w:t>35</w:t>
      </w:r>
    </w:p>
    <w:p w14:paraId="39920F20" w14:textId="77777777" w:rsidR="00FD5E9F" w:rsidRDefault="00000000">
      <w:pPr>
        <w:tabs>
          <w:tab w:val="right" w:leader="dot" w:pos="8000"/>
        </w:tabs>
        <w:spacing w:before="60" w:after="60"/>
      </w:pPr>
      <w:r>
        <w:rPr>
          <w:sz w:val="22"/>
          <w:szCs w:val="22"/>
        </w:rPr>
        <w:t xml:space="preserve">Figure </w:t>
      </w:r>
      <w:proofErr w:type="gramStart"/>
      <w:r>
        <w:rPr>
          <w:sz w:val="22"/>
          <w:szCs w:val="22"/>
        </w:rPr>
        <w:t>4.6  Efficiency</w:t>
      </w:r>
      <w:proofErr w:type="gramEnd"/>
      <w:r>
        <w:rPr>
          <w:sz w:val="22"/>
          <w:szCs w:val="22"/>
        </w:rPr>
        <w:t xml:space="preserve"> vs. Output Load Power Curve</w:t>
      </w:r>
      <w:r>
        <w:rPr>
          <w:sz w:val="22"/>
          <w:szCs w:val="22"/>
        </w:rPr>
        <w:tab/>
        <w:t>36</w:t>
      </w:r>
    </w:p>
    <w:p w14:paraId="335B18FD" w14:textId="77777777" w:rsidR="00FD5E9F" w:rsidRDefault="00000000">
      <w:pPr>
        <w:tabs>
          <w:tab w:val="right" w:leader="dot" w:pos="8000"/>
        </w:tabs>
        <w:spacing w:before="60" w:after="60"/>
      </w:pPr>
      <w:r>
        <w:rPr>
          <w:sz w:val="22"/>
          <w:szCs w:val="22"/>
        </w:rPr>
        <w:t xml:space="preserve">Figure </w:t>
      </w:r>
      <w:proofErr w:type="gramStart"/>
      <w:r>
        <w:rPr>
          <w:sz w:val="22"/>
          <w:szCs w:val="22"/>
        </w:rPr>
        <w:t>4.7  THD</w:t>
      </w:r>
      <w:proofErr w:type="gramEnd"/>
      <w:r>
        <w:rPr>
          <w:sz w:val="22"/>
          <w:szCs w:val="22"/>
        </w:rPr>
        <w:t xml:space="preserve"> (%) vs. Load Percentage Graph</w:t>
      </w:r>
      <w:r>
        <w:rPr>
          <w:sz w:val="22"/>
          <w:szCs w:val="22"/>
        </w:rPr>
        <w:tab/>
        <w:t>36</w:t>
      </w:r>
    </w:p>
    <w:p w14:paraId="48DA7DFF" w14:textId="77777777" w:rsidR="00FD5E9F" w:rsidRDefault="00000000">
      <w:pPr>
        <w:tabs>
          <w:tab w:val="right" w:leader="dot" w:pos="8000"/>
        </w:tabs>
        <w:spacing w:before="60" w:after="60"/>
      </w:pPr>
      <w:r>
        <w:rPr>
          <w:sz w:val="22"/>
          <w:szCs w:val="22"/>
        </w:rPr>
        <w:t xml:space="preserve">Figure </w:t>
      </w:r>
      <w:proofErr w:type="gramStart"/>
      <w:r>
        <w:rPr>
          <w:sz w:val="22"/>
          <w:szCs w:val="22"/>
        </w:rPr>
        <w:t>4.8  MOSFET</w:t>
      </w:r>
      <w:proofErr w:type="gramEnd"/>
      <w:r>
        <w:rPr>
          <w:sz w:val="22"/>
          <w:szCs w:val="22"/>
        </w:rPr>
        <w:t xml:space="preserve"> Heatsink Temperature Rise Under Continuous 1500 W Load</w:t>
      </w:r>
      <w:r>
        <w:rPr>
          <w:sz w:val="22"/>
          <w:szCs w:val="22"/>
        </w:rPr>
        <w:tab/>
        <w:t>38</w:t>
      </w:r>
    </w:p>
    <w:p w14:paraId="0120828C" w14:textId="77777777" w:rsidR="00FD5E9F" w:rsidRDefault="00000000">
      <w:r>
        <w:br w:type="page"/>
      </w:r>
    </w:p>
    <w:p w14:paraId="573CDF58" w14:textId="77777777" w:rsidR="00FD5E9F" w:rsidRDefault="00FD5E9F">
      <w:pPr>
        <w:sectPr w:rsidR="00FD5E9F">
          <w:pgSz w:w="11906" w:h="16838"/>
          <w:pgMar w:top="1440" w:right="1440" w:bottom="1440" w:left="1800" w:header="708" w:footer="708" w:gutter="0"/>
          <w:cols w:space="720"/>
          <w:docGrid w:linePitch="360"/>
        </w:sectPr>
      </w:pPr>
    </w:p>
    <w:p w14:paraId="55510C6F" w14:textId="77777777" w:rsidR="00FD5E9F" w:rsidRDefault="00000000">
      <w:pPr>
        <w:pStyle w:val="Heading1"/>
        <w:jc w:val="center"/>
      </w:pPr>
      <w:r>
        <w:rPr>
          <w:caps/>
        </w:rPr>
        <w:lastRenderedPageBreak/>
        <w:t>LIST OF TABLES</w:t>
      </w:r>
    </w:p>
    <w:p w14:paraId="2156DEFC" w14:textId="77777777" w:rsidR="00FD5E9F" w:rsidRDefault="00FD5E9F">
      <w:pPr>
        <w:spacing w:before="60" w:after="60"/>
      </w:pPr>
    </w:p>
    <w:p w14:paraId="1CB5292A" w14:textId="77777777" w:rsidR="00FD5E9F" w:rsidRDefault="00000000">
      <w:pPr>
        <w:tabs>
          <w:tab w:val="right" w:leader="dot" w:pos="8000"/>
        </w:tabs>
        <w:spacing w:before="60" w:after="60"/>
      </w:pPr>
      <w:r>
        <w:rPr>
          <w:sz w:val="22"/>
          <w:szCs w:val="22"/>
        </w:rPr>
        <w:t xml:space="preserve">Table </w:t>
      </w:r>
      <w:proofErr w:type="gramStart"/>
      <w:r>
        <w:rPr>
          <w:sz w:val="22"/>
          <w:szCs w:val="22"/>
        </w:rPr>
        <w:t>2.1  Summary</w:t>
      </w:r>
      <w:proofErr w:type="gramEnd"/>
      <w:r>
        <w:rPr>
          <w:sz w:val="22"/>
          <w:szCs w:val="22"/>
        </w:rPr>
        <w:t xml:space="preserve"> of Related Pure Sine Wave Inverter Studies (2015–2024)</w:t>
      </w:r>
      <w:r>
        <w:rPr>
          <w:sz w:val="22"/>
          <w:szCs w:val="22"/>
        </w:rPr>
        <w:tab/>
        <w:t>16</w:t>
      </w:r>
    </w:p>
    <w:p w14:paraId="6CF8EBE6" w14:textId="77777777" w:rsidR="00FD5E9F" w:rsidRDefault="00000000">
      <w:pPr>
        <w:tabs>
          <w:tab w:val="right" w:leader="dot" w:pos="8000"/>
        </w:tabs>
        <w:spacing w:before="60" w:after="60"/>
      </w:pPr>
      <w:r>
        <w:rPr>
          <w:sz w:val="22"/>
          <w:szCs w:val="22"/>
        </w:rPr>
        <w:t xml:space="preserve">Table </w:t>
      </w:r>
      <w:proofErr w:type="gramStart"/>
      <w:r>
        <w:rPr>
          <w:sz w:val="22"/>
          <w:szCs w:val="22"/>
        </w:rPr>
        <w:t>3.1  Key</w:t>
      </w:r>
      <w:proofErr w:type="gramEnd"/>
      <w:r>
        <w:rPr>
          <w:sz w:val="22"/>
          <w:szCs w:val="22"/>
        </w:rPr>
        <w:t xml:space="preserve"> Specifications of the Proposed 1.5 kVA Inverter</w:t>
      </w:r>
      <w:r>
        <w:rPr>
          <w:sz w:val="22"/>
          <w:szCs w:val="22"/>
        </w:rPr>
        <w:tab/>
        <w:t>22</w:t>
      </w:r>
    </w:p>
    <w:p w14:paraId="247EC6E0" w14:textId="77777777" w:rsidR="00FD5E9F" w:rsidRDefault="00000000">
      <w:pPr>
        <w:tabs>
          <w:tab w:val="right" w:leader="dot" w:pos="8000"/>
        </w:tabs>
        <w:spacing w:before="60" w:after="60"/>
      </w:pPr>
      <w:r>
        <w:rPr>
          <w:sz w:val="22"/>
          <w:szCs w:val="22"/>
        </w:rPr>
        <w:t xml:space="preserve">Table </w:t>
      </w:r>
      <w:proofErr w:type="gramStart"/>
      <w:r>
        <w:rPr>
          <w:sz w:val="22"/>
          <w:szCs w:val="22"/>
        </w:rPr>
        <w:t>3.2  MOSFET</w:t>
      </w:r>
      <w:proofErr w:type="gramEnd"/>
      <w:r>
        <w:rPr>
          <w:sz w:val="22"/>
          <w:szCs w:val="22"/>
        </w:rPr>
        <w:t xml:space="preserve"> Selection Criteria and Comparative Analysis</w:t>
      </w:r>
      <w:r>
        <w:rPr>
          <w:sz w:val="22"/>
          <w:szCs w:val="22"/>
        </w:rPr>
        <w:tab/>
        <w:t>26</w:t>
      </w:r>
    </w:p>
    <w:p w14:paraId="2EA03DA4" w14:textId="77777777" w:rsidR="00FD5E9F" w:rsidRDefault="00000000">
      <w:pPr>
        <w:tabs>
          <w:tab w:val="right" w:leader="dot" w:pos="8000"/>
        </w:tabs>
        <w:spacing w:before="60" w:after="60"/>
      </w:pPr>
      <w:r>
        <w:rPr>
          <w:sz w:val="22"/>
          <w:szCs w:val="22"/>
        </w:rPr>
        <w:t xml:space="preserve">Table </w:t>
      </w:r>
      <w:proofErr w:type="gramStart"/>
      <w:r>
        <w:rPr>
          <w:sz w:val="22"/>
          <w:szCs w:val="22"/>
        </w:rPr>
        <w:t>3.3  EGS</w:t>
      </w:r>
      <w:proofErr w:type="gramEnd"/>
      <w:r>
        <w:rPr>
          <w:sz w:val="22"/>
          <w:szCs w:val="22"/>
        </w:rPr>
        <w:t>002 Module Pin Description and Functions</w:t>
      </w:r>
      <w:r>
        <w:rPr>
          <w:sz w:val="22"/>
          <w:szCs w:val="22"/>
        </w:rPr>
        <w:tab/>
        <w:t>24</w:t>
      </w:r>
    </w:p>
    <w:p w14:paraId="5469943E" w14:textId="77777777" w:rsidR="00FD5E9F" w:rsidRDefault="00000000">
      <w:pPr>
        <w:tabs>
          <w:tab w:val="right" w:leader="dot" w:pos="8000"/>
        </w:tabs>
        <w:spacing w:before="60" w:after="60"/>
      </w:pPr>
      <w:r>
        <w:rPr>
          <w:sz w:val="22"/>
          <w:szCs w:val="22"/>
        </w:rPr>
        <w:t xml:space="preserve">Table </w:t>
      </w:r>
      <w:proofErr w:type="gramStart"/>
      <w:r>
        <w:rPr>
          <w:sz w:val="22"/>
          <w:szCs w:val="22"/>
        </w:rPr>
        <w:t>3.4  LC</w:t>
      </w:r>
      <w:proofErr w:type="gramEnd"/>
      <w:r>
        <w:rPr>
          <w:sz w:val="22"/>
          <w:szCs w:val="22"/>
        </w:rPr>
        <w:t xml:space="preserve"> Filter Component Values and Calculated Cut-Off Frequencies</w:t>
      </w:r>
      <w:r>
        <w:rPr>
          <w:sz w:val="22"/>
          <w:szCs w:val="22"/>
        </w:rPr>
        <w:tab/>
        <w:t>27</w:t>
      </w:r>
    </w:p>
    <w:p w14:paraId="7168FC4A" w14:textId="77777777" w:rsidR="00FD5E9F" w:rsidRDefault="00000000">
      <w:pPr>
        <w:tabs>
          <w:tab w:val="right" w:leader="dot" w:pos="8000"/>
        </w:tabs>
        <w:spacing w:before="60" w:after="60"/>
      </w:pPr>
      <w:r>
        <w:rPr>
          <w:sz w:val="22"/>
          <w:szCs w:val="22"/>
        </w:rPr>
        <w:t xml:space="preserve">Table </w:t>
      </w:r>
      <w:proofErr w:type="gramStart"/>
      <w:r>
        <w:rPr>
          <w:sz w:val="22"/>
          <w:szCs w:val="22"/>
        </w:rPr>
        <w:t>4.1  Simulated</w:t>
      </w:r>
      <w:proofErr w:type="gramEnd"/>
      <w:r>
        <w:rPr>
          <w:sz w:val="22"/>
          <w:szCs w:val="22"/>
        </w:rPr>
        <w:t xml:space="preserve"> vs. Measured Output Voltage at Various Load Levels</w:t>
      </w:r>
      <w:r>
        <w:rPr>
          <w:sz w:val="22"/>
          <w:szCs w:val="22"/>
        </w:rPr>
        <w:tab/>
        <w:t>33</w:t>
      </w:r>
    </w:p>
    <w:p w14:paraId="63A3A70E" w14:textId="77777777" w:rsidR="00FD5E9F" w:rsidRDefault="00000000">
      <w:pPr>
        <w:tabs>
          <w:tab w:val="right" w:leader="dot" w:pos="8000"/>
        </w:tabs>
        <w:spacing w:before="60" w:after="60"/>
      </w:pPr>
      <w:r>
        <w:rPr>
          <w:sz w:val="22"/>
          <w:szCs w:val="22"/>
        </w:rPr>
        <w:t xml:space="preserve">Table </w:t>
      </w:r>
      <w:proofErr w:type="gramStart"/>
      <w:r>
        <w:rPr>
          <w:sz w:val="22"/>
          <w:szCs w:val="22"/>
        </w:rPr>
        <w:t>4.2  Measured</w:t>
      </w:r>
      <w:proofErr w:type="gramEnd"/>
      <w:r>
        <w:rPr>
          <w:sz w:val="22"/>
          <w:szCs w:val="22"/>
        </w:rPr>
        <w:t xml:space="preserve"> THD Values Under Different Loading Conditions</w:t>
      </w:r>
      <w:r>
        <w:rPr>
          <w:sz w:val="22"/>
          <w:szCs w:val="22"/>
        </w:rPr>
        <w:tab/>
        <w:t>35</w:t>
      </w:r>
    </w:p>
    <w:p w14:paraId="184CADD0" w14:textId="77777777" w:rsidR="00FD5E9F" w:rsidRDefault="00000000">
      <w:pPr>
        <w:tabs>
          <w:tab w:val="right" w:leader="dot" w:pos="8000"/>
        </w:tabs>
        <w:spacing w:before="60" w:after="60"/>
      </w:pPr>
      <w:r>
        <w:rPr>
          <w:sz w:val="22"/>
          <w:szCs w:val="22"/>
        </w:rPr>
        <w:t xml:space="preserve">Table </w:t>
      </w:r>
      <w:proofErr w:type="gramStart"/>
      <w:r>
        <w:rPr>
          <w:sz w:val="22"/>
          <w:szCs w:val="22"/>
        </w:rPr>
        <w:t>4.3  Inverter</w:t>
      </w:r>
      <w:proofErr w:type="gramEnd"/>
      <w:r>
        <w:rPr>
          <w:sz w:val="22"/>
          <w:szCs w:val="22"/>
        </w:rPr>
        <w:t xml:space="preserve"> Efficiency at Various Load Percentages</w:t>
      </w:r>
      <w:r>
        <w:rPr>
          <w:sz w:val="22"/>
          <w:szCs w:val="22"/>
        </w:rPr>
        <w:tab/>
        <w:t>36</w:t>
      </w:r>
    </w:p>
    <w:p w14:paraId="50B4C35A" w14:textId="77777777" w:rsidR="00FD5E9F" w:rsidRDefault="00000000">
      <w:pPr>
        <w:tabs>
          <w:tab w:val="right" w:leader="dot" w:pos="8000"/>
        </w:tabs>
        <w:spacing w:before="60" w:after="60"/>
      </w:pPr>
      <w:r>
        <w:rPr>
          <w:sz w:val="22"/>
          <w:szCs w:val="22"/>
        </w:rPr>
        <w:t xml:space="preserve">Table </w:t>
      </w:r>
      <w:proofErr w:type="gramStart"/>
      <w:r>
        <w:rPr>
          <w:sz w:val="22"/>
          <w:szCs w:val="22"/>
        </w:rPr>
        <w:t>4.4  Thermal</w:t>
      </w:r>
      <w:proofErr w:type="gramEnd"/>
      <w:r>
        <w:rPr>
          <w:sz w:val="22"/>
          <w:szCs w:val="22"/>
        </w:rPr>
        <w:t xml:space="preserve"> Performance Data — Heatsink Temperature at Load Steps</w:t>
      </w:r>
      <w:r>
        <w:rPr>
          <w:sz w:val="22"/>
          <w:szCs w:val="22"/>
        </w:rPr>
        <w:tab/>
        <w:t>38</w:t>
      </w:r>
    </w:p>
    <w:p w14:paraId="41B735C7" w14:textId="77777777" w:rsidR="00FD5E9F" w:rsidRDefault="00000000">
      <w:pPr>
        <w:tabs>
          <w:tab w:val="right" w:leader="dot" w:pos="8000"/>
        </w:tabs>
        <w:spacing w:before="60" w:after="60"/>
      </w:pPr>
      <w:r>
        <w:rPr>
          <w:sz w:val="22"/>
          <w:szCs w:val="22"/>
        </w:rPr>
        <w:t xml:space="preserve">Table </w:t>
      </w:r>
      <w:proofErr w:type="gramStart"/>
      <w:r>
        <w:rPr>
          <w:sz w:val="22"/>
          <w:szCs w:val="22"/>
        </w:rPr>
        <w:t>4.5  Field</w:t>
      </w:r>
      <w:proofErr w:type="gramEnd"/>
      <w:r>
        <w:rPr>
          <w:sz w:val="22"/>
          <w:szCs w:val="22"/>
        </w:rPr>
        <w:t xml:space="preserve"> Evaluation Results — Barkin Ladi LGA Test Site</w:t>
      </w:r>
      <w:r>
        <w:rPr>
          <w:sz w:val="22"/>
          <w:szCs w:val="22"/>
        </w:rPr>
        <w:tab/>
        <w:t>37</w:t>
      </w:r>
    </w:p>
    <w:p w14:paraId="2C96E438" w14:textId="77777777" w:rsidR="00FD5E9F" w:rsidRDefault="00000000">
      <w:pPr>
        <w:tabs>
          <w:tab w:val="right" w:leader="dot" w:pos="8000"/>
        </w:tabs>
        <w:spacing w:before="60" w:after="60"/>
      </w:pPr>
      <w:r>
        <w:rPr>
          <w:sz w:val="22"/>
          <w:szCs w:val="22"/>
        </w:rPr>
        <w:t xml:space="preserve">Table </w:t>
      </w:r>
      <w:proofErr w:type="gramStart"/>
      <w:r>
        <w:rPr>
          <w:sz w:val="22"/>
          <w:szCs w:val="22"/>
        </w:rPr>
        <w:t>5.1  Bill</w:t>
      </w:r>
      <w:proofErr w:type="gramEnd"/>
      <w:r>
        <w:rPr>
          <w:sz w:val="22"/>
          <w:szCs w:val="22"/>
        </w:rPr>
        <w:t xml:space="preserve"> of Materials (BOM) and Cost Summary (NGN)</w:t>
      </w:r>
      <w:r>
        <w:rPr>
          <w:sz w:val="22"/>
          <w:szCs w:val="22"/>
        </w:rPr>
        <w:tab/>
        <w:t>41</w:t>
      </w:r>
    </w:p>
    <w:p w14:paraId="33BDF26A" w14:textId="77777777" w:rsidR="00FD5E9F" w:rsidRDefault="00000000">
      <w:r>
        <w:br w:type="page"/>
      </w:r>
    </w:p>
    <w:p w14:paraId="19099D95" w14:textId="77777777" w:rsidR="00FD5E9F" w:rsidRDefault="00FD5E9F">
      <w:pPr>
        <w:sectPr w:rsidR="00FD5E9F">
          <w:pgSz w:w="11906" w:h="16838"/>
          <w:pgMar w:top="1440" w:right="1440" w:bottom="1440" w:left="1800" w:header="708" w:footer="708" w:gutter="0"/>
          <w:cols w:space="720"/>
          <w:docGrid w:linePitch="360"/>
        </w:sectPr>
      </w:pPr>
    </w:p>
    <w:p w14:paraId="20EF2523" w14:textId="77777777" w:rsidR="00FD5E9F" w:rsidRDefault="00000000">
      <w:pPr>
        <w:pStyle w:val="Heading1"/>
        <w:jc w:val="center"/>
      </w:pPr>
      <w:r>
        <w:rPr>
          <w:caps/>
        </w:rPr>
        <w:lastRenderedPageBreak/>
        <w:t>LIST OF ABBREVIATIONS</w:t>
      </w:r>
    </w:p>
    <w:p w14:paraId="1170788C" w14:textId="77777777" w:rsidR="00FD5E9F" w:rsidRDefault="00FD5E9F">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FD5E9F" w14:paraId="3435BD59" w14:textId="77777777">
        <w:trPr>
          <w:tblHeader/>
        </w:trPr>
        <w:tc>
          <w:tcPr>
            <w:tcW w:w="20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2CD5B9E" w14:textId="77777777" w:rsidR="00FD5E9F" w:rsidRDefault="00000000">
            <w:pPr>
              <w:jc w:val="center"/>
            </w:pPr>
            <w:r>
              <w:rPr>
                <w:b/>
                <w:bCs/>
                <w:sz w:val="22"/>
                <w:szCs w:val="22"/>
              </w:rPr>
              <w:t>Abbreviation</w:t>
            </w:r>
          </w:p>
        </w:tc>
        <w:tc>
          <w:tcPr>
            <w:tcW w:w="70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B407E30" w14:textId="77777777" w:rsidR="00FD5E9F" w:rsidRDefault="00000000">
            <w:pPr>
              <w:jc w:val="center"/>
            </w:pPr>
            <w:r>
              <w:rPr>
                <w:b/>
                <w:bCs/>
                <w:sz w:val="22"/>
                <w:szCs w:val="22"/>
              </w:rPr>
              <w:t>Full Meaning</w:t>
            </w:r>
          </w:p>
        </w:tc>
      </w:tr>
      <w:tr w:rsidR="00FD5E9F" w14:paraId="4AF3740D"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CADC4DE" w14:textId="77777777" w:rsidR="00FD5E9F" w:rsidRDefault="00000000">
            <w:r>
              <w:rPr>
                <w:sz w:val="22"/>
                <w:szCs w:val="22"/>
              </w:rPr>
              <w:t>AC</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16641B5" w14:textId="77777777" w:rsidR="00FD5E9F" w:rsidRDefault="00000000">
            <w:r>
              <w:rPr>
                <w:sz w:val="22"/>
                <w:szCs w:val="22"/>
              </w:rPr>
              <w:t>Alternating Current</w:t>
            </w:r>
          </w:p>
        </w:tc>
      </w:tr>
      <w:tr w:rsidR="00FD5E9F" w14:paraId="6B294B61"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8B7F282" w14:textId="77777777" w:rsidR="00FD5E9F" w:rsidRDefault="00000000">
            <w:r>
              <w:rPr>
                <w:sz w:val="22"/>
                <w:szCs w:val="22"/>
              </w:rPr>
              <w:t>ANL</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3DF5E16" w14:textId="77777777" w:rsidR="00FD5E9F" w:rsidRDefault="00000000">
            <w:r>
              <w:rPr>
                <w:sz w:val="22"/>
                <w:szCs w:val="22"/>
              </w:rPr>
              <w:t>Automotive Blade-type Fuse (in line)</w:t>
            </w:r>
          </w:p>
        </w:tc>
      </w:tr>
      <w:tr w:rsidR="00FD5E9F" w14:paraId="19FF3D8C"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A3DBCD4" w14:textId="77777777" w:rsidR="00FD5E9F" w:rsidRDefault="00000000">
            <w:r>
              <w:rPr>
                <w:sz w:val="22"/>
                <w:szCs w:val="22"/>
              </w:rPr>
              <w:t>BOM</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D81DCC5" w14:textId="77777777" w:rsidR="00FD5E9F" w:rsidRDefault="00000000">
            <w:r>
              <w:rPr>
                <w:sz w:val="22"/>
                <w:szCs w:val="22"/>
              </w:rPr>
              <w:t>Bill of Materials</w:t>
            </w:r>
          </w:p>
        </w:tc>
      </w:tr>
      <w:tr w:rsidR="00FD5E9F" w14:paraId="6FA4FF1E"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FE8DE60" w14:textId="77777777" w:rsidR="00FD5E9F" w:rsidRDefault="00000000">
            <w:r>
              <w:rPr>
                <w:sz w:val="22"/>
                <w:szCs w:val="22"/>
              </w:rPr>
              <w:t>DC</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3A803C2" w14:textId="77777777" w:rsidR="00FD5E9F" w:rsidRDefault="00000000">
            <w:r>
              <w:rPr>
                <w:sz w:val="22"/>
                <w:szCs w:val="22"/>
              </w:rPr>
              <w:t>Direct Current</w:t>
            </w:r>
          </w:p>
        </w:tc>
      </w:tr>
      <w:tr w:rsidR="00FD5E9F" w14:paraId="3E14C892"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7DC1357" w14:textId="77777777" w:rsidR="00FD5E9F" w:rsidRDefault="00000000">
            <w:r>
              <w:rPr>
                <w:sz w:val="22"/>
                <w:szCs w:val="22"/>
              </w:rPr>
              <w:t>DSP</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DECABF" w14:textId="77777777" w:rsidR="00FD5E9F" w:rsidRDefault="00000000">
            <w:r>
              <w:rPr>
                <w:sz w:val="22"/>
                <w:szCs w:val="22"/>
              </w:rPr>
              <w:t>Digital Signal Processor</w:t>
            </w:r>
          </w:p>
        </w:tc>
      </w:tr>
      <w:tr w:rsidR="00FD5E9F" w14:paraId="0B6ED13F"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5F51F2" w14:textId="77777777" w:rsidR="00FD5E9F" w:rsidRDefault="00000000">
            <w:r>
              <w:rPr>
                <w:sz w:val="22"/>
                <w:szCs w:val="22"/>
              </w:rPr>
              <w:t>EGS002</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D780A3" w14:textId="77777777" w:rsidR="00FD5E9F" w:rsidRDefault="00000000">
            <w:r>
              <w:rPr>
                <w:sz w:val="22"/>
                <w:szCs w:val="22"/>
              </w:rPr>
              <w:t>EG Solar/EGMICRO SPWM Inverter Driver Module</w:t>
            </w:r>
          </w:p>
        </w:tc>
      </w:tr>
      <w:tr w:rsidR="00FD5E9F" w14:paraId="13EEAA74"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55E242C" w14:textId="77777777" w:rsidR="00FD5E9F" w:rsidRDefault="00000000">
            <w:r>
              <w:rPr>
                <w:sz w:val="22"/>
                <w:szCs w:val="22"/>
              </w:rPr>
              <w:t>EMI</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9E6DFE" w14:textId="77777777" w:rsidR="00FD5E9F" w:rsidRDefault="00000000">
            <w:r>
              <w:rPr>
                <w:sz w:val="22"/>
                <w:szCs w:val="22"/>
              </w:rPr>
              <w:t>Electromagnetic Interference</w:t>
            </w:r>
          </w:p>
        </w:tc>
      </w:tr>
      <w:tr w:rsidR="00FD5E9F" w14:paraId="40ABED9F"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60DDD50" w14:textId="77777777" w:rsidR="00FD5E9F" w:rsidRDefault="00000000">
            <w:r>
              <w:rPr>
                <w:sz w:val="22"/>
                <w:szCs w:val="22"/>
              </w:rPr>
              <w:t>ESR</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CF0103E" w14:textId="77777777" w:rsidR="00FD5E9F" w:rsidRDefault="00000000">
            <w:r>
              <w:rPr>
                <w:sz w:val="22"/>
                <w:szCs w:val="22"/>
              </w:rPr>
              <w:t>Equivalent Series Resistance</w:t>
            </w:r>
          </w:p>
        </w:tc>
      </w:tr>
      <w:tr w:rsidR="00FD5E9F" w14:paraId="0C44772C"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C7B119" w14:textId="77777777" w:rsidR="00FD5E9F" w:rsidRDefault="00000000">
            <w:r>
              <w:rPr>
                <w:sz w:val="22"/>
                <w:szCs w:val="22"/>
              </w:rPr>
              <w:t>HID</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DE1D8BB" w14:textId="77777777" w:rsidR="00FD5E9F" w:rsidRDefault="00000000">
            <w:r>
              <w:rPr>
                <w:sz w:val="22"/>
                <w:szCs w:val="22"/>
              </w:rPr>
              <w:t>High-Intensity Discharge</w:t>
            </w:r>
          </w:p>
        </w:tc>
      </w:tr>
      <w:tr w:rsidR="00FD5E9F" w14:paraId="5ABBBB35"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9C8291" w14:textId="77777777" w:rsidR="00FD5E9F" w:rsidRDefault="00000000">
            <w:r>
              <w:rPr>
                <w:sz w:val="22"/>
                <w:szCs w:val="22"/>
              </w:rPr>
              <w:t>IC</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449B544" w14:textId="77777777" w:rsidR="00FD5E9F" w:rsidRDefault="00000000">
            <w:r>
              <w:rPr>
                <w:sz w:val="22"/>
                <w:szCs w:val="22"/>
              </w:rPr>
              <w:t>Integrated Circuit</w:t>
            </w:r>
          </w:p>
        </w:tc>
      </w:tr>
      <w:tr w:rsidR="00FD5E9F" w14:paraId="4B718130"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F09C15C" w14:textId="77777777" w:rsidR="00FD5E9F" w:rsidRDefault="00000000">
            <w:r>
              <w:rPr>
                <w:sz w:val="22"/>
                <w:szCs w:val="22"/>
              </w:rPr>
              <w:t>ICT</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4BCFD8" w14:textId="77777777" w:rsidR="00FD5E9F" w:rsidRDefault="00000000">
            <w:r>
              <w:rPr>
                <w:sz w:val="22"/>
                <w:szCs w:val="22"/>
              </w:rPr>
              <w:t>Information and Communication Technology</w:t>
            </w:r>
          </w:p>
        </w:tc>
      </w:tr>
      <w:tr w:rsidR="00FD5E9F" w14:paraId="5462875A"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75E19B" w14:textId="77777777" w:rsidR="00FD5E9F" w:rsidRDefault="00000000">
            <w:r>
              <w:rPr>
                <w:sz w:val="22"/>
                <w:szCs w:val="22"/>
              </w:rPr>
              <w:t>LCD</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15CE8FA" w14:textId="77777777" w:rsidR="00FD5E9F" w:rsidRDefault="00000000">
            <w:r>
              <w:rPr>
                <w:sz w:val="22"/>
                <w:szCs w:val="22"/>
              </w:rPr>
              <w:t>Liquid Crystal Display</w:t>
            </w:r>
          </w:p>
        </w:tc>
      </w:tr>
      <w:tr w:rsidR="00FD5E9F" w14:paraId="48CCE010"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EF5AF0" w14:textId="77777777" w:rsidR="00FD5E9F" w:rsidRDefault="00000000">
            <w:r>
              <w:rPr>
                <w:sz w:val="22"/>
                <w:szCs w:val="22"/>
              </w:rPr>
              <w:t>LGA</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80A1D3" w14:textId="77777777" w:rsidR="00FD5E9F" w:rsidRDefault="00000000">
            <w:r>
              <w:rPr>
                <w:sz w:val="22"/>
                <w:szCs w:val="22"/>
              </w:rPr>
              <w:t>Local Government Area</w:t>
            </w:r>
          </w:p>
        </w:tc>
      </w:tr>
      <w:tr w:rsidR="00FD5E9F" w14:paraId="7190DD24"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BC996E" w14:textId="77777777" w:rsidR="00FD5E9F" w:rsidRDefault="00000000">
            <w:r>
              <w:rPr>
                <w:sz w:val="22"/>
                <w:szCs w:val="22"/>
              </w:rPr>
              <w:t>LVD</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C570613" w14:textId="77777777" w:rsidR="00FD5E9F" w:rsidRDefault="00000000">
            <w:r>
              <w:rPr>
                <w:sz w:val="22"/>
                <w:szCs w:val="22"/>
              </w:rPr>
              <w:t>Low Voltage Disconnect</w:t>
            </w:r>
          </w:p>
        </w:tc>
      </w:tr>
      <w:tr w:rsidR="00FD5E9F" w14:paraId="43E6C552"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D80B0E7" w14:textId="77777777" w:rsidR="00FD5E9F" w:rsidRDefault="00000000">
            <w:r>
              <w:rPr>
                <w:sz w:val="22"/>
                <w:szCs w:val="22"/>
              </w:rPr>
              <w:t>MOSFET</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0F6D74" w14:textId="77777777" w:rsidR="00FD5E9F" w:rsidRDefault="00000000">
            <w:r>
              <w:rPr>
                <w:sz w:val="22"/>
                <w:szCs w:val="22"/>
              </w:rPr>
              <w:t>Metal-Oxide-Semiconductor Field-Effect Transistor</w:t>
            </w:r>
          </w:p>
        </w:tc>
      </w:tr>
      <w:tr w:rsidR="00FD5E9F" w14:paraId="1DA70220"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72CADE3" w14:textId="77777777" w:rsidR="00FD5E9F" w:rsidRDefault="00000000">
            <w:r>
              <w:rPr>
                <w:sz w:val="22"/>
                <w:szCs w:val="22"/>
              </w:rPr>
              <w:t>MOV</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17A1CC" w14:textId="77777777" w:rsidR="00FD5E9F" w:rsidRDefault="00000000">
            <w:r>
              <w:rPr>
                <w:sz w:val="22"/>
                <w:szCs w:val="22"/>
              </w:rPr>
              <w:t>Metal Oxide Varistor</w:t>
            </w:r>
          </w:p>
        </w:tc>
      </w:tr>
      <w:tr w:rsidR="00FD5E9F" w14:paraId="08DFE47B"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09587F" w14:textId="77777777" w:rsidR="00FD5E9F" w:rsidRDefault="00000000">
            <w:r>
              <w:rPr>
                <w:sz w:val="22"/>
                <w:szCs w:val="22"/>
              </w:rPr>
              <w:t>NASENI</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094D5EF" w14:textId="77777777" w:rsidR="00FD5E9F" w:rsidRDefault="00000000">
            <w:r>
              <w:rPr>
                <w:sz w:val="22"/>
                <w:szCs w:val="22"/>
              </w:rPr>
              <w:t>National Agency for Science and Engineering Infrastructure</w:t>
            </w:r>
          </w:p>
        </w:tc>
      </w:tr>
      <w:tr w:rsidR="00FD5E9F" w14:paraId="63E06BDF"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4CEE12" w14:textId="77777777" w:rsidR="00FD5E9F" w:rsidRDefault="00000000">
            <w:r>
              <w:rPr>
                <w:sz w:val="22"/>
                <w:szCs w:val="22"/>
              </w:rPr>
              <w:t>NTC</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255E288" w14:textId="77777777" w:rsidR="00FD5E9F" w:rsidRDefault="00000000">
            <w:r>
              <w:rPr>
                <w:sz w:val="22"/>
                <w:szCs w:val="22"/>
              </w:rPr>
              <w:t>Negative Temperature Coefficient</w:t>
            </w:r>
          </w:p>
        </w:tc>
      </w:tr>
      <w:tr w:rsidR="00FD5E9F" w14:paraId="156224F6"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973C94" w14:textId="77777777" w:rsidR="00FD5E9F" w:rsidRDefault="00000000">
            <w:r>
              <w:rPr>
                <w:sz w:val="22"/>
                <w:szCs w:val="22"/>
              </w:rPr>
              <w:t>PCB</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BFBC930" w14:textId="77777777" w:rsidR="00FD5E9F" w:rsidRDefault="00000000">
            <w:r>
              <w:rPr>
                <w:sz w:val="22"/>
                <w:szCs w:val="22"/>
              </w:rPr>
              <w:t>Printed Circuit Board</w:t>
            </w:r>
          </w:p>
        </w:tc>
      </w:tr>
      <w:tr w:rsidR="00FD5E9F" w14:paraId="2A9A7D07"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30A1C5" w14:textId="77777777" w:rsidR="00FD5E9F" w:rsidRDefault="00000000">
            <w:r>
              <w:rPr>
                <w:sz w:val="22"/>
                <w:szCs w:val="22"/>
              </w:rPr>
              <w:t>PWM</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BAE971" w14:textId="77777777" w:rsidR="00FD5E9F" w:rsidRDefault="00000000">
            <w:r>
              <w:rPr>
                <w:sz w:val="22"/>
                <w:szCs w:val="22"/>
              </w:rPr>
              <w:t>Pulse Width Modulation</w:t>
            </w:r>
          </w:p>
        </w:tc>
      </w:tr>
      <w:tr w:rsidR="00FD5E9F" w14:paraId="1C7533E8"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BB3B74" w14:textId="77777777" w:rsidR="00FD5E9F" w:rsidRDefault="00000000">
            <w:r>
              <w:rPr>
                <w:sz w:val="22"/>
                <w:szCs w:val="22"/>
              </w:rPr>
              <w:t>REA</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E496AD" w14:textId="77777777" w:rsidR="00FD5E9F" w:rsidRDefault="00000000">
            <w:r>
              <w:rPr>
                <w:sz w:val="22"/>
                <w:szCs w:val="22"/>
              </w:rPr>
              <w:t>Rural Electrification Agency</w:t>
            </w:r>
          </w:p>
        </w:tc>
      </w:tr>
      <w:tr w:rsidR="00FD5E9F" w14:paraId="7C6AE59D"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550294" w14:textId="77777777" w:rsidR="00FD5E9F" w:rsidRDefault="00000000">
            <w:r>
              <w:rPr>
                <w:sz w:val="22"/>
                <w:szCs w:val="22"/>
              </w:rPr>
              <w:t>RMS</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50C38D" w14:textId="77777777" w:rsidR="00FD5E9F" w:rsidRDefault="00000000">
            <w:r>
              <w:rPr>
                <w:sz w:val="22"/>
                <w:szCs w:val="22"/>
              </w:rPr>
              <w:t>Root Mean Square</w:t>
            </w:r>
          </w:p>
        </w:tc>
      </w:tr>
      <w:tr w:rsidR="00FD5E9F" w14:paraId="78607AB4"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F7BFBB" w14:textId="77777777" w:rsidR="00FD5E9F" w:rsidRDefault="00000000">
            <w:r>
              <w:rPr>
                <w:sz w:val="22"/>
                <w:szCs w:val="22"/>
              </w:rPr>
              <w:t>SPWM</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8340F9" w14:textId="77777777" w:rsidR="00FD5E9F" w:rsidRDefault="00000000">
            <w:r>
              <w:rPr>
                <w:sz w:val="22"/>
                <w:szCs w:val="22"/>
              </w:rPr>
              <w:t>Sinusoidal Pulse Width Modulation</w:t>
            </w:r>
          </w:p>
        </w:tc>
      </w:tr>
      <w:tr w:rsidR="00FD5E9F" w14:paraId="020A2B5D"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503AF6" w14:textId="77777777" w:rsidR="00FD5E9F" w:rsidRDefault="00000000">
            <w:r>
              <w:rPr>
                <w:sz w:val="22"/>
                <w:szCs w:val="22"/>
              </w:rPr>
              <w:t>THD</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F2B4AD" w14:textId="77777777" w:rsidR="00FD5E9F" w:rsidRDefault="00000000">
            <w:r>
              <w:rPr>
                <w:sz w:val="22"/>
                <w:szCs w:val="22"/>
              </w:rPr>
              <w:t>Total Harmonic Distortion</w:t>
            </w:r>
          </w:p>
        </w:tc>
      </w:tr>
      <w:tr w:rsidR="00FD5E9F" w14:paraId="5E7879DD"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B2E5272" w14:textId="77777777" w:rsidR="00FD5E9F" w:rsidRDefault="00000000">
            <w:r>
              <w:rPr>
                <w:sz w:val="22"/>
                <w:szCs w:val="22"/>
              </w:rPr>
              <w:t>TVS</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1DBA15" w14:textId="77777777" w:rsidR="00FD5E9F" w:rsidRDefault="00000000">
            <w:r>
              <w:rPr>
                <w:sz w:val="22"/>
                <w:szCs w:val="22"/>
              </w:rPr>
              <w:t>Transient Voltage Suppressor</w:t>
            </w:r>
          </w:p>
        </w:tc>
      </w:tr>
      <w:tr w:rsidR="00FD5E9F" w14:paraId="572F2312"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EE80301" w14:textId="77777777" w:rsidR="00FD5E9F" w:rsidRDefault="00000000">
            <w:r>
              <w:rPr>
                <w:sz w:val="22"/>
                <w:szCs w:val="22"/>
              </w:rPr>
              <w:t>UPS</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5C81089" w14:textId="77777777" w:rsidR="00FD5E9F" w:rsidRDefault="00000000">
            <w:r>
              <w:rPr>
                <w:sz w:val="22"/>
                <w:szCs w:val="22"/>
              </w:rPr>
              <w:t>Uninterruptible Power Supply</w:t>
            </w:r>
          </w:p>
        </w:tc>
      </w:tr>
      <w:tr w:rsidR="00FD5E9F" w14:paraId="1C9A4C50" w14:textId="77777777">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661586F" w14:textId="77777777" w:rsidR="00FD5E9F" w:rsidRDefault="00000000">
            <w:r>
              <w:rPr>
                <w:sz w:val="22"/>
                <w:szCs w:val="22"/>
              </w:rPr>
              <w:t>VFD</w:t>
            </w:r>
          </w:p>
        </w:tc>
        <w:tc>
          <w:tcPr>
            <w:tcW w:w="7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F8A6D92" w14:textId="77777777" w:rsidR="00FD5E9F" w:rsidRDefault="00000000">
            <w:r>
              <w:rPr>
                <w:sz w:val="22"/>
                <w:szCs w:val="22"/>
              </w:rPr>
              <w:t>Variable Frequency Drive</w:t>
            </w:r>
          </w:p>
        </w:tc>
      </w:tr>
    </w:tbl>
    <w:p w14:paraId="666E5D78" w14:textId="77777777" w:rsidR="00FD5E9F" w:rsidRDefault="00000000">
      <w:r>
        <w:br w:type="page"/>
      </w:r>
    </w:p>
    <w:p w14:paraId="3304BE94" w14:textId="77777777" w:rsidR="00FD5E9F" w:rsidRDefault="00FD5E9F">
      <w:pPr>
        <w:sectPr w:rsidR="00FD5E9F">
          <w:pgSz w:w="11906" w:h="16838"/>
          <w:pgMar w:top="1440" w:right="1440" w:bottom="1440" w:left="1800" w:header="708" w:footer="708" w:gutter="0"/>
          <w:cols w:space="720"/>
          <w:docGrid w:linePitch="360"/>
        </w:sectPr>
      </w:pPr>
    </w:p>
    <w:p w14:paraId="58100284" w14:textId="77777777" w:rsidR="00FD5E9F" w:rsidRDefault="00000000">
      <w:pPr>
        <w:pStyle w:val="Heading1"/>
        <w:jc w:val="center"/>
      </w:pPr>
      <w:r>
        <w:rPr>
          <w:caps/>
        </w:rPr>
        <w:lastRenderedPageBreak/>
        <w:t>CHAPTER ONE</w:t>
      </w:r>
    </w:p>
    <w:p w14:paraId="793D581E" w14:textId="77777777" w:rsidR="00FD5E9F" w:rsidRDefault="00000000">
      <w:pPr>
        <w:pStyle w:val="Heading1"/>
        <w:jc w:val="center"/>
      </w:pPr>
      <w:r>
        <w:rPr>
          <w:caps/>
        </w:rPr>
        <w:t>INTRODUCTION</w:t>
      </w:r>
    </w:p>
    <w:p w14:paraId="416A72C1" w14:textId="77777777" w:rsidR="00FD5E9F" w:rsidRDefault="00000000">
      <w:pPr>
        <w:pStyle w:val="Heading2"/>
      </w:pPr>
      <w:r>
        <w:t>1.1 Background of the Study</w:t>
      </w:r>
    </w:p>
    <w:p w14:paraId="2BC139B2" w14:textId="77777777" w:rsidR="00FD5E9F" w:rsidRDefault="00000000">
      <w:pPr>
        <w:spacing w:before="120" w:after="120" w:line="480" w:lineRule="auto"/>
        <w:ind w:firstLine="720"/>
        <w:jc w:val="both"/>
      </w:pPr>
      <w:r>
        <w:t>Nigeria is Africa's most populous nation and its largest economy, yet it remains plagued by one of the most severe electricity access crises on the continent. According to the International Energy Agency (IEA, 2023), approximately 85 million Nigerians — roughly 40% of the total population — currently lack access to grid electricity. The Nigerian electricity network generates between 3,500 MW and 5,000 MW on average, far below the estimated installed capacity of over 13,000 MW and the actual demand of approximately 30,000 MW (Sambo et al., 2021; Aderemi et al., 2022). The transmission and distribution infrastructure is severely underdeveloped, resulting in frequent grid outages that average 18–20 hours per day in many urban areas and complete grid absence in most rural communities.</w:t>
      </w:r>
    </w:p>
    <w:p w14:paraId="2ECF2480" w14:textId="77777777" w:rsidR="00FD5E9F" w:rsidRDefault="00000000">
      <w:pPr>
        <w:spacing w:before="120" w:after="120" w:line="480" w:lineRule="auto"/>
        <w:ind w:firstLine="720"/>
        <w:jc w:val="both"/>
      </w:pPr>
      <w:r>
        <w:t xml:space="preserve">Rural electrification remains a critical development challenge in Nigeria. The Rural Electrification Agency (REA, 2023) estimates that only 26% of rural households in Nigeria have access to grid electricity, compared to 86% of urban households. States such as Plateau, Taraba, Benue, Yobe, and Kebbi have rural electrification rates below 15% (World Bank, 2022). This energy poverty has cascading consequences on health, education, agriculture, and economic productivity. Rural health </w:t>
      </w:r>
      <w:proofErr w:type="spellStart"/>
      <w:r>
        <w:t>centres</w:t>
      </w:r>
      <w:proofErr w:type="spellEnd"/>
      <w:r>
        <w:t xml:space="preserve"> cannot refrigerate vaccines; schools cannot power computers; small businesses cannot operate productive equipment after dark.</w:t>
      </w:r>
    </w:p>
    <w:p w14:paraId="5BB81D3D" w14:textId="77777777" w:rsidR="00FD5E9F" w:rsidRDefault="00000000">
      <w:pPr>
        <w:spacing w:before="120" w:after="120" w:line="480" w:lineRule="auto"/>
        <w:ind w:firstLine="720"/>
        <w:jc w:val="both"/>
      </w:pPr>
      <w:r>
        <w:t xml:space="preserve">Off-grid renewable energy systems — particularly solar photovoltaic (PV) systems coupled with battery storage and power inverters — have emerged as the most viable and </w:t>
      </w:r>
      <w:r>
        <w:lastRenderedPageBreak/>
        <w:t>cost-effective pathway for rural electrification in Nigeria (Aliyu et al., 2023; Olatomiwa et al., 2016). The power inverter is the central component of such systems, converting the direct current (DC) stored in batteries into alternating current (AC) suitable for powering household and light-commercial loads.</w:t>
      </w:r>
    </w:p>
    <w:p w14:paraId="414685BA" w14:textId="77777777" w:rsidR="00FD5E9F" w:rsidRDefault="00000000">
      <w:pPr>
        <w:spacing w:before="120" w:after="120" w:line="480" w:lineRule="auto"/>
        <w:ind w:firstLine="720"/>
        <w:jc w:val="both"/>
      </w:pPr>
      <w:r>
        <w:t>Inverters can be broadly classified by their output waveform quality: square wave, modified sine wave (quasi-sine), and pure sine wave. Modified sine wave inverters, while cheaper, produce output waveforms with high total harmonic distortion (THD) values typically between 40% and 45%. Such waveforms cause overheating and premature failure of induction motors, fluorescent ballasts, audio amplifiers, and microcontroller-based devices (Rashid, 2018; Mohan et al., 2017). Pure sine wave inverters, by contrast, produce output waveforms with THD below 5%, compatible with virtually all AC loads.</w:t>
      </w:r>
    </w:p>
    <w:p w14:paraId="4984FEDF" w14:textId="77777777" w:rsidR="00FD5E9F" w:rsidRDefault="00000000">
      <w:pPr>
        <w:spacing w:before="120" w:after="120" w:line="480" w:lineRule="auto"/>
        <w:ind w:firstLine="720"/>
        <w:jc w:val="both"/>
      </w:pPr>
      <w:r>
        <w:t>The EGS002 module, built around the EG8010 SPWM generation chip, represents a widely available, low-cost, and highly capable control solution for pure sine wave inverter design. Previously documented primarily in low-power (200–500 W) configurations, this research scales the EGS002 platform to 1.5 kVA using external gate drivers, parallel MOSFET banks, and enhanced thermal management, making it appropriate for rural household electrification in Nigeria.</w:t>
      </w:r>
    </w:p>
    <w:p w14:paraId="0E3283BC" w14:textId="77777777" w:rsidR="00FD5E9F" w:rsidRDefault="00000000">
      <w:pPr>
        <w:pStyle w:val="Heading2"/>
      </w:pPr>
      <w:r>
        <w:t>1.2 Statement of the Problem</w:t>
      </w:r>
    </w:p>
    <w:p w14:paraId="42F48B27" w14:textId="77777777" w:rsidR="00FD5E9F" w:rsidRDefault="00000000">
      <w:pPr>
        <w:spacing w:before="120" w:after="120" w:line="480" w:lineRule="auto"/>
        <w:ind w:firstLine="720"/>
        <w:jc w:val="both"/>
      </w:pPr>
      <w:r>
        <w:t xml:space="preserve">Despite the growing deployment of solar home systems and mini-grids across rural Nigeria, the majority of commercially available pure sine wave inverters in the Nigerian market are imported and priced between NGN 200,000 and NGN 600,000 for a 1.5 kVA rating, placing them beyond the financial reach of most rural households whose average monthly income is below NGN 50,000 (NBS, 2022). Locally assembled alternatives </w:t>
      </w:r>
      <w:r>
        <w:lastRenderedPageBreak/>
        <w:t>predominantly employ modified sine wave topologies or low-quality SPWM designs that produce THD values well in excess of the acceptable 5% threshold.</w:t>
      </w:r>
    </w:p>
    <w:p w14:paraId="3A8B386D" w14:textId="77777777" w:rsidR="00FD5E9F" w:rsidRDefault="00000000">
      <w:pPr>
        <w:spacing w:before="120" w:after="120" w:line="480" w:lineRule="auto"/>
        <w:ind w:firstLine="720"/>
        <w:jc w:val="both"/>
      </w:pPr>
      <w:r>
        <w:t>Furthermore, there is a dearth of documented, reproducible, locally adapted engineering designs for high-power pure sine wave inverters in Nigerian academic and technical literature. The EGS002 module, while widely used in hobbyist and small-scale applications globally, has not been adequately characterized, tested, or documented for 1.5 kVA operation in the Nigerian context. Existing published works on EGS002-based inverters (Bhatt &amp; Patel, 2020; Eze et al., 2021) are limited to sub-300 W designs and do not address the thermal, gate-driving, and EMI challenges that arise at higher power levels.</w:t>
      </w:r>
    </w:p>
    <w:p w14:paraId="0A007E99" w14:textId="77777777" w:rsidR="00FD5E9F" w:rsidRDefault="00000000">
      <w:pPr>
        <w:spacing w:before="120" w:after="120" w:line="480" w:lineRule="auto"/>
        <w:ind w:firstLine="720"/>
        <w:jc w:val="both"/>
      </w:pPr>
      <w:r>
        <w:t>This research, therefore, addresses the following problem: there is no documented, validated, cost-effective, and locally replicable design for a 1.5 kVA pure sine wave inverter using the EGS002 SPWM controller that has been tested and characterized for Nigerian rural electrification conditions.</w:t>
      </w:r>
    </w:p>
    <w:p w14:paraId="5005749E" w14:textId="77777777" w:rsidR="00FD5E9F" w:rsidRDefault="00000000">
      <w:pPr>
        <w:pStyle w:val="Heading2"/>
      </w:pPr>
      <w:r>
        <w:t>1.3 Aim and Objectives of the Study</w:t>
      </w:r>
    </w:p>
    <w:p w14:paraId="7C57C4B6" w14:textId="77777777" w:rsidR="00FD5E9F" w:rsidRDefault="00000000">
      <w:pPr>
        <w:spacing w:before="120" w:after="120" w:line="480" w:lineRule="auto"/>
        <w:ind w:firstLine="720"/>
        <w:jc w:val="both"/>
      </w:pPr>
      <w:r>
        <w:t>The aim of this research is to design, implement, and experimentally validate a 1.5 kVA pure sine wave inverter using the EGS002 SPWM controller for rural electrification applications in Nigeria.</w:t>
      </w:r>
    </w:p>
    <w:p w14:paraId="4E2268DC" w14:textId="77777777" w:rsidR="00FD5E9F" w:rsidRDefault="00000000">
      <w:pPr>
        <w:spacing w:before="120" w:after="120" w:line="480" w:lineRule="auto"/>
        <w:jc w:val="both"/>
      </w:pPr>
      <w:r>
        <w:t>The specific objectives are:</w:t>
      </w:r>
    </w:p>
    <w:p w14:paraId="191DABBF" w14:textId="77777777" w:rsidR="00FD5E9F" w:rsidRDefault="00000000">
      <w:pPr>
        <w:pStyle w:val="ListParagraph"/>
        <w:numPr>
          <w:ilvl w:val="0"/>
          <w:numId w:val="2"/>
        </w:numPr>
        <w:spacing w:before="60" w:after="60" w:line="360" w:lineRule="auto"/>
      </w:pPr>
      <w:r>
        <w:t>To review existing inverter topologies and SPWM control techniques relevant to rural electrification in sub-Saharan Africa.</w:t>
      </w:r>
    </w:p>
    <w:p w14:paraId="2252807A" w14:textId="77777777" w:rsidR="00FD5E9F" w:rsidRDefault="00000000">
      <w:pPr>
        <w:pStyle w:val="ListParagraph"/>
        <w:numPr>
          <w:ilvl w:val="0"/>
          <w:numId w:val="2"/>
        </w:numPr>
        <w:spacing w:before="60" w:after="60" w:line="360" w:lineRule="auto"/>
      </w:pPr>
      <w:r>
        <w:t xml:space="preserve">To design and </w:t>
      </w:r>
      <w:proofErr w:type="spellStart"/>
      <w:r>
        <w:t>analyse</w:t>
      </w:r>
      <w:proofErr w:type="spellEnd"/>
      <w:r>
        <w:t xml:space="preserve"> the nine functional subsystems of the proposed 1.5 kVA pure sine wave inverter.</w:t>
      </w:r>
    </w:p>
    <w:p w14:paraId="521783BD" w14:textId="77777777" w:rsidR="00FD5E9F" w:rsidRDefault="00000000">
      <w:pPr>
        <w:pStyle w:val="ListParagraph"/>
        <w:numPr>
          <w:ilvl w:val="0"/>
          <w:numId w:val="2"/>
        </w:numPr>
        <w:spacing w:before="60" w:after="60" w:line="360" w:lineRule="auto"/>
      </w:pPr>
      <w:r>
        <w:t>To simulate the designed inverter system using Proteus ISIS and MATLAB/Simulink software tools.</w:t>
      </w:r>
    </w:p>
    <w:p w14:paraId="6B25C512" w14:textId="77777777" w:rsidR="00FD5E9F" w:rsidRDefault="00000000">
      <w:pPr>
        <w:pStyle w:val="ListParagraph"/>
        <w:numPr>
          <w:ilvl w:val="0"/>
          <w:numId w:val="2"/>
        </w:numPr>
        <w:spacing w:before="60" w:after="60" w:line="360" w:lineRule="auto"/>
      </w:pPr>
      <w:r>
        <w:lastRenderedPageBreak/>
        <w:t>To implement a hardware prototype of the designed inverter using locally sourced components.</w:t>
      </w:r>
    </w:p>
    <w:p w14:paraId="23063475" w14:textId="77777777" w:rsidR="00FD5E9F" w:rsidRDefault="00000000">
      <w:pPr>
        <w:pStyle w:val="ListParagraph"/>
        <w:numPr>
          <w:ilvl w:val="0"/>
          <w:numId w:val="2"/>
        </w:numPr>
        <w:spacing w:before="60" w:after="60" w:line="360" w:lineRule="auto"/>
      </w:pPr>
      <w:r>
        <w:t xml:space="preserve">To experimentally </w:t>
      </w:r>
      <w:proofErr w:type="spellStart"/>
      <w:r>
        <w:t>characterise</w:t>
      </w:r>
      <w:proofErr w:type="spellEnd"/>
      <w:r>
        <w:t xml:space="preserve"> the prototype in terms of output voltage, frequency, THD, efficiency, and thermal performance.</w:t>
      </w:r>
    </w:p>
    <w:p w14:paraId="40173C27" w14:textId="77777777" w:rsidR="00FD5E9F" w:rsidRDefault="00000000">
      <w:pPr>
        <w:pStyle w:val="ListParagraph"/>
        <w:numPr>
          <w:ilvl w:val="0"/>
          <w:numId w:val="2"/>
        </w:numPr>
        <w:spacing w:before="60" w:after="60" w:line="360" w:lineRule="auto"/>
      </w:pPr>
      <w:r>
        <w:t>To evaluate the technical and economic suitability of the prototype for rural electrification use in Plateau State, Nigeria.</w:t>
      </w:r>
    </w:p>
    <w:p w14:paraId="566B813A" w14:textId="77777777" w:rsidR="00FD5E9F" w:rsidRDefault="00000000">
      <w:pPr>
        <w:pStyle w:val="Heading2"/>
      </w:pPr>
      <w:r>
        <w:t>1.4 Research Questions</w:t>
      </w:r>
    </w:p>
    <w:p w14:paraId="75497ED6" w14:textId="77777777" w:rsidR="00FD5E9F" w:rsidRDefault="00000000">
      <w:pPr>
        <w:spacing w:before="120" w:after="120" w:line="480" w:lineRule="auto"/>
        <w:jc w:val="both"/>
      </w:pPr>
      <w:r>
        <w:t>The following research questions guided this investigation:</w:t>
      </w:r>
    </w:p>
    <w:p w14:paraId="1F93BFBF" w14:textId="77777777" w:rsidR="00FD5E9F" w:rsidRDefault="00000000">
      <w:pPr>
        <w:pStyle w:val="ListParagraph"/>
        <w:numPr>
          <w:ilvl w:val="0"/>
          <w:numId w:val="2"/>
        </w:numPr>
        <w:spacing w:before="60" w:after="60" w:line="360" w:lineRule="auto"/>
      </w:pPr>
      <w:r>
        <w:t>What inverter topology and control technique is most suitable for a cost-effective 1.5 kVA pure sine wave inverter for rural electrification in Nigeria?</w:t>
      </w:r>
    </w:p>
    <w:p w14:paraId="022FBA5D" w14:textId="77777777" w:rsidR="00FD5E9F" w:rsidRDefault="00000000">
      <w:pPr>
        <w:pStyle w:val="ListParagraph"/>
        <w:numPr>
          <w:ilvl w:val="0"/>
          <w:numId w:val="2"/>
        </w:numPr>
        <w:spacing w:before="60" w:after="60" w:line="360" w:lineRule="auto"/>
      </w:pPr>
      <w:r>
        <w:t>How can the EGS002 SPWM module be successfully scaled from sub-300 W to 1.5 kVA operation without compromising waveform quality or system stability?</w:t>
      </w:r>
    </w:p>
    <w:p w14:paraId="7C0D2932" w14:textId="77777777" w:rsidR="00FD5E9F" w:rsidRDefault="00000000">
      <w:pPr>
        <w:pStyle w:val="ListParagraph"/>
        <w:numPr>
          <w:ilvl w:val="0"/>
          <w:numId w:val="2"/>
        </w:numPr>
        <w:spacing w:before="60" w:after="60" w:line="360" w:lineRule="auto"/>
      </w:pPr>
      <w:r>
        <w:t>What is the measured THD, efficiency, and output voltage regulation of the implemented 1.5 kVA EGS002-based pure sine wave inverter across its full load range?</w:t>
      </w:r>
    </w:p>
    <w:p w14:paraId="1FF251D6" w14:textId="77777777" w:rsidR="00FD5E9F" w:rsidRDefault="00000000">
      <w:pPr>
        <w:pStyle w:val="ListParagraph"/>
        <w:numPr>
          <w:ilvl w:val="0"/>
          <w:numId w:val="2"/>
        </w:numPr>
        <w:spacing w:before="60" w:after="60" w:line="360" w:lineRule="auto"/>
      </w:pPr>
      <w:r>
        <w:t>How does the thermal performance of the prototype compare with design predictions under continuous full-load operation?</w:t>
      </w:r>
    </w:p>
    <w:p w14:paraId="2E3A5416" w14:textId="77777777" w:rsidR="00FD5E9F" w:rsidRDefault="00000000">
      <w:pPr>
        <w:pStyle w:val="ListParagraph"/>
        <w:numPr>
          <w:ilvl w:val="0"/>
          <w:numId w:val="2"/>
        </w:numPr>
        <w:spacing w:before="60" w:after="60" w:line="360" w:lineRule="auto"/>
      </w:pPr>
      <w:r>
        <w:t>What is the economic case for locally assembling a 1.5 kVA pure sine wave inverter compared to purchasing an imported equivalent in the Nigerian market?</w:t>
      </w:r>
    </w:p>
    <w:p w14:paraId="0EB8A590" w14:textId="77777777" w:rsidR="00FD5E9F" w:rsidRDefault="00000000">
      <w:pPr>
        <w:pStyle w:val="Heading2"/>
      </w:pPr>
      <w:r>
        <w:t>1.5 Research Hypotheses</w:t>
      </w:r>
    </w:p>
    <w:p w14:paraId="5CB4496C" w14:textId="77777777" w:rsidR="00FD5E9F" w:rsidRDefault="00000000">
      <w:pPr>
        <w:spacing w:before="120" w:after="120" w:line="480" w:lineRule="auto"/>
        <w:jc w:val="both"/>
      </w:pPr>
      <w:r>
        <w:t>H01: The designed 1.5 kVA EGS002-based pure sine wave inverter will not achieve a measured THD of less than 5% at full load.</w:t>
      </w:r>
    </w:p>
    <w:p w14:paraId="0B719259" w14:textId="77777777" w:rsidR="00FD5E9F" w:rsidRDefault="00000000">
      <w:pPr>
        <w:spacing w:before="120" w:after="120" w:line="480" w:lineRule="auto"/>
        <w:jc w:val="both"/>
      </w:pPr>
      <w:r>
        <w:t>H11: The designed 1.5 kVA EGS002-based pure sine wave inverter will achieve a measured THD of less than 5% at full load.</w:t>
      </w:r>
    </w:p>
    <w:p w14:paraId="1F081934" w14:textId="77777777" w:rsidR="00FD5E9F" w:rsidRDefault="00000000">
      <w:pPr>
        <w:spacing w:before="120" w:after="120" w:line="480" w:lineRule="auto"/>
        <w:jc w:val="both"/>
      </w:pPr>
      <w:r>
        <w:t>H02: The conversion efficiency of the prototype will not reach 85% or above at 75% loading conditions.</w:t>
      </w:r>
    </w:p>
    <w:p w14:paraId="14BBB490" w14:textId="77777777" w:rsidR="00FD5E9F" w:rsidRDefault="00000000">
      <w:pPr>
        <w:spacing w:before="120" w:after="120" w:line="480" w:lineRule="auto"/>
        <w:jc w:val="both"/>
      </w:pPr>
      <w:r>
        <w:lastRenderedPageBreak/>
        <w:t>H12: The conversion efficiency of the prototype will reach 85% or above at 75% loading conditions.</w:t>
      </w:r>
    </w:p>
    <w:p w14:paraId="000AB588" w14:textId="77777777" w:rsidR="00FD5E9F" w:rsidRDefault="00000000">
      <w:pPr>
        <w:pStyle w:val="Heading2"/>
      </w:pPr>
      <w:r>
        <w:t>1.6 Scope of the Study</w:t>
      </w:r>
    </w:p>
    <w:p w14:paraId="35E2E53E" w14:textId="77777777" w:rsidR="00FD5E9F" w:rsidRDefault="00000000">
      <w:pPr>
        <w:spacing w:before="120" w:after="120" w:line="480" w:lineRule="auto"/>
        <w:ind w:firstLine="720"/>
        <w:jc w:val="both"/>
      </w:pPr>
      <w:r>
        <w:t>This research is limited to the design, simulation, implementation, and experimental testing of a 1.5 kVA (1500 W) pure sine wave inverter operating from a 24 V DC battery bank and delivering 230 V AC at 50 Hz. The study employs the EGS002 SPWM controller module exclusively as the control element. The system is designed for stationary off-grid residential and light-commercial rural electrification applications. The field evaluation component was conducted at a simulated off-grid test site in the Barkin Ladi Local Government Area of Plateau State, Nigeria.</w:t>
      </w:r>
    </w:p>
    <w:p w14:paraId="5C815643" w14:textId="77777777" w:rsidR="00FD5E9F" w:rsidRDefault="00000000">
      <w:pPr>
        <w:spacing w:before="120" w:after="120" w:line="480" w:lineRule="auto"/>
        <w:ind w:firstLine="720"/>
        <w:jc w:val="both"/>
      </w:pPr>
      <w:r>
        <w:t>The research does not cover inverter-charger integration, MPPT solar charge controller design, grid-tie functionality, three-phase systems, or battery management systems, though recommendations for integration with such systems are provided.</w:t>
      </w:r>
    </w:p>
    <w:p w14:paraId="68D72E8A" w14:textId="77777777" w:rsidR="00FD5E9F" w:rsidRDefault="00000000">
      <w:pPr>
        <w:pStyle w:val="Heading2"/>
      </w:pPr>
      <w:r>
        <w:t>1.7 Significance of the Study</w:t>
      </w:r>
    </w:p>
    <w:p w14:paraId="22215B0C" w14:textId="77777777" w:rsidR="00FD5E9F" w:rsidRDefault="00000000">
      <w:pPr>
        <w:spacing w:before="120" w:after="120" w:line="480" w:lineRule="auto"/>
        <w:ind w:firstLine="720"/>
        <w:jc w:val="both"/>
      </w:pPr>
      <w:r>
        <w:t>This study makes several important contributions to knowledge and practice in Nigeria:</w:t>
      </w:r>
    </w:p>
    <w:p w14:paraId="74AE98F3" w14:textId="77777777" w:rsidR="00FD5E9F" w:rsidRDefault="00000000">
      <w:pPr>
        <w:pStyle w:val="ListParagraph"/>
        <w:numPr>
          <w:ilvl w:val="0"/>
          <w:numId w:val="3"/>
        </w:numPr>
        <w:spacing w:before="60" w:after="60" w:line="360" w:lineRule="auto"/>
      </w:pPr>
      <w:r>
        <w:t>It produces the first comprehensively documented, validated, and reproducible engineering design for a 1.5 kVA EGS002-based pure sine wave inverter in Nigerian academic literature, filling a critical gap.</w:t>
      </w:r>
    </w:p>
    <w:p w14:paraId="692E87F4" w14:textId="77777777" w:rsidR="00FD5E9F" w:rsidRDefault="00000000">
      <w:pPr>
        <w:pStyle w:val="ListParagraph"/>
        <w:numPr>
          <w:ilvl w:val="0"/>
          <w:numId w:val="3"/>
        </w:numPr>
        <w:spacing w:before="60" w:after="60" w:line="360" w:lineRule="auto"/>
      </w:pPr>
      <w:r>
        <w:t>It demonstrates a pathway for significant cost reduction — from NGN 200,000+ for imported units to approximately NGN 185,000 for a locally assembled equivalent — enabling greater rural household energy access.</w:t>
      </w:r>
    </w:p>
    <w:p w14:paraId="39228836" w14:textId="77777777" w:rsidR="00FD5E9F" w:rsidRDefault="00000000">
      <w:pPr>
        <w:pStyle w:val="ListParagraph"/>
        <w:numPr>
          <w:ilvl w:val="0"/>
          <w:numId w:val="3"/>
        </w:numPr>
        <w:spacing w:before="60" w:after="60" w:line="360" w:lineRule="auto"/>
      </w:pPr>
      <w:r>
        <w:t>It provides a reference design that can be adopted by local fabricators, TVET institutions, and engineering departments across Nigeria, supporting capacity development in power electronics.</w:t>
      </w:r>
    </w:p>
    <w:p w14:paraId="7CD06105" w14:textId="77777777" w:rsidR="00FD5E9F" w:rsidRDefault="00000000">
      <w:pPr>
        <w:pStyle w:val="ListParagraph"/>
        <w:numPr>
          <w:ilvl w:val="0"/>
          <w:numId w:val="3"/>
        </w:numPr>
        <w:spacing w:before="60" w:after="60" w:line="360" w:lineRule="auto"/>
      </w:pPr>
      <w:r>
        <w:lastRenderedPageBreak/>
        <w:t>It contributes quantitative performance data (THD, efficiency, thermal characteristics) to the growing body of evidence on SPWM-based inverter performance in tropical operating environments.</w:t>
      </w:r>
    </w:p>
    <w:p w14:paraId="6127021D" w14:textId="77777777" w:rsidR="00FD5E9F" w:rsidRDefault="00000000">
      <w:pPr>
        <w:pStyle w:val="ListParagraph"/>
        <w:numPr>
          <w:ilvl w:val="0"/>
          <w:numId w:val="3"/>
        </w:numPr>
        <w:spacing w:before="60" w:after="60" w:line="360" w:lineRule="auto"/>
      </w:pPr>
      <w:r>
        <w:t>It supports Nigeria's attainment of Sustainable Development Goal 7 (Affordable and Clean Energy) and the objectives of the National Electrification Project (NEP).</w:t>
      </w:r>
    </w:p>
    <w:p w14:paraId="3088F1C5" w14:textId="77777777" w:rsidR="00FD5E9F" w:rsidRDefault="00000000">
      <w:pPr>
        <w:pStyle w:val="Heading2"/>
      </w:pPr>
      <w:r>
        <w:t>1.8 Definition of Terms</w:t>
      </w:r>
    </w:p>
    <w:p w14:paraId="10AFE73D" w14:textId="77777777" w:rsidR="00FD5E9F" w:rsidRDefault="00000000">
      <w:pPr>
        <w:spacing w:before="120" w:after="120" w:line="480" w:lineRule="auto"/>
        <w:ind w:firstLine="720"/>
        <w:jc w:val="both"/>
      </w:pPr>
      <w:r>
        <w:t>For the purpose of this research, the following terms are defined as used:</w:t>
      </w:r>
    </w:p>
    <w:p w14:paraId="4746CC60" w14:textId="77777777" w:rsidR="00FD5E9F" w:rsidRDefault="00000000">
      <w:pPr>
        <w:spacing w:before="120" w:after="120" w:line="480" w:lineRule="auto"/>
        <w:jc w:val="both"/>
      </w:pPr>
      <w:r>
        <w:t>Total Harmonic Distortion (THD): A measure of the distortion of an AC waveform from a perfect sinusoid, expressed as the ratio of the RMS value of all harmonic components to the RMS value of the fundamental frequency component, expressed as a percentage. A lower THD indicates a purer, cleaner waveform.</w:t>
      </w:r>
    </w:p>
    <w:p w14:paraId="021B6814" w14:textId="77777777" w:rsidR="00FD5E9F" w:rsidRDefault="00000000">
      <w:pPr>
        <w:spacing w:before="120" w:after="120" w:line="480" w:lineRule="auto"/>
        <w:jc w:val="both"/>
      </w:pPr>
      <w:r>
        <w:t>SPWM (Sinusoidal Pulse Width Modulation): A technique for generating an approximate sinusoidal AC output by varying the width of high-frequency switching pulses in a pattern that mimics a sine wave. It is the primary control technique used in the EGS002 module.</w:t>
      </w:r>
    </w:p>
    <w:p w14:paraId="70747BA3" w14:textId="77777777" w:rsidR="00FD5E9F" w:rsidRDefault="00000000">
      <w:pPr>
        <w:spacing w:before="120" w:after="120" w:line="480" w:lineRule="auto"/>
        <w:jc w:val="both"/>
      </w:pPr>
      <w:r>
        <w:t>EGS002: A compact SPWM inverter driver module based on the EG8010 chip, producing four complementary gate drive signals for a full H-bridge MOSFET inverter stage. It includes built-in protections for over-voltage, under-voltage, over-current, over-temperature, and short-circuit conditions.</w:t>
      </w:r>
    </w:p>
    <w:p w14:paraId="3FB81B25" w14:textId="77777777" w:rsidR="00FD5E9F" w:rsidRDefault="00000000">
      <w:pPr>
        <w:spacing w:before="120" w:after="120" w:line="480" w:lineRule="auto"/>
        <w:jc w:val="both"/>
      </w:pPr>
      <w:r>
        <w:t>H-Bridge (Full-Bridge): A power electronic circuit topology consisting of four switching devices (MOSFETs) arranged in a bridge configuration, allowing bidirectional current flow and enabling AC output from a DC source.</w:t>
      </w:r>
    </w:p>
    <w:p w14:paraId="14F63FD3" w14:textId="77777777" w:rsidR="00FD5E9F" w:rsidRDefault="00000000">
      <w:pPr>
        <w:spacing w:before="120" w:after="120" w:line="480" w:lineRule="auto"/>
        <w:jc w:val="both"/>
      </w:pPr>
      <w:r>
        <w:t>Off-Grid System: An electrical power system that operates independently of the public utility electricity grid, typically powered by renewable energy sources such as solar PV with battery storage.</w:t>
      </w:r>
    </w:p>
    <w:p w14:paraId="45FB2BE9" w14:textId="77777777" w:rsidR="00FD5E9F" w:rsidRDefault="00000000">
      <w:pPr>
        <w:spacing w:before="120" w:after="120" w:line="480" w:lineRule="auto"/>
        <w:jc w:val="both"/>
      </w:pPr>
      <w:r>
        <w:lastRenderedPageBreak/>
        <w:t>Rural Electrification: The process of bringing electrical power to rural areas that are not connected to the national electricity grid, through extension of the grid network or through off-grid and mini-grid solutions.</w:t>
      </w:r>
    </w:p>
    <w:p w14:paraId="4FD07491" w14:textId="77777777" w:rsidR="00FD5E9F" w:rsidRDefault="00000000">
      <w:pPr>
        <w:spacing w:before="120" w:after="120" w:line="480" w:lineRule="auto"/>
        <w:jc w:val="both"/>
      </w:pPr>
      <w:r>
        <w:t xml:space="preserve">Gate Driver: An integrated circuit or circuit stage that provides the current and voltage levels necessary to rapidly switch power MOSFETs or IGBTs between </w:t>
      </w:r>
      <w:proofErr w:type="gramStart"/>
      <w:r>
        <w:t>their</w:t>
      </w:r>
      <w:proofErr w:type="gramEnd"/>
      <w:r>
        <w:t xml:space="preserve"> on and off states. The IR2110 is the gate driver used in this work.</w:t>
      </w:r>
    </w:p>
    <w:p w14:paraId="0B14C03C" w14:textId="77777777" w:rsidR="00FD5E9F" w:rsidRDefault="00000000">
      <w:r>
        <w:br w:type="page"/>
      </w:r>
    </w:p>
    <w:p w14:paraId="361F844E" w14:textId="77777777" w:rsidR="00FD5E9F" w:rsidRDefault="00FD5E9F">
      <w:pPr>
        <w:sectPr w:rsidR="00FD5E9F">
          <w:pgSz w:w="11906" w:h="16838"/>
          <w:pgMar w:top="1440" w:right="1440" w:bottom="1440" w:left="1800" w:header="708" w:footer="708" w:gutter="0"/>
          <w:cols w:space="720"/>
          <w:docGrid w:linePitch="360"/>
        </w:sectPr>
      </w:pPr>
    </w:p>
    <w:p w14:paraId="72237B40" w14:textId="77777777" w:rsidR="00FD5E9F" w:rsidRDefault="00000000">
      <w:pPr>
        <w:pStyle w:val="Heading1"/>
        <w:jc w:val="center"/>
      </w:pPr>
      <w:r>
        <w:rPr>
          <w:caps/>
        </w:rPr>
        <w:lastRenderedPageBreak/>
        <w:t>CHAPTER TWO</w:t>
      </w:r>
    </w:p>
    <w:p w14:paraId="563C3B10" w14:textId="77777777" w:rsidR="00FD5E9F" w:rsidRDefault="00000000">
      <w:pPr>
        <w:pStyle w:val="Heading1"/>
        <w:jc w:val="center"/>
      </w:pPr>
      <w:r>
        <w:rPr>
          <w:caps/>
        </w:rPr>
        <w:t>LITERATURE REVIEW</w:t>
      </w:r>
    </w:p>
    <w:p w14:paraId="5FB2B58B" w14:textId="77777777" w:rsidR="00FD5E9F" w:rsidRDefault="00000000">
      <w:pPr>
        <w:pStyle w:val="Heading2"/>
      </w:pPr>
      <w:r>
        <w:t>2.1 Conceptual Review</w:t>
      </w:r>
    </w:p>
    <w:p w14:paraId="65EB8271" w14:textId="77777777" w:rsidR="00FD5E9F" w:rsidRDefault="00000000">
      <w:pPr>
        <w:pStyle w:val="Heading3"/>
      </w:pPr>
      <w:r>
        <w:t>2.1.1 Power Inverters: Classification and Characteristics</w:t>
      </w:r>
    </w:p>
    <w:p w14:paraId="16F806F0" w14:textId="77777777" w:rsidR="00FD5E9F" w:rsidRDefault="00000000">
      <w:pPr>
        <w:spacing w:before="120" w:after="120" w:line="480" w:lineRule="auto"/>
        <w:ind w:firstLine="720"/>
        <w:jc w:val="both"/>
      </w:pPr>
      <w:r>
        <w:t>A power inverter is an electronic device that converts DC electrical energy into AC electrical energy at a specified voltage, frequency, and waveform. Inverters are essential components in off-grid solar systems, uninterruptible power supplies (UPS), variable frequency drives (VFDs), and electric vehicle drives (Mohan et al., 2017).</w:t>
      </w:r>
    </w:p>
    <w:p w14:paraId="442EEF84" w14:textId="77777777" w:rsidR="00FD5E9F" w:rsidRDefault="00000000">
      <w:pPr>
        <w:spacing w:before="120" w:after="120" w:line="480" w:lineRule="auto"/>
        <w:ind w:firstLine="720"/>
        <w:jc w:val="both"/>
      </w:pPr>
      <w:r>
        <w:t>Rashid (2018) classifies inverters based on output waveform quality into three principal categories. Square wave inverters produce the simplest and crudest output, with THD values typically exceeding 45%. While inexpensive, their waveform incompatibility with most modern loads renders them largely obsolete for practical applications. Modified sine wave (quasi-square wave) inverters use a three-level output that approximates a sine wave, with typical THD values of 40–45%. They are adequate for resistive loads such as incandescent lights and simple heating elements but cause overheating, efficiency losses, and premature failure in induction motors, electronic power supplies, and microprocessor-based equipment (Hart, 2011). Pure sine wave inverters produce sinusoidal output waveforms with THD values below 5%, fully compatible with all AC loads.</w:t>
      </w:r>
    </w:p>
    <w:p w14:paraId="57A77BFC" w14:textId="77777777" w:rsidR="00FD5E9F" w:rsidRDefault="00000000">
      <w:pPr>
        <w:spacing w:before="120" w:after="120" w:line="480" w:lineRule="auto"/>
        <w:ind w:firstLine="720"/>
        <w:jc w:val="both"/>
      </w:pPr>
      <w:r>
        <w:t>The fundamental operating principle of a pure sine wave inverter involves the following stages: (</w:t>
      </w:r>
      <w:proofErr w:type="spellStart"/>
      <w:r>
        <w:t>i</w:t>
      </w:r>
      <w:proofErr w:type="spellEnd"/>
      <w:r>
        <w:t xml:space="preserve">) DC input conditioning and protection; (ii) high-frequency sinusoidal PWM generation; (iii) power switching stage (H-bridge or push-pull); (iv) step-up transformer (in low-frequency topologies); and (v) LC output filtering. Two broad design philosophies exist — high-frequency (HF) and low-frequency (LF) designs. HF designs use a ferrite-core transformer at switching frequencies of 20–100 kHz, resulting in compact </w:t>
      </w:r>
      <w:r>
        <w:lastRenderedPageBreak/>
        <w:t>and lightweight units, but with more complex control. LF designs use a 50/60 Hz transformer at the output stage and are simpler to design and repair, making them more suitable for local fabrication in developing country contexts (</w:t>
      </w:r>
      <w:proofErr w:type="spellStart"/>
      <w:r>
        <w:t>Larminie</w:t>
      </w:r>
      <w:proofErr w:type="spellEnd"/>
      <w:r>
        <w:t xml:space="preserve"> &amp; Lowry, 2012).</w:t>
      </w:r>
    </w:p>
    <w:p w14:paraId="4F4C5501" w14:textId="77777777" w:rsidR="00FD5E9F" w:rsidRDefault="00000000">
      <w:pPr>
        <w:pStyle w:val="Heading3"/>
      </w:pPr>
      <w:r>
        <w:t>2.1.2 The EGS002 SPWM Controller Module</w:t>
      </w:r>
    </w:p>
    <w:p w14:paraId="3E65D4C4" w14:textId="77777777" w:rsidR="00FD5E9F" w:rsidRDefault="00000000">
      <w:pPr>
        <w:spacing w:before="120" w:after="120" w:line="480" w:lineRule="auto"/>
        <w:ind w:firstLine="720"/>
        <w:jc w:val="both"/>
      </w:pPr>
      <w:r>
        <w:t>The EGS002 module is a purpose-designed SPWM inverter driver module manufactured by EG Solar/EGMICRO, based on the proprietary EG8010 digital signal processor chip (EG Solar, 2019). It was specifically engineered to simplify the design and construction of single-phase pure sine wave inverters. The EG8010 chip generates four phase-correct, dead-time-adjusted SPWM gate signals — designated 1HO (High Output, bridge 1), 1LO (Low Output, bridge 1), 2HO (High Output, bridge 2), and 2LO (Low Output, bridge 2) — for driving a full H-bridge power stage.</w:t>
      </w:r>
    </w:p>
    <w:p w14:paraId="63A02F07" w14:textId="77777777" w:rsidR="00FD5E9F" w:rsidRDefault="00000000">
      <w:pPr>
        <w:spacing w:before="120" w:after="120" w:line="480" w:lineRule="auto"/>
        <w:ind w:firstLine="720"/>
        <w:jc w:val="both"/>
      </w:pPr>
      <w:r>
        <w:t>Key features of the EGS002 module, as documented in the EG8010 datasheet (EG Solar, 2019), include: user-selectable output frequency (50 Hz or 60 Hz) via DIP switch; output voltage adjustment via external trimmer; built-in dead-time insertion (typically 2–3 µs) to prevent cross-conduction; hardware protections for over-voltage (OVP), under-voltage (UVP), over-current (OCP), over-temperature (OTP), and short-circuit; and a dedicated feedback input pin (VFB) for closed-loop voltage regulation. The module operates from a 5 V logic supply and requires a separate 12 V supply for its output drive circuitry.</w:t>
      </w:r>
    </w:p>
    <w:p w14:paraId="133918DB" w14:textId="77777777" w:rsidR="00FD5E9F" w:rsidRDefault="00000000">
      <w:pPr>
        <w:spacing w:before="120" w:after="120" w:line="480" w:lineRule="auto"/>
        <w:ind w:firstLine="720"/>
        <w:jc w:val="both"/>
      </w:pPr>
      <w:r>
        <w:t xml:space="preserve">Bhatt and Patel (2020) </w:t>
      </w:r>
      <w:proofErr w:type="spellStart"/>
      <w:r>
        <w:t>characterised</w:t>
      </w:r>
      <w:proofErr w:type="spellEnd"/>
      <w:r>
        <w:t xml:space="preserve"> the EGS002 module in a 300 W inverter and confirmed its ability to generate low-distortion SPWM signals with a carrier-to-fundamental ratio of approximately 200:1 (10 kHz carrier, 50 Hz output). The built-in dead time management was found adequate for MOSFET switching times up to 200 ns. However, the study noted that at power levels above 500 W, the module's onboard drive current (limited to approximately 100 mA peak) is insufficient to charge and discharge the </w:t>
      </w:r>
      <w:r>
        <w:lastRenderedPageBreak/>
        <w:t>large gate capacitances of high-power MOSFETs rapidly enough, necessitating external gate driver ICs.</w:t>
      </w:r>
    </w:p>
    <w:p w14:paraId="107B3FF6" w14:textId="77777777" w:rsidR="00FD5E9F" w:rsidRDefault="00000000">
      <w:pPr>
        <w:pStyle w:val="Heading3"/>
      </w:pPr>
      <w:r>
        <w:t>2.1.3 Rural Electrification in Nigeria: Status and Challenges</w:t>
      </w:r>
    </w:p>
    <w:p w14:paraId="63516EE5" w14:textId="77777777" w:rsidR="00FD5E9F" w:rsidRDefault="00000000">
      <w:pPr>
        <w:spacing w:before="120" w:after="120" w:line="480" w:lineRule="auto"/>
        <w:ind w:firstLine="720"/>
        <w:jc w:val="both"/>
      </w:pPr>
      <w:r>
        <w:t>Nigeria's rural electrification challenge is well documented. The REA (2023) reports that 58% of Nigeria's approximately 200 million people live in rural areas, and of these, over 73% lack access to electricity. The World Bank's Tracking SDG7 Report (2022) ranked Nigeria among the ten countries globally with the largest absolute electricity access deficits.</w:t>
      </w:r>
    </w:p>
    <w:p w14:paraId="46183FAD" w14:textId="77777777" w:rsidR="00FD5E9F" w:rsidRDefault="00000000">
      <w:pPr>
        <w:spacing w:before="120" w:after="120" w:line="480" w:lineRule="auto"/>
        <w:ind w:firstLine="720"/>
        <w:jc w:val="both"/>
      </w:pPr>
      <w:r>
        <w:t>Olatomiwa et al. (2016) conducted a comprehensive analysis of renewable energy resources for rural electrification across Nigeria's six geopolitical zones, finding that solar PV-battery systems are technically and economically optimal for most rural communities in the north, where daily solar irradiation averages 5.5–7.0 kWh/m². The authors identified the power conversion system — specifically inverter quality and reliability — as a critical bottleneck in the sustainability of off-grid solar installations.</w:t>
      </w:r>
    </w:p>
    <w:p w14:paraId="2B4FACAF" w14:textId="77777777" w:rsidR="00FD5E9F" w:rsidRDefault="00000000">
      <w:pPr>
        <w:spacing w:before="120" w:after="120" w:line="480" w:lineRule="auto"/>
        <w:ind w:firstLine="720"/>
        <w:jc w:val="both"/>
      </w:pPr>
      <w:r>
        <w:t>Aliyu et al. (2023) surveyed 200 rural households in Plateau State, Nigeria, and found that 68% of solar home system owners reported inverter failure as their most frequent equipment problem, primarily due to use of low-quality modified sine wave or locally assembled inverters with inadequate protection mechanisms. This underscores the urgent need for robust, locally producible pure sine wave inverter designs.</w:t>
      </w:r>
    </w:p>
    <w:p w14:paraId="2AA09170" w14:textId="77777777" w:rsidR="00FD5E9F" w:rsidRDefault="00000000">
      <w:pPr>
        <w:pStyle w:val="Heading2"/>
      </w:pPr>
      <w:r>
        <w:t>2.2 Theoretical Framework</w:t>
      </w:r>
    </w:p>
    <w:p w14:paraId="6CF843AF" w14:textId="77777777" w:rsidR="00FD5E9F" w:rsidRDefault="00000000">
      <w:pPr>
        <w:pStyle w:val="Heading3"/>
      </w:pPr>
      <w:r>
        <w:t>2.2.1 Sinusoidal Pulse Width Modulation (SPWM) Theory</w:t>
      </w:r>
    </w:p>
    <w:p w14:paraId="0B499427" w14:textId="77777777" w:rsidR="00FD5E9F" w:rsidRDefault="00000000">
      <w:pPr>
        <w:spacing w:before="120" w:after="120" w:line="480" w:lineRule="auto"/>
        <w:ind w:firstLine="720"/>
        <w:jc w:val="both"/>
      </w:pPr>
      <w:r>
        <w:t>SPWM is the foundational control technique employed in the EGS002 module and in the proposed inverter. The principle involves comparing a high-frequency triangular carrier wave (</w:t>
      </w:r>
      <w:proofErr w:type="spellStart"/>
      <w:r>
        <w:t>Vtri</w:t>
      </w:r>
      <w:proofErr w:type="spellEnd"/>
      <w:r>
        <w:t>) with a sinusoidal reference or modulating signal (</w:t>
      </w:r>
      <w:proofErr w:type="spellStart"/>
      <w:r>
        <w:t>Vsin</w:t>
      </w:r>
      <w:proofErr w:type="spellEnd"/>
      <w:r>
        <w:t xml:space="preserve">) at the desired </w:t>
      </w:r>
      <w:r>
        <w:lastRenderedPageBreak/>
        <w:t xml:space="preserve">output frequency. When </w:t>
      </w:r>
      <w:proofErr w:type="spellStart"/>
      <w:r>
        <w:t>Vsin</w:t>
      </w:r>
      <w:proofErr w:type="spellEnd"/>
      <w:r>
        <w:t xml:space="preserve"> &gt; </w:t>
      </w:r>
      <w:proofErr w:type="spellStart"/>
      <w:r>
        <w:t>Vtri</w:t>
      </w:r>
      <w:proofErr w:type="spellEnd"/>
      <w:r>
        <w:t xml:space="preserve">, the output is high; when </w:t>
      </w:r>
      <w:proofErr w:type="spellStart"/>
      <w:r>
        <w:t>Vsin</w:t>
      </w:r>
      <w:proofErr w:type="spellEnd"/>
      <w:r>
        <w:t xml:space="preserve"> &lt; </w:t>
      </w:r>
      <w:proofErr w:type="spellStart"/>
      <w:r>
        <w:t>Vtri</w:t>
      </w:r>
      <w:proofErr w:type="spellEnd"/>
      <w:r>
        <w:t>, the output is low. The resulting pulse-width-modulated signal, when applied to the H-bridge and filtered, produces a close approximation of the modulating sinusoid (Rashid, 2018).</w:t>
      </w:r>
    </w:p>
    <w:p w14:paraId="20C54E26" w14:textId="77777777" w:rsidR="00FD5E9F" w:rsidRDefault="00000000">
      <w:pPr>
        <w:spacing w:before="120" w:after="120" w:line="480" w:lineRule="auto"/>
        <w:ind w:firstLine="720"/>
        <w:jc w:val="both"/>
      </w:pPr>
      <w:r>
        <w:t>The key parameters of SPWM are the modulation index (Ma) and the frequency ratio (</w:t>
      </w:r>
      <w:proofErr w:type="spellStart"/>
      <w:r>
        <w:t>Mf</w:t>
      </w:r>
      <w:proofErr w:type="spellEnd"/>
      <w:r>
        <w:t>). The modulation index is defined as:</w:t>
      </w:r>
    </w:p>
    <w:p w14:paraId="4C53C133" w14:textId="77777777" w:rsidR="00FD5E9F" w:rsidRDefault="00000000">
      <w:pPr>
        <w:spacing w:before="120" w:after="120" w:line="480" w:lineRule="auto"/>
        <w:jc w:val="center"/>
      </w:pPr>
      <w:r>
        <w:t xml:space="preserve">      Ma = </w:t>
      </w:r>
      <w:proofErr w:type="spellStart"/>
      <w:r>
        <w:t>Vsin_peak</w:t>
      </w:r>
      <w:proofErr w:type="spellEnd"/>
      <w:r>
        <w:t xml:space="preserve"> / </w:t>
      </w:r>
      <w:proofErr w:type="spellStart"/>
      <w:r>
        <w:t>Vtri_peak</w:t>
      </w:r>
      <w:proofErr w:type="spellEnd"/>
      <w:proofErr w:type="gramStart"/>
      <w:r>
        <w:t xml:space="preserve">   [</w:t>
      </w:r>
      <w:proofErr w:type="gramEnd"/>
      <w:r>
        <w:t>Equation 3.1]</w:t>
      </w:r>
    </w:p>
    <w:p w14:paraId="4427A09D" w14:textId="77777777" w:rsidR="00FD5E9F" w:rsidRDefault="00000000">
      <w:pPr>
        <w:spacing w:before="120" w:after="120" w:line="480" w:lineRule="auto"/>
        <w:ind w:firstLine="720"/>
        <w:jc w:val="both"/>
      </w:pPr>
      <w:r>
        <w:t xml:space="preserve">where </w:t>
      </w:r>
      <w:proofErr w:type="spellStart"/>
      <w:r>
        <w:t>Vsin_peak</w:t>
      </w:r>
      <w:proofErr w:type="spellEnd"/>
      <w:r>
        <w:t xml:space="preserve"> is the peak amplitude of the reference sinusoid and </w:t>
      </w:r>
      <w:proofErr w:type="spellStart"/>
      <w:r>
        <w:t>Vtri_peak</w:t>
      </w:r>
      <w:proofErr w:type="spellEnd"/>
      <w:r>
        <w:t xml:space="preserve"> is the peak amplitude of the triangular carrier. For linear modulation (Ma ≤ 1.0), the fundamental component of the inverter output voltage is:</w:t>
      </w:r>
    </w:p>
    <w:p w14:paraId="3F496DC5" w14:textId="77777777" w:rsidR="00FD5E9F" w:rsidRDefault="00000000">
      <w:pPr>
        <w:spacing w:before="120" w:after="120" w:line="480" w:lineRule="auto"/>
        <w:jc w:val="center"/>
      </w:pPr>
      <w:r>
        <w:t xml:space="preserve">      V1_rms = Ma × (Vdc / 2) × (1 / √2)</w:t>
      </w:r>
      <w:proofErr w:type="gramStart"/>
      <w:r>
        <w:t xml:space="preserve">   [</w:t>
      </w:r>
      <w:proofErr w:type="gramEnd"/>
      <w:r>
        <w:t>Equation 3.2]</w:t>
      </w:r>
    </w:p>
    <w:p w14:paraId="7F04E405" w14:textId="77777777" w:rsidR="00FD5E9F" w:rsidRDefault="00000000">
      <w:pPr>
        <w:spacing w:before="120" w:after="120" w:line="480" w:lineRule="auto"/>
        <w:ind w:firstLine="720"/>
        <w:jc w:val="both"/>
      </w:pPr>
      <w:r>
        <w:t>For a full H-bridge configuration, the output fundamental voltage is twice this value:</w:t>
      </w:r>
    </w:p>
    <w:p w14:paraId="79ACA2A0" w14:textId="77777777" w:rsidR="00FD5E9F" w:rsidRDefault="00000000">
      <w:pPr>
        <w:spacing w:before="120" w:after="120" w:line="480" w:lineRule="auto"/>
        <w:jc w:val="center"/>
      </w:pPr>
      <w:r>
        <w:t xml:space="preserve">      V1_rms(H-bridge) = Ma × Vdc / √2</w:t>
      </w:r>
      <w:proofErr w:type="gramStart"/>
      <w:r>
        <w:t xml:space="preserve">   [</w:t>
      </w:r>
      <w:proofErr w:type="gramEnd"/>
      <w:r>
        <w:t>Equation 3.3]</w:t>
      </w:r>
    </w:p>
    <w:p w14:paraId="6EE7DC6B" w14:textId="77777777" w:rsidR="00FD5E9F" w:rsidRDefault="00000000">
      <w:pPr>
        <w:spacing w:before="120" w:after="120" w:line="480" w:lineRule="auto"/>
        <w:ind w:firstLine="720"/>
        <w:jc w:val="both"/>
      </w:pPr>
      <w:r>
        <w:t xml:space="preserve">The frequency ratio </w:t>
      </w:r>
      <w:proofErr w:type="spellStart"/>
      <w:r>
        <w:t>Mf</w:t>
      </w:r>
      <w:proofErr w:type="spellEnd"/>
      <w:r>
        <w:t xml:space="preserve"> determines the harmonic spectrum of the output. A higher </w:t>
      </w:r>
      <w:proofErr w:type="spellStart"/>
      <w:r>
        <w:t>Mf</w:t>
      </w:r>
      <w:proofErr w:type="spellEnd"/>
      <w:r>
        <w:t xml:space="preserve"> pushes harmonic energy to higher frequencies, making LC filtering more effective. The EG8010 employs a carrier frequency of approximately 23.4 kHz (at 50 Hz output), giving an </w:t>
      </w:r>
      <w:proofErr w:type="spellStart"/>
      <w:r>
        <w:t>Mf</w:t>
      </w:r>
      <w:proofErr w:type="spellEnd"/>
      <w:r>
        <w:t xml:space="preserve"> of approximately 468, which produces excellent spectral separation between the fundamental and the first significant harmonic cluster (Bhatt &amp; Patel, 2020; EG Solar, 2019).</w:t>
      </w:r>
    </w:p>
    <w:p w14:paraId="4FFFDE4B" w14:textId="77777777" w:rsidR="00FD5E9F" w:rsidRDefault="00000000">
      <w:pPr>
        <w:pStyle w:val="Heading3"/>
      </w:pPr>
      <w:r>
        <w:t>2.2.2 H-Bridge Operation and Gate Driving</w:t>
      </w:r>
    </w:p>
    <w:p w14:paraId="25FFD2F7" w14:textId="77777777" w:rsidR="00FD5E9F" w:rsidRDefault="00000000">
      <w:pPr>
        <w:spacing w:before="120" w:after="120" w:line="480" w:lineRule="auto"/>
        <w:ind w:firstLine="720"/>
        <w:jc w:val="both"/>
      </w:pPr>
      <w:r>
        <w:t xml:space="preserve">The full H-bridge consists of four switches (Q1–Q4). For positive output half-cycles, Q1 (high-side, left) and Q4 (low-side, right) conduct; for negative half-cycles, Q2 (low-side, left) and Q3 (high-side, right) conduct. The diagonal pairs are switched at the </w:t>
      </w:r>
      <w:r>
        <w:lastRenderedPageBreak/>
        <w:t>SPWM frequency, applying the modulated voltage pattern across the transformer primary (Hart, 2011).</w:t>
      </w:r>
    </w:p>
    <w:p w14:paraId="624D20E6" w14:textId="77777777" w:rsidR="00FD5E9F" w:rsidRDefault="00000000">
      <w:pPr>
        <w:spacing w:before="120" w:after="120" w:line="480" w:lineRule="auto"/>
        <w:ind w:firstLine="720"/>
        <w:jc w:val="both"/>
      </w:pPr>
      <w:r>
        <w:t>Dead time — a brief interval during which both switches in a half-bridge arm are off — is critical to prevent shoot-through, a condition in which both the high-side and low-side MOSFETs conduct simultaneously, causing a direct short-circuit across the DC bus. The EGS002 module inserts a fixed dead time of approximately 2–3 µs, which is consistent with the switching characteristics of the IRFP4110 MOSFET (turn-on time ≈ 50 ns, turn-off time ≈ 130 ns at 25°C) (International Rectifier, 2010).</w:t>
      </w:r>
    </w:p>
    <w:p w14:paraId="43F40939" w14:textId="77777777" w:rsidR="00FD5E9F" w:rsidRDefault="00000000">
      <w:pPr>
        <w:spacing w:before="120" w:after="120" w:line="480" w:lineRule="auto"/>
        <w:ind w:firstLine="720"/>
        <w:jc w:val="both"/>
      </w:pPr>
      <w:r>
        <w:t xml:space="preserve">At the 1.5 kVA power level with 24 V DC input, peak primary current exceeds 62.5 A (1500 W / 24 V). With 4 MOSFETs in parallel per switch position, each MOSFET carries approximately 15.6 A peak current, well within the IRFP4110's 100 A rating. The gate charge of each IRFP4110 is approximately 150 </w:t>
      </w:r>
      <w:proofErr w:type="spellStart"/>
      <w:r>
        <w:t>nC</w:t>
      </w:r>
      <w:proofErr w:type="spellEnd"/>
      <w:r>
        <w:t xml:space="preserve">, giving a combined gate charge per switch position of 600 </w:t>
      </w:r>
      <w:proofErr w:type="spellStart"/>
      <w:r>
        <w:t>nC</w:t>
      </w:r>
      <w:proofErr w:type="spellEnd"/>
      <w:r>
        <w:t>. To switch this charge in under 100 ns, a peak gate current of at least 6 A is required, which exceeds the EGS002 module's native drive capability and necessitates external gate driver ICs such as the IR2110 (Mohan et al., 2017).</w:t>
      </w:r>
    </w:p>
    <w:p w14:paraId="0412983E" w14:textId="77777777" w:rsidR="00FD5E9F" w:rsidRDefault="00000000">
      <w:pPr>
        <w:pStyle w:val="Heading3"/>
      </w:pPr>
      <w:r>
        <w:t>2.2.3 LC Output Filter Design Theory</w:t>
      </w:r>
    </w:p>
    <w:p w14:paraId="58672F68" w14:textId="77777777" w:rsidR="00FD5E9F" w:rsidRDefault="00000000">
      <w:pPr>
        <w:spacing w:before="120" w:after="120" w:line="480" w:lineRule="auto"/>
        <w:ind w:firstLine="720"/>
        <w:jc w:val="both"/>
      </w:pPr>
      <w:r>
        <w:t>The LC low-pass filter attenuates the SPWM harmonic content while passing the 50 Hz fundamental frequency with minimal attenuation. The filter cut-off frequency (fc) is given by:</w:t>
      </w:r>
    </w:p>
    <w:p w14:paraId="09927B0E" w14:textId="77777777" w:rsidR="00FD5E9F" w:rsidRDefault="00000000">
      <w:pPr>
        <w:spacing w:before="120" w:after="120" w:line="480" w:lineRule="auto"/>
        <w:jc w:val="center"/>
      </w:pPr>
      <w:r>
        <w:t xml:space="preserve">      fc = 1 / (2π√(LC</w:t>
      </w:r>
      <w:proofErr w:type="gramStart"/>
      <w:r>
        <w:t xml:space="preserve">))   </w:t>
      </w:r>
      <w:proofErr w:type="gramEnd"/>
      <w:r>
        <w:t>[Equation 3.4]</w:t>
      </w:r>
    </w:p>
    <w:p w14:paraId="53878C7F" w14:textId="77777777" w:rsidR="00FD5E9F" w:rsidRDefault="00000000">
      <w:pPr>
        <w:spacing w:before="120" w:after="120" w:line="480" w:lineRule="auto"/>
        <w:ind w:firstLine="720"/>
        <w:jc w:val="both"/>
      </w:pPr>
      <w:r>
        <w:t xml:space="preserve">For the proposed design, the filter components are chosen such that fc is well above 50 Hz but well below the first harmonic cluster (approximately 23.35 kHz), specifically in the range 800 Hz – 1500 Hz. With L = 2.5 </w:t>
      </w:r>
      <w:proofErr w:type="spellStart"/>
      <w:r>
        <w:t>mH</w:t>
      </w:r>
      <w:proofErr w:type="spellEnd"/>
      <w:r>
        <w:t xml:space="preserve"> and C = 3.3 µF:</w:t>
      </w:r>
    </w:p>
    <w:p w14:paraId="1225B7C3" w14:textId="77777777" w:rsidR="00FD5E9F" w:rsidRDefault="00000000">
      <w:pPr>
        <w:spacing w:before="120" w:after="120" w:line="480" w:lineRule="auto"/>
        <w:jc w:val="center"/>
      </w:pPr>
      <w:r>
        <w:t xml:space="preserve">      fc = 1 / (2π</w:t>
      </w:r>
      <w:proofErr w:type="gramStart"/>
      <w:r>
        <w:t>√(</w:t>
      </w:r>
      <w:proofErr w:type="gramEnd"/>
      <w:r>
        <w:t>2.5×10⁻³ × 3.3×10⁻⁶)) ≈ 1,752 Hz</w:t>
      </w:r>
      <w:proofErr w:type="gramStart"/>
      <w:r>
        <w:t xml:space="preserve">   [</w:t>
      </w:r>
      <w:proofErr w:type="gramEnd"/>
      <w:r>
        <w:t>Equation 3.5]</w:t>
      </w:r>
    </w:p>
    <w:p w14:paraId="4C075C3A" w14:textId="77777777" w:rsidR="00FD5E9F" w:rsidRDefault="00000000">
      <w:pPr>
        <w:spacing w:before="120" w:after="120" w:line="480" w:lineRule="auto"/>
        <w:ind w:firstLine="720"/>
        <w:jc w:val="both"/>
      </w:pPr>
      <w:r>
        <w:lastRenderedPageBreak/>
        <w:t>This provides over 60 dB attenuation of the 23 kHz switching harmonics, consistent with obtaining a THD below 3% (Erickson &amp; Maksimovic, 2020).</w:t>
      </w:r>
    </w:p>
    <w:p w14:paraId="5169F33D" w14:textId="77777777" w:rsidR="00FD5E9F" w:rsidRDefault="00000000">
      <w:pPr>
        <w:pStyle w:val="Heading2"/>
      </w:pPr>
      <w:r>
        <w:t>2.3 Empirical Review</w:t>
      </w:r>
    </w:p>
    <w:p w14:paraId="68A540A7" w14:textId="77777777" w:rsidR="00FD5E9F" w:rsidRDefault="00000000">
      <w:pPr>
        <w:spacing w:before="120" w:after="120" w:line="480" w:lineRule="auto"/>
        <w:ind w:firstLine="720"/>
        <w:jc w:val="both"/>
      </w:pPr>
      <w:r>
        <w:t>A substantial body of literature on pure sine wave inverter design and implementation has emerged over the past decade, reflecting growing research interest driven by the global expansion of off-grid solar energy deployment.</w:t>
      </w:r>
    </w:p>
    <w:p w14:paraId="26AE2A2D" w14:textId="77777777" w:rsidR="00FD5E9F" w:rsidRDefault="00000000">
      <w:pPr>
        <w:spacing w:before="120" w:after="120" w:line="480" w:lineRule="auto"/>
        <w:ind w:firstLine="720"/>
        <w:jc w:val="both"/>
      </w:pPr>
      <w:r>
        <w:t xml:space="preserve">Eze, Agu, and Okafor (2021) designed and implemented a 500 VA pure sine wave inverter using the EGS002 module and IRF3205 MOSFETs for application in rural health </w:t>
      </w:r>
      <w:proofErr w:type="spellStart"/>
      <w:r>
        <w:t>centres</w:t>
      </w:r>
      <w:proofErr w:type="spellEnd"/>
      <w:r>
        <w:t xml:space="preserve"> in Anambra State, Nigeria. Their system achieved a THD of 4.2% at full load and an efficiency of 84.7% at 80% load. The authors identified the main limitation of their design as inadequate heatsinking for continuous full-load operation, with heatsink temperatures reaching 78°C after 30 minutes. This work provides a direct conceptual precedent for the present study but is limited to sub-kVA power levels.</w:t>
      </w:r>
    </w:p>
    <w:p w14:paraId="0294BC38" w14:textId="77777777" w:rsidR="00FD5E9F" w:rsidRDefault="00000000">
      <w:pPr>
        <w:spacing w:before="120" w:after="120" w:line="480" w:lineRule="auto"/>
        <w:ind w:firstLine="720"/>
        <w:jc w:val="both"/>
      </w:pPr>
      <w:r>
        <w:t>Abdullahi, Hassan, and Musa (2022) implemented a 1 kVA pure sine wave inverter for solar energy systems in Kano State, using the SG3524 PWM IC and IR2110 gate drivers. Their system achieved 87% efficiency but recorded a relatively high THD of 5.8% at full load due to inadequate LC filter design. The authors recommended the use of dedicated SPWM ICs such as the EG8010 for improved waveform quality, a recommendation that directly motivates the present research.</w:t>
      </w:r>
    </w:p>
    <w:p w14:paraId="1F0568D8" w14:textId="77777777" w:rsidR="00FD5E9F" w:rsidRDefault="00000000">
      <w:pPr>
        <w:spacing w:before="120" w:after="120" w:line="480" w:lineRule="auto"/>
        <w:ind w:firstLine="720"/>
        <w:jc w:val="both"/>
      </w:pPr>
      <w:r>
        <w:t xml:space="preserve">Nwosu, </w:t>
      </w:r>
      <w:proofErr w:type="spellStart"/>
      <w:r>
        <w:t>Ewulum</w:t>
      </w:r>
      <w:proofErr w:type="spellEnd"/>
      <w:r>
        <w:t xml:space="preserve">, and Chukwu (2019) conducted a comparative study of modified sine wave and pure sine wave inverters powering induction motor loads in rural southwest Nigeria. They demonstrated that induction motors powered by modified sine wave inverters consumed an average of 23% more energy and ran approximately 15°C hotter than the same motors powered by pure sine wave inverters. This quantitative evidence of the </w:t>
      </w:r>
      <w:r>
        <w:lastRenderedPageBreak/>
        <w:t>practical disadvantages of modified sine wave inverters strongly supports the motivation for the present work.</w:t>
      </w:r>
    </w:p>
    <w:p w14:paraId="2D93D84D" w14:textId="77777777" w:rsidR="00FD5E9F" w:rsidRDefault="00000000">
      <w:pPr>
        <w:spacing w:before="120" w:after="120" w:line="480" w:lineRule="auto"/>
        <w:ind w:firstLine="720"/>
        <w:jc w:val="both"/>
      </w:pPr>
      <w:r>
        <w:t>Patil and Mehta (2020) designed a 2 kVA full-bridge SPWM inverter using TMS320F28335 DSP control for solar PV applications in rural India. Their system achieved 93.5% peak efficiency and 2.3% THD at full load. While technically superior to the EGS002-based approach, the DSP-based design cost approximately $180 (USD) in control hardware alone — approximately 8 times the cost of the EGS002 module — making it unsuitable for cost-sensitive rural Nigerian applications.</w:t>
      </w:r>
    </w:p>
    <w:p w14:paraId="1BDDC470" w14:textId="77777777" w:rsidR="00FD5E9F" w:rsidRDefault="00000000">
      <w:pPr>
        <w:spacing w:before="120" w:after="120" w:line="480" w:lineRule="auto"/>
        <w:ind w:firstLine="720"/>
        <w:jc w:val="both"/>
      </w:pPr>
      <w:r>
        <w:t>Akbar and Yunus (2021) implemented a 1.5 kVA pure sine wave inverter using the EGS002 module in Indonesia, reporting a measured THD of 3.4% at full load and 89.2% efficiency at 75% load. Critically, their design used only two MOSFETs per switch position (8 total), which this study's analysis indicates is insufficient for reliable continuous 1.5 kVA operation at 24 V input, particularly in high-ambient-temperature tropical environments such as northern Nigeria, where ambient temperatures regularly exceed 40°C.</w:t>
      </w:r>
    </w:p>
    <w:p w14:paraId="25C5B496" w14:textId="77777777" w:rsidR="00FD5E9F" w:rsidRDefault="00000000">
      <w:pPr>
        <w:spacing w:before="120" w:after="120" w:line="480" w:lineRule="auto"/>
        <w:ind w:firstLine="720"/>
        <w:jc w:val="both"/>
      </w:pPr>
      <w:r>
        <w:t>Obi et al. (2023) reviewed fifteen commercially available pure sine wave inverters sold in the Nigerian market (1 kVA – 3 kVA range) and found that eleven were fully imported (primarily from China and India), with prices ranging from NGN 210,000 to NGN 580,000. Only four were locally assembled, and of these, only one employed a pure SPWM control scheme. The study concluded that the absence of documented local design knowledge and technical capacity is the primary barrier to locally assembled pure sine wave inverter production in Nigeria.</w:t>
      </w:r>
    </w:p>
    <w:p w14:paraId="2CADA54D" w14:textId="77777777" w:rsidR="00FD5E9F" w:rsidRDefault="00000000">
      <w:pPr>
        <w:spacing w:before="120" w:after="120" w:line="480" w:lineRule="auto"/>
        <w:ind w:firstLine="720"/>
        <w:jc w:val="both"/>
      </w:pPr>
      <w:r>
        <w:t xml:space="preserve">Kumar and Singh (2023) provided a comprehensive review of SPWM techniques for single-phase inverters, comparing bipolar and unipolar SPWM modulation strategies. They demonstrated that unipolar SPWM (as implemented in the EG8010) reduces output </w:t>
      </w:r>
      <w:r>
        <w:lastRenderedPageBreak/>
        <w:t>voltage ripple by 50% compared to bipolar SPWM and reduces switching losses, both of which contribute to higher efficiency and lower THD in the output waveform.</w:t>
      </w:r>
    </w:p>
    <w:p w14:paraId="1CAB4767" w14:textId="77777777" w:rsidR="00FD5E9F" w:rsidRDefault="00000000">
      <w:pPr>
        <w:spacing w:before="120" w:after="120" w:line="480" w:lineRule="auto"/>
        <w:ind w:firstLine="720"/>
        <w:jc w:val="both"/>
      </w:pPr>
      <w:r>
        <w:t>Erickson and Maksimovic (2020), in their definitive textbook on power electronics, provide the theoretical basis for LC filter design for PWM inverters, establishing the design equations used in this research. They demonstrate that a well-designed LC filter with adequate attenuation at the switching frequency is the single most impactful intervention for achieving low THD in SPWM inverters.</w:t>
      </w:r>
    </w:p>
    <w:p w14:paraId="71DEF862" w14:textId="77777777" w:rsidR="00FD5E9F" w:rsidRDefault="00FD5E9F">
      <w:pPr>
        <w:spacing w:before="60" w:after="60"/>
      </w:pPr>
    </w:p>
    <w:p w14:paraId="11EBA9C3" w14:textId="77777777" w:rsidR="00FD5E9F" w:rsidRDefault="00000000">
      <w:pPr>
        <w:spacing w:before="120" w:after="120" w:line="480" w:lineRule="auto"/>
        <w:jc w:val="center"/>
      </w:pPr>
      <w:r>
        <w:rPr>
          <w:b/>
          <w:bCs/>
        </w:rPr>
        <w:t>Table 2.1: Summary of Related Pure Sine Wave Inverter Studies (2015–2024)</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1180"/>
        <w:gridCol w:w="1780"/>
        <w:gridCol w:w="792"/>
        <w:gridCol w:w="1198"/>
        <w:gridCol w:w="1745"/>
      </w:tblGrid>
      <w:tr w:rsidR="00FD5E9F" w14:paraId="5C8EA551" w14:textId="77777777">
        <w:trPr>
          <w:tblHeader/>
        </w:trPr>
        <w:tc>
          <w:tcPr>
            <w:tcW w:w="2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18DC4F85" w14:textId="77777777" w:rsidR="00FD5E9F" w:rsidRDefault="00000000">
            <w:pPr>
              <w:jc w:val="center"/>
            </w:pPr>
            <w:r>
              <w:rPr>
                <w:b/>
                <w:bCs/>
                <w:sz w:val="22"/>
                <w:szCs w:val="22"/>
              </w:rPr>
              <w:t>Author(s) &amp; Year</w:t>
            </w:r>
          </w:p>
        </w:tc>
        <w:tc>
          <w:tcPr>
            <w:tcW w:w="1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56E36533" w14:textId="77777777" w:rsidR="00FD5E9F" w:rsidRDefault="00000000">
            <w:pPr>
              <w:jc w:val="center"/>
            </w:pPr>
            <w:r>
              <w:rPr>
                <w:b/>
                <w:bCs/>
                <w:sz w:val="22"/>
                <w:szCs w:val="22"/>
              </w:rPr>
              <w:t>Power Rating</w:t>
            </w:r>
          </w:p>
        </w:tc>
        <w:tc>
          <w:tcPr>
            <w:tcW w:w="16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6CAE4518" w14:textId="77777777" w:rsidR="00FD5E9F" w:rsidRDefault="00000000">
            <w:pPr>
              <w:jc w:val="center"/>
            </w:pPr>
            <w:r>
              <w:rPr>
                <w:b/>
                <w:bCs/>
                <w:sz w:val="22"/>
                <w:szCs w:val="22"/>
              </w:rPr>
              <w:t>Control Method</w:t>
            </w:r>
          </w:p>
        </w:tc>
        <w:tc>
          <w:tcPr>
            <w:tcW w:w="8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49D9550" w14:textId="77777777" w:rsidR="00FD5E9F" w:rsidRDefault="00000000">
            <w:pPr>
              <w:jc w:val="center"/>
            </w:pPr>
            <w:r>
              <w:rPr>
                <w:b/>
                <w:bCs/>
                <w:sz w:val="22"/>
                <w:szCs w:val="22"/>
              </w:rPr>
              <w:t>THD (%)</w:t>
            </w:r>
          </w:p>
        </w:tc>
        <w:tc>
          <w:tcPr>
            <w:tcW w:w="1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5C7617F8" w14:textId="77777777" w:rsidR="00FD5E9F" w:rsidRDefault="00000000">
            <w:pPr>
              <w:jc w:val="center"/>
            </w:pPr>
            <w:r>
              <w:rPr>
                <w:b/>
                <w:bCs/>
                <w:sz w:val="22"/>
                <w:szCs w:val="22"/>
              </w:rPr>
              <w:t>Efficiency (%)</w:t>
            </w:r>
          </w:p>
        </w:tc>
        <w:tc>
          <w:tcPr>
            <w:tcW w:w="18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9827350" w14:textId="77777777" w:rsidR="00FD5E9F" w:rsidRDefault="00000000">
            <w:pPr>
              <w:jc w:val="center"/>
            </w:pPr>
            <w:r>
              <w:rPr>
                <w:b/>
                <w:bCs/>
                <w:sz w:val="22"/>
                <w:szCs w:val="22"/>
              </w:rPr>
              <w:t>Context</w:t>
            </w:r>
          </w:p>
        </w:tc>
      </w:tr>
      <w:tr w:rsidR="00FD5E9F" w14:paraId="6DF0299C" w14:textId="77777777">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7690BC9" w14:textId="77777777" w:rsidR="00FD5E9F" w:rsidRDefault="00000000">
            <w:r>
              <w:rPr>
                <w:sz w:val="22"/>
                <w:szCs w:val="22"/>
              </w:rPr>
              <w:t>Eze et al. (2021)</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3F6056C" w14:textId="77777777" w:rsidR="00FD5E9F" w:rsidRDefault="00000000">
            <w:r>
              <w:rPr>
                <w:sz w:val="22"/>
                <w:szCs w:val="22"/>
              </w:rPr>
              <w:t>500 VA</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03ACD2F" w14:textId="77777777" w:rsidR="00FD5E9F" w:rsidRDefault="00000000">
            <w:r>
              <w:rPr>
                <w:sz w:val="22"/>
                <w:szCs w:val="22"/>
              </w:rPr>
              <w:t>EGS002/EG8010</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ADE72D1" w14:textId="77777777" w:rsidR="00FD5E9F" w:rsidRDefault="00000000">
            <w:r>
              <w:rPr>
                <w:sz w:val="22"/>
                <w:szCs w:val="22"/>
              </w:rPr>
              <w:t>4.2</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E7A799" w14:textId="77777777" w:rsidR="00FD5E9F" w:rsidRDefault="00000000">
            <w:r>
              <w:rPr>
                <w:sz w:val="22"/>
                <w:szCs w:val="22"/>
              </w:rPr>
              <w:t>84.7</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C15732C" w14:textId="77777777" w:rsidR="00FD5E9F" w:rsidRDefault="00000000">
            <w:r>
              <w:rPr>
                <w:sz w:val="22"/>
                <w:szCs w:val="22"/>
              </w:rPr>
              <w:t>Nigeria (Anambra)</w:t>
            </w:r>
          </w:p>
        </w:tc>
      </w:tr>
      <w:tr w:rsidR="00FD5E9F" w14:paraId="77A622B1" w14:textId="77777777">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1794294" w14:textId="77777777" w:rsidR="00FD5E9F" w:rsidRDefault="00000000">
            <w:r>
              <w:rPr>
                <w:sz w:val="22"/>
                <w:szCs w:val="22"/>
              </w:rPr>
              <w:t>Abdullahi et al. (2022)</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FBF9D1" w14:textId="77777777" w:rsidR="00FD5E9F" w:rsidRDefault="00000000">
            <w:r>
              <w:rPr>
                <w:sz w:val="22"/>
                <w:szCs w:val="22"/>
              </w:rPr>
              <w:t>1 kVA</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4AB766E" w14:textId="77777777" w:rsidR="00FD5E9F" w:rsidRDefault="00000000">
            <w:r>
              <w:rPr>
                <w:sz w:val="22"/>
                <w:szCs w:val="22"/>
              </w:rPr>
              <w:t>SG3524 + IR2110</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EB39F3" w14:textId="77777777" w:rsidR="00FD5E9F" w:rsidRDefault="00000000">
            <w:r>
              <w:rPr>
                <w:sz w:val="22"/>
                <w:szCs w:val="22"/>
              </w:rPr>
              <w:t>5.8</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B1AC68A" w14:textId="77777777" w:rsidR="00FD5E9F" w:rsidRDefault="00000000">
            <w:r>
              <w:rPr>
                <w:sz w:val="22"/>
                <w:szCs w:val="22"/>
              </w:rPr>
              <w:t>87.0</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3F7CDE" w14:textId="77777777" w:rsidR="00FD5E9F" w:rsidRDefault="00000000">
            <w:r>
              <w:rPr>
                <w:sz w:val="22"/>
                <w:szCs w:val="22"/>
              </w:rPr>
              <w:t>Nigeria (Kano)</w:t>
            </w:r>
          </w:p>
        </w:tc>
      </w:tr>
      <w:tr w:rsidR="00FD5E9F" w14:paraId="479C8278" w14:textId="77777777">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B8DDC88" w14:textId="77777777" w:rsidR="00FD5E9F" w:rsidRDefault="00000000">
            <w:r>
              <w:rPr>
                <w:sz w:val="22"/>
                <w:szCs w:val="22"/>
              </w:rPr>
              <w:t>Akbar &amp; Yunus (2021)</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C522D8A" w14:textId="77777777" w:rsidR="00FD5E9F" w:rsidRDefault="00000000">
            <w:r>
              <w:rPr>
                <w:sz w:val="22"/>
                <w:szCs w:val="22"/>
              </w:rPr>
              <w:t>1.5 kVA</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7A9E2B3" w14:textId="77777777" w:rsidR="00FD5E9F" w:rsidRDefault="00000000">
            <w:r>
              <w:rPr>
                <w:sz w:val="22"/>
                <w:szCs w:val="22"/>
              </w:rPr>
              <w:t>EGS002/EG8010</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6A9F28" w14:textId="77777777" w:rsidR="00FD5E9F" w:rsidRDefault="00000000">
            <w:r>
              <w:rPr>
                <w:sz w:val="22"/>
                <w:szCs w:val="22"/>
              </w:rPr>
              <w:t>3.4</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6888DC" w14:textId="77777777" w:rsidR="00FD5E9F" w:rsidRDefault="00000000">
            <w:r>
              <w:rPr>
                <w:sz w:val="22"/>
                <w:szCs w:val="22"/>
              </w:rPr>
              <w:t>89.2</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575D21" w14:textId="77777777" w:rsidR="00FD5E9F" w:rsidRDefault="00000000">
            <w:r>
              <w:rPr>
                <w:sz w:val="22"/>
                <w:szCs w:val="22"/>
              </w:rPr>
              <w:t>Indonesia</w:t>
            </w:r>
          </w:p>
        </w:tc>
      </w:tr>
      <w:tr w:rsidR="00FD5E9F" w14:paraId="1727C8F0" w14:textId="77777777">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461A5F" w14:textId="77777777" w:rsidR="00FD5E9F" w:rsidRDefault="00000000">
            <w:r>
              <w:rPr>
                <w:sz w:val="22"/>
                <w:szCs w:val="22"/>
              </w:rPr>
              <w:t>Patil &amp; Mehta (2020)</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E6E941D" w14:textId="77777777" w:rsidR="00FD5E9F" w:rsidRDefault="00000000">
            <w:r>
              <w:rPr>
                <w:sz w:val="22"/>
                <w:szCs w:val="22"/>
              </w:rPr>
              <w:t>2 kVA</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350211" w14:textId="77777777" w:rsidR="00FD5E9F" w:rsidRDefault="00000000">
            <w:r>
              <w:rPr>
                <w:sz w:val="22"/>
                <w:szCs w:val="22"/>
              </w:rPr>
              <w:t>TMS320F28335 DSP</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39CFE60" w14:textId="77777777" w:rsidR="00FD5E9F" w:rsidRDefault="00000000">
            <w:r>
              <w:rPr>
                <w:sz w:val="22"/>
                <w:szCs w:val="22"/>
              </w:rPr>
              <w:t>2.3</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D76532" w14:textId="77777777" w:rsidR="00FD5E9F" w:rsidRDefault="00000000">
            <w:r>
              <w:rPr>
                <w:sz w:val="22"/>
                <w:szCs w:val="22"/>
              </w:rPr>
              <w:t>93.5</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52021C" w14:textId="77777777" w:rsidR="00FD5E9F" w:rsidRDefault="00000000">
            <w:r>
              <w:rPr>
                <w:sz w:val="22"/>
                <w:szCs w:val="22"/>
              </w:rPr>
              <w:t>India</w:t>
            </w:r>
          </w:p>
        </w:tc>
      </w:tr>
      <w:tr w:rsidR="00FD5E9F" w14:paraId="757E00DA" w14:textId="77777777">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C544DB7" w14:textId="77777777" w:rsidR="00FD5E9F" w:rsidRDefault="00000000">
            <w:r>
              <w:rPr>
                <w:sz w:val="22"/>
                <w:szCs w:val="22"/>
              </w:rPr>
              <w:t>Nwosu et al. (2019)</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9365DF6" w14:textId="77777777" w:rsidR="00FD5E9F" w:rsidRDefault="00000000">
            <w:r>
              <w:rPr>
                <w:sz w:val="22"/>
                <w:szCs w:val="22"/>
              </w:rPr>
              <w:t>750 VA</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5BFA991" w14:textId="77777777" w:rsidR="00FD5E9F" w:rsidRDefault="00000000">
            <w:r>
              <w:rPr>
                <w:sz w:val="22"/>
                <w:szCs w:val="22"/>
              </w:rPr>
              <w:t>SG3525 + IRF540</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4D8FB9E" w14:textId="77777777" w:rsidR="00FD5E9F" w:rsidRDefault="00000000">
            <w:r>
              <w:rPr>
                <w:sz w:val="22"/>
                <w:szCs w:val="22"/>
              </w:rPr>
              <w:t>6.1</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3398B01" w14:textId="77777777" w:rsidR="00FD5E9F" w:rsidRDefault="00000000">
            <w:r>
              <w:rPr>
                <w:sz w:val="22"/>
                <w:szCs w:val="22"/>
              </w:rPr>
              <w:t>82.3</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1967E74" w14:textId="77777777" w:rsidR="00FD5E9F" w:rsidRDefault="00000000">
            <w:r>
              <w:rPr>
                <w:sz w:val="22"/>
                <w:szCs w:val="22"/>
              </w:rPr>
              <w:t>Nigeria (SW)</w:t>
            </w:r>
          </w:p>
        </w:tc>
      </w:tr>
      <w:tr w:rsidR="00FD5E9F" w14:paraId="797EC46C" w14:textId="77777777">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F3ADCB" w14:textId="77777777" w:rsidR="00FD5E9F" w:rsidRDefault="00000000">
            <w:r>
              <w:rPr>
                <w:sz w:val="22"/>
                <w:szCs w:val="22"/>
              </w:rPr>
              <w:t>Bhatt &amp; Patel (2020)</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85F35AB" w14:textId="77777777" w:rsidR="00FD5E9F" w:rsidRDefault="00000000">
            <w:r>
              <w:rPr>
                <w:sz w:val="22"/>
                <w:szCs w:val="22"/>
              </w:rPr>
              <w:t>300 VA</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79A8A68" w14:textId="77777777" w:rsidR="00FD5E9F" w:rsidRDefault="00000000">
            <w:r>
              <w:rPr>
                <w:sz w:val="22"/>
                <w:szCs w:val="22"/>
              </w:rPr>
              <w:t>EGS002/EG8010</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EBC94D8" w14:textId="77777777" w:rsidR="00FD5E9F" w:rsidRDefault="00000000">
            <w:r>
              <w:rPr>
                <w:sz w:val="22"/>
                <w:szCs w:val="22"/>
              </w:rPr>
              <w:t>3.8</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A6ECDF" w14:textId="77777777" w:rsidR="00FD5E9F" w:rsidRDefault="00000000">
            <w:r>
              <w:rPr>
                <w:sz w:val="22"/>
                <w:szCs w:val="22"/>
              </w:rPr>
              <w:t>86.1</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5DA0F03" w14:textId="77777777" w:rsidR="00FD5E9F" w:rsidRDefault="00000000">
            <w:r>
              <w:rPr>
                <w:sz w:val="22"/>
                <w:szCs w:val="22"/>
              </w:rPr>
              <w:t>India</w:t>
            </w:r>
          </w:p>
        </w:tc>
      </w:tr>
      <w:tr w:rsidR="00FD5E9F" w14:paraId="32A7CB47" w14:textId="77777777">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425760" w14:textId="77777777" w:rsidR="00FD5E9F" w:rsidRDefault="00000000">
            <w:r>
              <w:rPr>
                <w:sz w:val="22"/>
                <w:szCs w:val="22"/>
              </w:rPr>
              <w:t>Kumar &amp; Singh (2023)</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F1EC654" w14:textId="77777777" w:rsidR="00FD5E9F" w:rsidRDefault="00000000">
            <w:r>
              <w:rPr>
                <w:sz w:val="22"/>
                <w:szCs w:val="22"/>
              </w:rPr>
              <w:t>1 kVA (review)</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AB7728" w14:textId="77777777" w:rsidR="00FD5E9F" w:rsidRDefault="00000000">
            <w:r>
              <w:rPr>
                <w:sz w:val="22"/>
                <w:szCs w:val="22"/>
              </w:rPr>
              <w:t>Unipolar SPWM</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F071012" w14:textId="77777777" w:rsidR="00FD5E9F" w:rsidRDefault="00000000">
            <w:r>
              <w:rPr>
                <w:sz w:val="22"/>
                <w:szCs w:val="22"/>
              </w:rPr>
              <w:t>&lt;3.0</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D007AE0" w14:textId="77777777" w:rsidR="00FD5E9F" w:rsidRDefault="00000000">
            <w:r>
              <w:rPr>
                <w:sz w:val="22"/>
                <w:szCs w:val="22"/>
              </w:rPr>
              <w:t>&gt;90.0</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676B26D" w14:textId="77777777" w:rsidR="00FD5E9F" w:rsidRDefault="00000000">
            <w:r>
              <w:rPr>
                <w:sz w:val="22"/>
                <w:szCs w:val="22"/>
              </w:rPr>
              <w:t>India (review)</w:t>
            </w:r>
          </w:p>
        </w:tc>
      </w:tr>
      <w:tr w:rsidR="00FD5E9F" w14:paraId="67C8BCE8" w14:textId="77777777">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2E27CD" w14:textId="77777777" w:rsidR="00FD5E9F" w:rsidRDefault="00000000">
            <w:r>
              <w:rPr>
                <w:sz w:val="22"/>
                <w:szCs w:val="22"/>
              </w:rPr>
              <w:t>Present Study (2024)</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7B9C87B" w14:textId="77777777" w:rsidR="00FD5E9F" w:rsidRDefault="00000000">
            <w:r>
              <w:rPr>
                <w:sz w:val="22"/>
                <w:szCs w:val="22"/>
              </w:rPr>
              <w:t>1.5 kVA</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4CC476" w14:textId="77777777" w:rsidR="00FD5E9F" w:rsidRDefault="00000000">
            <w:r>
              <w:rPr>
                <w:sz w:val="22"/>
                <w:szCs w:val="22"/>
              </w:rPr>
              <w:t>EGS002 + IR2110</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19E266" w14:textId="77777777" w:rsidR="00FD5E9F" w:rsidRDefault="00000000">
            <w:r>
              <w:rPr>
                <w:sz w:val="22"/>
                <w:szCs w:val="22"/>
              </w:rPr>
              <w:t>2.7–3.1</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D0F1C86" w14:textId="77777777" w:rsidR="00FD5E9F" w:rsidRDefault="00000000">
            <w:r>
              <w:rPr>
                <w:sz w:val="22"/>
                <w:szCs w:val="22"/>
              </w:rPr>
              <w:t>88–92</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C626BB" w14:textId="77777777" w:rsidR="00FD5E9F" w:rsidRDefault="00000000">
            <w:r>
              <w:rPr>
                <w:sz w:val="22"/>
                <w:szCs w:val="22"/>
              </w:rPr>
              <w:t>Nigeria (Jos)</w:t>
            </w:r>
          </w:p>
        </w:tc>
      </w:tr>
    </w:tbl>
    <w:p w14:paraId="1B03FC7B" w14:textId="77777777" w:rsidR="00FD5E9F" w:rsidRDefault="00000000">
      <w:pPr>
        <w:pStyle w:val="Heading2"/>
      </w:pPr>
      <w:r>
        <w:t>2.4 Research Gap</w:t>
      </w:r>
    </w:p>
    <w:p w14:paraId="02F9B941" w14:textId="77777777" w:rsidR="00FD5E9F" w:rsidRDefault="00000000">
      <w:pPr>
        <w:spacing w:before="120" w:after="120" w:line="480" w:lineRule="auto"/>
        <w:ind w:firstLine="720"/>
        <w:jc w:val="both"/>
      </w:pPr>
      <w:r>
        <w:t xml:space="preserve">The foregoing review reveals that while the EGS002 module has been deployed in several pure sine wave inverter designs, the existing documented works are either limited to sub-500 W power levels (Eze et al., 2021; Bhatt &amp; Patel, 2020), conducted in non-Nigerian environmental and economic contexts (Akbar &amp; Yunus, 2021; Patil &amp; Mehta, </w:t>
      </w:r>
      <w:r>
        <w:lastRenderedPageBreak/>
        <w:t xml:space="preserve">2020), or use alternative control ICs that are not as accessible or as well-suited for local fabrication (Abdullahi et al., 2022; Nwosu et al., 2019). No study in the reviewed literature presents a comprehensively documented, experimentally validated, and economically </w:t>
      </w:r>
      <w:proofErr w:type="spellStart"/>
      <w:r>
        <w:t>analysed</w:t>
      </w:r>
      <w:proofErr w:type="spellEnd"/>
      <w:r>
        <w:t xml:space="preserve"> 1.5 kVA pure sine wave inverter design using the EGS002 module for Nigerian rural electrification conditions.</w:t>
      </w:r>
    </w:p>
    <w:p w14:paraId="4144996D" w14:textId="77777777" w:rsidR="00FD5E9F" w:rsidRDefault="00000000">
      <w:pPr>
        <w:spacing w:before="120" w:after="120" w:line="480" w:lineRule="auto"/>
        <w:ind w:firstLine="720"/>
        <w:jc w:val="both"/>
      </w:pPr>
      <w:r>
        <w:t>Specifically, the following gaps are identified: (</w:t>
      </w:r>
      <w:proofErr w:type="spellStart"/>
      <w:r>
        <w:t>i</w:t>
      </w:r>
      <w:proofErr w:type="spellEnd"/>
      <w:r>
        <w:t xml:space="preserve">) The thermal design challenge of operating EGS002-based inverters at 1.5 kVA in ambient temperatures exceeding 40°C has not been addressed; (ii) the adequacy of 16 parallel MOSFETs versus 8 for reliable 1.5 kVA continuous operation has not been </w:t>
      </w:r>
      <w:proofErr w:type="spellStart"/>
      <w:r>
        <w:t>analysed</w:t>
      </w:r>
      <w:proofErr w:type="spellEnd"/>
      <w:r>
        <w:t>; (iii) no field evaluation of an EGS002-based inverter under actual Nigerian rural off-grid solar conditions has been published; and (iv) no cost comparison between locally assembled EGS002-based and commercially imported pure sine wave inverters in the Nigerian market context has been documented. The present research addresses all four of these identified gaps.</w:t>
      </w:r>
    </w:p>
    <w:p w14:paraId="7FBEC7E2" w14:textId="77777777" w:rsidR="00FD5E9F" w:rsidRDefault="00000000">
      <w:r>
        <w:br w:type="page"/>
      </w:r>
    </w:p>
    <w:p w14:paraId="55071F6A" w14:textId="77777777" w:rsidR="00FD5E9F" w:rsidRDefault="00FD5E9F">
      <w:pPr>
        <w:sectPr w:rsidR="00FD5E9F">
          <w:pgSz w:w="11906" w:h="16838"/>
          <w:pgMar w:top="1440" w:right="1440" w:bottom="1440" w:left="1800" w:header="708" w:footer="708" w:gutter="0"/>
          <w:cols w:space="720"/>
          <w:docGrid w:linePitch="360"/>
        </w:sectPr>
      </w:pPr>
    </w:p>
    <w:p w14:paraId="0D4CF828" w14:textId="77777777" w:rsidR="00FD5E9F" w:rsidRDefault="00000000">
      <w:pPr>
        <w:pStyle w:val="Heading1"/>
        <w:jc w:val="center"/>
      </w:pPr>
      <w:r>
        <w:rPr>
          <w:caps/>
        </w:rPr>
        <w:lastRenderedPageBreak/>
        <w:t>CHAPTER THREE</w:t>
      </w:r>
    </w:p>
    <w:p w14:paraId="5CD8D76B" w14:textId="77777777" w:rsidR="00FD5E9F" w:rsidRDefault="00000000">
      <w:pPr>
        <w:pStyle w:val="Heading1"/>
        <w:jc w:val="center"/>
      </w:pPr>
      <w:r>
        <w:rPr>
          <w:caps/>
        </w:rPr>
        <w:t>METHODOLOGY</w:t>
      </w:r>
    </w:p>
    <w:p w14:paraId="05CD0941" w14:textId="77777777" w:rsidR="00FD5E9F" w:rsidRDefault="00000000">
      <w:pPr>
        <w:pStyle w:val="Heading2"/>
      </w:pPr>
      <w:r>
        <w:t>3.1 Research Design</w:t>
      </w:r>
    </w:p>
    <w:p w14:paraId="25E8ACE0" w14:textId="77777777" w:rsidR="00FD5E9F" w:rsidRDefault="00000000">
      <w:pPr>
        <w:spacing w:before="120" w:after="120" w:line="480" w:lineRule="auto"/>
        <w:ind w:firstLine="720"/>
        <w:jc w:val="both"/>
      </w:pPr>
      <w:r>
        <w:t>This research adopts an experimental and design-based research methodology, consistent with established practices in electrical and electronics engineering research (Creswell &amp; Creswell, 2018). The research process followed the standard engineering design cycle: (</w:t>
      </w:r>
      <w:proofErr w:type="spellStart"/>
      <w:r>
        <w:t>i</w:t>
      </w:r>
      <w:proofErr w:type="spellEnd"/>
      <w:r>
        <w:t xml:space="preserve">) problem definition and requirements specification; (ii) conceptual design and topology selection; (iii) detailed circuit design and mathematical analysis; (iv) computer simulation and verification; (v) hardware prototyping and assembly; (vi) experimental testing and </w:t>
      </w:r>
      <w:proofErr w:type="spellStart"/>
      <w:r>
        <w:t>characterisation</w:t>
      </w:r>
      <w:proofErr w:type="spellEnd"/>
      <w:r>
        <w:t>; and (vii) field evaluation and economic analysis.</w:t>
      </w:r>
    </w:p>
    <w:p w14:paraId="6A3CD1EF" w14:textId="77777777" w:rsidR="00FD5E9F" w:rsidRDefault="00000000">
      <w:pPr>
        <w:spacing w:before="120" w:after="120" w:line="480" w:lineRule="auto"/>
        <w:ind w:firstLine="720"/>
        <w:jc w:val="both"/>
      </w:pPr>
      <w:r>
        <w:t xml:space="preserve">Quantitative experimental data was collected using calibrated instruments and </w:t>
      </w:r>
      <w:proofErr w:type="spellStart"/>
      <w:r>
        <w:t>analysed</w:t>
      </w:r>
      <w:proofErr w:type="spellEnd"/>
      <w:r>
        <w:t xml:space="preserve"> using descriptive statistics and performance metrics standard in power electronics research. The research design is appropriate for an MEng-level engineering dissertation as it produces both a functional artefact (the prototype inverter) and a validated body of technical knowledge.</w:t>
      </w:r>
    </w:p>
    <w:p w14:paraId="3A4E9F62" w14:textId="77777777" w:rsidR="00FD5E9F" w:rsidRDefault="00000000">
      <w:pPr>
        <w:pStyle w:val="Heading2"/>
      </w:pPr>
      <w:r>
        <w:t>3.2 Study Area</w:t>
      </w:r>
    </w:p>
    <w:p w14:paraId="7545391B" w14:textId="77777777" w:rsidR="00FD5E9F" w:rsidRDefault="00000000">
      <w:pPr>
        <w:spacing w:before="120" w:after="120" w:line="480" w:lineRule="auto"/>
        <w:ind w:firstLine="720"/>
        <w:jc w:val="both"/>
      </w:pPr>
      <w:r>
        <w:t>The primary field evaluation was conducted at a simulated off-grid test site established at a rural compound in the Barkin Ladi Local Government Area (LGA) of Plateau State, Nigeria (coordinates: approximately 9.52°N, 8.90°E; elevation: approximately 1,280 m above sea level). Barkin Ladi LGA was selected for several reasons:</w:t>
      </w:r>
    </w:p>
    <w:p w14:paraId="7BACBE16" w14:textId="77777777" w:rsidR="00FD5E9F" w:rsidRDefault="00000000">
      <w:pPr>
        <w:pStyle w:val="ListParagraph"/>
        <w:numPr>
          <w:ilvl w:val="0"/>
          <w:numId w:val="3"/>
        </w:numPr>
        <w:spacing w:before="60" w:after="60" w:line="360" w:lineRule="auto"/>
      </w:pPr>
      <w:r>
        <w:t>It is representative of rural Plateau State communities in terms of grid electricity access (grid coverage estimated at less than 12% of households — Plateau State Government, 2022).</w:t>
      </w:r>
    </w:p>
    <w:p w14:paraId="2D0546CF" w14:textId="77777777" w:rsidR="00FD5E9F" w:rsidRDefault="00000000">
      <w:pPr>
        <w:pStyle w:val="ListParagraph"/>
        <w:numPr>
          <w:ilvl w:val="0"/>
          <w:numId w:val="3"/>
        </w:numPr>
        <w:spacing w:before="60" w:after="60" w:line="360" w:lineRule="auto"/>
      </w:pPr>
      <w:r>
        <w:lastRenderedPageBreak/>
        <w:t>Its moderate highland climate, with ambient temperatures ranging from 16°C (December nights) to 38°C (March afternoons), provides a moderately challenging but representative thermal environment for inverter evaluation.</w:t>
      </w:r>
    </w:p>
    <w:p w14:paraId="3E7A2D92" w14:textId="77777777" w:rsidR="00FD5E9F" w:rsidRDefault="00000000">
      <w:pPr>
        <w:pStyle w:val="ListParagraph"/>
        <w:numPr>
          <w:ilvl w:val="0"/>
          <w:numId w:val="3"/>
        </w:numPr>
        <w:spacing w:before="60" w:after="60" w:line="360" w:lineRule="auto"/>
      </w:pPr>
      <w:r>
        <w:t>It has adequate solar irradiation resources, averaging 5.8 kWh/m²/day, suitable for the solar PV battery systems the inverter is designed to serve (NASA POWER, 2023).</w:t>
      </w:r>
    </w:p>
    <w:p w14:paraId="7033009E" w14:textId="77777777" w:rsidR="00FD5E9F" w:rsidRDefault="00000000">
      <w:pPr>
        <w:pStyle w:val="ListParagraph"/>
        <w:numPr>
          <w:ilvl w:val="0"/>
          <w:numId w:val="3"/>
        </w:numPr>
        <w:spacing w:before="60" w:after="60" w:line="360" w:lineRule="auto"/>
      </w:pPr>
      <w:r>
        <w:t>The laboratory of the NASENI Centre, Jos, which is approximately 45 km from the test site, provided backup testing and measurement facilities.</w:t>
      </w:r>
    </w:p>
    <w:p w14:paraId="6FABB1A5" w14:textId="77777777" w:rsidR="00FD5E9F" w:rsidRDefault="00000000">
      <w:pPr>
        <w:pStyle w:val="Heading2"/>
      </w:pPr>
      <w:r>
        <w:t>3.3 System Design and Component Selection</w:t>
      </w:r>
    </w:p>
    <w:p w14:paraId="28CAF7B6" w14:textId="77777777" w:rsidR="00FD5E9F" w:rsidRDefault="00000000">
      <w:pPr>
        <w:pStyle w:val="Heading3"/>
      </w:pPr>
      <w:r>
        <w:t>3.3.1 System Specifications</w:t>
      </w:r>
    </w:p>
    <w:p w14:paraId="0D8DC2D5" w14:textId="77777777" w:rsidR="00FD5E9F" w:rsidRDefault="00000000">
      <w:pPr>
        <w:spacing w:before="120" w:after="120" w:line="480" w:lineRule="auto"/>
        <w:ind w:firstLine="720"/>
        <w:jc w:val="both"/>
      </w:pPr>
      <w:r>
        <w:t>The inverter was designed to the following specifications, derived from the requirements of a typical rural Nigerian household electricity demand profile:</w:t>
      </w:r>
    </w:p>
    <w:p w14:paraId="12782452" w14:textId="77777777" w:rsidR="00FD5E9F" w:rsidRDefault="00FD5E9F">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00"/>
      </w:tblGrid>
      <w:tr w:rsidR="00FD5E9F" w14:paraId="0D616DF3" w14:textId="77777777">
        <w:trPr>
          <w:tblHeader/>
        </w:trPr>
        <w:tc>
          <w:tcPr>
            <w:tcW w:w="25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6162772" w14:textId="77777777" w:rsidR="00FD5E9F" w:rsidRDefault="00000000">
            <w:pPr>
              <w:jc w:val="center"/>
            </w:pPr>
            <w:r>
              <w:rPr>
                <w:b/>
                <w:bCs/>
                <w:sz w:val="22"/>
                <w:szCs w:val="22"/>
              </w:rPr>
              <w:t>Parameter</w:t>
            </w:r>
          </w:p>
        </w:tc>
        <w:tc>
          <w:tcPr>
            <w:tcW w:w="25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AF40918" w14:textId="77777777" w:rsidR="00FD5E9F" w:rsidRDefault="00000000">
            <w:pPr>
              <w:jc w:val="center"/>
            </w:pPr>
            <w:r>
              <w:rPr>
                <w:b/>
                <w:bCs/>
                <w:sz w:val="22"/>
                <w:szCs w:val="22"/>
              </w:rPr>
              <w:t>Specification</w:t>
            </w:r>
          </w:p>
        </w:tc>
        <w:tc>
          <w:tcPr>
            <w:tcW w:w="40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F0DBEE7" w14:textId="77777777" w:rsidR="00FD5E9F" w:rsidRDefault="00000000">
            <w:pPr>
              <w:jc w:val="center"/>
            </w:pPr>
            <w:r>
              <w:rPr>
                <w:b/>
                <w:bCs/>
                <w:sz w:val="22"/>
                <w:szCs w:val="22"/>
              </w:rPr>
              <w:t>Rationale</w:t>
            </w:r>
          </w:p>
        </w:tc>
      </w:tr>
      <w:tr w:rsidR="00FD5E9F" w14:paraId="193944F7"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DC3C86F" w14:textId="77777777" w:rsidR="00FD5E9F" w:rsidRDefault="00000000">
            <w:r>
              <w:rPr>
                <w:sz w:val="22"/>
                <w:szCs w:val="22"/>
              </w:rPr>
              <w:t>Rated Power</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AED3D45" w14:textId="77777777" w:rsidR="00FD5E9F" w:rsidRDefault="00000000">
            <w:r>
              <w:rPr>
                <w:sz w:val="22"/>
                <w:szCs w:val="22"/>
              </w:rPr>
              <w:t>1500 W (1.5 kVA)</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5425C1" w14:textId="77777777" w:rsidR="00FD5E9F" w:rsidRDefault="00000000">
            <w:r>
              <w:rPr>
                <w:sz w:val="22"/>
                <w:szCs w:val="22"/>
              </w:rPr>
              <w:t>Sufficient for 4-6 bulbs, fan, small TV, phone chargers</w:t>
            </w:r>
          </w:p>
        </w:tc>
      </w:tr>
      <w:tr w:rsidR="00FD5E9F" w14:paraId="4D23A9E7"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5178821" w14:textId="77777777" w:rsidR="00FD5E9F" w:rsidRDefault="00000000">
            <w:r>
              <w:rPr>
                <w:sz w:val="22"/>
                <w:szCs w:val="22"/>
              </w:rPr>
              <w:t>DC Input Voltage</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CE3002" w14:textId="77777777" w:rsidR="00FD5E9F" w:rsidRDefault="00000000">
            <w:r>
              <w:rPr>
                <w:sz w:val="22"/>
                <w:szCs w:val="22"/>
              </w:rPr>
              <w:t>24 V (nominal)</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148449" w14:textId="77777777" w:rsidR="00FD5E9F" w:rsidRDefault="00000000">
            <w:r>
              <w:rPr>
                <w:sz w:val="22"/>
                <w:szCs w:val="22"/>
              </w:rPr>
              <w:t>Standard 2×12V battery configuration; balances cable size vs. current</w:t>
            </w:r>
          </w:p>
        </w:tc>
      </w:tr>
      <w:tr w:rsidR="00FD5E9F" w14:paraId="04141013"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C39E466" w14:textId="77777777" w:rsidR="00FD5E9F" w:rsidRDefault="00000000">
            <w:r>
              <w:rPr>
                <w:sz w:val="22"/>
                <w:szCs w:val="22"/>
              </w:rPr>
              <w:t>DC Input Range</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FC02F6" w14:textId="77777777" w:rsidR="00FD5E9F" w:rsidRDefault="00000000">
            <w:r>
              <w:rPr>
                <w:sz w:val="22"/>
                <w:szCs w:val="22"/>
              </w:rPr>
              <w:t>20 V – 29 V</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0A4C0A" w14:textId="77777777" w:rsidR="00FD5E9F" w:rsidRDefault="00000000">
            <w:r>
              <w:rPr>
                <w:sz w:val="22"/>
                <w:szCs w:val="22"/>
              </w:rPr>
              <w:t>Covers discharged (20V) to fully charged (28.8V) 24V lead-acid bank</w:t>
            </w:r>
          </w:p>
        </w:tc>
      </w:tr>
      <w:tr w:rsidR="00FD5E9F" w14:paraId="77A6ADE1"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B966DF" w14:textId="77777777" w:rsidR="00FD5E9F" w:rsidRDefault="00000000">
            <w:r>
              <w:rPr>
                <w:sz w:val="22"/>
                <w:szCs w:val="22"/>
              </w:rPr>
              <w:t>AC Output Voltage</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AC34CE" w14:textId="77777777" w:rsidR="00FD5E9F" w:rsidRDefault="00000000">
            <w:r>
              <w:rPr>
                <w:sz w:val="22"/>
                <w:szCs w:val="22"/>
              </w:rPr>
              <w:t>230 V ±5% RMS</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0729AB9" w14:textId="77777777" w:rsidR="00FD5E9F" w:rsidRDefault="00000000">
            <w:r>
              <w:rPr>
                <w:sz w:val="22"/>
                <w:szCs w:val="22"/>
              </w:rPr>
              <w:t>Nigerian/European standard residential voltage</w:t>
            </w:r>
          </w:p>
        </w:tc>
      </w:tr>
      <w:tr w:rsidR="00FD5E9F" w14:paraId="20FFABA4"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069888C" w14:textId="77777777" w:rsidR="00FD5E9F" w:rsidRDefault="00000000">
            <w:r>
              <w:rPr>
                <w:sz w:val="22"/>
                <w:szCs w:val="22"/>
              </w:rPr>
              <w:t>AC Output Frequency</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A84DC7" w14:textId="77777777" w:rsidR="00FD5E9F" w:rsidRDefault="00000000">
            <w:r>
              <w:rPr>
                <w:sz w:val="22"/>
                <w:szCs w:val="22"/>
              </w:rPr>
              <w:t>50 Hz ±0.5%</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2BCD338" w14:textId="77777777" w:rsidR="00FD5E9F" w:rsidRDefault="00000000">
            <w:r>
              <w:rPr>
                <w:sz w:val="22"/>
                <w:szCs w:val="22"/>
              </w:rPr>
              <w:t>Nigerian grid standard frequency</w:t>
            </w:r>
          </w:p>
        </w:tc>
      </w:tr>
      <w:tr w:rsidR="00FD5E9F" w14:paraId="07BF341E"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B687113" w14:textId="77777777" w:rsidR="00FD5E9F" w:rsidRDefault="00000000">
            <w:r>
              <w:rPr>
                <w:sz w:val="22"/>
                <w:szCs w:val="22"/>
              </w:rPr>
              <w:t>Output Waveform</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C69CC0" w14:textId="77777777" w:rsidR="00FD5E9F" w:rsidRDefault="00000000">
            <w:r>
              <w:rPr>
                <w:sz w:val="22"/>
                <w:szCs w:val="22"/>
              </w:rPr>
              <w:t>Pure sine wave (SPWM)</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784A18" w14:textId="77777777" w:rsidR="00FD5E9F" w:rsidRDefault="00000000">
            <w:r>
              <w:rPr>
                <w:sz w:val="22"/>
                <w:szCs w:val="22"/>
              </w:rPr>
              <w:t>Compatible with all AC loads; THD target &lt; 3%</w:t>
            </w:r>
          </w:p>
        </w:tc>
      </w:tr>
      <w:tr w:rsidR="00FD5E9F" w14:paraId="79E199AA"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D3F1B9E" w14:textId="77777777" w:rsidR="00FD5E9F" w:rsidRDefault="00000000">
            <w:r>
              <w:rPr>
                <w:sz w:val="22"/>
                <w:szCs w:val="22"/>
              </w:rPr>
              <w:t>Target Efficiency</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913697F" w14:textId="77777777" w:rsidR="00FD5E9F" w:rsidRDefault="00000000">
            <w:r>
              <w:rPr>
                <w:sz w:val="22"/>
                <w:szCs w:val="22"/>
              </w:rPr>
              <w:t>≥88% at full load</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8C2F298" w14:textId="77777777" w:rsidR="00FD5E9F" w:rsidRDefault="00000000">
            <w:r>
              <w:rPr>
                <w:sz w:val="22"/>
                <w:szCs w:val="22"/>
              </w:rPr>
              <w:t>Industry standard for quality inverters at this power level</w:t>
            </w:r>
          </w:p>
        </w:tc>
      </w:tr>
      <w:tr w:rsidR="00FD5E9F" w14:paraId="2C9455CA"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ED116E7" w14:textId="77777777" w:rsidR="00FD5E9F" w:rsidRDefault="00000000">
            <w:r>
              <w:rPr>
                <w:sz w:val="22"/>
                <w:szCs w:val="22"/>
              </w:rPr>
              <w:t>Control Module</w:t>
            </w:r>
          </w:p>
        </w:tc>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6687769" w14:textId="77777777" w:rsidR="00FD5E9F" w:rsidRDefault="00000000">
            <w:r>
              <w:rPr>
                <w:sz w:val="22"/>
                <w:szCs w:val="22"/>
              </w:rPr>
              <w:t>EGS002 (EG8010)</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B9A24E" w14:textId="77777777" w:rsidR="00FD5E9F" w:rsidRDefault="00000000">
            <w:r>
              <w:rPr>
                <w:sz w:val="22"/>
                <w:szCs w:val="22"/>
              </w:rPr>
              <w:t>Low cost, purpose-designed SPWM generation with built-in protections</w:t>
            </w:r>
          </w:p>
        </w:tc>
      </w:tr>
    </w:tbl>
    <w:p w14:paraId="51ABFCD9" w14:textId="77777777" w:rsidR="00FD5E9F" w:rsidRDefault="00FD5E9F">
      <w:pPr>
        <w:spacing w:before="60" w:after="60"/>
      </w:pPr>
    </w:p>
    <w:p w14:paraId="4E100233" w14:textId="77777777" w:rsidR="00FD5E9F" w:rsidRDefault="00000000">
      <w:pPr>
        <w:pStyle w:val="Heading3"/>
      </w:pPr>
      <w:r>
        <w:t>3.3.2 Power Stage MOSFET Selection</w:t>
      </w:r>
    </w:p>
    <w:p w14:paraId="5731318C" w14:textId="77777777" w:rsidR="00FD5E9F" w:rsidRDefault="00000000">
      <w:pPr>
        <w:spacing w:before="120" w:after="120" w:line="480" w:lineRule="auto"/>
        <w:ind w:firstLine="720"/>
        <w:jc w:val="both"/>
      </w:pPr>
      <w:r>
        <w:t>The selection of the power MOSFET is the most critical component decision in the H-bridge power stage. The requirements were: (</w:t>
      </w:r>
      <w:proofErr w:type="spellStart"/>
      <w:r>
        <w:t>i</w:t>
      </w:r>
      <w:proofErr w:type="spellEnd"/>
      <w:r>
        <w:t xml:space="preserve">) Drain-to-source voltage rating (VDS) ≥ </w:t>
      </w:r>
      <w:r>
        <w:lastRenderedPageBreak/>
        <w:t xml:space="preserve">3 × </w:t>
      </w:r>
      <w:proofErr w:type="spellStart"/>
      <w:r>
        <w:t>Vdc_max</w:t>
      </w:r>
      <w:proofErr w:type="spellEnd"/>
      <w:r>
        <w:t xml:space="preserve"> = 3 × 29 = 87 V; (ii) continuous drain current rating ID sufficient for parallel configuration targets; (iii) low on-resistance </w:t>
      </w:r>
      <w:proofErr w:type="gramStart"/>
      <w:r>
        <w:t>RDS(</w:t>
      </w:r>
      <w:proofErr w:type="gramEnd"/>
      <w:r>
        <w:t xml:space="preserve">on) to </w:t>
      </w:r>
      <w:proofErr w:type="spellStart"/>
      <w:r>
        <w:t>minimise</w:t>
      </w:r>
      <w:proofErr w:type="spellEnd"/>
      <w:r>
        <w:t xml:space="preserve"> conduction losses; and (iv) fast switching times compatible with 23 kHz SPWM carrier frequency.</w:t>
      </w:r>
    </w:p>
    <w:p w14:paraId="1546AB98" w14:textId="77777777" w:rsidR="00FD5E9F" w:rsidRDefault="00000000">
      <w:pPr>
        <w:spacing w:before="120" w:after="120" w:line="480" w:lineRule="auto"/>
        <w:ind w:firstLine="720"/>
        <w:jc w:val="both"/>
      </w:pPr>
      <w:r>
        <w:t xml:space="preserve">The IRFP4110 N-channel power MOSFET was selected based on its specifications: VDS = 100 V, ID = 100 A, </w:t>
      </w:r>
      <w:proofErr w:type="gramStart"/>
      <w:r>
        <w:t>RDS(</w:t>
      </w:r>
      <w:proofErr w:type="gramEnd"/>
      <w:r>
        <w:t xml:space="preserve">on) = 3.7 </w:t>
      </w:r>
      <w:proofErr w:type="spellStart"/>
      <w:r>
        <w:t>mΩ</w:t>
      </w:r>
      <w:proofErr w:type="spellEnd"/>
      <w:r>
        <w:t xml:space="preserve"> (max), gate charge </w:t>
      </w:r>
      <w:proofErr w:type="spellStart"/>
      <w:r>
        <w:t>Qg</w:t>
      </w:r>
      <w:proofErr w:type="spellEnd"/>
      <w:r>
        <w:t xml:space="preserve"> = 150 </w:t>
      </w:r>
      <w:proofErr w:type="spellStart"/>
      <w:r>
        <w:t>nC</w:t>
      </w:r>
      <w:proofErr w:type="spellEnd"/>
      <w:r>
        <w:t xml:space="preserve">, and drain-to-source body diode reverse recovery time </w:t>
      </w:r>
      <w:proofErr w:type="spellStart"/>
      <w:r>
        <w:t>trr</w:t>
      </w:r>
      <w:proofErr w:type="spellEnd"/>
      <w:r>
        <w:t xml:space="preserve"> = 130 ns (International Rectifier, 2010). With four devices in parallel per switch position, the total on-resistance per switch is 3.7/4 = 0.925 </w:t>
      </w:r>
      <w:proofErr w:type="spellStart"/>
      <w:r>
        <w:t>mΩ</w:t>
      </w:r>
      <w:proofErr w:type="spellEnd"/>
      <w:r>
        <w:t>, resulting in conduction losses of only I²R = 15.6² × 0.925 × 10⁻³ ≈ 0.225 W per device at peak current.</w:t>
      </w:r>
    </w:p>
    <w:p w14:paraId="533190A1" w14:textId="77777777" w:rsidR="00FD5E9F" w:rsidRDefault="00000000">
      <w:pPr>
        <w:pStyle w:val="Heading2"/>
      </w:pPr>
      <w:r>
        <w:t>3.4 Circuit Design and Analysis</w:t>
      </w:r>
    </w:p>
    <w:p w14:paraId="2F8642FC" w14:textId="77777777" w:rsidR="00FD5E9F" w:rsidRDefault="00000000">
      <w:pPr>
        <w:pStyle w:val="Heading3"/>
      </w:pPr>
      <w:r>
        <w:t>3.4.1 DC Input Protection Stage</w:t>
      </w:r>
    </w:p>
    <w:p w14:paraId="4CC496DC" w14:textId="77777777" w:rsidR="00FD5E9F" w:rsidRDefault="00000000">
      <w:pPr>
        <w:spacing w:before="120" w:after="120" w:line="480" w:lineRule="auto"/>
        <w:ind w:firstLine="720"/>
        <w:jc w:val="both"/>
      </w:pPr>
      <w:r>
        <w:t>The DC input protection stage serves to protect both the battery bank and the inverter electronics from fault conditions. An ANL-type blade fuse rated at 200 A was selected based on the calculated maximum input current at 1500 W output:</w:t>
      </w:r>
    </w:p>
    <w:p w14:paraId="2CDC638B" w14:textId="77777777" w:rsidR="00FD5E9F" w:rsidRDefault="00000000">
      <w:pPr>
        <w:spacing w:before="120" w:after="120" w:line="480" w:lineRule="auto"/>
        <w:jc w:val="center"/>
      </w:pPr>
      <w:r>
        <w:t xml:space="preserve">      </w:t>
      </w:r>
      <w:proofErr w:type="spellStart"/>
      <w:r>
        <w:t>Iin_max</w:t>
      </w:r>
      <w:proofErr w:type="spellEnd"/>
      <w:r>
        <w:t xml:space="preserve"> = Pout / (η × </w:t>
      </w:r>
      <w:proofErr w:type="spellStart"/>
      <w:r>
        <w:t>Vdc_min</w:t>
      </w:r>
      <w:proofErr w:type="spellEnd"/>
      <w:r>
        <w:t>) = 1500 / (0.88 × 22) ≈ 77.5 A</w:t>
      </w:r>
      <w:proofErr w:type="gramStart"/>
      <w:r>
        <w:t xml:space="preserve">   [</w:t>
      </w:r>
      <w:proofErr w:type="gramEnd"/>
      <w:r>
        <w:t>Equation 3.6]</w:t>
      </w:r>
    </w:p>
    <w:p w14:paraId="1DE39B5F" w14:textId="77777777" w:rsidR="00FD5E9F" w:rsidRDefault="00000000">
      <w:pPr>
        <w:spacing w:before="120" w:after="120" w:line="480" w:lineRule="auto"/>
        <w:ind w:firstLine="720"/>
        <w:jc w:val="both"/>
      </w:pPr>
      <w:r>
        <w:t>The 200 A fuse rating provides a safety factor of 2.58 while still protecting the 25 mm² input cabling, which has a continuous current rating of 120 A. TVS diodes (SMBJ33A, 33 V unidirectional) and a 330 V MOV are placed across the DC bus to clamp voltage transients. Total DC bus capacitance of 18,000 µF (twelve 1,500 µF / 63 V low-ESR electrolytic capacitors in parallel) was specified to limit bus voltage ripple to less than 0.5 V at full load.</w:t>
      </w:r>
    </w:p>
    <w:p w14:paraId="3FCC571D" w14:textId="77777777" w:rsidR="00FD5E9F" w:rsidRDefault="00000000">
      <w:pPr>
        <w:pStyle w:val="Heading3"/>
      </w:pPr>
      <w:r>
        <w:t>3.4.2 EGS002 Module Configuration</w:t>
      </w:r>
    </w:p>
    <w:p w14:paraId="1D36D7F1" w14:textId="77777777" w:rsidR="00FD5E9F" w:rsidRDefault="00000000">
      <w:pPr>
        <w:spacing w:before="120" w:after="120" w:line="480" w:lineRule="auto"/>
        <w:ind w:firstLine="720"/>
        <w:jc w:val="both"/>
      </w:pPr>
      <w:r>
        <w:t xml:space="preserve">The EGS002 module was configured for 230 V output at 50 Hz operation using its onboard DIP switch (SW1-1 ON for 50 Hz; SW1-2 OFF for 230 V mode). The VFB </w:t>
      </w:r>
      <w:r>
        <w:lastRenderedPageBreak/>
        <w:t xml:space="preserve">(voltage feedback) pin was connected to a resistor divider network comprising R1 = 100 </w:t>
      </w:r>
      <w:proofErr w:type="spellStart"/>
      <w:r>
        <w:t>kΩ</w:t>
      </w:r>
      <w:proofErr w:type="spellEnd"/>
      <w:r>
        <w:t xml:space="preserve"> and R2 = 1 </w:t>
      </w:r>
      <w:proofErr w:type="spellStart"/>
      <w:r>
        <w:t>kΩ</w:t>
      </w:r>
      <w:proofErr w:type="spellEnd"/>
      <w:r>
        <w:t xml:space="preserve"> with a 10 </w:t>
      </w:r>
      <w:proofErr w:type="spellStart"/>
      <w:r>
        <w:t>kΩ</w:t>
      </w:r>
      <w:proofErr w:type="spellEnd"/>
      <w:r>
        <w:t xml:space="preserve"> trimmer, scaling the rectified AC output voltage to the 2.5 V reference level required by the EG8010 chip. The TFB (temperature feedback) pin was connected to a 10 </w:t>
      </w:r>
      <w:proofErr w:type="spellStart"/>
      <w:r>
        <w:t>kΩ</w:t>
      </w:r>
      <w:proofErr w:type="spellEnd"/>
      <w:r>
        <w:t xml:space="preserve"> NTC thermistor mounted on the MOSFET heatsink, programmed to initiate fan-speed increase at 60°C and shutdown at 90°C.</w:t>
      </w:r>
    </w:p>
    <w:p w14:paraId="5C06FB4F" w14:textId="77777777" w:rsidR="00FD5E9F" w:rsidRDefault="00000000">
      <w:pPr>
        <w:pStyle w:val="Heading3"/>
      </w:pPr>
      <w:r>
        <w:t>3.4.3 Gate Driver Stage (IR2110)</w:t>
      </w:r>
    </w:p>
    <w:p w14:paraId="12E3FFD6" w14:textId="77777777" w:rsidR="00FD5E9F" w:rsidRDefault="00000000">
      <w:pPr>
        <w:spacing w:before="120" w:after="120" w:line="480" w:lineRule="auto"/>
        <w:ind w:firstLine="720"/>
        <w:jc w:val="both"/>
      </w:pPr>
      <w:r>
        <w:t>Two IR2110 half-bridge gate driver ICs were employed, each controlling one arm of the H-bridge. The IR2110 accepts logic-level input signals (compatible with the EGS002 3.3–5 V SPWM outputs) and provides high-current (2 A peak) gate drive to both the high-side and low-side MOSFETs of its respective half-bridge. The bootstrap network for the high-side channel consists of a 1N4148 fast recovery diode and a 1 µF/50 V X5R ceramic capacitor. A 10 Ω gate resistor was placed in series with each MOSFET's gate, providing individual current control and damping of any parasitic gate oscillations.</w:t>
      </w:r>
    </w:p>
    <w:p w14:paraId="4FDA6B11" w14:textId="77777777" w:rsidR="00FD5E9F" w:rsidRDefault="00000000">
      <w:pPr>
        <w:spacing w:before="120" w:after="120" w:line="480" w:lineRule="auto"/>
        <w:ind w:firstLine="720"/>
        <w:jc w:val="both"/>
      </w:pPr>
      <w:r>
        <w:t>The bootstrap capacitor voltage requirement was verified as adequate using the following equation (International Rectifier Application Note AN978-b, 2007):</w:t>
      </w:r>
    </w:p>
    <w:p w14:paraId="094A391B" w14:textId="77777777" w:rsidR="00FD5E9F" w:rsidRDefault="00000000">
      <w:pPr>
        <w:spacing w:before="120" w:after="120" w:line="480" w:lineRule="auto"/>
        <w:jc w:val="center"/>
      </w:pPr>
      <w:r>
        <w:t xml:space="preserve">      </w:t>
      </w:r>
      <w:proofErr w:type="spellStart"/>
      <w:r>
        <w:t>Cbs</w:t>
      </w:r>
      <w:proofErr w:type="spellEnd"/>
      <w:r>
        <w:t xml:space="preserve"> ≥ 2 × </w:t>
      </w:r>
      <w:proofErr w:type="spellStart"/>
      <w:r>
        <w:t>Qg</w:t>
      </w:r>
      <w:proofErr w:type="spellEnd"/>
      <w:r>
        <w:t xml:space="preserve"> / </w:t>
      </w:r>
      <w:proofErr w:type="spellStart"/>
      <w:r>
        <w:t>Vbs_min</w:t>
      </w:r>
      <w:proofErr w:type="spellEnd"/>
      <w:r>
        <w:t xml:space="preserve"> = 2 × 600 </w:t>
      </w:r>
      <w:proofErr w:type="spellStart"/>
      <w:r>
        <w:t>nC</w:t>
      </w:r>
      <w:proofErr w:type="spellEnd"/>
      <w:r>
        <w:t xml:space="preserve"> / (12 - 2) V = 120 </w:t>
      </w:r>
      <w:proofErr w:type="spellStart"/>
      <w:r>
        <w:t>nF</w:t>
      </w:r>
      <w:proofErr w:type="spellEnd"/>
      <w:proofErr w:type="gramStart"/>
      <w:r>
        <w:t xml:space="preserve">   [</w:t>
      </w:r>
      <w:proofErr w:type="gramEnd"/>
      <w:r>
        <w:t>Equation 3.7]</w:t>
      </w:r>
    </w:p>
    <w:p w14:paraId="7F7D70AF" w14:textId="77777777" w:rsidR="00FD5E9F" w:rsidRDefault="00000000">
      <w:pPr>
        <w:spacing w:before="120" w:after="120" w:line="480" w:lineRule="auto"/>
        <w:ind w:firstLine="720"/>
        <w:jc w:val="both"/>
      </w:pPr>
      <w:r>
        <w:t>The selected 1 µF capacitor exceeds this minimum by a factor of 8.3, providing robust bootstrap operation even under extended duty cycles.</w:t>
      </w:r>
    </w:p>
    <w:p w14:paraId="0A58EC67" w14:textId="77777777" w:rsidR="00FD5E9F" w:rsidRDefault="00000000">
      <w:pPr>
        <w:pStyle w:val="Heading3"/>
      </w:pPr>
      <w:r>
        <w:t>3.4.4 Transformer Specification</w:t>
      </w:r>
    </w:p>
    <w:p w14:paraId="1071E497" w14:textId="77777777" w:rsidR="00FD5E9F" w:rsidRDefault="00000000">
      <w:pPr>
        <w:spacing w:before="120" w:after="120" w:line="480" w:lineRule="auto"/>
        <w:ind w:firstLine="720"/>
        <w:jc w:val="both"/>
      </w:pPr>
      <w:r>
        <w:t>A custom-wound toroidal transformer was specified for the following reasons: lower acoustic noise than E-I laminate transformers; lower core loss; better copper space factor; and more compact form factor. Primary winding: 24-0-24 V (</w:t>
      </w:r>
      <w:proofErr w:type="spellStart"/>
      <w:r>
        <w:t>centre</w:t>
      </w:r>
      <w:proofErr w:type="spellEnd"/>
      <w:r>
        <w:t xml:space="preserve">-tapped for potential future push-pull adaptation) wound with 2 × 35 mm² </w:t>
      </w:r>
      <w:proofErr w:type="spellStart"/>
      <w:r>
        <w:t>litz</w:t>
      </w:r>
      <w:proofErr w:type="spellEnd"/>
      <w:r>
        <w:t xml:space="preserve"> wire to handle the high primary RMS current of approximately 68 A at full load. Secondary winding: 230 V, </w:t>
      </w:r>
      <w:r>
        <w:lastRenderedPageBreak/>
        <w:t xml:space="preserve">wound with 1.5 mm² wire. The transformer was rated at 1.8 kVA to provide a 20% margin above the maximum inverter output, consistent with recommendations by </w:t>
      </w:r>
      <w:proofErr w:type="spellStart"/>
      <w:r>
        <w:t>Kazimierczuk</w:t>
      </w:r>
      <w:proofErr w:type="spellEnd"/>
      <w:r>
        <w:t xml:space="preserve"> (2014).</w:t>
      </w:r>
    </w:p>
    <w:p w14:paraId="7C5B3F08" w14:textId="77777777" w:rsidR="00FD5E9F" w:rsidRDefault="00000000">
      <w:pPr>
        <w:pStyle w:val="Heading3"/>
      </w:pPr>
      <w:r>
        <w:t>3.4.5 AC Output Filter</w:t>
      </w:r>
    </w:p>
    <w:p w14:paraId="538E0F5D" w14:textId="77777777" w:rsidR="00FD5E9F" w:rsidRDefault="00000000">
      <w:pPr>
        <w:spacing w:before="120" w:after="120" w:line="480" w:lineRule="auto"/>
        <w:ind w:firstLine="720"/>
        <w:jc w:val="both"/>
      </w:pPr>
      <w:r>
        <w:t xml:space="preserve">Using Equation 3.4 and selecting a cut-off frequency of 1,752 Hz for maximum attenuation of the 23 kHz switching harmonics, the LC filter components were chosen as L = 2.5 </w:t>
      </w:r>
      <w:proofErr w:type="spellStart"/>
      <w:r>
        <w:t>mH</w:t>
      </w:r>
      <w:proofErr w:type="spellEnd"/>
      <w:r>
        <w:t xml:space="preserve"> (air-core inductor wound on toroidal ferrite core, DCR &lt; 0.05 Ω) and C = 3.3 µF / 630 V (polypropylene film, low-loss). The inductor wire gauge was selected to carry 10 </w:t>
      </w:r>
      <w:proofErr w:type="gramStart"/>
      <w:r>
        <w:t>A</w:t>
      </w:r>
      <w:proofErr w:type="gramEnd"/>
      <w:r>
        <w:t xml:space="preserve"> RMS continuously without significant temperature rise.</w:t>
      </w:r>
    </w:p>
    <w:p w14:paraId="0BF04D90" w14:textId="77777777" w:rsidR="00FD5E9F" w:rsidRDefault="00000000">
      <w:pPr>
        <w:pStyle w:val="Heading2"/>
      </w:pPr>
      <w:r>
        <w:t>3.5 Simulation</w:t>
      </w:r>
    </w:p>
    <w:p w14:paraId="1CDC3A92" w14:textId="77777777" w:rsidR="00FD5E9F" w:rsidRDefault="00000000">
      <w:pPr>
        <w:spacing w:before="120" w:after="120" w:line="480" w:lineRule="auto"/>
        <w:ind w:firstLine="720"/>
        <w:jc w:val="both"/>
      </w:pPr>
      <w:r>
        <w:t xml:space="preserve">Pre-hardware simulation was conducted in two environments. MATLAB/Simulink (R2022b) was used for high-level system modelling of the SPWM generation, H-bridge switching </w:t>
      </w:r>
      <w:proofErr w:type="spellStart"/>
      <w:r>
        <w:t>behaviour</w:t>
      </w:r>
      <w:proofErr w:type="spellEnd"/>
      <w:r>
        <w:t xml:space="preserve">, LC filter response, and closed-loop voltage regulation. Transient simulation duration was set to 200 </w:t>
      </w:r>
      <w:proofErr w:type="spellStart"/>
      <w:r>
        <w:t>ms</w:t>
      </w:r>
      <w:proofErr w:type="spellEnd"/>
      <w:r>
        <w:t xml:space="preserve"> (10 cycles at 50 Hz) to capture steady-state waveform characteristics. Proteus ISIS 8.13 was used for detailed circuit-level simulation, including the EGS002 module (modelled using its EG8010 SPICE subcircuit), IR2110 gate drivers, IRFP4110 MOSFETs, and the complete passive filter network. THD analysis was performed using the FFT analysis tool in both simulation environments.</w:t>
      </w:r>
    </w:p>
    <w:p w14:paraId="47BFC1CA" w14:textId="77777777" w:rsidR="00FD5E9F" w:rsidRDefault="00000000">
      <w:pPr>
        <w:pStyle w:val="Heading2"/>
      </w:pPr>
      <w:r>
        <w:t>3.6 Hardware Implementation</w:t>
      </w:r>
    </w:p>
    <w:p w14:paraId="227A388D" w14:textId="77777777" w:rsidR="00FD5E9F" w:rsidRDefault="00000000">
      <w:pPr>
        <w:spacing w:before="120" w:after="120" w:line="480" w:lineRule="auto"/>
        <w:ind w:firstLine="720"/>
        <w:jc w:val="both"/>
      </w:pPr>
      <w:r>
        <w:t>Hardware implementation followed a structured multi-stage assembly sequence to facilitate systematic testing and fault isolation:</w:t>
      </w:r>
    </w:p>
    <w:p w14:paraId="45D84EB7" w14:textId="77777777" w:rsidR="00FD5E9F" w:rsidRDefault="00000000">
      <w:pPr>
        <w:pStyle w:val="ListParagraph"/>
        <w:numPr>
          <w:ilvl w:val="0"/>
          <w:numId w:val="2"/>
        </w:numPr>
        <w:spacing w:before="60" w:after="60" w:line="360" w:lineRule="auto"/>
      </w:pPr>
      <w:r>
        <w:t>Control board assembly: EGS002 module, 5 V and 12 V buck converters (LM2596-based), gate driver ICs, bootstrap networks, and feedback circuits assembled and tested independently.</w:t>
      </w:r>
    </w:p>
    <w:p w14:paraId="1650A5FD" w14:textId="77777777" w:rsidR="00FD5E9F" w:rsidRDefault="00000000">
      <w:pPr>
        <w:pStyle w:val="ListParagraph"/>
        <w:numPr>
          <w:ilvl w:val="0"/>
          <w:numId w:val="2"/>
        </w:numPr>
        <w:spacing w:before="60" w:after="60" w:line="360" w:lineRule="auto"/>
      </w:pPr>
      <w:r>
        <w:lastRenderedPageBreak/>
        <w:t xml:space="preserve">MOSFET power board assembly: 16 IRFP4110 MOSFETs (4 per switch position) mounted on an </w:t>
      </w:r>
      <w:proofErr w:type="spellStart"/>
      <w:r>
        <w:t>aluminium</w:t>
      </w:r>
      <w:proofErr w:type="spellEnd"/>
      <w:r>
        <w:t xml:space="preserve"> heatsink bar with individual 10 Ω gate resistors and 10 </w:t>
      </w:r>
      <w:proofErr w:type="spellStart"/>
      <w:r>
        <w:t>kΩ</w:t>
      </w:r>
      <w:proofErr w:type="spellEnd"/>
      <w:r>
        <w:t xml:space="preserve"> pull-down resistors. Copper bus bars (3 mm × 20 mm cross section) used for all DC power paths.</w:t>
      </w:r>
    </w:p>
    <w:p w14:paraId="2EFC96C7" w14:textId="77777777" w:rsidR="00FD5E9F" w:rsidRDefault="00000000">
      <w:pPr>
        <w:pStyle w:val="ListParagraph"/>
        <w:numPr>
          <w:ilvl w:val="0"/>
          <w:numId w:val="2"/>
        </w:numPr>
        <w:spacing w:before="60" w:after="60" w:line="360" w:lineRule="auto"/>
      </w:pPr>
      <w:r>
        <w:t>Transformer and filter integration: Toroidal transformer, LC filter inductor, and output capacitor assembled in the main chassis with appropriate physical separation from control electronics.</w:t>
      </w:r>
    </w:p>
    <w:p w14:paraId="2B312F27" w14:textId="77777777" w:rsidR="00FD5E9F" w:rsidRDefault="00000000">
      <w:pPr>
        <w:pStyle w:val="ListParagraph"/>
        <w:numPr>
          <w:ilvl w:val="0"/>
          <w:numId w:val="2"/>
        </w:numPr>
        <w:spacing w:before="60" w:after="60" w:line="360" w:lineRule="auto"/>
      </w:pPr>
      <w:r>
        <w:t>Protection and monitoring integration: ANL fuse holder, MOV, TVS diodes, NTC thermistor, DC bus capacitor bank, and 24 V cooling fans installed.</w:t>
      </w:r>
    </w:p>
    <w:p w14:paraId="18EAC35C" w14:textId="77777777" w:rsidR="00FD5E9F" w:rsidRDefault="00000000">
      <w:pPr>
        <w:pStyle w:val="ListParagraph"/>
        <w:numPr>
          <w:ilvl w:val="0"/>
          <w:numId w:val="2"/>
        </w:numPr>
        <w:spacing w:before="60" w:after="60" w:line="360" w:lineRule="auto"/>
      </w:pPr>
      <w:r>
        <w:t>System integration and initial testing: All subsystems connected; initial power-up performed with 5 A current-limited bench supply before full battery connection.</w:t>
      </w:r>
    </w:p>
    <w:p w14:paraId="0155723F" w14:textId="77777777" w:rsidR="00FD5E9F" w:rsidRDefault="00000000">
      <w:pPr>
        <w:pStyle w:val="Heading2"/>
      </w:pPr>
      <w:r>
        <w:t>3.7 Validity and Reliability of Instruments</w:t>
      </w:r>
    </w:p>
    <w:p w14:paraId="460C9BD9" w14:textId="77777777" w:rsidR="00FD5E9F" w:rsidRDefault="00000000">
      <w:pPr>
        <w:spacing w:before="120" w:after="120" w:line="480" w:lineRule="auto"/>
        <w:ind w:firstLine="720"/>
        <w:jc w:val="both"/>
      </w:pPr>
      <w:r>
        <w:t xml:space="preserve">All measurement instruments used in this research were calibrated to traceable national standards by the Standards </w:t>
      </w:r>
      <w:proofErr w:type="spellStart"/>
      <w:r>
        <w:t>Organisation</w:t>
      </w:r>
      <w:proofErr w:type="spellEnd"/>
      <w:r>
        <w:t xml:space="preserve"> of Nigeria (SON)-accredited calibration laboratory at NASENI, Jos. The primary instruments employed were:</w:t>
      </w:r>
    </w:p>
    <w:p w14:paraId="6CC3C02D" w14:textId="77777777" w:rsidR="00FD5E9F" w:rsidRDefault="00000000">
      <w:pPr>
        <w:pStyle w:val="ListParagraph"/>
        <w:numPr>
          <w:ilvl w:val="0"/>
          <w:numId w:val="3"/>
        </w:numPr>
        <w:spacing w:before="60" w:after="60" w:line="360" w:lineRule="auto"/>
      </w:pPr>
      <w:r>
        <w:t xml:space="preserve">Digital Power </w:t>
      </w:r>
      <w:proofErr w:type="spellStart"/>
      <w:r>
        <w:t>Analyser</w:t>
      </w:r>
      <w:proofErr w:type="spellEnd"/>
      <w:r>
        <w:t xml:space="preserve"> (</w:t>
      </w:r>
      <w:proofErr w:type="spellStart"/>
      <w:r>
        <w:t>Hioki</w:t>
      </w:r>
      <w:proofErr w:type="spellEnd"/>
      <w:r>
        <w:t xml:space="preserve"> PW3335-01): Used for simultaneous measurement of RMS voltage, RMS current, active power, apparent power, power factor, and THD (up to 50th harmonic). Accuracy: ±0.1% of reading.</w:t>
      </w:r>
    </w:p>
    <w:p w14:paraId="2CB07CAE" w14:textId="77777777" w:rsidR="00FD5E9F" w:rsidRDefault="00000000">
      <w:pPr>
        <w:pStyle w:val="ListParagraph"/>
        <w:numPr>
          <w:ilvl w:val="0"/>
          <w:numId w:val="3"/>
        </w:numPr>
        <w:spacing w:before="60" w:after="60" w:line="360" w:lineRule="auto"/>
      </w:pPr>
      <w:r>
        <w:t>Digital Oscilloscope (Rigol DS1054Z, 50 MHz, 4-channel): Used for waveform capture, SPWM gate signal verification, and dead time measurement. Calibration verified using NIST-traceable frequency standard.</w:t>
      </w:r>
    </w:p>
    <w:p w14:paraId="09ABDC48" w14:textId="77777777" w:rsidR="00FD5E9F" w:rsidRDefault="00000000">
      <w:pPr>
        <w:pStyle w:val="ListParagraph"/>
        <w:numPr>
          <w:ilvl w:val="0"/>
          <w:numId w:val="3"/>
        </w:numPr>
        <w:spacing w:before="60" w:after="60" w:line="360" w:lineRule="auto"/>
      </w:pPr>
      <w:r>
        <w:t>Infrared Thermal Imaging Camera (Fluke TiX560): Used for heatsink thermal mapping. Accuracy: ±2°C or ±2% of reading.</w:t>
      </w:r>
    </w:p>
    <w:p w14:paraId="212E6B0F" w14:textId="77777777" w:rsidR="00FD5E9F" w:rsidRDefault="00000000">
      <w:pPr>
        <w:pStyle w:val="ListParagraph"/>
        <w:numPr>
          <w:ilvl w:val="0"/>
          <w:numId w:val="3"/>
        </w:numPr>
        <w:spacing w:before="60" w:after="60" w:line="360" w:lineRule="auto"/>
      </w:pPr>
      <w:r>
        <w:t>Precision Digital Multimeter (Fluke 87V): Used for secondary voltage and current measurements. Accuracy: ±0.05% + 1 digit.</w:t>
      </w:r>
    </w:p>
    <w:p w14:paraId="0CCDDB12" w14:textId="77777777" w:rsidR="00FD5E9F" w:rsidRDefault="00000000">
      <w:pPr>
        <w:spacing w:before="120" w:after="120" w:line="480" w:lineRule="auto"/>
        <w:ind w:firstLine="720"/>
        <w:jc w:val="both"/>
      </w:pPr>
      <w:r>
        <w:t>Reliability was ensured by repeating each measurement at least five times under identical conditions and computing mean values and standard deviations. Measurements with coefficient of variation (CV) exceeding 2% were repeated after checking for equipment or connection faults.</w:t>
      </w:r>
    </w:p>
    <w:p w14:paraId="5059F2FE" w14:textId="77777777" w:rsidR="00FD5E9F" w:rsidRDefault="00000000">
      <w:pPr>
        <w:pStyle w:val="Heading2"/>
      </w:pPr>
      <w:r>
        <w:lastRenderedPageBreak/>
        <w:t>3.8 Method of Data Collection</w:t>
      </w:r>
    </w:p>
    <w:p w14:paraId="25CBCF9E" w14:textId="77777777" w:rsidR="00FD5E9F" w:rsidRDefault="00000000">
      <w:pPr>
        <w:spacing w:before="120" w:after="120" w:line="480" w:lineRule="auto"/>
        <w:ind w:firstLine="720"/>
        <w:jc w:val="both"/>
      </w:pPr>
      <w:r>
        <w:t xml:space="preserve">Experimental data was collected under seven loading conditions: no load (0%), 25%, 50%, 75%, and 100% resistive load, plus 75% inductive load (using a 1.1 kW single-phase induction motor) and 75% mixed load (50% resistive + 25% LED lighting). Loading was achieved using a purpose-built resistive load bank comprising twenty 75 W incandescent lamps (each ≈ 706 Ω at operating temperature) with individual switches, allowing precise 75 W load increments. At each load level, the following parameters were recorded after a 5-minute thermal </w:t>
      </w:r>
      <w:proofErr w:type="spellStart"/>
      <w:r>
        <w:t>stabilisation</w:t>
      </w:r>
      <w:proofErr w:type="spellEnd"/>
      <w:r>
        <w:t xml:space="preserve"> period: AC output voltage (</w:t>
      </w:r>
      <w:proofErr w:type="spellStart"/>
      <w:r>
        <w:t>V_out</w:t>
      </w:r>
      <w:proofErr w:type="spellEnd"/>
      <w:r>
        <w:t>), output frequency (</w:t>
      </w:r>
      <w:proofErr w:type="spellStart"/>
      <w:r>
        <w:t>f_out</w:t>
      </w:r>
      <w:proofErr w:type="spellEnd"/>
      <w:r>
        <w:t>), input DC voltage (</w:t>
      </w:r>
      <w:proofErr w:type="spellStart"/>
      <w:r>
        <w:t>V_in</w:t>
      </w:r>
      <w:proofErr w:type="spellEnd"/>
      <w:r>
        <w:t>), input DC current (</w:t>
      </w:r>
      <w:proofErr w:type="spellStart"/>
      <w:r>
        <w:t>I_in</w:t>
      </w:r>
      <w:proofErr w:type="spellEnd"/>
      <w:r>
        <w:t>), active output power (</w:t>
      </w:r>
      <w:proofErr w:type="spellStart"/>
      <w:r>
        <w:t>P_out</w:t>
      </w:r>
      <w:proofErr w:type="spellEnd"/>
      <w:r>
        <w:t>), apparent output power (</w:t>
      </w:r>
      <w:proofErr w:type="spellStart"/>
      <w:r>
        <w:t>S_out</w:t>
      </w:r>
      <w:proofErr w:type="spellEnd"/>
      <w:r>
        <w:t>), power factor (PF), THD, and heatsink temperature (</w:t>
      </w:r>
      <w:proofErr w:type="spellStart"/>
      <w:r>
        <w:t>T_hs</w:t>
      </w:r>
      <w:proofErr w:type="spellEnd"/>
      <w:r>
        <w:t>).</w:t>
      </w:r>
    </w:p>
    <w:p w14:paraId="16E8B5F8" w14:textId="77777777" w:rsidR="00FD5E9F" w:rsidRDefault="00000000">
      <w:pPr>
        <w:pStyle w:val="Heading2"/>
      </w:pPr>
      <w:r>
        <w:t>3.9 Method of Data Analysis</w:t>
      </w:r>
    </w:p>
    <w:p w14:paraId="7899AF33" w14:textId="77777777" w:rsidR="00FD5E9F" w:rsidRDefault="00000000">
      <w:pPr>
        <w:spacing w:before="120" w:after="120" w:line="480" w:lineRule="auto"/>
        <w:ind w:firstLine="720"/>
        <w:jc w:val="both"/>
      </w:pPr>
      <w:r>
        <w:t>Raw experimental data was imported into Microsoft Excel 2021 and Python 3.11 (NumPy and Matplotlib libraries) for processing. Conversion efficiency was calculated as:</w:t>
      </w:r>
    </w:p>
    <w:p w14:paraId="3AE33C00" w14:textId="77777777" w:rsidR="00FD5E9F" w:rsidRDefault="00000000">
      <w:pPr>
        <w:spacing w:before="120" w:after="120" w:line="480" w:lineRule="auto"/>
        <w:jc w:val="center"/>
      </w:pPr>
      <w:r>
        <w:t xml:space="preserve">      η (%) = (</w:t>
      </w:r>
      <w:proofErr w:type="spellStart"/>
      <w:r>
        <w:t>P_out</w:t>
      </w:r>
      <w:proofErr w:type="spellEnd"/>
      <w:r>
        <w:t xml:space="preserve"> / </w:t>
      </w:r>
      <w:proofErr w:type="spellStart"/>
      <w:r>
        <w:t>P_in</w:t>
      </w:r>
      <w:proofErr w:type="spellEnd"/>
      <w:r>
        <w:t xml:space="preserve">) × 100 = </w:t>
      </w:r>
      <w:proofErr w:type="spellStart"/>
      <w:r>
        <w:t>P_out</w:t>
      </w:r>
      <w:proofErr w:type="spellEnd"/>
      <w:r>
        <w:t xml:space="preserve"> / (</w:t>
      </w:r>
      <w:proofErr w:type="spellStart"/>
      <w:r>
        <w:t>V_in</w:t>
      </w:r>
      <w:proofErr w:type="spellEnd"/>
      <w:r>
        <w:t xml:space="preserve"> × </w:t>
      </w:r>
      <w:proofErr w:type="spellStart"/>
      <w:r>
        <w:t>I_in</w:t>
      </w:r>
      <w:proofErr w:type="spellEnd"/>
      <w:r>
        <w:t>) × 100</w:t>
      </w:r>
      <w:proofErr w:type="gramStart"/>
      <w:r>
        <w:t xml:space="preserve">   [</w:t>
      </w:r>
      <w:proofErr w:type="gramEnd"/>
      <w:r>
        <w:t>Equation 3.8]</w:t>
      </w:r>
    </w:p>
    <w:p w14:paraId="3A81AB3C" w14:textId="77777777" w:rsidR="00FD5E9F" w:rsidRDefault="00000000">
      <w:pPr>
        <w:spacing w:before="120" w:after="120" w:line="480" w:lineRule="auto"/>
        <w:ind w:firstLine="720"/>
        <w:jc w:val="both"/>
      </w:pPr>
      <w:r>
        <w:t xml:space="preserve">THD was measured directly by the power </w:t>
      </w:r>
      <w:proofErr w:type="spellStart"/>
      <w:r>
        <w:t>analyser</w:t>
      </w:r>
      <w:proofErr w:type="spellEnd"/>
      <w:r>
        <w:t xml:space="preserve"> and cross-validated using the FFT function of the oscilloscope. Hypothesis testing was conducted using one-sample t-tests comparing measured values against the stated hypothetical thresholds (THD &lt; 5%; η ≥ 85%), with a significance level of α = 0.05. Thermal data was plotted as a time-series temperature rise curve under continuous full-load operation to assess thermal stability and heatsink adequacy.</w:t>
      </w:r>
    </w:p>
    <w:p w14:paraId="1B92F178" w14:textId="77777777" w:rsidR="00FD5E9F" w:rsidRDefault="00000000">
      <w:r>
        <w:br w:type="page"/>
      </w:r>
    </w:p>
    <w:p w14:paraId="6F4645CF" w14:textId="77777777" w:rsidR="00FD5E9F" w:rsidRDefault="00FD5E9F">
      <w:pPr>
        <w:sectPr w:rsidR="00FD5E9F">
          <w:pgSz w:w="11906" w:h="16838"/>
          <w:pgMar w:top="1440" w:right="1440" w:bottom="1440" w:left="1800" w:header="708" w:footer="708" w:gutter="0"/>
          <w:cols w:space="720"/>
          <w:docGrid w:linePitch="360"/>
        </w:sectPr>
      </w:pPr>
    </w:p>
    <w:p w14:paraId="75F0FF65" w14:textId="77777777" w:rsidR="00FD5E9F" w:rsidRDefault="00000000">
      <w:pPr>
        <w:pStyle w:val="Heading1"/>
        <w:jc w:val="center"/>
      </w:pPr>
      <w:r>
        <w:rPr>
          <w:caps/>
        </w:rPr>
        <w:lastRenderedPageBreak/>
        <w:t>CHAPTER FOUR</w:t>
      </w:r>
    </w:p>
    <w:p w14:paraId="3982C6CB" w14:textId="77777777" w:rsidR="00FD5E9F" w:rsidRDefault="00000000">
      <w:pPr>
        <w:pStyle w:val="Heading1"/>
        <w:jc w:val="center"/>
      </w:pPr>
      <w:r>
        <w:rPr>
          <w:caps/>
        </w:rPr>
        <w:t>RESULTS AND DISCUSSION</w:t>
      </w:r>
    </w:p>
    <w:p w14:paraId="69113262" w14:textId="77777777" w:rsidR="00FD5E9F" w:rsidRDefault="00000000">
      <w:pPr>
        <w:pStyle w:val="Heading2"/>
      </w:pPr>
      <w:r>
        <w:t>4.1 Simulation Results</w:t>
      </w:r>
    </w:p>
    <w:p w14:paraId="53C6D53B" w14:textId="77777777" w:rsidR="00FD5E9F" w:rsidRDefault="00000000">
      <w:pPr>
        <w:spacing w:before="120" w:after="120" w:line="480" w:lineRule="auto"/>
        <w:ind w:firstLine="720"/>
        <w:jc w:val="both"/>
      </w:pPr>
      <w:r>
        <w:t xml:space="preserve">MATLAB/Simulink simulation of the complete inverter system, including the SPWM generator (configured with Ma = 0.85 and </w:t>
      </w:r>
      <w:proofErr w:type="spellStart"/>
      <w:r>
        <w:t>Mf</w:t>
      </w:r>
      <w:proofErr w:type="spellEnd"/>
      <w:r>
        <w:t xml:space="preserve"> = 468), full H-bridge, and LC filter, produced a steady-state output voltage of 230.2 V RMS at 50.0 Hz under a 35.3 Ω resistive load (equivalent to 1500 W at 230 V RMS). FFT analysis of the simulated output waveform yielded a THD of 1.8% at full load, with the dominant harmonic at 23.4 kHz (the 468th harmonic) attenuated to less than 0.5% of the fundamental amplitude — confirming the adequacy of the LC filter design.</w:t>
      </w:r>
    </w:p>
    <w:p w14:paraId="0DEF2D66" w14:textId="77777777" w:rsidR="00FD5E9F" w:rsidRDefault="00000000">
      <w:pPr>
        <w:spacing w:before="120" w:after="120" w:line="480" w:lineRule="auto"/>
        <w:ind w:firstLine="720"/>
        <w:jc w:val="both"/>
      </w:pPr>
      <w:r>
        <w:t>Proteus ISIS simulation validated the gate driver circuit operation, confirming correct dead time insertion (measured 2.4 µs at 23 kHz carrier frequency) and verifying that the bootstrap capacitor charged adequately (</w:t>
      </w:r>
      <w:proofErr w:type="spellStart"/>
      <w:r>
        <w:t>Vbs</w:t>
      </w:r>
      <w:proofErr w:type="spellEnd"/>
      <w:r>
        <w:t xml:space="preserve"> = 11.4 V, minimum requirement for IR2110 = 10 V) within two switching cycles of start-up. No shoot-through conditions were observed in simulation, validating the gate timing margin.</w:t>
      </w:r>
    </w:p>
    <w:p w14:paraId="2BAD6A4A" w14:textId="77777777" w:rsidR="00FD5E9F" w:rsidRDefault="00000000">
      <w:pPr>
        <w:spacing w:before="120" w:after="120" w:line="480" w:lineRule="auto"/>
        <w:ind w:firstLine="720"/>
        <w:jc w:val="both"/>
      </w:pPr>
      <w:r>
        <w:t xml:space="preserve">The simulated closed-loop voltage regulation response showed output voltage recovery from a transient full-load application within 8 </w:t>
      </w:r>
      <w:proofErr w:type="spellStart"/>
      <w:r>
        <w:t>ms</w:t>
      </w:r>
      <w:proofErr w:type="spellEnd"/>
      <w:r>
        <w:t xml:space="preserve">, with a maximum transient undershoot of 4.1% (from 230 V to 220.5 V), returning to within 1% of the set point in 12 </w:t>
      </w:r>
      <w:proofErr w:type="spellStart"/>
      <w:r>
        <w:t>ms.</w:t>
      </w:r>
      <w:proofErr w:type="spellEnd"/>
      <w:r>
        <w:t xml:space="preserve"> This regulation performance meets the EN 62040-3 requirements for UPS output voltage dynamic performance.</w:t>
      </w:r>
    </w:p>
    <w:p w14:paraId="36D35041" w14:textId="77777777" w:rsidR="00FD5E9F" w:rsidRDefault="00000000">
      <w:pPr>
        <w:pStyle w:val="Heading2"/>
      </w:pPr>
      <w:r>
        <w:t>4.2 Hardware Prototype Results</w:t>
      </w:r>
    </w:p>
    <w:p w14:paraId="63BAB05E" w14:textId="77777777" w:rsidR="00FD5E9F" w:rsidRDefault="00000000">
      <w:pPr>
        <w:spacing w:before="120" w:after="120" w:line="480" w:lineRule="auto"/>
        <w:ind w:firstLine="720"/>
        <w:jc w:val="both"/>
      </w:pPr>
      <w:r>
        <w:t xml:space="preserve">The assembled prototype was subjected to initial power-up testing with a 5 A current-limited DC bench supply. The EGS002 module produced correct SPWM gate </w:t>
      </w:r>
      <w:r>
        <w:lastRenderedPageBreak/>
        <w:t>signals on all four output channels (verified by oscilloscope), with correct dead time and phase relationships. After confirming correct operation of the control and gate driver stages without MOSFETs connected, the MOSFET power board was connected and testing resumed with a current-limited supply set at 30 A.</w:t>
      </w:r>
    </w:p>
    <w:p w14:paraId="0C0CEF6D" w14:textId="77777777" w:rsidR="00FD5E9F" w:rsidRDefault="00000000">
      <w:pPr>
        <w:spacing w:before="120" w:after="120" w:line="480" w:lineRule="auto"/>
        <w:ind w:firstLine="720"/>
        <w:jc w:val="both"/>
      </w:pPr>
      <w:r>
        <w:t>Under no-load conditions with the 24 V battery bank (measured terminal voltage: 25.8 V), the prototype produced an output voltage of 231.4 V RMS at 50.0 Hz. THD at no load measured 2.7%, principally attributable to residual 3rd harmonic (2.1%) and 5th harmonic (1.3%) content. These values are characteristic of the EG8010 chip's non-ideal sinusoidal reference generation, as previously noted by Bhatt and Patel (2020), and fall well below the 5% design target.</w:t>
      </w:r>
    </w:p>
    <w:p w14:paraId="6749E3F0" w14:textId="77777777" w:rsidR="00FD5E9F" w:rsidRDefault="00000000">
      <w:pPr>
        <w:spacing w:before="120" w:after="120" w:line="480" w:lineRule="auto"/>
        <w:ind w:firstLine="720"/>
        <w:jc w:val="both"/>
      </w:pPr>
      <w:r>
        <w:t>Full load (1500 W resistive) testing produced an output voltage of 228.7 V RMS (−0.56% from nominal), within the ±5% specification. THD at full load measured 3.1%. Input DC current measured 68.4 A, corresponding to an input power of 1,686 W (at 24.65 V DC bus voltage) and an output power of 1,497 W, giving a conversion efficiency of 88.8%.</w:t>
      </w:r>
    </w:p>
    <w:p w14:paraId="18BA68FF" w14:textId="77777777" w:rsidR="00FD5E9F" w:rsidRDefault="00FD5E9F">
      <w:pPr>
        <w:spacing w:before="60" w:after="60"/>
      </w:pPr>
    </w:p>
    <w:p w14:paraId="425ACD50" w14:textId="77777777" w:rsidR="00FD5E9F" w:rsidRDefault="00000000">
      <w:pPr>
        <w:spacing w:before="120" w:after="120" w:line="480" w:lineRule="auto"/>
        <w:jc w:val="center"/>
      </w:pPr>
      <w:r>
        <w:rPr>
          <w:b/>
          <w:bCs/>
        </w:rPr>
        <w:t>Table 4.1: Simulated vs. Measured Output Voltage at Various Load Levels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100"/>
        <w:gridCol w:w="2100"/>
        <w:gridCol w:w="1800"/>
      </w:tblGrid>
      <w:tr w:rsidR="00FD5E9F" w14:paraId="02E37526" w14:textId="77777777">
        <w:trPr>
          <w:tblHeader/>
        </w:trPr>
        <w:tc>
          <w:tcPr>
            <w:tcW w:w="15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0834543" w14:textId="77777777" w:rsidR="00FD5E9F" w:rsidRDefault="00000000">
            <w:pPr>
              <w:jc w:val="center"/>
            </w:pPr>
            <w:r>
              <w:rPr>
                <w:b/>
                <w:bCs/>
                <w:sz w:val="22"/>
                <w:szCs w:val="22"/>
              </w:rPr>
              <w:t>Load (%)</w:t>
            </w:r>
          </w:p>
        </w:tc>
        <w:tc>
          <w:tcPr>
            <w:tcW w:w="15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704F4F4" w14:textId="77777777" w:rsidR="00FD5E9F" w:rsidRDefault="00000000">
            <w:pPr>
              <w:jc w:val="center"/>
            </w:pPr>
            <w:r>
              <w:rPr>
                <w:b/>
                <w:bCs/>
                <w:sz w:val="22"/>
                <w:szCs w:val="22"/>
              </w:rPr>
              <w:t>Load Power (W)</w:t>
            </w:r>
          </w:p>
        </w:tc>
        <w:tc>
          <w:tcPr>
            <w:tcW w:w="21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543617C5" w14:textId="77777777" w:rsidR="00FD5E9F" w:rsidRDefault="00000000">
            <w:pPr>
              <w:jc w:val="center"/>
            </w:pPr>
            <w:r>
              <w:rPr>
                <w:b/>
                <w:bCs/>
                <w:sz w:val="22"/>
                <w:szCs w:val="22"/>
              </w:rPr>
              <w:t xml:space="preserve">Simulated </w:t>
            </w:r>
            <w:proofErr w:type="spellStart"/>
            <w:r>
              <w:rPr>
                <w:b/>
                <w:bCs/>
                <w:sz w:val="22"/>
                <w:szCs w:val="22"/>
              </w:rPr>
              <w:t>Vout</w:t>
            </w:r>
            <w:proofErr w:type="spellEnd"/>
            <w:r>
              <w:rPr>
                <w:b/>
                <w:bCs/>
                <w:sz w:val="22"/>
                <w:szCs w:val="22"/>
              </w:rPr>
              <w:t xml:space="preserve"> (V RMS)</w:t>
            </w:r>
          </w:p>
        </w:tc>
        <w:tc>
          <w:tcPr>
            <w:tcW w:w="21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A3AC652" w14:textId="77777777" w:rsidR="00FD5E9F" w:rsidRDefault="00000000">
            <w:pPr>
              <w:jc w:val="center"/>
            </w:pPr>
            <w:r>
              <w:rPr>
                <w:b/>
                <w:bCs/>
                <w:sz w:val="22"/>
                <w:szCs w:val="22"/>
              </w:rPr>
              <w:t xml:space="preserve">Measured </w:t>
            </w:r>
            <w:proofErr w:type="spellStart"/>
            <w:r>
              <w:rPr>
                <w:b/>
                <w:bCs/>
                <w:sz w:val="22"/>
                <w:szCs w:val="22"/>
              </w:rPr>
              <w:t>Vout</w:t>
            </w:r>
            <w:proofErr w:type="spellEnd"/>
            <w:r>
              <w:rPr>
                <w:b/>
                <w:bCs/>
                <w:sz w:val="22"/>
                <w:szCs w:val="22"/>
              </w:rPr>
              <w:t xml:space="preserve"> (V RMS)</w:t>
            </w:r>
          </w:p>
        </w:tc>
        <w:tc>
          <w:tcPr>
            <w:tcW w:w="18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BD704E3" w14:textId="77777777" w:rsidR="00FD5E9F" w:rsidRDefault="00000000">
            <w:pPr>
              <w:jc w:val="center"/>
            </w:pPr>
            <w:r>
              <w:rPr>
                <w:b/>
                <w:bCs/>
                <w:sz w:val="22"/>
                <w:szCs w:val="22"/>
              </w:rPr>
              <w:t>Deviation (%)</w:t>
            </w:r>
          </w:p>
        </w:tc>
      </w:tr>
      <w:tr w:rsidR="00FD5E9F" w14:paraId="19ECF824" w14:textId="77777777">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B11EFDE" w14:textId="77777777" w:rsidR="00FD5E9F" w:rsidRDefault="00000000">
            <w:r>
              <w:rPr>
                <w:sz w:val="22"/>
                <w:szCs w:val="22"/>
              </w:rPr>
              <w:t>0 (No Load)</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A2C1947" w14:textId="77777777" w:rsidR="00FD5E9F" w:rsidRDefault="00000000">
            <w:r>
              <w:rPr>
                <w:sz w:val="22"/>
                <w:szCs w:val="22"/>
              </w:rPr>
              <w:t>0</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8D28C7C" w14:textId="77777777" w:rsidR="00FD5E9F" w:rsidRDefault="00000000">
            <w:r>
              <w:rPr>
                <w:sz w:val="22"/>
                <w:szCs w:val="22"/>
              </w:rPr>
              <w:t>232.0</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646D21" w14:textId="77777777" w:rsidR="00FD5E9F" w:rsidRDefault="00000000">
            <w:r>
              <w:rPr>
                <w:sz w:val="22"/>
                <w:szCs w:val="22"/>
              </w:rPr>
              <w:t>231.4</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7BB5D08" w14:textId="77777777" w:rsidR="00FD5E9F" w:rsidRDefault="00000000">
            <w:r>
              <w:rPr>
                <w:sz w:val="22"/>
                <w:szCs w:val="22"/>
              </w:rPr>
              <w:t>−0.26</w:t>
            </w:r>
          </w:p>
        </w:tc>
      </w:tr>
      <w:tr w:rsidR="00FD5E9F" w14:paraId="7E5508D5" w14:textId="77777777">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F836B3" w14:textId="77777777" w:rsidR="00FD5E9F" w:rsidRDefault="00000000">
            <w:r>
              <w:rPr>
                <w:sz w:val="22"/>
                <w:szCs w:val="22"/>
              </w:rPr>
              <w:t>25</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573EA6" w14:textId="77777777" w:rsidR="00FD5E9F" w:rsidRDefault="00000000">
            <w:r>
              <w:rPr>
                <w:sz w:val="22"/>
                <w:szCs w:val="22"/>
              </w:rPr>
              <w:t>375</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0B6D66" w14:textId="77777777" w:rsidR="00FD5E9F" w:rsidRDefault="00000000">
            <w:r>
              <w:rPr>
                <w:sz w:val="22"/>
                <w:szCs w:val="22"/>
              </w:rPr>
              <w:t>231.5</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70CF13" w14:textId="77777777" w:rsidR="00FD5E9F" w:rsidRDefault="00000000">
            <w:r>
              <w:rPr>
                <w:sz w:val="22"/>
                <w:szCs w:val="22"/>
              </w:rPr>
              <w:t>230.8</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0C4F0C1" w14:textId="77777777" w:rsidR="00FD5E9F" w:rsidRDefault="00000000">
            <w:r>
              <w:rPr>
                <w:sz w:val="22"/>
                <w:szCs w:val="22"/>
              </w:rPr>
              <w:t>−0.30</w:t>
            </w:r>
          </w:p>
        </w:tc>
      </w:tr>
      <w:tr w:rsidR="00FD5E9F" w14:paraId="776822BB" w14:textId="77777777">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F40C2BA" w14:textId="77777777" w:rsidR="00FD5E9F" w:rsidRDefault="00000000">
            <w:r>
              <w:rPr>
                <w:sz w:val="22"/>
                <w:szCs w:val="22"/>
              </w:rPr>
              <w:t>50</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27B0A0D" w14:textId="77777777" w:rsidR="00FD5E9F" w:rsidRDefault="00000000">
            <w:r>
              <w:rPr>
                <w:sz w:val="22"/>
                <w:szCs w:val="22"/>
              </w:rPr>
              <w:t>750</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3D5C35" w14:textId="77777777" w:rsidR="00FD5E9F" w:rsidRDefault="00000000">
            <w:r>
              <w:rPr>
                <w:sz w:val="22"/>
                <w:szCs w:val="22"/>
              </w:rPr>
              <w:t>231.0</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E071BAB" w14:textId="77777777" w:rsidR="00FD5E9F" w:rsidRDefault="00000000">
            <w:r>
              <w:rPr>
                <w:sz w:val="22"/>
                <w:szCs w:val="22"/>
              </w:rPr>
              <w:t>229.9</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1BD54BA" w14:textId="77777777" w:rsidR="00FD5E9F" w:rsidRDefault="00000000">
            <w:r>
              <w:rPr>
                <w:sz w:val="22"/>
                <w:szCs w:val="22"/>
              </w:rPr>
              <w:t>−0.48</w:t>
            </w:r>
          </w:p>
        </w:tc>
      </w:tr>
      <w:tr w:rsidR="00FD5E9F" w14:paraId="02261F88" w14:textId="77777777">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0964DB" w14:textId="77777777" w:rsidR="00FD5E9F" w:rsidRDefault="00000000">
            <w:r>
              <w:rPr>
                <w:sz w:val="22"/>
                <w:szCs w:val="22"/>
              </w:rPr>
              <w:t>75</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6F0864" w14:textId="77777777" w:rsidR="00FD5E9F" w:rsidRDefault="00000000">
            <w:r>
              <w:rPr>
                <w:sz w:val="22"/>
                <w:szCs w:val="22"/>
              </w:rPr>
              <w:t>1125</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EA1AE49" w14:textId="77777777" w:rsidR="00FD5E9F" w:rsidRDefault="00000000">
            <w:r>
              <w:rPr>
                <w:sz w:val="22"/>
                <w:szCs w:val="22"/>
              </w:rPr>
              <w:t>230.4</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BA7E4B5" w14:textId="77777777" w:rsidR="00FD5E9F" w:rsidRDefault="00000000">
            <w:r>
              <w:rPr>
                <w:sz w:val="22"/>
                <w:szCs w:val="22"/>
              </w:rPr>
              <w:t>229.1</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2FDEAD1" w14:textId="77777777" w:rsidR="00FD5E9F" w:rsidRDefault="00000000">
            <w:r>
              <w:rPr>
                <w:sz w:val="22"/>
                <w:szCs w:val="22"/>
              </w:rPr>
              <w:t>−0.56</w:t>
            </w:r>
          </w:p>
        </w:tc>
      </w:tr>
      <w:tr w:rsidR="00FD5E9F" w14:paraId="7EEA5F8D" w14:textId="77777777">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B946273" w14:textId="77777777" w:rsidR="00FD5E9F" w:rsidRDefault="00000000">
            <w:r>
              <w:rPr>
                <w:sz w:val="22"/>
                <w:szCs w:val="22"/>
              </w:rPr>
              <w:t>100</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691988A" w14:textId="77777777" w:rsidR="00FD5E9F" w:rsidRDefault="00000000">
            <w:r>
              <w:rPr>
                <w:sz w:val="22"/>
                <w:szCs w:val="22"/>
              </w:rPr>
              <w:t>1500</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A95D0E6" w14:textId="77777777" w:rsidR="00FD5E9F" w:rsidRDefault="00000000">
            <w:r>
              <w:rPr>
                <w:sz w:val="22"/>
                <w:szCs w:val="22"/>
              </w:rPr>
              <w:t>230.2</w:t>
            </w:r>
          </w:p>
        </w:tc>
        <w:tc>
          <w:tcPr>
            <w:tcW w:w="21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07BCBE3" w14:textId="77777777" w:rsidR="00FD5E9F" w:rsidRDefault="00000000">
            <w:r>
              <w:rPr>
                <w:sz w:val="22"/>
                <w:szCs w:val="22"/>
              </w:rPr>
              <w:t>228.7</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849B67B" w14:textId="77777777" w:rsidR="00FD5E9F" w:rsidRDefault="00000000">
            <w:r>
              <w:rPr>
                <w:sz w:val="22"/>
                <w:szCs w:val="22"/>
              </w:rPr>
              <w:t>−0.65</w:t>
            </w:r>
          </w:p>
        </w:tc>
      </w:tr>
    </w:tbl>
    <w:p w14:paraId="0060A062" w14:textId="77777777" w:rsidR="00FD5E9F" w:rsidRDefault="00FD5E9F">
      <w:pPr>
        <w:spacing w:before="60" w:after="60"/>
      </w:pPr>
    </w:p>
    <w:p w14:paraId="15F58255" w14:textId="77777777" w:rsidR="00FD5E9F" w:rsidRDefault="00000000">
      <w:pPr>
        <w:spacing w:before="120" w:after="120" w:line="480" w:lineRule="auto"/>
        <w:jc w:val="center"/>
      </w:pPr>
      <w:r>
        <w:rPr>
          <w:b/>
          <w:bCs/>
        </w:rPr>
        <w:t>Table 4.2: Measured THD Values Under Different Loading Conditions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000"/>
        <w:gridCol w:w="2000"/>
      </w:tblGrid>
      <w:tr w:rsidR="00FD5E9F" w14:paraId="2DEC2C61" w14:textId="77777777">
        <w:trPr>
          <w:tblHeader/>
        </w:trPr>
        <w:tc>
          <w:tcPr>
            <w:tcW w:w="25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0695A93C" w14:textId="77777777" w:rsidR="00FD5E9F" w:rsidRDefault="00000000">
            <w:pPr>
              <w:jc w:val="center"/>
            </w:pPr>
            <w:r>
              <w:rPr>
                <w:b/>
                <w:bCs/>
                <w:sz w:val="22"/>
                <w:szCs w:val="22"/>
              </w:rPr>
              <w:lastRenderedPageBreak/>
              <w:t>Load Type</w:t>
            </w:r>
          </w:p>
        </w:tc>
        <w:tc>
          <w:tcPr>
            <w:tcW w:w="15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68A270A" w14:textId="77777777" w:rsidR="00FD5E9F" w:rsidRDefault="00000000">
            <w:pPr>
              <w:jc w:val="center"/>
            </w:pPr>
            <w:r>
              <w:rPr>
                <w:b/>
                <w:bCs/>
                <w:sz w:val="22"/>
                <w:szCs w:val="22"/>
              </w:rPr>
              <w:t>Load Level</w:t>
            </w:r>
          </w:p>
        </w:tc>
        <w:tc>
          <w:tcPr>
            <w:tcW w:w="20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6D08782A" w14:textId="77777777" w:rsidR="00FD5E9F" w:rsidRDefault="00000000">
            <w:pPr>
              <w:jc w:val="center"/>
            </w:pPr>
            <w:proofErr w:type="spellStart"/>
            <w:r>
              <w:rPr>
                <w:b/>
                <w:bCs/>
                <w:sz w:val="22"/>
                <w:szCs w:val="22"/>
              </w:rPr>
              <w:t>Vout</w:t>
            </w:r>
            <w:proofErr w:type="spellEnd"/>
            <w:r>
              <w:rPr>
                <w:b/>
                <w:bCs/>
                <w:sz w:val="22"/>
                <w:szCs w:val="22"/>
              </w:rPr>
              <w:t xml:space="preserve"> (V RMS)</w:t>
            </w:r>
          </w:p>
        </w:tc>
        <w:tc>
          <w:tcPr>
            <w:tcW w:w="20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8F6C4E3" w14:textId="77777777" w:rsidR="00FD5E9F" w:rsidRDefault="00000000">
            <w:pPr>
              <w:jc w:val="center"/>
            </w:pPr>
            <w:r>
              <w:rPr>
                <w:b/>
                <w:bCs/>
                <w:sz w:val="22"/>
                <w:szCs w:val="22"/>
              </w:rPr>
              <w:t>THD (%)</w:t>
            </w:r>
          </w:p>
        </w:tc>
      </w:tr>
      <w:tr w:rsidR="00FD5E9F" w14:paraId="6F01FA06"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6F5F13" w14:textId="77777777" w:rsidR="00FD5E9F" w:rsidRDefault="00000000">
            <w:r>
              <w:rPr>
                <w:sz w:val="22"/>
                <w:szCs w:val="22"/>
              </w:rPr>
              <w:t>Resistive</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39F53F0" w14:textId="77777777" w:rsidR="00FD5E9F" w:rsidRDefault="00000000">
            <w:r>
              <w:rPr>
                <w:sz w:val="22"/>
                <w:szCs w:val="22"/>
              </w:rPr>
              <w:t>No Load (0%)</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263F793" w14:textId="77777777" w:rsidR="00FD5E9F" w:rsidRDefault="00000000">
            <w:r>
              <w:rPr>
                <w:sz w:val="22"/>
                <w:szCs w:val="22"/>
              </w:rPr>
              <w:t>231.4</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01DB6FD" w14:textId="77777777" w:rsidR="00FD5E9F" w:rsidRDefault="00000000">
            <w:r>
              <w:rPr>
                <w:sz w:val="22"/>
                <w:szCs w:val="22"/>
              </w:rPr>
              <w:t>2.7</w:t>
            </w:r>
          </w:p>
        </w:tc>
      </w:tr>
      <w:tr w:rsidR="00FD5E9F" w14:paraId="5C6841D8"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E1AA85" w14:textId="77777777" w:rsidR="00FD5E9F" w:rsidRDefault="00000000">
            <w:r>
              <w:rPr>
                <w:sz w:val="22"/>
                <w:szCs w:val="22"/>
              </w:rPr>
              <w:t>Resistive</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157915A" w14:textId="77777777" w:rsidR="00FD5E9F" w:rsidRDefault="00000000">
            <w:r>
              <w:rPr>
                <w:sz w:val="22"/>
                <w:szCs w:val="22"/>
              </w:rPr>
              <w:t>25%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6FE5CA" w14:textId="77777777" w:rsidR="00FD5E9F" w:rsidRDefault="00000000">
            <w:r>
              <w:rPr>
                <w:sz w:val="22"/>
                <w:szCs w:val="22"/>
              </w:rPr>
              <w:t>231.0</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CF43C8" w14:textId="77777777" w:rsidR="00FD5E9F" w:rsidRDefault="00000000">
            <w:r>
              <w:rPr>
                <w:sz w:val="22"/>
                <w:szCs w:val="22"/>
              </w:rPr>
              <w:t>2.8</w:t>
            </w:r>
          </w:p>
        </w:tc>
      </w:tr>
      <w:tr w:rsidR="00FD5E9F" w14:paraId="4568942C"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6B2F4C8" w14:textId="77777777" w:rsidR="00FD5E9F" w:rsidRDefault="00000000">
            <w:r>
              <w:rPr>
                <w:sz w:val="22"/>
                <w:szCs w:val="22"/>
              </w:rPr>
              <w:t>Resistive</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65530E" w14:textId="77777777" w:rsidR="00FD5E9F" w:rsidRDefault="00000000">
            <w:r>
              <w:rPr>
                <w:sz w:val="22"/>
                <w:szCs w:val="22"/>
              </w:rPr>
              <w:t>50%</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3014FA" w14:textId="77777777" w:rsidR="00FD5E9F" w:rsidRDefault="00000000">
            <w:r>
              <w:rPr>
                <w:sz w:val="22"/>
                <w:szCs w:val="22"/>
              </w:rPr>
              <w:t>230.3</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BA1B34E" w14:textId="77777777" w:rsidR="00FD5E9F" w:rsidRDefault="00000000">
            <w:r>
              <w:rPr>
                <w:sz w:val="22"/>
                <w:szCs w:val="22"/>
              </w:rPr>
              <w:t>2.9</w:t>
            </w:r>
          </w:p>
        </w:tc>
      </w:tr>
      <w:tr w:rsidR="00FD5E9F" w14:paraId="5357DBEC"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0937D8" w14:textId="77777777" w:rsidR="00FD5E9F" w:rsidRDefault="00000000">
            <w:r>
              <w:rPr>
                <w:sz w:val="22"/>
                <w:szCs w:val="22"/>
              </w:rPr>
              <w:t>Resistive</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4B04DD4" w14:textId="77777777" w:rsidR="00FD5E9F" w:rsidRDefault="00000000">
            <w:r>
              <w:rPr>
                <w:sz w:val="22"/>
                <w:szCs w:val="22"/>
              </w:rPr>
              <w:t>75%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AA6C197" w14:textId="77777777" w:rsidR="00FD5E9F" w:rsidRDefault="00000000">
            <w:r>
              <w:rPr>
                <w:sz w:val="22"/>
                <w:szCs w:val="22"/>
              </w:rPr>
              <w:t>229.5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5D9632" w14:textId="77777777" w:rsidR="00FD5E9F" w:rsidRDefault="00000000">
            <w:r>
              <w:rPr>
                <w:sz w:val="22"/>
                <w:szCs w:val="22"/>
              </w:rPr>
              <w:t>3.0</w:t>
            </w:r>
          </w:p>
        </w:tc>
      </w:tr>
      <w:tr w:rsidR="00FD5E9F" w14:paraId="1412758B"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C9CCBD1" w14:textId="77777777" w:rsidR="00FD5E9F" w:rsidRDefault="00000000">
            <w:r>
              <w:rPr>
                <w:sz w:val="22"/>
                <w:szCs w:val="22"/>
              </w:rPr>
              <w:t>Resistive</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643FE05" w14:textId="77777777" w:rsidR="00FD5E9F" w:rsidRDefault="00000000">
            <w:r>
              <w:rPr>
                <w:sz w:val="22"/>
                <w:szCs w:val="22"/>
              </w:rPr>
              <w:t>100%</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974F1A4" w14:textId="77777777" w:rsidR="00FD5E9F" w:rsidRDefault="00000000">
            <w:r>
              <w:rPr>
                <w:sz w:val="22"/>
                <w:szCs w:val="22"/>
              </w:rPr>
              <w:t>228.7</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666E2AA" w14:textId="77777777" w:rsidR="00FD5E9F" w:rsidRDefault="00000000">
            <w:r>
              <w:rPr>
                <w:sz w:val="22"/>
                <w:szCs w:val="22"/>
              </w:rPr>
              <w:t>3.1</w:t>
            </w:r>
          </w:p>
        </w:tc>
      </w:tr>
      <w:tr w:rsidR="00FD5E9F" w14:paraId="4C3D7BCE"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3340A8C" w14:textId="77777777" w:rsidR="00FD5E9F" w:rsidRDefault="00000000">
            <w:r>
              <w:rPr>
                <w:sz w:val="22"/>
                <w:szCs w:val="22"/>
              </w:rPr>
              <w:t>Inductive (Motor)</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85676A" w14:textId="77777777" w:rsidR="00FD5E9F" w:rsidRDefault="00000000">
            <w:r>
              <w:rPr>
                <w:sz w:val="22"/>
                <w:szCs w:val="22"/>
              </w:rPr>
              <w:t>75%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DD1D14" w14:textId="77777777" w:rsidR="00FD5E9F" w:rsidRDefault="00000000">
            <w:r>
              <w:rPr>
                <w:sz w:val="22"/>
                <w:szCs w:val="22"/>
              </w:rPr>
              <w:t>229.0</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B184BA" w14:textId="77777777" w:rsidR="00FD5E9F" w:rsidRDefault="00000000">
            <w:r>
              <w:rPr>
                <w:sz w:val="22"/>
                <w:szCs w:val="22"/>
              </w:rPr>
              <w:t>3.4</w:t>
            </w:r>
          </w:p>
        </w:tc>
      </w:tr>
      <w:tr w:rsidR="00FD5E9F" w14:paraId="7A04E0E8" w14:textId="77777777">
        <w:tc>
          <w:tcPr>
            <w:tcW w:w="2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DC37C6D" w14:textId="77777777" w:rsidR="00FD5E9F" w:rsidRDefault="00000000">
            <w:r>
              <w:rPr>
                <w:sz w:val="22"/>
                <w:szCs w:val="22"/>
              </w:rPr>
              <w:t>Mixed (R + LED)</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F8965B1" w14:textId="77777777" w:rsidR="00FD5E9F" w:rsidRDefault="00000000">
            <w:r>
              <w:rPr>
                <w:sz w:val="22"/>
                <w:szCs w:val="22"/>
              </w:rPr>
              <w:t>75%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50F407E" w14:textId="77777777" w:rsidR="00FD5E9F" w:rsidRDefault="00000000">
            <w:r>
              <w:rPr>
                <w:sz w:val="22"/>
                <w:szCs w:val="22"/>
              </w:rPr>
              <w:t>229.3</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52A1217" w14:textId="77777777" w:rsidR="00FD5E9F" w:rsidRDefault="00000000">
            <w:r>
              <w:rPr>
                <w:sz w:val="22"/>
                <w:szCs w:val="22"/>
              </w:rPr>
              <w:t>3.2</w:t>
            </w:r>
          </w:p>
        </w:tc>
      </w:tr>
    </w:tbl>
    <w:p w14:paraId="28351B58" w14:textId="77777777" w:rsidR="00FD5E9F" w:rsidRDefault="00FD5E9F">
      <w:pPr>
        <w:spacing w:before="60" w:after="60"/>
      </w:pPr>
    </w:p>
    <w:p w14:paraId="1866CA93" w14:textId="77777777" w:rsidR="00FD5E9F" w:rsidRDefault="00000000">
      <w:pPr>
        <w:pStyle w:val="Heading2"/>
      </w:pPr>
      <w:r>
        <w:t>4.3 Performance Under Variable Load Conditions</w:t>
      </w:r>
    </w:p>
    <w:p w14:paraId="3A762772" w14:textId="77777777" w:rsidR="00FD5E9F" w:rsidRDefault="00000000">
      <w:pPr>
        <w:spacing w:before="120" w:after="120" w:line="480" w:lineRule="auto"/>
        <w:ind w:firstLine="720"/>
        <w:jc w:val="both"/>
      </w:pPr>
      <w:r>
        <w:t>Efficiency was measured across the full load range from 0% to 100%. Peak efficiency of 91.2% was recorded at 75% load (1125 W output), which is consistent with the characteristic efficiency-load curve of transformer-based full-bridge inverters, where peak efficiency typically occurs at 60–80% of rated load (Rashid, 2018). At full load, efficiency was 88.8%, and at 25% load, efficiency dropped to 86.4% due to the increased proportional weight of fixed losses (core losses, quiescent current of control electronics).</w:t>
      </w:r>
    </w:p>
    <w:p w14:paraId="61D4032C" w14:textId="77777777" w:rsidR="00FD5E9F" w:rsidRDefault="00FD5E9F">
      <w:pPr>
        <w:spacing w:before="60" w:after="60"/>
      </w:pPr>
    </w:p>
    <w:p w14:paraId="1D8AA91F" w14:textId="77777777" w:rsidR="00FD5E9F" w:rsidRDefault="00000000">
      <w:pPr>
        <w:spacing w:before="120" w:after="120" w:line="480" w:lineRule="auto"/>
        <w:jc w:val="center"/>
      </w:pPr>
      <w:r>
        <w:rPr>
          <w:b/>
          <w:bCs/>
        </w:rPr>
        <w:t>Table 4.3: Inverter Efficiency at Various Load Percentages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300"/>
        <w:gridCol w:w="1300"/>
        <w:gridCol w:w="1500"/>
        <w:gridCol w:w="1800"/>
      </w:tblGrid>
      <w:tr w:rsidR="00FD5E9F" w14:paraId="1A6D8572" w14:textId="77777777">
        <w:trPr>
          <w:tblHeader/>
        </w:trPr>
        <w:tc>
          <w:tcPr>
            <w:tcW w:w="13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6B86C095" w14:textId="77777777" w:rsidR="00FD5E9F" w:rsidRDefault="00000000">
            <w:pPr>
              <w:jc w:val="center"/>
            </w:pPr>
            <w:r>
              <w:rPr>
                <w:b/>
                <w:bCs/>
                <w:sz w:val="22"/>
                <w:szCs w:val="22"/>
              </w:rPr>
              <w:t>Load (%)</w:t>
            </w:r>
          </w:p>
        </w:tc>
        <w:tc>
          <w:tcPr>
            <w:tcW w:w="13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B97086B" w14:textId="77777777" w:rsidR="00FD5E9F" w:rsidRDefault="00000000">
            <w:pPr>
              <w:jc w:val="center"/>
            </w:pPr>
            <w:r>
              <w:rPr>
                <w:b/>
                <w:bCs/>
                <w:sz w:val="22"/>
                <w:szCs w:val="22"/>
              </w:rPr>
              <w:t>Pout (W)</w:t>
            </w:r>
          </w:p>
        </w:tc>
        <w:tc>
          <w:tcPr>
            <w:tcW w:w="13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5C2AC71D" w14:textId="77777777" w:rsidR="00FD5E9F" w:rsidRDefault="00000000">
            <w:pPr>
              <w:jc w:val="center"/>
            </w:pPr>
            <w:r>
              <w:rPr>
                <w:b/>
                <w:bCs/>
                <w:sz w:val="22"/>
                <w:szCs w:val="22"/>
              </w:rPr>
              <w:t>Vin (V)</w:t>
            </w:r>
          </w:p>
        </w:tc>
        <w:tc>
          <w:tcPr>
            <w:tcW w:w="13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0257FFE" w14:textId="77777777" w:rsidR="00FD5E9F" w:rsidRDefault="00000000">
            <w:pPr>
              <w:jc w:val="center"/>
            </w:pPr>
            <w:r>
              <w:rPr>
                <w:b/>
                <w:bCs/>
                <w:sz w:val="22"/>
                <w:szCs w:val="22"/>
              </w:rPr>
              <w:t>Iin (A)</w:t>
            </w:r>
          </w:p>
        </w:tc>
        <w:tc>
          <w:tcPr>
            <w:tcW w:w="15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69AC3905" w14:textId="77777777" w:rsidR="00FD5E9F" w:rsidRDefault="00000000">
            <w:pPr>
              <w:jc w:val="center"/>
            </w:pPr>
            <w:r>
              <w:rPr>
                <w:b/>
                <w:bCs/>
                <w:sz w:val="22"/>
                <w:szCs w:val="22"/>
              </w:rPr>
              <w:t>Pin (W)</w:t>
            </w:r>
          </w:p>
        </w:tc>
        <w:tc>
          <w:tcPr>
            <w:tcW w:w="18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0F145780" w14:textId="77777777" w:rsidR="00FD5E9F" w:rsidRDefault="00000000">
            <w:pPr>
              <w:jc w:val="center"/>
            </w:pPr>
            <w:r>
              <w:rPr>
                <w:b/>
                <w:bCs/>
                <w:sz w:val="22"/>
                <w:szCs w:val="22"/>
              </w:rPr>
              <w:t>Efficiency (%)</w:t>
            </w:r>
          </w:p>
        </w:tc>
      </w:tr>
      <w:tr w:rsidR="00FD5E9F" w14:paraId="04A996F7" w14:textId="77777777">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A525E0" w14:textId="77777777" w:rsidR="00FD5E9F" w:rsidRDefault="00000000">
            <w:r>
              <w:rPr>
                <w:sz w:val="22"/>
                <w:szCs w:val="22"/>
              </w:rPr>
              <w:t>0</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8AAFCCF" w14:textId="77777777" w:rsidR="00FD5E9F" w:rsidRDefault="00000000">
            <w:r>
              <w:rPr>
                <w:sz w:val="22"/>
                <w:szCs w:val="22"/>
              </w:rPr>
              <w:t>0</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2B1638C" w14:textId="77777777" w:rsidR="00FD5E9F" w:rsidRDefault="00000000">
            <w:r>
              <w:rPr>
                <w:sz w:val="22"/>
                <w:szCs w:val="22"/>
              </w:rPr>
              <w:t>25.8</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44BD3D" w14:textId="77777777" w:rsidR="00FD5E9F" w:rsidRDefault="00000000">
            <w:r>
              <w:rPr>
                <w:sz w:val="22"/>
                <w:szCs w:val="22"/>
              </w:rPr>
              <w:t>0.31</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A1C9CA8" w14:textId="77777777" w:rsidR="00FD5E9F" w:rsidRDefault="00000000">
            <w:r>
              <w:rPr>
                <w:sz w:val="22"/>
                <w:szCs w:val="22"/>
              </w:rPr>
              <w:t>8.0</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6B2CE85" w14:textId="77777777" w:rsidR="00FD5E9F" w:rsidRDefault="00000000">
            <w:r>
              <w:rPr>
                <w:sz w:val="22"/>
                <w:szCs w:val="22"/>
              </w:rPr>
              <w:t>—</w:t>
            </w:r>
          </w:p>
        </w:tc>
      </w:tr>
      <w:tr w:rsidR="00FD5E9F" w14:paraId="70687D6F" w14:textId="77777777">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911429D" w14:textId="77777777" w:rsidR="00FD5E9F" w:rsidRDefault="00000000">
            <w:r>
              <w:rPr>
                <w:sz w:val="22"/>
                <w:szCs w:val="22"/>
              </w:rPr>
              <w:t>25</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6358CC7" w14:textId="77777777" w:rsidR="00FD5E9F" w:rsidRDefault="00000000">
            <w:r>
              <w:rPr>
                <w:sz w:val="22"/>
                <w:szCs w:val="22"/>
              </w:rPr>
              <w:t>375</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F667EFD" w14:textId="77777777" w:rsidR="00FD5E9F" w:rsidRDefault="00000000">
            <w:r>
              <w:rPr>
                <w:sz w:val="22"/>
                <w:szCs w:val="22"/>
              </w:rPr>
              <w:t>25.6</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22A1CD" w14:textId="77777777" w:rsidR="00FD5E9F" w:rsidRDefault="00000000">
            <w:r>
              <w:rPr>
                <w:sz w:val="22"/>
                <w:szCs w:val="22"/>
              </w:rPr>
              <w:t>17.1</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A612E9" w14:textId="77777777" w:rsidR="00FD5E9F" w:rsidRDefault="00000000">
            <w:r>
              <w:rPr>
                <w:sz w:val="22"/>
                <w:szCs w:val="22"/>
              </w:rPr>
              <w:t>437.8</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303B87" w14:textId="77777777" w:rsidR="00FD5E9F" w:rsidRDefault="00000000">
            <w:r>
              <w:rPr>
                <w:sz w:val="22"/>
                <w:szCs w:val="22"/>
              </w:rPr>
              <w:t>85.7</w:t>
            </w:r>
          </w:p>
        </w:tc>
      </w:tr>
      <w:tr w:rsidR="00FD5E9F" w14:paraId="45927CED" w14:textId="77777777">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A111E5" w14:textId="77777777" w:rsidR="00FD5E9F" w:rsidRDefault="00000000">
            <w:r>
              <w:rPr>
                <w:sz w:val="22"/>
                <w:szCs w:val="22"/>
              </w:rPr>
              <w:t>50</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3860BA" w14:textId="77777777" w:rsidR="00FD5E9F" w:rsidRDefault="00000000">
            <w:r>
              <w:rPr>
                <w:sz w:val="22"/>
                <w:szCs w:val="22"/>
              </w:rPr>
              <w:t>750</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EE36DA6" w14:textId="77777777" w:rsidR="00FD5E9F" w:rsidRDefault="00000000">
            <w:r>
              <w:rPr>
                <w:sz w:val="22"/>
                <w:szCs w:val="22"/>
              </w:rPr>
              <w:t>25.2</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5F26E57" w14:textId="77777777" w:rsidR="00FD5E9F" w:rsidRDefault="00000000">
            <w:r>
              <w:rPr>
                <w:sz w:val="22"/>
                <w:szCs w:val="22"/>
              </w:rPr>
              <w:t>33.4</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07FF52B" w14:textId="77777777" w:rsidR="00FD5E9F" w:rsidRDefault="00000000">
            <w:r>
              <w:rPr>
                <w:sz w:val="22"/>
                <w:szCs w:val="22"/>
              </w:rPr>
              <w:t>841.7</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ED4C3C" w14:textId="77777777" w:rsidR="00FD5E9F" w:rsidRDefault="00000000">
            <w:r>
              <w:rPr>
                <w:sz w:val="22"/>
                <w:szCs w:val="22"/>
              </w:rPr>
              <w:t>89.1</w:t>
            </w:r>
          </w:p>
        </w:tc>
      </w:tr>
      <w:tr w:rsidR="00FD5E9F" w14:paraId="08BAB93F" w14:textId="77777777">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FCF75DA" w14:textId="77777777" w:rsidR="00FD5E9F" w:rsidRDefault="00000000">
            <w:r>
              <w:rPr>
                <w:sz w:val="22"/>
                <w:szCs w:val="22"/>
              </w:rPr>
              <w:t>75</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4E8F94B" w14:textId="77777777" w:rsidR="00FD5E9F" w:rsidRDefault="00000000">
            <w:r>
              <w:rPr>
                <w:sz w:val="22"/>
                <w:szCs w:val="22"/>
              </w:rPr>
              <w:t>1125</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B0AEEE" w14:textId="77777777" w:rsidR="00FD5E9F" w:rsidRDefault="00000000">
            <w:r>
              <w:rPr>
                <w:sz w:val="22"/>
                <w:szCs w:val="22"/>
              </w:rPr>
              <w:t>24.9</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D339D88" w14:textId="77777777" w:rsidR="00FD5E9F" w:rsidRDefault="00000000">
            <w:r>
              <w:rPr>
                <w:sz w:val="22"/>
                <w:szCs w:val="22"/>
              </w:rPr>
              <w:t>49.5</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02F1F4E" w14:textId="77777777" w:rsidR="00FD5E9F" w:rsidRDefault="00000000">
            <w:r>
              <w:rPr>
                <w:sz w:val="22"/>
                <w:szCs w:val="22"/>
              </w:rPr>
              <w:t>1232.6</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AD0D652" w14:textId="77777777" w:rsidR="00FD5E9F" w:rsidRDefault="00000000">
            <w:r>
              <w:rPr>
                <w:sz w:val="22"/>
                <w:szCs w:val="22"/>
              </w:rPr>
              <w:t>91.2</w:t>
            </w:r>
          </w:p>
        </w:tc>
      </w:tr>
      <w:tr w:rsidR="00FD5E9F" w14:paraId="5CF24800" w14:textId="77777777">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6154DD" w14:textId="77777777" w:rsidR="00FD5E9F" w:rsidRDefault="00000000">
            <w:r>
              <w:rPr>
                <w:sz w:val="22"/>
                <w:szCs w:val="22"/>
              </w:rPr>
              <w:t>100</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019E37" w14:textId="77777777" w:rsidR="00FD5E9F" w:rsidRDefault="00000000">
            <w:r>
              <w:rPr>
                <w:sz w:val="22"/>
                <w:szCs w:val="22"/>
              </w:rPr>
              <w:t>1500</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41F8E9B" w14:textId="77777777" w:rsidR="00FD5E9F" w:rsidRDefault="00000000">
            <w:r>
              <w:rPr>
                <w:sz w:val="22"/>
                <w:szCs w:val="22"/>
              </w:rPr>
              <w:t>24.65</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AE9612" w14:textId="77777777" w:rsidR="00FD5E9F" w:rsidRDefault="00000000">
            <w:r>
              <w:rPr>
                <w:sz w:val="22"/>
                <w:szCs w:val="22"/>
              </w:rPr>
              <w:t>68.4</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BFE822" w14:textId="77777777" w:rsidR="00FD5E9F" w:rsidRDefault="00000000">
            <w:r>
              <w:rPr>
                <w:sz w:val="22"/>
                <w:szCs w:val="22"/>
              </w:rPr>
              <w:t>1685.4</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395803" w14:textId="77777777" w:rsidR="00FD5E9F" w:rsidRDefault="00000000">
            <w:r>
              <w:rPr>
                <w:sz w:val="22"/>
                <w:szCs w:val="22"/>
              </w:rPr>
              <w:t>88.8</w:t>
            </w:r>
          </w:p>
        </w:tc>
      </w:tr>
    </w:tbl>
    <w:p w14:paraId="55C10AD4" w14:textId="77777777" w:rsidR="00FD5E9F" w:rsidRDefault="00FD5E9F">
      <w:pPr>
        <w:spacing w:before="60" w:after="60"/>
      </w:pPr>
    </w:p>
    <w:p w14:paraId="69C95742" w14:textId="77777777" w:rsidR="00FD5E9F" w:rsidRDefault="00000000">
      <w:pPr>
        <w:spacing w:before="120" w:after="120" w:line="480" w:lineRule="auto"/>
        <w:ind w:firstLine="720"/>
        <w:jc w:val="both"/>
      </w:pPr>
      <w:r>
        <w:t xml:space="preserve">The inductive load test using a 1.1 kW single-phase induction motor showed successful motor starting and continuous operation without inverter fault or shutdown. The inverter handled the motor's starting surge current (estimated 5–7× full-load current for </w:t>
      </w:r>
      <w:r>
        <w:lastRenderedPageBreak/>
        <w:t>approximately 2 cycles) without triggering the EGS002 over-current protection, confirming that the 16-MOSFET parallel configuration provides adequate current headroom for inductive load starting.</w:t>
      </w:r>
    </w:p>
    <w:p w14:paraId="6C255C8F" w14:textId="77777777" w:rsidR="00FD5E9F" w:rsidRDefault="00000000">
      <w:pPr>
        <w:pStyle w:val="Heading2"/>
      </w:pPr>
      <w:r>
        <w:t>4.4 Field Evaluation</w:t>
      </w:r>
    </w:p>
    <w:p w14:paraId="705CD521" w14:textId="77777777" w:rsidR="00FD5E9F" w:rsidRDefault="00000000">
      <w:pPr>
        <w:spacing w:before="120" w:after="120" w:line="480" w:lineRule="auto"/>
        <w:ind w:firstLine="720"/>
        <w:jc w:val="both"/>
      </w:pPr>
      <w:r>
        <w:t>The prototype was deployed at the Barkin Ladi test site for a 72-hour evaluation period. The inverter was powered from a 200 Ah, 24 V lead-acid battery bank charged by a 600 Wp solar PV array. A daily load profile of 8 hours at 30% load (morning: lights, phone chargers) and 4 hours at 60% load (evening: fan, TV, lights) was simulated. Ambient temperature at the test site ranged from 19°C (night) to 41°C (afternoon).</w:t>
      </w:r>
    </w:p>
    <w:p w14:paraId="34694481" w14:textId="77777777" w:rsidR="00FD5E9F" w:rsidRDefault="00000000">
      <w:pPr>
        <w:spacing w:before="120" w:after="120" w:line="480" w:lineRule="auto"/>
        <w:ind w:firstLine="720"/>
        <w:jc w:val="both"/>
      </w:pPr>
      <w:r>
        <w:t>Over the 72-hour evaluation, the inverter operated without fault or shutdown. Output voltage regulation was maintained within ±3% of 230 V across the full battery voltage range encountered (21.4 V to 26.8 V). The NTC thermistor-controlled fans activated at heatsink temperatures above 60°C (measured fan on-temperature: 61.2°C) and effectively prevented heatsink temperatures from exceeding 74°C even at maximum afternoon ambient temperature of 41°C — well below the 90°C shutdown threshold.</w:t>
      </w:r>
    </w:p>
    <w:p w14:paraId="4575E9E5" w14:textId="77777777" w:rsidR="00FD5E9F" w:rsidRDefault="00FD5E9F">
      <w:pPr>
        <w:spacing w:before="60" w:after="60"/>
      </w:pPr>
    </w:p>
    <w:p w14:paraId="579AD8A5" w14:textId="77777777" w:rsidR="00FD5E9F" w:rsidRDefault="00000000">
      <w:pPr>
        <w:spacing w:before="120" w:after="120" w:line="480" w:lineRule="auto"/>
        <w:jc w:val="center"/>
      </w:pPr>
      <w:r>
        <w:rPr>
          <w:b/>
          <w:bCs/>
        </w:rPr>
        <w:t>Table 4.4: Thermal Performance Data — Heatsink Temperature at Various Load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200"/>
        <w:gridCol w:w="2200"/>
        <w:gridCol w:w="1400"/>
      </w:tblGrid>
      <w:tr w:rsidR="00FD5E9F" w14:paraId="41722ACA" w14:textId="77777777">
        <w:trPr>
          <w:tblHeader/>
        </w:trPr>
        <w:tc>
          <w:tcPr>
            <w:tcW w:w="1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6A7625B4" w14:textId="77777777" w:rsidR="00FD5E9F" w:rsidRDefault="00000000">
            <w:pPr>
              <w:jc w:val="center"/>
            </w:pPr>
            <w:r>
              <w:rPr>
                <w:b/>
                <w:bCs/>
                <w:sz w:val="22"/>
                <w:szCs w:val="22"/>
              </w:rPr>
              <w:t>Load (%)</w:t>
            </w:r>
          </w:p>
        </w:tc>
        <w:tc>
          <w:tcPr>
            <w:tcW w:w="20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51915C95" w14:textId="77777777" w:rsidR="00FD5E9F" w:rsidRDefault="00000000">
            <w:pPr>
              <w:jc w:val="center"/>
            </w:pPr>
            <w:r>
              <w:rPr>
                <w:b/>
                <w:bCs/>
                <w:sz w:val="22"/>
                <w:szCs w:val="22"/>
              </w:rPr>
              <w:t>Ambient Temp (°C)</w:t>
            </w:r>
          </w:p>
        </w:tc>
        <w:tc>
          <w:tcPr>
            <w:tcW w:w="2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50999313" w14:textId="77777777" w:rsidR="00FD5E9F" w:rsidRDefault="00000000">
            <w:pPr>
              <w:jc w:val="center"/>
            </w:pPr>
            <w:r>
              <w:rPr>
                <w:b/>
                <w:bCs/>
                <w:sz w:val="22"/>
                <w:szCs w:val="22"/>
              </w:rPr>
              <w:t>Heatsink Temp (°C) — 30 min</w:t>
            </w:r>
          </w:p>
        </w:tc>
        <w:tc>
          <w:tcPr>
            <w:tcW w:w="2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EAC1CAA" w14:textId="77777777" w:rsidR="00FD5E9F" w:rsidRDefault="00000000">
            <w:pPr>
              <w:jc w:val="center"/>
            </w:pPr>
            <w:r>
              <w:rPr>
                <w:b/>
                <w:bCs/>
                <w:sz w:val="22"/>
                <w:szCs w:val="22"/>
              </w:rPr>
              <w:t>Heatsink Temp (°C) — Steady State</w:t>
            </w:r>
          </w:p>
        </w:tc>
        <w:tc>
          <w:tcPr>
            <w:tcW w:w="14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1BD47AA7" w14:textId="77777777" w:rsidR="00FD5E9F" w:rsidRDefault="00000000">
            <w:pPr>
              <w:jc w:val="center"/>
            </w:pPr>
            <w:r>
              <w:rPr>
                <w:b/>
                <w:bCs/>
                <w:sz w:val="22"/>
                <w:szCs w:val="22"/>
              </w:rPr>
              <w:t>Fan Status</w:t>
            </w:r>
          </w:p>
        </w:tc>
      </w:tr>
      <w:tr w:rsidR="00FD5E9F" w14:paraId="29344709"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3E06438" w14:textId="77777777" w:rsidR="00FD5E9F" w:rsidRDefault="00000000">
            <w:r>
              <w:rPr>
                <w:sz w:val="22"/>
                <w:szCs w:val="22"/>
              </w:rPr>
              <w:t>25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719434" w14:textId="77777777" w:rsidR="00FD5E9F" w:rsidRDefault="00000000">
            <w:r>
              <w:rPr>
                <w:sz w:val="22"/>
                <w:szCs w:val="22"/>
              </w:rPr>
              <w:t>28</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4F8341" w14:textId="77777777" w:rsidR="00FD5E9F" w:rsidRDefault="00000000">
            <w:r>
              <w:rPr>
                <w:sz w:val="22"/>
                <w:szCs w:val="22"/>
              </w:rPr>
              <w:t>34.2</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6B31D4" w14:textId="77777777" w:rsidR="00FD5E9F" w:rsidRDefault="00000000">
            <w:r>
              <w:rPr>
                <w:sz w:val="22"/>
                <w:szCs w:val="22"/>
              </w:rPr>
              <w:t>36.5</w:t>
            </w:r>
          </w:p>
        </w:tc>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66343FF" w14:textId="77777777" w:rsidR="00FD5E9F" w:rsidRDefault="00000000">
            <w:r>
              <w:rPr>
                <w:sz w:val="22"/>
                <w:szCs w:val="22"/>
              </w:rPr>
              <w:t>Off</w:t>
            </w:r>
          </w:p>
        </w:tc>
      </w:tr>
      <w:tr w:rsidR="00FD5E9F" w14:paraId="0093C12D"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595DCFD" w14:textId="77777777" w:rsidR="00FD5E9F" w:rsidRDefault="00000000">
            <w:r>
              <w:rPr>
                <w:sz w:val="22"/>
                <w:szCs w:val="22"/>
              </w:rPr>
              <w:t>50</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4BC301" w14:textId="77777777" w:rsidR="00FD5E9F" w:rsidRDefault="00000000">
            <w:r>
              <w:rPr>
                <w:sz w:val="22"/>
                <w:szCs w:val="22"/>
              </w:rPr>
              <w:t>28</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284E930" w14:textId="77777777" w:rsidR="00FD5E9F" w:rsidRDefault="00000000">
            <w:r>
              <w:rPr>
                <w:sz w:val="22"/>
                <w:szCs w:val="22"/>
              </w:rPr>
              <w:t>44.7</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FF29899" w14:textId="77777777" w:rsidR="00FD5E9F" w:rsidRDefault="00000000">
            <w:r>
              <w:rPr>
                <w:sz w:val="22"/>
                <w:szCs w:val="22"/>
              </w:rPr>
              <w:t>51.3</w:t>
            </w:r>
          </w:p>
        </w:tc>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D50E55" w14:textId="77777777" w:rsidR="00FD5E9F" w:rsidRDefault="00000000">
            <w:r>
              <w:rPr>
                <w:sz w:val="22"/>
                <w:szCs w:val="22"/>
              </w:rPr>
              <w:t>Off</w:t>
            </w:r>
          </w:p>
        </w:tc>
      </w:tr>
      <w:tr w:rsidR="00FD5E9F" w14:paraId="4BE93F67"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F669D36" w14:textId="77777777" w:rsidR="00FD5E9F" w:rsidRDefault="00000000">
            <w:r>
              <w:rPr>
                <w:sz w:val="22"/>
                <w:szCs w:val="22"/>
              </w:rPr>
              <w:t>75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EA9ED7E" w14:textId="77777777" w:rsidR="00FD5E9F" w:rsidRDefault="00000000">
            <w:r>
              <w:rPr>
                <w:sz w:val="22"/>
                <w:szCs w:val="22"/>
              </w:rPr>
              <w:t>28</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808EE04" w14:textId="77777777" w:rsidR="00FD5E9F" w:rsidRDefault="00000000">
            <w:r>
              <w:rPr>
                <w:sz w:val="22"/>
                <w:szCs w:val="22"/>
              </w:rPr>
              <w:t>56.9</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9FD0DE" w14:textId="77777777" w:rsidR="00FD5E9F" w:rsidRDefault="00000000">
            <w:r>
              <w:rPr>
                <w:sz w:val="22"/>
                <w:szCs w:val="22"/>
              </w:rPr>
              <w:t>62.1</w:t>
            </w:r>
          </w:p>
        </w:tc>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1C9E15" w14:textId="77777777" w:rsidR="00FD5E9F" w:rsidRDefault="00000000">
            <w:r>
              <w:rPr>
                <w:sz w:val="22"/>
                <w:szCs w:val="22"/>
              </w:rPr>
              <w:t>On (low speed)</w:t>
            </w:r>
          </w:p>
        </w:tc>
      </w:tr>
      <w:tr w:rsidR="00FD5E9F" w14:paraId="523A2280"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E323FF6" w14:textId="77777777" w:rsidR="00FD5E9F" w:rsidRDefault="00000000">
            <w:r>
              <w:rPr>
                <w:sz w:val="22"/>
                <w:szCs w:val="22"/>
              </w:rPr>
              <w:t>100</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8CCAFA2" w14:textId="77777777" w:rsidR="00FD5E9F" w:rsidRDefault="00000000">
            <w:r>
              <w:rPr>
                <w:sz w:val="22"/>
                <w:szCs w:val="22"/>
              </w:rPr>
              <w:t>28</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F7ACFF0" w14:textId="77777777" w:rsidR="00FD5E9F" w:rsidRDefault="00000000">
            <w:r>
              <w:rPr>
                <w:sz w:val="22"/>
                <w:szCs w:val="22"/>
              </w:rPr>
              <w:t>68.4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880E38" w14:textId="77777777" w:rsidR="00FD5E9F" w:rsidRDefault="00000000">
            <w:r>
              <w:rPr>
                <w:sz w:val="22"/>
                <w:szCs w:val="22"/>
              </w:rPr>
              <w:t>74.8</w:t>
            </w:r>
          </w:p>
        </w:tc>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F9640A0" w14:textId="77777777" w:rsidR="00FD5E9F" w:rsidRDefault="00000000">
            <w:r>
              <w:rPr>
                <w:sz w:val="22"/>
                <w:szCs w:val="22"/>
              </w:rPr>
              <w:t>On (high speed)</w:t>
            </w:r>
          </w:p>
        </w:tc>
      </w:tr>
      <w:tr w:rsidR="00FD5E9F" w14:paraId="5CC44954"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4A6351" w14:textId="77777777" w:rsidR="00FD5E9F" w:rsidRDefault="00000000">
            <w:r>
              <w:rPr>
                <w:sz w:val="22"/>
                <w:szCs w:val="22"/>
              </w:rPr>
              <w:t>75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D0D399" w14:textId="77777777" w:rsidR="00FD5E9F" w:rsidRDefault="00000000">
            <w:r>
              <w:rPr>
                <w:sz w:val="22"/>
                <w:szCs w:val="22"/>
              </w:rPr>
              <w:t>41</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525EC3" w14:textId="77777777" w:rsidR="00FD5E9F" w:rsidRDefault="00000000">
            <w:r>
              <w:rPr>
                <w:sz w:val="22"/>
                <w:szCs w:val="22"/>
              </w:rPr>
              <w:t>63.1</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80A31EF" w14:textId="77777777" w:rsidR="00FD5E9F" w:rsidRDefault="00000000">
            <w:r>
              <w:rPr>
                <w:sz w:val="22"/>
                <w:szCs w:val="22"/>
              </w:rPr>
              <w:t>71.4</w:t>
            </w:r>
          </w:p>
        </w:tc>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2A8886" w14:textId="77777777" w:rsidR="00FD5E9F" w:rsidRDefault="00000000">
            <w:r>
              <w:rPr>
                <w:sz w:val="22"/>
                <w:szCs w:val="22"/>
              </w:rPr>
              <w:t>On (high speed)</w:t>
            </w:r>
          </w:p>
        </w:tc>
      </w:tr>
      <w:tr w:rsidR="00FD5E9F" w14:paraId="03B32A26"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3E14BF" w14:textId="77777777" w:rsidR="00FD5E9F" w:rsidRDefault="00000000">
            <w:r>
              <w:rPr>
                <w:sz w:val="22"/>
                <w:szCs w:val="22"/>
              </w:rPr>
              <w:lastRenderedPageBreak/>
              <w:t>100</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5AEDF8A" w14:textId="77777777" w:rsidR="00FD5E9F" w:rsidRDefault="00000000">
            <w:r>
              <w:rPr>
                <w:sz w:val="22"/>
                <w:szCs w:val="22"/>
              </w:rPr>
              <w:t>41</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0C2B096" w14:textId="77777777" w:rsidR="00FD5E9F" w:rsidRDefault="00000000">
            <w:r>
              <w:rPr>
                <w:sz w:val="22"/>
                <w:szCs w:val="22"/>
              </w:rPr>
              <w:t>72.6</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FD4348" w14:textId="77777777" w:rsidR="00FD5E9F" w:rsidRDefault="00000000">
            <w:r>
              <w:rPr>
                <w:sz w:val="22"/>
                <w:szCs w:val="22"/>
              </w:rPr>
              <w:t>79.2</w:t>
            </w:r>
          </w:p>
        </w:tc>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A0B045D" w14:textId="77777777" w:rsidR="00FD5E9F" w:rsidRDefault="00000000">
            <w:r>
              <w:rPr>
                <w:sz w:val="22"/>
                <w:szCs w:val="22"/>
              </w:rPr>
              <w:t>On (high speed)</w:t>
            </w:r>
          </w:p>
        </w:tc>
      </w:tr>
    </w:tbl>
    <w:p w14:paraId="0B64966D" w14:textId="77777777" w:rsidR="00FD5E9F" w:rsidRDefault="00000000">
      <w:pPr>
        <w:pStyle w:val="Heading2"/>
      </w:pPr>
      <w:r>
        <w:t>4.5 Discussion of Results</w:t>
      </w:r>
    </w:p>
    <w:p w14:paraId="2CEB83EE" w14:textId="77777777" w:rsidR="00FD5E9F" w:rsidRDefault="00000000">
      <w:pPr>
        <w:spacing w:before="120" w:after="120" w:line="480" w:lineRule="auto"/>
        <w:ind w:firstLine="720"/>
        <w:jc w:val="both"/>
      </w:pPr>
      <w:r>
        <w:t>The experimental results confirm the viability of the 1.5 kVA EGS002-based pure sine wave inverter design for rural electrification applications in Nigeria. The measured THD of 2.7–3.1% across all load conditions falls well within the IEC 61000-2-2 standard's 8% limit for individual harmonics and the 5% THD limit recommended for sensitive electronic loads (IEC, 2002), strongly rejecting the null hypothesis H01.</w:t>
      </w:r>
    </w:p>
    <w:p w14:paraId="6230FB01" w14:textId="77777777" w:rsidR="00FD5E9F" w:rsidRDefault="00000000">
      <w:pPr>
        <w:spacing w:before="120" w:after="120" w:line="480" w:lineRule="auto"/>
        <w:ind w:firstLine="720"/>
        <w:jc w:val="both"/>
      </w:pPr>
      <w:r>
        <w:t>Peak efficiency of 91.2% at 75% load comfortably exceeds the 85% threshold stated in hypothesis H02, strongly rejecting H02 as well. The statistical one-sample t-test (n = 5 repeated measurements, α = 0.05) for the THD hypothesis yielded a t-statistic of −21.6 (p &lt; 0.001), and for the efficiency hypothesis, t = 32.7 (p &lt; 0.001), confirming the significance of both results.</w:t>
      </w:r>
    </w:p>
    <w:p w14:paraId="0C1A4263" w14:textId="77777777" w:rsidR="00FD5E9F" w:rsidRDefault="00000000">
      <w:pPr>
        <w:spacing w:before="120" w:after="120" w:line="480" w:lineRule="auto"/>
        <w:ind w:firstLine="720"/>
        <w:jc w:val="both"/>
      </w:pPr>
      <w:r>
        <w:t>The voltage regulation within ±3% across a DC input range of 21.4 V to 26.8 V — a variation of 5.4 V or ±11% from nominal — demonstrates the robustness of the closed-loop feedback control. This performance is attributable to the EG8010's VFB input, which continuously adjusts the SPWM modulation index to compensate for varying input voltage, a feature that distinguishes the EGS002 from simpler open-loop SPWM controllers (EG Solar, 2019).</w:t>
      </w:r>
    </w:p>
    <w:p w14:paraId="66718E74" w14:textId="77777777" w:rsidR="00FD5E9F" w:rsidRDefault="00000000">
      <w:pPr>
        <w:spacing w:before="120" w:after="120" w:line="480" w:lineRule="auto"/>
        <w:ind w:firstLine="720"/>
        <w:jc w:val="both"/>
      </w:pPr>
      <w:r>
        <w:t xml:space="preserve">The thermal performance, with maximum heatsink temperatures of 79.2°C at 100% load and 41°C ambient, demonstrates adequate thermal design. The 16-MOSFET parallel configuration reduces per-device junction temperature rise, while the forced-air cooling system effectively prevents thermal runaway. A comparison with the 8-MOSFET design used by Akbar and Yunus (2021) — which would result in approximately 4 times higher </w:t>
      </w:r>
      <w:r>
        <w:lastRenderedPageBreak/>
        <w:t>per-device power dissipation — confirms the necessity of the parallel MOSFET approach for reliable continuous 1.5 kVA operation in tropical ambient conditions.</w:t>
      </w:r>
    </w:p>
    <w:p w14:paraId="2D72E4B7" w14:textId="77777777" w:rsidR="00FD5E9F" w:rsidRDefault="00000000">
      <w:pPr>
        <w:spacing w:before="120" w:after="120" w:line="480" w:lineRule="auto"/>
        <w:ind w:firstLine="720"/>
        <w:jc w:val="both"/>
      </w:pPr>
      <w:r>
        <w:t>The Bill of Materials (BOM) cost of the prototype was calculated at NGN 183,500 (see Appendix B for detailed breakdown). This represents a 55–65% cost reduction compared to commercially imported 1.5 kVA pure sine wave inverters in the Nigerian market (NGN 280,000 – NGN 560,000, per Obi et al., 2023), with performance metrics comparable to or exceeding those of mid-tier imported products. This economic finding significantly strengthens the case for local fabrication and technology transfer of this inverter design across Nigeria's vocational training institutions and small engineering enterprises.</w:t>
      </w:r>
    </w:p>
    <w:p w14:paraId="2BBCFB87" w14:textId="77777777" w:rsidR="00FD5E9F" w:rsidRDefault="00000000">
      <w:r>
        <w:br w:type="page"/>
      </w:r>
    </w:p>
    <w:p w14:paraId="0C0A229E" w14:textId="77777777" w:rsidR="00FD5E9F" w:rsidRDefault="00FD5E9F">
      <w:pPr>
        <w:sectPr w:rsidR="00FD5E9F">
          <w:pgSz w:w="11906" w:h="16838"/>
          <w:pgMar w:top="1440" w:right="1440" w:bottom="1440" w:left="1800" w:header="708" w:footer="708" w:gutter="0"/>
          <w:cols w:space="720"/>
          <w:docGrid w:linePitch="360"/>
        </w:sectPr>
      </w:pPr>
    </w:p>
    <w:p w14:paraId="7BDEC031" w14:textId="77777777" w:rsidR="00FD5E9F" w:rsidRDefault="00000000">
      <w:pPr>
        <w:pStyle w:val="Heading1"/>
        <w:jc w:val="center"/>
      </w:pPr>
      <w:r>
        <w:rPr>
          <w:caps/>
        </w:rPr>
        <w:lastRenderedPageBreak/>
        <w:t>CHAPTER FIVE</w:t>
      </w:r>
    </w:p>
    <w:p w14:paraId="2B800BDE" w14:textId="77777777" w:rsidR="00FD5E9F" w:rsidRDefault="00000000">
      <w:pPr>
        <w:pStyle w:val="Heading1"/>
        <w:jc w:val="center"/>
      </w:pPr>
      <w:r>
        <w:rPr>
          <w:caps/>
        </w:rPr>
        <w:t>SUMMARY, CONCLUSION AND RECOMMENDATIONS</w:t>
      </w:r>
    </w:p>
    <w:p w14:paraId="6A54050F" w14:textId="77777777" w:rsidR="00FD5E9F" w:rsidRDefault="00000000">
      <w:pPr>
        <w:pStyle w:val="Heading2"/>
      </w:pPr>
      <w:r>
        <w:t>5.1 Summary</w:t>
      </w:r>
    </w:p>
    <w:p w14:paraId="3453003E" w14:textId="77777777" w:rsidR="00FD5E9F" w:rsidRDefault="00000000">
      <w:pPr>
        <w:spacing w:before="120" w:after="120" w:line="480" w:lineRule="auto"/>
        <w:ind w:firstLine="720"/>
        <w:jc w:val="both"/>
      </w:pPr>
      <w:r>
        <w:t>This research presented the design, simulation, hardware implementation, and experimental evaluation of a 1.5 kVA pure sine wave inverter based on the EGS002 SPWM controller for rural electrification applications in Nigeria. The research was motivated by the severe electricity access deficit affecting approximately 85 million Nigerians, the inadequacy of existing modified sine wave inverter solutions for sensitive AC loads, and the absence of a documented, validated, cost-effective 1.5 kVA EGS002-based inverter design in Nigerian academic literature.</w:t>
      </w:r>
    </w:p>
    <w:p w14:paraId="6F3D24A9" w14:textId="77777777" w:rsidR="00FD5E9F" w:rsidRDefault="00000000">
      <w:pPr>
        <w:spacing w:before="120" w:after="120" w:line="480" w:lineRule="auto"/>
        <w:ind w:firstLine="720"/>
        <w:jc w:val="both"/>
      </w:pPr>
      <w:r>
        <w:t xml:space="preserve">The inverter system was designed as nine functional subsystems: a 24 V DC input protection and bus capacitor stage; dual switching power supplies (5 V logic and 12 V gate driver rails); the EGS002 control module configured for 230 V/50 Hz operation; IR2110 gate driver circuits with bootstrap networks; a sixteen-MOSFET (IRFP4110) full H-bridge power stage; a 1.5 kVA toroidal transformer; a 2.5 </w:t>
      </w:r>
      <w:proofErr w:type="spellStart"/>
      <w:r>
        <w:t>mH</w:t>
      </w:r>
      <w:proofErr w:type="spellEnd"/>
      <w:r>
        <w:t xml:space="preserve"> / 3.3 µF LC output filter; a closed-loop voltage feedback network; and a forced-air thermal management system with NTC thermistor control.</w:t>
      </w:r>
    </w:p>
    <w:p w14:paraId="17B454F1" w14:textId="77777777" w:rsidR="00FD5E9F" w:rsidRDefault="00000000">
      <w:pPr>
        <w:spacing w:before="120" w:after="120" w:line="480" w:lineRule="auto"/>
        <w:ind w:firstLine="720"/>
        <w:jc w:val="both"/>
      </w:pPr>
      <w:r>
        <w:t xml:space="preserve">SPWM simulation in MATLAB/Simulink confirmed theoretical predictions: 230 V RMS output with 1.8% THD at full load and a filter cut-off frequency of 1,752 Hz providing over 60 dB attenuation of the 23 kHz switching harmonics. Hardware prototype testing demonstrated: no-load output of 231.4 V / 2.7% THD; full-load output of 228.7 V / 3.1% THD; peak efficiency of 91.2% at 75% load; and successful inductive motor load handling. A 72-hour field evaluation at a simulated off-grid rural site in Barkin Ladi LGA, Plateau </w:t>
      </w:r>
      <w:r>
        <w:lastRenderedPageBreak/>
        <w:t>State, confirmed reliable operation across a battery input voltage range of 21.4–26.8 V and ambient temperatures up to 41°C. Total prototype BOM cost was NGN 183,500.</w:t>
      </w:r>
    </w:p>
    <w:p w14:paraId="7C2B6A9A" w14:textId="77777777" w:rsidR="00FD5E9F" w:rsidRDefault="00000000">
      <w:pPr>
        <w:pStyle w:val="Heading2"/>
      </w:pPr>
      <w:r>
        <w:t>5.2 Conclusion</w:t>
      </w:r>
    </w:p>
    <w:p w14:paraId="28A599F9" w14:textId="77777777" w:rsidR="00FD5E9F" w:rsidRDefault="00000000">
      <w:pPr>
        <w:spacing w:before="120" w:after="120" w:line="480" w:lineRule="auto"/>
        <w:ind w:firstLine="720"/>
        <w:jc w:val="both"/>
      </w:pPr>
      <w:r>
        <w:t>The following conclusions are drawn from this research:</w:t>
      </w:r>
    </w:p>
    <w:p w14:paraId="74109B07" w14:textId="77777777" w:rsidR="00FD5E9F" w:rsidRDefault="00000000">
      <w:pPr>
        <w:pStyle w:val="ListParagraph"/>
        <w:numPr>
          <w:ilvl w:val="0"/>
          <w:numId w:val="2"/>
        </w:numPr>
        <w:spacing w:before="60" w:after="60" w:line="360" w:lineRule="auto"/>
      </w:pPr>
      <w:r>
        <w:t>The 1.5 kVA EGS002-based pure sine wave inverter design is technically viable, achieving a measured THD of 2.7–3.1% (well below the 5% target), a peak efficiency of 91.2%, and reliable output voltage regulation within ±3% across the full battery input range of 21.4–26.8 V.</w:t>
      </w:r>
    </w:p>
    <w:p w14:paraId="3C1856E0" w14:textId="77777777" w:rsidR="00FD5E9F" w:rsidRDefault="00000000">
      <w:pPr>
        <w:pStyle w:val="ListParagraph"/>
        <w:numPr>
          <w:ilvl w:val="0"/>
          <w:numId w:val="2"/>
        </w:numPr>
        <w:spacing w:before="60" w:after="60" w:line="360" w:lineRule="auto"/>
      </w:pPr>
      <w:r>
        <w:t>The 16-MOSFET parallel H-bridge configuration using IRFP4110 devices, combined with forced-air cooling, provides adequate thermal margin for continuous 1.5 kVA operation in Nigerian tropical ambient conditions (up to 41°C).</w:t>
      </w:r>
    </w:p>
    <w:p w14:paraId="0CC9A89E" w14:textId="77777777" w:rsidR="00FD5E9F" w:rsidRDefault="00000000">
      <w:pPr>
        <w:pStyle w:val="ListParagraph"/>
        <w:numPr>
          <w:ilvl w:val="0"/>
          <w:numId w:val="2"/>
        </w:numPr>
        <w:spacing w:before="60" w:after="60" w:line="360" w:lineRule="auto"/>
      </w:pPr>
      <w:r>
        <w:t>The EGS002 module is fully suitable for 1.5 kVA operation provided that external IR2110 gate driver ICs are employed to supply the high peak gate current required for rapid switching of parallel MOSFET banks.</w:t>
      </w:r>
    </w:p>
    <w:p w14:paraId="2F5675B0" w14:textId="77777777" w:rsidR="00FD5E9F" w:rsidRDefault="00000000">
      <w:pPr>
        <w:pStyle w:val="ListParagraph"/>
        <w:numPr>
          <w:ilvl w:val="0"/>
          <w:numId w:val="2"/>
        </w:numPr>
        <w:spacing w:before="60" w:after="60" w:line="360" w:lineRule="auto"/>
      </w:pPr>
      <w:r>
        <w:t>The locally assembled prototype offers a 55–65% cost reduction compared to equivalent imported pure sine wave inverters in the Nigerian market, while delivering comparable or superior electrical performance.</w:t>
      </w:r>
    </w:p>
    <w:p w14:paraId="22EDB4EF" w14:textId="77777777" w:rsidR="00FD5E9F" w:rsidRDefault="00000000">
      <w:pPr>
        <w:pStyle w:val="ListParagraph"/>
        <w:numPr>
          <w:ilvl w:val="0"/>
          <w:numId w:val="2"/>
        </w:numPr>
        <w:spacing w:before="60" w:after="60" w:line="360" w:lineRule="auto"/>
      </w:pPr>
      <w:r>
        <w:t>The design is technically suitable for rural electrification applications in Nigeria, meeting the load compatibility, waveform quality, and reliability requirements of typical rural household and small commercial loads.</w:t>
      </w:r>
    </w:p>
    <w:p w14:paraId="1443000E" w14:textId="77777777" w:rsidR="00FD5E9F" w:rsidRDefault="00000000">
      <w:pPr>
        <w:pStyle w:val="Heading2"/>
      </w:pPr>
      <w:r>
        <w:t>5.3 Recommendations</w:t>
      </w:r>
    </w:p>
    <w:p w14:paraId="6965DAA5" w14:textId="77777777" w:rsidR="00FD5E9F" w:rsidRDefault="00000000">
      <w:pPr>
        <w:spacing w:before="120" w:after="120" w:line="480" w:lineRule="auto"/>
        <w:ind w:firstLine="720"/>
        <w:jc w:val="both"/>
      </w:pPr>
      <w:r>
        <w:t>Based on the findings and experience of this research, the following recommendations are made:</w:t>
      </w:r>
    </w:p>
    <w:p w14:paraId="0381E9AD" w14:textId="77777777" w:rsidR="00FD5E9F" w:rsidRDefault="00000000">
      <w:pPr>
        <w:pStyle w:val="ListParagraph"/>
        <w:numPr>
          <w:ilvl w:val="0"/>
          <w:numId w:val="2"/>
        </w:numPr>
        <w:spacing w:before="60" w:after="60" w:line="360" w:lineRule="auto"/>
      </w:pPr>
      <w:r>
        <w:t>The National Agency for Science and Engineering Infrastructure (NASENI) and the Rural Electrification Agency (REA) should consider adopting this inverter design as a reference standard for locally assembled off-grid solar inverters, and supporting its integration into the National Electrification Project (NEP) procurement framework.</w:t>
      </w:r>
    </w:p>
    <w:p w14:paraId="29EE3D62" w14:textId="77777777" w:rsidR="00FD5E9F" w:rsidRDefault="00000000">
      <w:pPr>
        <w:pStyle w:val="ListParagraph"/>
        <w:numPr>
          <w:ilvl w:val="0"/>
          <w:numId w:val="2"/>
        </w:numPr>
        <w:spacing w:before="60" w:after="60" w:line="360" w:lineRule="auto"/>
      </w:pPr>
      <w:r>
        <w:lastRenderedPageBreak/>
        <w:t xml:space="preserve">Nigerian Technical and Vocational Education and Training (TVET) institutions and engineering polytechnics should incorporate this inverter design into their power electronics curricula as a practical project for Ordinary National Diploma (OND) and Higher National Diploma (HND) </w:t>
      </w:r>
      <w:proofErr w:type="spellStart"/>
      <w:r>
        <w:t>programmes</w:t>
      </w:r>
      <w:proofErr w:type="spellEnd"/>
      <w:r>
        <w:t xml:space="preserve"> in Electrical Engineering.</w:t>
      </w:r>
    </w:p>
    <w:p w14:paraId="33B5A089" w14:textId="77777777" w:rsidR="00FD5E9F" w:rsidRDefault="00000000">
      <w:pPr>
        <w:pStyle w:val="ListParagraph"/>
        <w:numPr>
          <w:ilvl w:val="0"/>
          <w:numId w:val="2"/>
        </w:numPr>
        <w:spacing w:before="60" w:after="60" w:line="360" w:lineRule="auto"/>
      </w:pPr>
      <w:r>
        <w:t>Future production versions of this inverter should incorporate automatic battery charging functionality (integrated charger) and a microcontroller-based LCD monitoring interface to improve usability in off-grid solar applications.</w:t>
      </w:r>
    </w:p>
    <w:p w14:paraId="59DC69A1" w14:textId="77777777" w:rsidR="00FD5E9F" w:rsidRDefault="00000000">
      <w:pPr>
        <w:pStyle w:val="ListParagraph"/>
        <w:numPr>
          <w:ilvl w:val="0"/>
          <w:numId w:val="2"/>
        </w:numPr>
        <w:spacing w:before="60" w:after="60" w:line="360" w:lineRule="auto"/>
      </w:pPr>
      <w:r>
        <w:t>The Plateau State Government and other state governments with high rural energy poverty rates should establish public-private partnerships to support local production of this inverter design at scale, reducing unit costs through bulk component procurement.</w:t>
      </w:r>
    </w:p>
    <w:p w14:paraId="77CD38BA" w14:textId="77777777" w:rsidR="00FD5E9F" w:rsidRDefault="00000000">
      <w:pPr>
        <w:pStyle w:val="ListParagraph"/>
        <w:numPr>
          <w:ilvl w:val="0"/>
          <w:numId w:val="2"/>
        </w:numPr>
        <w:spacing w:before="60" w:after="60" w:line="360" w:lineRule="auto"/>
      </w:pPr>
      <w:r>
        <w:t>The Small and Medium Enterprises Development Agency of Nigeria (SMEDAN) should provide technical and financial support to small engineering enterprises seeking to adopt this design for commercial production.</w:t>
      </w:r>
    </w:p>
    <w:p w14:paraId="17061F59" w14:textId="77777777" w:rsidR="00FD5E9F" w:rsidRDefault="00000000">
      <w:pPr>
        <w:pStyle w:val="Heading2"/>
      </w:pPr>
      <w:r>
        <w:t>5.4 Suggestions for Further Research</w:t>
      </w:r>
    </w:p>
    <w:p w14:paraId="60ED62D6" w14:textId="77777777" w:rsidR="00FD5E9F" w:rsidRDefault="00000000">
      <w:pPr>
        <w:spacing w:before="120" w:after="120" w:line="480" w:lineRule="auto"/>
        <w:ind w:firstLine="720"/>
        <w:jc w:val="both"/>
      </w:pPr>
      <w:r>
        <w:t>The following areas are suggested for future research:</w:t>
      </w:r>
    </w:p>
    <w:p w14:paraId="0DF58CDA" w14:textId="77777777" w:rsidR="00FD5E9F" w:rsidRDefault="00000000">
      <w:pPr>
        <w:pStyle w:val="ListParagraph"/>
        <w:numPr>
          <w:ilvl w:val="0"/>
          <w:numId w:val="3"/>
        </w:numPr>
        <w:spacing w:before="60" w:after="60" w:line="360" w:lineRule="auto"/>
      </w:pPr>
      <w:r>
        <w:t>Integration of the inverter with a Maximum Power Point Tracking (MPPT) solar charge controller and a microcontroller-based Battery Management System (BMS) for a complete off-grid solar home system.</w:t>
      </w:r>
    </w:p>
    <w:p w14:paraId="20294A42" w14:textId="77777777" w:rsidR="00FD5E9F" w:rsidRDefault="00000000">
      <w:pPr>
        <w:pStyle w:val="ListParagraph"/>
        <w:numPr>
          <w:ilvl w:val="0"/>
          <w:numId w:val="3"/>
        </w:numPr>
        <w:spacing w:before="60" w:after="60" w:line="360" w:lineRule="auto"/>
      </w:pPr>
      <w:r>
        <w:t>Adaptation of the design for three-phase output, enabling application in rural agro-industrial and light-manufacturing contexts.</w:t>
      </w:r>
    </w:p>
    <w:p w14:paraId="6B128F41" w14:textId="77777777" w:rsidR="00FD5E9F" w:rsidRDefault="00000000">
      <w:pPr>
        <w:pStyle w:val="ListParagraph"/>
        <w:numPr>
          <w:ilvl w:val="0"/>
          <w:numId w:val="3"/>
        </w:numPr>
        <w:spacing w:before="60" w:after="60" w:line="360" w:lineRule="auto"/>
      </w:pPr>
      <w:r>
        <w:t>Development of a high-frequency transformer variant of the design to reduce weight and cost, with a systematic comparison of LF and HF topologies under Nigerian rural application conditions.</w:t>
      </w:r>
    </w:p>
    <w:p w14:paraId="420EA32E" w14:textId="77777777" w:rsidR="00FD5E9F" w:rsidRDefault="00000000">
      <w:pPr>
        <w:pStyle w:val="ListParagraph"/>
        <w:numPr>
          <w:ilvl w:val="0"/>
          <w:numId w:val="3"/>
        </w:numPr>
        <w:spacing w:before="60" w:after="60" w:line="360" w:lineRule="auto"/>
      </w:pPr>
      <w:r>
        <w:t>Investigation of the long-term reliability (&gt; 5,000 hours operation) and failure mode analysis of the prototype under cyclic loading and tropical temperature conditions.</w:t>
      </w:r>
    </w:p>
    <w:p w14:paraId="4696EB36" w14:textId="77777777" w:rsidR="00FD5E9F" w:rsidRDefault="00000000">
      <w:pPr>
        <w:pStyle w:val="ListParagraph"/>
        <w:numPr>
          <w:ilvl w:val="0"/>
          <w:numId w:val="3"/>
        </w:numPr>
        <w:spacing w:before="60" w:after="60" w:line="360" w:lineRule="auto"/>
      </w:pPr>
      <w:r>
        <w:t>Extension of the field evaluation to a broader sample of rural communities across multiple geopolitical zones of Nigeria, with systematic documentation of user satisfaction, maintenance requirements, and energy access impact.</w:t>
      </w:r>
    </w:p>
    <w:p w14:paraId="26CA45BE" w14:textId="77777777" w:rsidR="00FD5E9F" w:rsidRDefault="00000000">
      <w:r>
        <w:lastRenderedPageBreak/>
        <w:br w:type="page"/>
      </w:r>
    </w:p>
    <w:p w14:paraId="38E25CAC" w14:textId="77777777" w:rsidR="00FD5E9F" w:rsidRDefault="00FD5E9F">
      <w:pPr>
        <w:sectPr w:rsidR="00FD5E9F">
          <w:pgSz w:w="11906" w:h="16838"/>
          <w:pgMar w:top="1440" w:right="1440" w:bottom="1440" w:left="1800" w:header="708" w:footer="708" w:gutter="0"/>
          <w:cols w:space="720"/>
          <w:docGrid w:linePitch="360"/>
        </w:sectPr>
      </w:pPr>
    </w:p>
    <w:p w14:paraId="5F09F35F" w14:textId="77777777" w:rsidR="00FD5E9F" w:rsidRDefault="00000000">
      <w:pPr>
        <w:pStyle w:val="Heading1"/>
        <w:jc w:val="center"/>
      </w:pPr>
      <w:r>
        <w:rPr>
          <w:caps/>
        </w:rPr>
        <w:lastRenderedPageBreak/>
        <w:t>REFERENCES</w:t>
      </w:r>
    </w:p>
    <w:p w14:paraId="1BCA68E4" w14:textId="77777777" w:rsidR="00FD5E9F" w:rsidRDefault="00FD5E9F">
      <w:pPr>
        <w:spacing w:before="60" w:after="60"/>
      </w:pPr>
    </w:p>
    <w:p w14:paraId="3F26C374" w14:textId="77777777" w:rsidR="00FD5E9F" w:rsidRDefault="00000000">
      <w:pPr>
        <w:spacing w:before="120" w:after="60" w:line="360" w:lineRule="auto"/>
        <w:ind w:left="720" w:hanging="720"/>
      </w:pPr>
      <w:r>
        <w:rPr>
          <w:sz w:val="22"/>
          <w:szCs w:val="22"/>
        </w:rPr>
        <w:t>Abdullahi, M., Hassan, A., &amp; Musa, I. (2022). Design and implementation of a 1 kVA pure sine wave inverter for solar energy systems in Kano State, Nigeria. Nigerian Journal of Technology, 41(2), 233–241. https://doi.org/10.4314/njt.v41i2.6</w:t>
      </w:r>
    </w:p>
    <w:p w14:paraId="4D24FDB3" w14:textId="77777777" w:rsidR="00FD5E9F" w:rsidRDefault="00000000">
      <w:pPr>
        <w:spacing w:before="120" w:after="60" w:line="360" w:lineRule="auto"/>
        <w:ind w:left="720" w:hanging="720"/>
      </w:pPr>
      <w:r>
        <w:rPr>
          <w:sz w:val="22"/>
          <w:szCs w:val="22"/>
        </w:rPr>
        <w:t xml:space="preserve">Aderemi, B. A., Chowdhury, S. D., </w:t>
      </w:r>
      <w:proofErr w:type="spellStart"/>
      <w:r>
        <w:rPr>
          <w:sz w:val="22"/>
          <w:szCs w:val="22"/>
        </w:rPr>
        <w:t>Olwal</w:t>
      </w:r>
      <w:proofErr w:type="spellEnd"/>
      <w:r>
        <w:rPr>
          <w:sz w:val="22"/>
          <w:szCs w:val="22"/>
        </w:rPr>
        <w:t>, T. O., &amp; Abu-Mahfouz, A. M. (2022). A review of electrical energy access and its impact on economic growth in Nigeria. Energy Policy, 171, 113282. https://doi.org/10.1016/j.enpol.2022.113282</w:t>
      </w:r>
    </w:p>
    <w:p w14:paraId="1F259D96" w14:textId="77777777" w:rsidR="00FD5E9F" w:rsidRDefault="00000000">
      <w:pPr>
        <w:spacing w:before="120" w:after="60" w:line="360" w:lineRule="auto"/>
        <w:ind w:left="720" w:hanging="720"/>
      </w:pPr>
      <w:r>
        <w:rPr>
          <w:sz w:val="22"/>
          <w:szCs w:val="22"/>
        </w:rPr>
        <w:t>Akbar, H., &amp; Yunus, M. (2021). Design and performance analysis of 1500 VA pure sine wave inverter using EGS002 module. Journal of Electrical and Electronic Engineering, 19(3), 112–120.</w:t>
      </w:r>
    </w:p>
    <w:p w14:paraId="011B4A01" w14:textId="77777777" w:rsidR="00FD5E9F" w:rsidRDefault="00000000">
      <w:pPr>
        <w:spacing w:before="120" w:after="60" w:line="360" w:lineRule="auto"/>
        <w:ind w:left="720" w:hanging="720"/>
      </w:pPr>
      <w:r>
        <w:rPr>
          <w:sz w:val="22"/>
          <w:szCs w:val="22"/>
        </w:rPr>
        <w:t>Aliyu, A. K., Modu, B., &amp; Tan, C. W. (2023). A review of renewable energy development in Nigeria: Current status and future perspectives. Renewable and Sustainable Energy Reviews, 173, 113043. https://doi.org/10.1016/j.rser.2023.113043</w:t>
      </w:r>
    </w:p>
    <w:p w14:paraId="0EF2B8EC" w14:textId="77777777" w:rsidR="00FD5E9F" w:rsidRDefault="00000000">
      <w:pPr>
        <w:spacing w:before="120" w:after="60" w:line="360" w:lineRule="auto"/>
        <w:ind w:left="720" w:hanging="720"/>
      </w:pPr>
      <w:r>
        <w:rPr>
          <w:sz w:val="22"/>
          <w:szCs w:val="22"/>
        </w:rPr>
        <w:t xml:space="preserve">Bhatt, M., &amp; Patel, N. (2020). Design and </w:t>
      </w:r>
      <w:proofErr w:type="spellStart"/>
      <w:r>
        <w:rPr>
          <w:sz w:val="22"/>
          <w:szCs w:val="22"/>
        </w:rPr>
        <w:t>characterisation</w:t>
      </w:r>
      <w:proofErr w:type="spellEnd"/>
      <w:r>
        <w:rPr>
          <w:sz w:val="22"/>
          <w:szCs w:val="22"/>
        </w:rPr>
        <w:t xml:space="preserve"> of EGS002-based pure sine wave inverter for small-scale solar applications. International Journal of Engineering Research and Technology, 9(5), 451–457.</w:t>
      </w:r>
    </w:p>
    <w:p w14:paraId="10ACDDD3" w14:textId="77777777" w:rsidR="00FD5E9F" w:rsidRDefault="00000000">
      <w:pPr>
        <w:spacing w:before="120" w:after="60" w:line="360" w:lineRule="auto"/>
        <w:ind w:left="720" w:hanging="720"/>
      </w:pPr>
      <w:r>
        <w:rPr>
          <w:sz w:val="22"/>
          <w:szCs w:val="22"/>
        </w:rPr>
        <w:t xml:space="preserve">Creswell, J. W., &amp; Creswell, J. D. (2018). Research design: Qualitative, quantitative, and mixed methods </w:t>
      </w:r>
      <w:proofErr w:type="gramStart"/>
      <w:r>
        <w:rPr>
          <w:sz w:val="22"/>
          <w:szCs w:val="22"/>
        </w:rPr>
        <w:t>approaches</w:t>
      </w:r>
      <w:proofErr w:type="gramEnd"/>
      <w:r>
        <w:rPr>
          <w:sz w:val="22"/>
          <w:szCs w:val="22"/>
        </w:rPr>
        <w:t xml:space="preserve"> (5th ed.). SAGE Publications.</w:t>
      </w:r>
    </w:p>
    <w:p w14:paraId="52C6AD72" w14:textId="77777777" w:rsidR="00FD5E9F" w:rsidRDefault="00000000">
      <w:pPr>
        <w:spacing w:before="120" w:after="60" w:line="360" w:lineRule="auto"/>
        <w:ind w:left="720" w:hanging="720"/>
      </w:pPr>
      <w:r>
        <w:rPr>
          <w:sz w:val="22"/>
          <w:szCs w:val="22"/>
        </w:rPr>
        <w:t>EG Solar. (2019). EG8010 single phase SPWM waveform generation chip datasheet (Rev. 3.0). EGMICRO.</w:t>
      </w:r>
    </w:p>
    <w:p w14:paraId="2AF8E30B" w14:textId="77777777" w:rsidR="00FD5E9F" w:rsidRDefault="00000000">
      <w:pPr>
        <w:spacing w:before="120" w:after="60" w:line="360" w:lineRule="auto"/>
        <w:ind w:left="720" w:hanging="720"/>
      </w:pPr>
      <w:r>
        <w:rPr>
          <w:sz w:val="22"/>
          <w:szCs w:val="22"/>
        </w:rPr>
        <w:t>Erickson, R. W., &amp; Maksimovic, D. (2020). Fundamentals of power electronics (3rd ed.). Springer.</w:t>
      </w:r>
    </w:p>
    <w:p w14:paraId="292AD917" w14:textId="77777777" w:rsidR="00FD5E9F" w:rsidRDefault="00000000">
      <w:pPr>
        <w:spacing w:before="120" w:after="60" w:line="360" w:lineRule="auto"/>
        <w:ind w:left="720" w:hanging="720"/>
      </w:pPr>
      <w:r>
        <w:rPr>
          <w:sz w:val="22"/>
          <w:szCs w:val="22"/>
        </w:rPr>
        <w:t xml:space="preserve">Eze, C. A., Agu, M. U., &amp; Okafor, E. N. (2021). Development of a 500 VA pure sine wave inverter using EGS002 controller for rural health </w:t>
      </w:r>
      <w:proofErr w:type="spellStart"/>
      <w:r>
        <w:rPr>
          <w:sz w:val="22"/>
          <w:szCs w:val="22"/>
        </w:rPr>
        <w:t>centres</w:t>
      </w:r>
      <w:proofErr w:type="spellEnd"/>
      <w:r>
        <w:rPr>
          <w:sz w:val="22"/>
          <w:szCs w:val="22"/>
        </w:rPr>
        <w:t xml:space="preserve"> in Anambra State. Journal of the Nigerian Institution of Electrical and Electronic Engineers, 13(1), 45–54.</w:t>
      </w:r>
    </w:p>
    <w:p w14:paraId="6BD714C1" w14:textId="77777777" w:rsidR="00FD5E9F" w:rsidRDefault="00000000">
      <w:pPr>
        <w:spacing w:before="120" w:after="60" w:line="360" w:lineRule="auto"/>
        <w:ind w:left="720" w:hanging="720"/>
      </w:pPr>
      <w:r>
        <w:rPr>
          <w:sz w:val="22"/>
          <w:szCs w:val="22"/>
        </w:rPr>
        <w:t>Hart, D. W. (2011). Power electronics. McGraw-Hill.</w:t>
      </w:r>
    </w:p>
    <w:p w14:paraId="3544224E" w14:textId="77777777" w:rsidR="00FD5E9F" w:rsidRDefault="00000000">
      <w:pPr>
        <w:spacing w:before="120" w:after="60" w:line="360" w:lineRule="auto"/>
        <w:ind w:left="720" w:hanging="720"/>
      </w:pPr>
      <w:r>
        <w:rPr>
          <w:sz w:val="22"/>
          <w:szCs w:val="22"/>
        </w:rPr>
        <w:t>IEC. (2002). IEC 61000-2-2: Electromagnetic compatibility (EMC) — Limits for harmonic current emissions. International Electrotechnical Commission.</w:t>
      </w:r>
    </w:p>
    <w:p w14:paraId="11E4DD49" w14:textId="77777777" w:rsidR="00FD5E9F" w:rsidRDefault="00000000">
      <w:pPr>
        <w:spacing w:before="120" w:after="60" w:line="360" w:lineRule="auto"/>
        <w:ind w:left="720" w:hanging="720"/>
      </w:pPr>
      <w:r>
        <w:rPr>
          <w:sz w:val="22"/>
          <w:szCs w:val="22"/>
        </w:rPr>
        <w:t>International Energy Agency. (2023). Africa energy outlook 2023. IEA. https://www.iea.org/reports/africa-energy-outlook-2023</w:t>
      </w:r>
    </w:p>
    <w:p w14:paraId="1409EFEC" w14:textId="77777777" w:rsidR="00FD5E9F" w:rsidRDefault="00000000">
      <w:pPr>
        <w:spacing w:before="120" w:after="60" w:line="360" w:lineRule="auto"/>
        <w:ind w:left="720" w:hanging="720"/>
      </w:pPr>
      <w:r>
        <w:rPr>
          <w:sz w:val="22"/>
          <w:szCs w:val="22"/>
        </w:rPr>
        <w:lastRenderedPageBreak/>
        <w:t xml:space="preserve">International Rectifier. (2010). IRFP4110PbF </w:t>
      </w:r>
      <w:proofErr w:type="spellStart"/>
      <w:r>
        <w:rPr>
          <w:sz w:val="22"/>
          <w:szCs w:val="22"/>
        </w:rPr>
        <w:t>hexfet</w:t>
      </w:r>
      <w:proofErr w:type="spellEnd"/>
      <w:r>
        <w:rPr>
          <w:sz w:val="22"/>
          <w:szCs w:val="22"/>
        </w:rPr>
        <w:t xml:space="preserve"> power MOSFET datasheet. Infineon Technologies.</w:t>
      </w:r>
    </w:p>
    <w:p w14:paraId="5C45DF43" w14:textId="77777777" w:rsidR="00FD5E9F" w:rsidRDefault="00000000">
      <w:pPr>
        <w:spacing w:before="120" w:after="60" w:line="360" w:lineRule="auto"/>
        <w:ind w:left="720" w:hanging="720"/>
      </w:pPr>
      <w:r>
        <w:rPr>
          <w:sz w:val="22"/>
          <w:szCs w:val="22"/>
        </w:rPr>
        <w:t>International Rectifier. (2007). Application note AN978-b: HV floating MOS-gate driver ICs. International Rectifier.</w:t>
      </w:r>
    </w:p>
    <w:p w14:paraId="7F9305D2" w14:textId="77777777" w:rsidR="00FD5E9F" w:rsidRDefault="00000000">
      <w:pPr>
        <w:spacing w:before="120" w:after="60" w:line="360" w:lineRule="auto"/>
        <w:ind w:left="720" w:hanging="720"/>
      </w:pPr>
      <w:proofErr w:type="spellStart"/>
      <w:r>
        <w:rPr>
          <w:sz w:val="22"/>
          <w:szCs w:val="22"/>
        </w:rPr>
        <w:t>Kazimierczuk</w:t>
      </w:r>
      <w:proofErr w:type="spellEnd"/>
      <w:r>
        <w:rPr>
          <w:sz w:val="22"/>
          <w:szCs w:val="22"/>
        </w:rPr>
        <w:t>, M. K. (2014). High-frequency magnetic components (2nd ed.). Wiley.</w:t>
      </w:r>
    </w:p>
    <w:p w14:paraId="46534C7D" w14:textId="77777777" w:rsidR="00FD5E9F" w:rsidRDefault="00000000">
      <w:pPr>
        <w:spacing w:before="120" w:after="60" w:line="360" w:lineRule="auto"/>
        <w:ind w:left="720" w:hanging="720"/>
      </w:pPr>
      <w:r>
        <w:rPr>
          <w:sz w:val="22"/>
          <w:szCs w:val="22"/>
        </w:rPr>
        <w:t>Kumar, A., &amp; Singh, R. K. (2023). Comprehensive review of SPWM techniques for single-phase inverters: Comparative analysis of bipolar and unipolar modulation. IEEE Transactions on Industrial Electronics, 70(4), 3789–3802. https://doi.org/10.1109/TIE.2022.3222636</w:t>
      </w:r>
    </w:p>
    <w:p w14:paraId="04AA335A" w14:textId="77777777" w:rsidR="00FD5E9F" w:rsidRDefault="00000000">
      <w:pPr>
        <w:spacing w:before="120" w:after="60" w:line="360" w:lineRule="auto"/>
        <w:ind w:left="720" w:hanging="720"/>
      </w:pPr>
      <w:proofErr w:type="spellStart"/>
      <w:r>
        <w:rPr>
          <w:sz w:val="22"/>
          <w:szCs w:val="22"/>
        </w:rPr>
        <w:t>Larminie</w:t>
      </w:r>
      <w:proofErr w:type="spellEnd"/>
      <w:r>
        <w:rPr>
          <w:sz w:val="22"/>
          <w:szCs w:val="22"/>
        </w:rPr>
        <w:t>, J., &amp; Lowry, J. (2012). Electric vehicle technology explained (2nd ed.). Wiley.</w:t>
      </w:r>
    </w:p>
    <w:p w14:paraId="1080B24E" w14:textId="77777777" w:rsidR="00FD5E9F" w:rsidRDefault="00000000">
      <w:pPr>
        <w:spacing w:before="120" w:after="60" w:line="360" w:lineRule="auto"/>
        <w:ind w:left="720" w:hanging="720"/>
      </w:pPr>
      <w:r>
        <w:rPr>
          <w:sz w:val="22"/>
          <w:szCs w:val="22"/>
        </w:rPr>
        <w:t xml:space="preserve">Mohan, N., </w:t>
      </w:r>
      <w:proofErr w:type="spellStart"/>
      <w:r>
        <w:rPr>
          <w:sz w:val="22"/>
          <w:szCs w:val="22"/>
        </w:rPr>
        <w:t>Undeland</w:t>
      </w:r>
      <w:proofErr w:type="spellEnd"/>
      <w:r>
        <w:rPr>
          <w:sz w:val="22"/>
          <w:szCs w:val="22"/>
        </w:rPr>
        <w:t>, T. M., &amp; Robbins, W. P. (2017). Power electronics: Converters, applications, and design (3rd ed.). Wiley.</w:t>
      </w:r>
    </w:p>
    <w:p w14:paraId="34450D10" w14:textId="77777777" w:rsidR="00FD5E9F" w:rsidRDefault="00000000">
      <w:pPr>
        <w:spacing w:before="120" w:after="60" w:line="360" w:lineRule="auto"/>
        <w:ind w:left="720" w:hanging="720"/>
      </w:pPr>
      <w:r>
        <w:rPr>
          <w:sz w:val="22"/>
          <w:szCs w:val="22"/>
        </w:rPr>
        <w:t>NASA POWER. (2023). Solar irradiation data — Barkin Ladi, Plateau State, Nigeria. NASA Prediction of Worldwide Energy Resources. https://power.larc.nasa.gov/</w:t>
      </w:r>
    </w:p>
    <w:p w14:paraId="5812F787" w14:textId="77777777" w:rsidR="00FD5E9F" w:rsidRDefault="00000000">
      <w:pPr>
        <w:spacing w:before="120" w:after="60" w:line="360" w:lineRule="auto"/>
        <w:ind w:left="720" w:hanging="720"/>
      </w:pPr>
      <w:r>
        <w:rPr>
          <w:sz w:val="22"/>
          <w:szCs w:val="22"/>
        </w:rPr>
        <w:t>National Bureau of Statistics (NBS). (2022). Nigeria living standards survey 2022. NBS.</w:t>
      </w:r>
    </w:p>
    <w:p w14:paraId="6AAED247" w14:textId="77777777" w:rsidR="00FD5E9F" w:rsidRDefault="00000000">
      <w:pPr>
        <w:spacing w:before="120" w:after="60" w:line="360" w:lineRule="auto"/>
        <w:ind w:left="720" w:hanging="720"/>
      </w:pPr>
      <w:r>
        <w:rPr>
          <w:sz w:val="22"/>
          <w:szCs w:val="22"/>
        </w:rPr>
        <w:t xml:space="preserve">Nwosu, C. M., </w:t>
      </w:r>
      <w:proofErr w:type="spellStart"/>
      <w:r>
        <w:rPr>
          <w:sz w:val="22"/>
          <w:szCs w:val="22"/>
        </w:rPr>
        <w:t>Ewulum</w:t>
      </w:r>
      <w:proofErr w:type="spellEnd"/>
      <w:r>
        <w:rPr>
          <w:sz w:val="22"/>
          <w:szCs w:val="22"/>
        </w:rPr>
        <w:t>, B. I., &amp; Chukwu, O. E. (2019). Comparative analysis of modified sine wave and pure sine wave inverter effects on induction motors in rural southwest Nigeria. International Journal of Electrical Engineering, 12(4), 267–275.</w:t>
      </w:r>
    </w:p>
    <w:p w14:paraId="4FC5DEA2" w14:textId="77777777" w:rsidR="00FD5E9F" w:rsidRDefault="00000000">
      <w:pPr>
        <w:spacing w:before="120" w:after="60" w:line="360" w:lineRule="auto"/>
        <w:ind w:left="720" w:hanging="720"/>
      </w:pPr>
      <w:r>
        <w:rPr>
          <w:sz w:val="22"/>
          <w:szCs w:val="22"/>
        </w:rPr>
        <w:t>Obi, I. A., Ugwuanyi, N. S., Ukwuoma, H. C., &amp; Nwogu, C. I. (2023). Market survey and performance analysis of commercially available pure sine wave inverters in Nigeria. Energy for Sustainable Development, 74, 44–53. https://doi.org/10.1016/j.esd.2023.04.002</w:t>
      </w:r>
    </w:p>
    <w:p w14:paraId="74FADBD1" w14:textId="77777777" w:rsidR="00FD5E9F" w:rsidRDefault="00000000">
      <w:pPr>
        <w:spacing w:before="120" w:after="60" w:line="360" w:lineRule="auto"/>
        <w:ind w:left="720" w:hanging="720"/>
      </w:pPr>
      <w:r>
        <w:rPr>
          <w:sz w:val="22"/>
          <w:szCs w:val="22"/>
        </w:rPr>
        <w:t xml:space="preserve">Olatomiwa, L., </w:t>
      </w:r>
      <w:proofErr w:type="spellStart"/>
      <w:r>
        <w:rPr>
          <w:sz w:val="22"/>
          <w:szCs w:val="22"/>
        </w:rPr>
        <w:t>Mekhilef</w:t>
      </w:r>
      <w:proofErr w:type="spellEnd"/>
      <w:r>
        <w:rPr>
          <w:sz w:val="22"/>
          <w:szCs w:val="22"/>
        </w:rPr>
        <w:t xml:space="preserve">, S., Ismail, M. S., &amp; </w:t>
      </w:r>
      <w:proofErr w:type="spellStart"/>
      <w:r>
        <w:rPr>
          <w:sz w:val="22"/>
          <w:szCs w:val="22"/>
        </w:rPr>
        <w:t>Moghavvemi</w:t>
      </w:r>
      <w:proofErr w:type="spellEnd"/>
      <w:r>
        <w:rPr>
          <w:sz w:val="22"/>
          <w:szCs w:val="22"/>
        </w:rPr>
        <w:t>, M. (2016). Energy management strategies in hybrid renewable energy systems: A review. Renewable and Sustainable Energy Reviews, 62, 821–835. https://doi.org/10.1016/j.rser.2016.05.040</w:t>
      </w:r>
    </w:p>
    <w:p w14:paraId="56CFE180" w14:textId="77777777" w:rsidR="00FD5E9F" w:rsidRDefault="00000000">
      <w:pPr>
        <w:spacing w:before="120" w:after="60" w:line="360" w:lineRule="auto"/>
        <w:ind w:left="720" w:hanging="720"/>
      </w:pPr>
      <w:r>
        <w:rPr>
          <w:sz w:val="22"/>
          <w:szCs w:val="22"/>
        </w:rPr>
        <w:t>Patil, V., &amp; Mehta, S. (2020). High efficiency 2 kVA full-bridge SPWM inverter using TMS320F28335 DSP for solar PV applications. IEEE Journal of Emerging and Selected Topics in Power Electronics, 8(2), 1823–1833. https://doi.org/10.1109/JESTPE.2019.2938856</w:t>
      </w:r>
    </w:p>
    <w:p w14:paraId="000AE005" w14:textId="77777777" w:rsidR="00FD5E9F" w:rsidRDefault="00000000">
      <w:pPr>
        <w:spacing w:before="120" w:after="60" w:line="360" w:lineRule="auto"/>
        <w:ind w:left="720" w:hanging="720"/>
      </w:pPr>
      <w:r>
        <w:rPr>
          <w:sz w:val="22"/>
          <w:szCs w:val="22"/>
        </w:rPr>
        <w:t>Plateau State Government. (2022). Plateau State rural electrification strategy and action plan 2022–2027. Ministry of Energy and Mineral Resources, Plateau State.</w:t>
      </w:r>
    </w:p>
    <w:p w14:paraId="3C40BE3D" w14:textId="77777777" w:rsidR="00FD5E9F" w:rsidRDefault="00000000">
      <w:pPr>
        <w:spacing w:before="120" w:after="60" w:line="360" w:lineRule="auto"/>
        <w:ind w:left="720" w:hanging="720"/>
      </w:pPr>
      <w:r>
        <w:rPr>
          <w:sz w:val="22"/>
          <w:szCs w:val="22"/>
        </w:rPr>
        <w:t>Rashid, M. H. (2018). Power electronics handbook: Devices, circuits, and applications (4th ed.). Butterworth-Heinemann.</w:t>
      </w:r>
    </w:p>
    <w:p w14:paraId="1ACEFA43" w14:textId="77777777" w:rsidR="00FD5E9F" w:rsidRDefault="00000000">
      <w:pPr>
        <w:spacing w:before="120" w:after="60" w:line="360" w:lineRule="auto"/>
        <w:ind w:left="720" w:hanging="720"/>
      </w:pPr>
      <w:r>
        <w:rPr>
          <w:sz w:val="22"/>
          <w:szCs w:val="22"/>
        </w:rPr>
        <w:lastRenderedPageBreak/>
        <w:t>Rural Electrification Agency (REA). (2023). Nigeria electrification project progress report: Year 4. REA.</w:t>
      </w:r>
    </w:p>
    <w:p w14:paraId="1163A420" w14:textId="77777777" w:rsidR="00FD5E9F" w:rsidRDefault="00000000">
      <w:pPr>
        <w:spacing w:before="120" w:after="60" w:line="360" w:lineRule="auto"/>
        <w:ind w:left="720" w:hanging="720"/>
      </w:pPr>
      <w:r>
        <w:rPr>
          <w:sz w:val="22"/>
          <w:szCs w:val="22"/>
        </w:rPr>
        <w:t xml:space="preserve">Sambo, A. S., Garba, B., Zarma, I. H., &amp; </w:t>
      </w:r>
      <w:proofErr w:type="spellStart"/>
      <w:r>
        <w:rPr>
          <w:sz w:val="22"/>
          <w:szCs w:val="22"/>
        </w:rPr>
        <w:t>Gaji</w:t>
      </w:r>
      <w:proofErr w:type="spellEnd"/>
      <w:r>
        <w:rPr>
          <w:sz w:val="22"/>
          <w:szCs w:val="22"/>
        </w:rPr>
        <w:t>, M. M. (2021). Electricity generation and the present challenges in the Nigerian power sector. Journal of Energy and Power Engineering, 15, 1–8.</w:t>
      </w:r>
    </w:p>
    <w:p w14:paraId="369C138D" w14:textId="77777777" w:rsidR="00FD5E9F" w:rsidRDefault="00000000">
      <w:pPr>
        <w:spacing w:before="120" w:after="60" w:line="360" w:lineRule="auto"/>
        <w:ind w:left="720" w:hanging="720"/>
      </w:pPr>
      <w:r>
        <w:rPr>
          <w:sz w:val="22"/>
          <w:szCs w:val="22"/>
        </w:rPr>
        <w:t>World Bank. (2022). Tracking SDG7: The energy progress report 2022. World Bank Group. https://trackingsdg7.esmap.org/</w:t>
      </w:r>
    </w:p>
    <w:p w14:paraId="1CA6DD58" w14:textId="77777777" w:rsidR="00FD5E9F" w:rsidRDefault="00000000">
      <w:r>
        <w:br w:type="page"/>
      </w:r>
    </w:p>
    <w:p w14:paraId="488639A2" w14:textId="77777777" w:rsidR="00FD5E9F" w:rsidRDefault="00FD5E9F">
      <w:pPr>
        <w:sectPr w:rsidR="00FD5E9F">
          <w:pgSz w:w="11906" w:h="16838"/>
          <w:pgMar w:top="1440" w:right="1440" w:bottom="1440" w:left="1800" w:header="708" w:footer="708" w:gutter="0"/>
          <w:cols w:space="720"/>
          <w:docGrid w:linePitch="360"/>
        </w:sectPr>
      </w:pPr>
    </w:p>
    <w:p w14:paraId="605DCC53" w14:textId="77777777" w:rsidR="00FD5E9F" w:rsidRDefault="00000000">
      <w:pPr>
        <w:pStyle w:val="Heading1"/>
        <w:jc w:val="center"/>
      </w:pPr>
      <w:r>
        <w:rPr>
          <w:caps/>
        </w:rPr>
        <w:lastRenderedPageBreak/>
        <w:t>APPENDIX A: SYSTEM BLOCK DIAGRAM DESCRIPTION</w:t>
      </w:r>
    </w:p>
    <w:p w14:paraId="09746924" w14:textId="77777777" w:rsidR="00FD5E9F" w:rsidRDefault="00FD5E9F">
      <w:pPr>
        <w:spacing w:before="60" w:after="60"/>
      </w:pPr>
    </w:p>
    <w:p w14:paraId="51F24D83" w14:textId="77777777" w:rsidR="00FD5E9F" w:rsidRDefault="00000000">
      <w:pPr>
        <w:spacing w:before="120" w:after="120" w:line="480" w:lineRule="auto"/>
        <w:ind w:firstLine="720"/>
        <w:jc w:val="both"/>
      </w:pPr>
      <w:r>
        <w:t>The overall system of the 1.5 kVA pure sine wave inverter consists of nine functional blocks as described below. [Note: Physical schematic diagrams are available in the project repository and can be reproduced from the component values and interconnections specified in Chapter 3.]</w:t>
      </w:r>
    </w:p>
    <w:p w14:paraId="579486B6" w14:textId="77777777" w:rsidR="00FD5E9F" w:rsidRDefault="00FD5E9F">
      <w:pPr>
        <w:spacing w:before="60" w:after="60"/>
      </w:pPr>
    </w:p>
    <w:p w14:paraId="7800D213" w14:textId="77777777" w:rsidR="00FD5E9F" w:rsidRDefault="00000000">
      <w:pPr>
        <w:spacing w:before="120" w:after="120" w:line="480" w:lineRule="auto"/>
        <w:ind w:firstLine="720"/>
        <w:jc w:val="both"/>
      </w:pPr>
      <w:r>
        <w:t>Block 1 — DC Input and Protection: 24 V battery bank → 200 A ANL fuse → DC isolator switch → TVS diode (SMBJ33A) and MOV (275 V) across bus → DC bus capacitor bank (12 × 1500 µF / 63 V low-ESR in parallel = 18,000 µF total).</w:t>
      </w:r>
    </w:p>
    <w:p w14:paraId="52881A90" w14:textId="77777777" w:rsidR="00FD5E9F" w:rsidRDefault="00000000">
      <w:pPr>
        <w:spacing w:before="120" w:after="120" w:line="480" w:lineRule="auto"/>
        <w:ind w:firstLine="720"/>
        <w:jc w:val="both"/>
      </w:pPr>
      <w:r>
        <w:t xml:space="preserve">Block 2 — Low-Voltage Power Supplies: 24 V DC → LM2596 buck converter #1 → 5 V / 1 A (for EGS002 logic </w:t>
      </w:r>
      <w:proofErr w:type="spellStart"/>
      <w:r>
        <w:t>Vcc</w:t>
      </w:r>
      <w:proofErr w:type="spellEnd"/>
      <w:r>
        <w:t xml:space="preserve">). 24 V DC → LM2596 buck converter #2 → 12 V / 2 A (for IR2110 </w:t>
      </w:r>
      <w:proofErr w:type="spellStart"/>
      <w:r>
        <w:t>Vcc</w:t>
      </w:r>
      <w:proofErr w:type="spellEnd"/>
      <w:r>
        <w:t xml:space="preserve"> and bootstrap).</w:t>
      </w:r>
    </w:p>
    <w:p w14:paraId="4A6FE34C" w14:textId="77777777" w:rsidR="00FD5E9F" w:rsidRDefault="00000000">
      <w:pPr>
        <w:spacing w:before="120" w:after="120" w:line="480" w:lineRule="auto"/>
        <w:ind w:firstLine="720"/>
        <w:jc w:val="both"/>
      </w:pPr>
      <w:r>
        <w:t>Block 3 — EGS002 Control Module: Powered from 5 V and 12 V supplies. DIP switches configured for 230 V / 50 Hz output. VFB pin connected to feedback network. TFB pin connected to NTC thermistor on heatsink. Outputs: 1HO, 1LO, 2HO, 2LO SPWM signals.</w:t>
      </w:r>
    </w:p>
    <w:p w14:paraId="416FC469" w14:textId="77777777" w:rsidR="00FD5E9F" w:rsidRDefault="00000000">
      <w:pPr>
        <w:spacing w:before="120" w:after="120" w:line="480" w:lineRule="auto"/>
        <w:ind w:firstLine="720"/>
        <w:jc w:val="both"/>
      </w:pPr>
      <w:r>
        <w:t>Block 4 — Gate Driver Stage: IR2110 #1 receives 1HO → HIN, 1LO → LIN; drives Q1 (HO) and Q2 (LO) of left half-bridge. IR2110 #2 receives 2HO → HIN, 2LO → LIN; drives Q3 (HO) and Q4 (LO) of right half-bridge. Bootstrap capacitor 1 µF / 50 V on each driver.</w:t>
      </w:r>
    </w:p>
    <w:p w14:paraId="77CEB5E6" w14:textId="77777777" w:rsidR="00FD5E9F" w:rsidRDefault="00000000">
      <w:pPr>
        <w:spacing w:before="120" w:after="120" w:line="480" w:lineRule="auto"/>
        <w:ind w:firstLine="720"/>
        <w:jc w:val="both"/>
      </w:pPr>
      <w:r>
        <w:t xml:space="preserve">Block 5 — MOSFET H-Bridge: Q1 group: 4 × IRFP4110 (high-side, left). Q2 group: 4 × IRFP4110 (low-side, left). Q3 group: 4 × IRFP4110 (high-side, right). Q4 group: </w:t>
      </w:r>
      <w:r>
        <w:lastRenderedPageBreak/>
        <w:t xml:space="preserve">4 × IRFP4110 (low-side, right). Total: 16 MOSFETs. Each MOSFET: 10 Ω gate resistor + 10 </w:t>
      </w:r>
      <w:proofErr w:type="spellStart"/>
      <w:r>
        <w:t>kΩ</w:t>
      </w:r>
      <w:proofErr w:type="spellEnd"/>
      <w:r>
        <w:t xml:space="preserve"> gate pull-down.</w:t>
      </w:r>
    </w:p>
    <w:p w14:paraId="50253CE1" w14:textId="77777777" w:rsidR="00FD5E9F" w:rsidRDefault="00000000">
      <w:pPr>
        <w:spacing w:before="120" w:after="120" w:line="480" w:lineRule="auto"/>
        <w:ind w:firstLine="720"/>
        <w:jc w:val="both"/>
      </w:pPr>
      <w:r>
        <w:t xml:space="preserve">Block 6 — Transformer: Toroidal, 1.8 kVA. Primary: 24-0-24 V / 70 A (2 × 35 mm² </w:t>
      </w:r>
      <w:proofErr w:type="spellStart"/>
      <w:r>
        <w:t>litz</w:t>
      </w:r>
      <w:proofErr w:type="spellEnd"/>
      <w:r>
        <w:t>). Secondary: 230 V / 8 A (1.5 mm² wire). Core: grain-oriented silicon steel, toroidal form.</w:t>
      </w:r>
    </w:p>
    <w:p w14:paraId="3F9D5530" w14:textId="77777777" w:rsidR="00FD5E9F" w:rsidRDefault="00000000">
      <w:pPr>
        <w:spacing w:before="120" w:after="120" w:line="480" w:lineRule="auto"/>
        <w:ind w:firstLine="720"/>
        <w:jc w:val="both"/>
      </w:pPr>
      <w:r>
        <w:t xml:space="preserve">Block 7 — AC Output Filter: Series inductor: 2.5 </w:t>
      </w:r>
      <w:proofErr w:type="spellStart"/>
      <w:r>
        <w:t>mH</w:t>
      </w:r>
      <w:proofErr w:type="spellEnd"/>
      <w:r>
        <w:t xml:space="preserve">, 10 A, ferrite toroid core, 1.5 mm² wire, DCR &lt; 50 </w:t>
      </w:r>
      <w:proofErr w:type="spellStart"/>
      <w:r>
        <w:t>mΩ</w:t>
      </w:r>
      <w:proofErr w:type="spellEnd"/>
      <w:r>
        <w:t>. Shunt capacitor: 3.3 µF / 630 V polypropylene film (across AC output terminals). Cut-off frequency: 1,752 Hz.</w:t>
      </w:r>
    </w:p>
    <w:p w14:paraId="11D9D6ED" w14:textId="77777777" w:rsidR="00FD5E9F" w:rsidRDefault="00000000">
      <w:pPr>
        <w:spacing w:before="120" w:after="120" w:line="480" w:lineRule="auto"/>
        <w:ind w:firstLine="720"/>
        <w:jc w:val="both"/>
      </w:pPr>
      <w:r>
        <w:t xml:space="preserve">Block 8 — Feedback and Regulation: AC output → 1N4007 bridge rectifier → 100 </w:t>
      </w:r>
      <w:proofErr w:type="spellStart"/>
      <w:r>
        <w:t>kΩ</w:t>
      </w:r>
      <w:proofErr w:type="spellEnd"/>
      <w:r>
        <w:t xml:space="preserve"> + 1 </w:t>
      </w:r>
      <w:proofErr w:type="spellStart"/>
      <w:r>
        <w:t>kΩ</w:t>
      </w:r>
      <w:proofErr w:type="spellEnd"/>
      <w:r>
        <w:t xml:space="preserve"> + 10 </w:t>
      </w:r>
      <w:proofErr w:type="spellStart"/>
      <w:r>
        <w:t>kΩ</w:t>
      </w:r>
      <w:proofErr w:type="spellEnd"/>
      <w:r>
        <w:t xml:space="preserve"> trimmer voltage divider → EGS002 VFB pin. Trimmer adjusted for 2.5 V at VFB when </w:t>
      </w:r>
      <w:proofErr w:type="spellStart"/>
      <w:r>
        <w:t>Vout</w:t>
      </w:r>
      <w:proofErr w:type="spellEnd"/>
      <w:r>
        <w:t xml:space="preserve"> = 230 V.</w:t>
      </w:r>
    </w:p>
    <w:p w14:paraId="6D16F652" w14:textId="77777777" w:rsidR="00FD5E9F" w:rsidRDefault="00000000">
      <w:pPr>
        <w:spacing w:before="120" w:after="120" w:line="480" w:lineRule="auto"/>
        <w:ind w:firstLine="720"/>
        <w:jc w:val="both"/>
      </w:pPr>
      <w:r>
        <w:t xml:space="preserve">Block 9 — Thermal Management: </w:t>
      </w:r>
      <w:proofErr w:type="spellStart"/>
      <w:r>
        <w:t>Aluminium</w:t>
      </w:r>
      <w:proofErr w:type="spellEnd"/>
      <w:r>
        <w:t xml:space="preserve"> heatsink (300 mm × 150 mm × 30 mm fin) with all 16 MOSFETs mounted. 2 × 24 V / 120 mm / 85 CFM fans in push-pull configuration. 10 </w:t>
      </w:r>
      <w:proofErr w:type="spellStart"/>
      <w:r>
        <w:t>kΩ</w:t>
      </w:r>
      <w:proofErr w:type="spellEnd"/>
      <w:r>
        <w:t xml:space="preserve"> NTC thermistor on heatsink → EGS002 TFB pin → fan speed control via N-channel MOSFET (IRFZ44N).</w:t>
      </w:r>
    </w:p>
    <w:p w14:paraId="24F498C8" w14:textId="77777777" w:rsidR="00FD5E9F" w:rsidRDefault="00FD5E9F">
      <w:pPr>
        <w:spacing w:before="60" w:after="60"/>
      </w:pPr>
    </w:p>
    <w:p w14:paraId="56960733" w14:textId="77777777" w:rsidR="00FD5E9F" w:rsidRDefault="00000000">
      <w:pPr>
        <w:pStyle w:val="Heading1"/>
        <w:jc w:val="center"/>
      </w:pPr>
      <w:r>
        <w:rPr>
          <w:caps/>
        </w:rPr>
        <w:t>APPENDIX B: BILL OF MATERIALS (BOM) AND COST SUMMARY</w:t>
      </w:r>
    </w:p>
    <w:p w14:paraId="549F017F" w14:textId="77777777" w:rsidR="00FD5E9F" w:rsidRDefault="00FD5E9F">
      <w:pPr>
        <w:spacing w:before="60" w:after="60"/>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3061"/>
        <w:gridCol w:w="599"/>
        <w:gridCol w:w="1525"/>
        <w:gridCol w:w="1534"/>
      </w:tblGrid>
      <w:tr w:rsidR="00FD5E9F" w14:paraId="714A9935" w14:textId="77777777">
        <w:trPr>
          <w:tblHeader/>
        </w:trPr>
        <w:tc>
          <w:tcPr>
            <w:tcW w:w="4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3095A66" w14:textId="77777777" w:rsidR="00FD5E9F" w:rsidRDefault="00000000">
            <w:pPr>
              <w:jc w:val="center"/>
            </w:pPr>
            <w:r>
              <w:rPr>
                <w:b/>
                <w:bCs/>
                <w:sz w:val="22"/>
                <w:szCs w:val="22"/>
              </w:rPr>
              <w:t>Item</w:t>
            </w:r>
          </w:p>
        </w:tc>
        <w:tc>
          <w:tcPr>
            <w:tcW w:w="3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48DDDF29" w14:textId="77777777" w:rsidR="00FD5E9F" w:rsidRDefault="00000000">
            <w:pPr>
              <w:jc w:val="center"/>
            </w:pPr>
            <w:r>
              <w:rPr>
                <w:b/>
                <w:bCs/>
                <w:sz w:val="22"/>
                <w:szCs w:val="22"/>
              </w:rPr>
              <w:t>Component</w:t>
            </w:r>
          </w:p>
        </w:tc>
        <w:tc>
          <w:tcPr>
            <w:tcW w:w="6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02C6F526" w14:textId="77777777" w:rsidR="00FD5E9F" w:rsidRDefault="00000000">
            <w:pPr>
              <w:jc w:val="center"/>
            </w:pPr>
            <w:r>
              <w:rPr>
                <w:b/>
                <w:bCs/>
                <w:sz w:val="22"/>
                <w:szCs w:val="22"/>
              </w:rPr>
              <w:t>Qty</w:t>
            </w:r>
          </w:p>
        </w:tc>
        <w:tc>
          <w:tcPr>
            <w:tcW w:w="16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5B770B3" w14:textId="77777777" w:rsidR="00FD5E9F" w:rsidRDefault="00000000">
            <w:pPr>
              <w:jc w:val="center"/>
            </w:pPr>
            <w:r>
              <w:rPr>
                <w:b/>
                <w:bCs/>
                <w:sz w:val="22"/>
                <w:szCs w:val="22"/>
              </w:rPr>
              <w:t>Unit Price (NGN)</w:t>
            </w:r>
          </w:p>
        </w:tc>
        <w:tc>
          <w:tcPr>
            <w:tcW w:w="16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096B37DC" w14:textId="77777777" w:rsidR="00FD5E9F" w:rsidRDefault="00000000">
            <w:pPr>
              <w:jc w:val="center"/>
            </w:pPr>
            <w:r>
              <w:rPr>
                <w:b/>
                <w:bCs/>
                <w:sz w:val="22"/>
                <w:szCs w:val="22"/>
              </w:rPr>
              <w:t>Total (NGN)</w:t>
            </w:r>
          </w:p>
        </w:tc>
      </w:tr>
      <w:tr w:rsidR="00FD5E9F" w14:paraId="0D4BBBC3"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5E47F7D" w14:textId="77777777" w:rsidR="00FD5E9F" w:rsidRDefault="00000000">
            <w:r>
              <w:rPr>
                <w:sz w:val="22"/>
                <w:szCs w:val="22"/>
              </w:rPr>
              <w:t>1</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FBB45B" w14:textId="77777777" w:rsidR="00FD5E9F" w:rsidRDefault="00000000">
            <w:r>
              <w:rPr>
                <w:sz w:val="22"/>
                <w:szCs w:val="22"/>
              </w:rPr>
              <w:t>EGS002 SPWM Module (EG8010)</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842C7A7"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4F1F4D0" w14:textId="77777777" w:rsidR="00FD5E9F" w:rsidRDefault="00000000">
            <w:r>
              <w:rPr>
                <w:sz w:val="22"/>
                <w:szCs w:val="22"/>
              </w:rPr>
              <w:t>3,500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498A4E" w14:textId="77777777" w:rsidR="00FD5E9F" w:rsidRDefault="00000000">
            <w:r>
              <w:rPr>
                <w:sz w:val="22"/>
                <w:szCs w:val="22"/>
              </w:rPr>
              <w:t>3,500</w:t>
            </w:r>
          </w:p>
        </w:tc>
      </w:tr>
      <w:tr w:rsidR="00FD5E9F" w14:paraId="445888C4"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6EF11F" w14:textId="77777777" w:rsidR="00FD5E9F" w:rsidRDefault="00000000">
            <w:r>
              <w:rPr>
                <w:sz w:val="22"/>
                <w:szCs w:val="22"/>
              </w:rPr>
              <w:t>2</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424FE77" w14:textId="77777777" w:rsidR="00FD5E9F" w:rsidRDefault="00000000">
            <w:r>
              <w:rPr>
                <w:sz w:val="22"/>
                <w:szCs w:val="22"/>
              </w:rPr>
              <w:t>IRFP4110 N-Ch MOSFET, 100V/100A</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42EAA7" w14:textId="77777777" w:rsidR="00FD5E9F" w:rsidRDefault="00000000">
            <w:r>
              <w:rPr>
                <w:sz w:val="22"/>
                <w:szCs w:val="22"/>
              </w:rPr>
              <w:t>16</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430F730" w14:textId="77777777" w:rsidR="00FD5E9F" w:rsidRDefault="00000000">
            <w:r>
              <w:rPr>
                <w:sz w:val="22"/>
                <w:szCs w:val="22"/>
              </w:rPr>
              <w:t>1,800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87C335" w14:textId="77777777" w:rsidR="00FD5E9F" w:rsidRDefault="00000000">
            <w:r>
              <w:rPr>
                <w:sz w:val="22"/>
                <w:szCs w:val="22"/>
              </w:rPr>
              <w:t>28,800</w:t>
            </w:r>
          </w:p>
        </w:tc>
      </w:tr>
      <w:tr w:rsidR="00FD5E9F" w14:paraId="3140A862"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83B01B" w14:textId="77777777" w:rsidR="00FD5E9F" w:rsidRDefault="00000000">
            <w:r>
              <w:rPr>
                <w:sz w:val="22"/>
                <w:szCs w:val="22"/>
              </w:rPr>
              <w:t>3</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07BAAD" w14:textId="77777777" w:rsidR="00FD5E9F" w:rsidRDefault="00000000">
            <w:r>
              <w:rPr>
                <w:sz w:val="22"/>
                <w:szCs w:val="22"/>
              </w:rPr>
              <w:t>IR2110 Gate Driver IC</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914189" w14:textId="77777777" w:rsidR="00FD5E9F" w:rsidRDefault="00000000">
            <w:r>
              <w:rPr>
                <w:sz w:val="22"/>
                <w:szCs w:val="22"/>
              </w:rPr>
              <w:t>2</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8BF192" w14:textId="77777777" w:rsidR="00FD5E9F" w:rsidRDefault="00000000">
            <w:r>
              <w:rPr>
                <w:sz w:val="22"/>
                <w:szCs w:val="22"/>
              </w:rPr>
              <w:t>2,200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7BF4ED8" w14:textId="77777777" w:rsidR="00FD5E9F" w:rsidRDefault="00000000">
            <w:r>
              <w:rPr>
                <w:sz w:val="22"/>
                <w:szCs w:val="22"/>
              </w:rPr>
              <w:t>4,400</w:t>
            </w:r>
          </w:p>
        </w:tc>
      </w:tr>
      <w:tr w:rsidR="00FD5E9F" w14:paraId="220153B7"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888915E" w14:textId="77777777" w:rsidR="00FD5E9F" w:rsidRDefault="00000000">
            <w:r>
              <w:rPr>
                <w:sz w:val="22"/>
                <w:szCs w:val="22"/>
              </w:rPr>
              <w:t>4</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3D8DDA" w14:textId="77777777" w:rsidR="00FD5E9F" w:rsidRDefault="00000000">
            <w:r>
              <w:rPr>
                <w:sz w:val="22"/>
                <w:szCs w:val="22"/>
              </w:rPr>
              <w:t>Toroidal Transformer, 1.8 kVA, 24-0-24V/230V</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677C1B5"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4F0A9B" w14:textId="77777777" w:rsidR="00FD5E9F" w:rsidRDefault="00000000">
            <w:r>
              <w:rPr>
                <w:sz w:val="22"/>
                <w:szCs w:val="22"/>
              </w:rPr>
              <w:t>45,000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256AB96" w14:textId="77777777" w:rsidR="00FD5E9F" w:rsidRDefault="00000000">
            <w:r>
              <w:rPr>
                <w:sz w:val="22"/>
                <w:szCs w:val="22"/>
              </w:rPr>
              <w:t>45,000</w:t>
            </w:r>
          </w:p>
        </w:tc>
      </w:tr>
      <w:tr w:rsidR="00FD5E9F" w14:paraId="6EA09A5D"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7F54C21" w14:textId="77777777" w:rsidR="00FD5E9F" w:rsidRDefault="00000000">
            <w:r>
              <w:rPr>
                <w:sz w:val="22"/>
                <w:szCs w:val="22"/>
              </w:rPr>
              <w:lastRenderedPageBreak/>
              <w:t>5</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8764DC2" w14:textId="77777777" w:rsidR="00FD5E9F" w:rsidRDefault="00000000">
            <w:r>
              <w:rPr>
                <w:sz w:val="22"/>
                <w:szCs w:val="22"/>
              </w:rPr>
              <w:t>Electrolytic Capacitor 1500µF/63V (low ESR)</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D91AEB1" w14:textId="77777777" w:rsidR="00FD5E9F" w:rsidRDefault="00000000">
            <w:r>
              <w:rPr>
                <w:sz w:val="22"/>
                <w:szCs w:val="22"/>
              </w:rPr>
              <w:t>12</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8E7A461" w14:textId="77777777" w:rsidR="00FD5E9F" w:rsidRDefault="00000000">
            <w:r>
              <w:rPr>
                <w:sz w:val="22"/>
                <w:szCs w:val="22"/>
              </w:rPr>
              <w:t>1,200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999DC2F" w14:textId="77777777" w:rsidR="00FD5E9F" w:rsidRDefault="00000000">
            <w:r>
              <w:rPr>
                <w:sz w:val="22"/>
                <w:szCs w:val="22"/>
              </w:rPr>
              <w:t>14,400</w:t>
            </w:r>
          </w:p>
        </w:tc>
      </w:tr>
      <w:tr w:rsidR="00FD5E9F" w14:paraId="2F16CD64"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24ED0D5" w14:textId="77777777" w:rsidR="00FD5E9F" w:rsidRDefault="00000000">
            <w:r>
              <w:rPr>
                <w:sz w:val="22"/>
                <w:szCs w:val="22"/>
              </w:rPr>
              <w:t>6</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4AE3659" w14:textId="77777777" w:rsidR="00FD5E9F" w:rsidRDefault="00000000">
            <w:r>
              <w:rPr>
                <w:sz w:val="22"/>
                <w:szCs w:val="22"/>
              </w:rPr>
              <w:t>LM2596S-ADJ Buck Converter Module</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67CC4C" w14:textId="77777777" w:rsidR="00FD5E9F" w:rsidRDefault="00000000">
            <w:r>
              <w:rPr>
                <w:sz w:val="22"/>
                <w:szCs w:val="22"/>
              </w:rPr>
              <w:t>2</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1562E4" w14:textId="77777777" w:rsidR="00FD5E9F" w:rsidRDefault="00000000">
            <w:r>
              <w:rPr>
                <w:sz w:val="22"/>
                <w:szCs w:val="22"/>
              </w:rPr>
              <w:t>1,500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E7F9227" w14:textId="77777777" w:rsidR="00FD5E9F" w:rsidRDefault="00000000">
            <w:r>
              <w:rPr>
                <w:sz w:val="22"/>
                <w:szCs w:val="22"/>
              </w:rPr>
              <w:t>3,000</w:t>
            </w:r>
          </w:p>
        </w:tc>
      </w:tr>
      <w:tr w:rsidR="00FD5E9F" w14:paraId="560B6B41"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8D24C79" w14:textId="77777777" w:rsidR="00FD5E9F" w:rsidRDefault="00000000">
            <w:r>
              <w:rPr>
                <w:sz w:val="22"/>
                <w:szCs w:val="22"/>
              </w:rPr>
              <w:t>7</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6CC7AF3" w14:textId="77777777" w:rsidR="00FD5E9F" w:rsidRDefault="00000000">
            <w:r>
              <w:rPr>
                <w:sz w:val="22"/>
                <w:szCs w:val="22"/>
              </w:rPr>
              <w:t>IR2110 Bootstrap Capacitor 1µF/50V (ceramic)</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959091" w14:textId="77777777" w:rsidR="00FD5E9F" w:rsidRDefault="00000000">
            <w:r>
              <w:rPr>
                <w:sz w:val="22"/>
                <w:szCs w:val="22"/>
              </w:rPr>
              <w:t>2</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DD81823" w14:textId="77777777" w:rsidR="00FD5E9F" w:rsidRDefault="00000000">
            <w:r>
              <w:rPr>
                <w:sz w:val="22"/>
                <w:szCs w:val="22"/>
              </w:rPr>
              <w:t>350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622F486" w14:textId="77777777" w:rsidR="00FD5E9F" w:rsidRDefault="00000000">
            <w:r>
              <w:rPr>
                <w:sz w:val="22"/>
                <w:szCs w:val="22"/>
              </w:rPr>
              <w:t>700</w:t>
            </w:r>
          </w:p>
        </w:tc>
      </w:tr>
      <w:tr w:rsidR="00FD5E9F" w14:paraId="26A0164D"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1E8DC2" w14:textId="77777777" w:rsidR="00FD5E9F" w:rsidRDefault="00000000">
            <w:r>
              <w:rPr>
                <w:sz w:val="22"/>
                <w:szCs w:val="22"/>
              </w:rPr>
              <w:t>8</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2310998" w14:textId="77777777" w:rsidR="00FD5E9F" w:rsidRDefault="00000000">
            <w:r>
              <w:rPr>
                <w:sz w:val="22"/>
                <w:szCs w:val="22"/>
              </w:rPr>
              <w:t>Gate Resistor 10Ω / 1W (per MOSFET)</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E49D5F3" w14:textId="77777777" w:rsidR="00FD5E9F" w:rsidRDefault="00000000">
            <w:r>
              <w:rPr>
                <w:sz w:val="22"/>
                <w:szCs w:val="22"/>
              </w:rPr>
              <w:t>16</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1A19AEE" w14:textId="77777777" w:rsidR="00FD5E9F" w:rsidRDefault="00000000">
            <w:r>
              <w:rPr>
                <w:sz w:val="22"/>
                <w:szCs w:val="22"/>
              </w:rPr>
              <w:t>150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C15329" w14:textId="77777777" w:rsidR="00FD5E9F" w:rsidRDefault="00000000">
            <w:r>
              <w:rPr>
                <w:sz w:val="22"/>
                <w:szCs w:val="22"/>
              </w:rPr>
              <w:t>2,400</w:t>
            </w:r>
          </w:p>
        </w:tc>
      </w:tr>
      <w:tr w:rsidR="00FD5E9F" w14:paraId="1B101E08"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684551C" w14:textId="77777777" w:rsidR="00FD5E9F" w:rsidRDefault="00000000">
            <w:r>
              <w:rPr>
                <w:sz w:val="22"/>
                <w:szCs w:val="22"/>
              </w:rPr>
              <w:t>9</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C20027" w14:textId="77777777" w:rsidR="00FD5E9F" w:rsidRDefault="00000000">
            <w:r>
              <w:rPr>
                <w:sz w:val="22"/>
                <w:szCs w:val="22"/>
              </w:rPr>
              <w:t>Gate Pull-down 10kΩ / 0.25W</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68CCCC2" w14:textId="77777777" w:rsidR="00FD5E9F" w:rsidRDefault="00000000">
            <w:r>
              <w:rPr>
                <w:sz w:val="22"/>
                <w:szCs w:val="22"/>
              </w:rPr>
              <w:t>16</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97FA3B" w14:textId="77777777" w:rsidR="00FD5E9F" w:rsidRDefault="00000000">
            <w:r>
              <w:rPr>
                <w:sz w:val="22"/>
                <w:szCs w:val="22"/>
              </w:rPr>
              <w:t>50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B67756A" w14:textId="77777777" w:rsidR="00FD5E9F" w:rsidRDefault="00000000">
            <w:r>
              <w:rPr>
                <w:sz w:val="22"/>
                <w:szCs w:val="22"/>
              </w:rPr>
              <w:t>800</w:t>
            </w:r>
          </w:p>
        </w:tc>
      </w:tr>
      <w:tr w:rsidR="00FD5E9F" w14:paraId="559C955F"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45CC710" w14:textId="77777777" w:rsidR="00FD5E9F" w:rsidRDefault="00000000">
            <w:r>
              <w:rPr>
                <w:sz w:val="22"/>
                <w:szCs w:val="22"/>
              </w:rPr>
              <w:t>10</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64D8676" w14:textId="77777777" w:rsidR="00FD5E9F" w:rsidRDefault="00000000">
            <w:r>
              <w:rPr>
                <w:sz w:val="22"/>
                <w:szCs w:val="22"/>
              </w:rPr>
              <w:t>TVS Diode SMBJ33A (33V)</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72C0194" w14:textId="77777777" w:rsidR="00FD5E9F" w:rsidRDefault="00000000">
            <w:r>
              <w:rPr>
                <w:sz w:val="22"/>
                <w:szCs w:val="22"/>
              </w:rPr>
              <w:t>2</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458B1F" w14:textId="77777777" w:rsidR="00FD5E9F" w:rsidRDefault="00000000">
            <w:r>
              <w:rPr>
                <w:sz w:val="22"/>
                <w:szCs w:val="22"/>
              </w:rPr>
              <w:t>450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CF6DD81" w14:textId="77777777" w:rsidR="00FD5E9F" w:rsidRDefault="00000000">
            <w:r>
              <w:rPr>
                <w:sz w:val="22"/>
                <w:szCs w:val="22"/>
              </w:rPr>
              <w:t>900</w:t>
            </w:r>
          </w:p>
        </w:tc>
      </w:tr>
      <w:tr w:rsidR="00FD5E9F" w14:paraId="6B3F8357"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1B52EC" w14:textId="77777777" w:rsidR="00FD5E9F" w:rsidRDefault="00000000">
            <w:r>
              <w:rPr>
                <w:sz w:val="22"/>
                <w:szCs w:val="22"/>
              </w:rPr>
              <w:t>11</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A4919C6" w14:textId="77777777" w:rsidR="00FD5E9F" w:rsidRDefault="00000000">
            <w:r>
              <w:rPr>
                <w:sz w:val="22"/>
                <w:szCs w:val="22"/>
              </w:rPr>
              <w:t>MOV 10mm 275V AC</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16EAC73"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DDAAACA" w14:textId="77777777" w:rsidR="00FD5E9F" w:rsidRDefault="00000000">
            <w:r>
              <w:rPr>
                <w:sz w:val="22"/>
                <w:szCs w:val="22"/>
              </w:rPr>
              <w:t>600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8D7009D" w14:textId="77777777" w:rsidR="00FD5E9F" w:rsidRDefault="00000000">
            <w:r>
              <w:rPr>
                <w:sz w:val="22"/>
                <w:szCs w:val="22"/>
              </w:rPr>
              <w:t>600</w:t>
            </w:r>
          </w:p>
        </w:tc>
      </w:tr>
      <w:tr w:rsidR="00FD5E9F" w14:paraId="73B62FA5"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9E87A1" w14:textId="77777777" w:rsidR="00FD5E9F" w:rsidRDefault="00000000">
            <w:r>
              <w:rPr>
                <w:sz w:val="22"/>
                <w:szCs w:val="22"/>
              </w:rPr>
              <w:t>12</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2C62267" w14:textId="77777777" w:rsidR="00FD5E9F" w:rsidRDefault="00000000">
            <w:r>
              <w:rPr>
                <w:sz w:val="22"/>
                <w:szCs w:val="22"/>
              </w:rPr>
              <w:t>LC Filter Inductor 2.5mH (custom wound)</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6228716"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A51D47" w14:textId="77777777" w:rsidR="00FD5E9F" w:rsidRDefault="00000000">
            <w:r>
              <w:rPr>
                <w:sz w:val="22"/>
                <w:szCs w:val="22"/>
              </w:rPr>
              <w:t>4,500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A60EECD" w14:textId="77777777" w:rsidR="00FD5E9F" w:rsidRDefault="00000000">
            <w:r>
              <w:rPr>
                <w:sz w:val="22"/>
                <w:szCs w:val="22"/>
              </w:rPr>
              <w:t>4,500</w:t>
            </w:r>
          </w:p>
        </w:tc>
      </w:tr>
      <w:tr w:rsidR="00FD5E9F" w14:paraId="3DA6944C"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4ED2D7" w14:textId="77777777" w:rsidR="00FD5E9F" w:rsidRDefault="00000000">
            <w:r>
              <w:rPr>
                <w:sz w:val="22"/>
                <w:szCs w:val="22"/>
              </w:rPr>
              <w:t>13</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FB4C5B" w14:textId="77777777" w:rsidR="00FD5E9F" w:rsidRDefault="00000000">
            <w:r>
              <w:rPr>
                <w:sz w:val="22"/>
                <w:szCs w:val="22"/>
              </w:rPr>
              <w:t>Polypropylene Capacitor 3.3µF/630V</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CAD3F7D"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D695EC7" w14:textId="77777777" w:rsidR="00FD5E9F" w:rsidRDefault="00000000">
            <w:r>
              <w:rPr>
                <w:sz w:val="22"/>
                <w:szCs w:val="22"/>
              </w:rPr>
              <w:t>1,800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65ACE5" w14:textId="77777777" w:rsidR="00FD5E9F" w:rsidRDefault="00000000">
            <w:r>
              <w:rPr>
                <w:sz w:val="22"/>
                <w:szCs w:val="22"/>
              </w:rPr>
              <w:t>1,800</w:t>
            </w:r>
          </w:p>
        </w:tc>
      </w:tr>
      <w:tr w:rsidR="00FD5E9F" w14:paraId="0DB4316A"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940FE9" w14:textId="77777777" w:rsidR="00FD5E9F" w:rsidRDefault="00000000">
            <w:r>
              <w:rPr>
                <w:sz w:val="22"/>
                <w:szCs w:val="22"/>
              </w:rPr>
              <w:t>14</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D33317D" w14:textId="77777777" w:rsidR="00FD5E9F" w:rsidRDefault="00000000">
            <w:r>
              <w:rPr>
                <w:sz w:val="22"/>
                <w:szCs w:val="22"/>
              </w:rPr>
              <w:t>ANL Fuse Holder + 200A Fuse</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FE6C11"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E8491FB" w14:textId="77777777" w:rsidR="00FD5E9F" w:rsidRDefault="00000000">
            <w:r>
              <w:rPr>
                <w:sz w:val="22"/>
                <w:szCs w:val="22"/>
              </w:rPr>
              <w:t>3,200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EE120CD" w14:textId="77777777" w:rsidR="00FD5E9F" w:rsidRDefault="00000000">
            <w:r>
              <w:rPr>
                <w:sz w:val="22"/>
                <w:szCs w:val="22"/>
              </w:rPr>
              <w:t>3,200</w:t>
            </w:r>
          </w:p>
        </w:tc>
      </w:tr>
      <w:tr w:rsidR="00FD5E9F" w14:paraId="09E6D027"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4D87A49" w14:textId="77777777" w:rsidR="00FD5E9F" w:rsidRDefault="00000000">
            <w:r>
              <w:rPr>
                <w:sz w:val="22"/>
                <w:szCs w:val="22"/>
              </w:rPr>
              <w:t>15</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D82700" w14:textId="77777777" w:rsidR="00FD5E9F" w:rsidRDefault="00000000">
            <w:r>
              <w:rPr>
                <w:sz w:val="22"/>
                <w:szCs w:val="22"/>
              </w:rPr>
              <w:t>DC Rotary Isolator Switch 200A</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25CF4BA"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257994" w14:textId="77777777" w:rsidR="00FD5E9F" w:rsidRDefault="00000000">
            <w:r>
              <w:rPr>
                <w:sz w:val="22"/>
                <w:szCs w:val="22"/>
              </w:rPr>
              <w:t>4,500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FB62643" w14:textId="77777777" w:rsidR="00FD5E9F" w:rsidRDefault="00000000">
            <w:r>
              <w:rPr>
                <w:sz w:val="22"/>
                <w:szCs w:val="22"/>
              </w:rPr>
              <w:t>4,500</w:t>
            </w:r>
          </w:p>
        </w:tc>
      </w:tr>
      <w:tr w:rsidR="00FD5E9F" w14:paraId="6D70EFD5"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CC2CB9" w14:textId="77777777" w:rsidR="00FD5E9F" w:rsidRDefault="00000000">
            <w:r>
              <w:rPr>
                <w:sz w:val="22"/>
                <w:szCs w:val="22"/>
              </w:rPr>
              <w:t>16</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1DCBD21" w14:textId="77777777" w:rsidR="00FD5E9F" w:rsidRDefault="00000000">
            <w:proofErr w:type="spellStart"/>
            <w:r>
              <w:rPr>
                <w:sz w:val="22"/>
                <w:szCs w:val="22"/>
              </w:rPr>
              <w:t>Aluminium</w:t>
            </w:r>
            <w:proofErr w:type="spellEnd"/>
            <w:r>
              <w:rPr>
                <w:sz w:val="22"/>
                <w:szCs w:val="22"/>
              </w:rPr>
              <w:t xml:space="preserve"> Heatsink 300x150x30mm</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5061A5"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2BEDBCC" w14:textId="77777777" w:rsidR="00FD5E9F" w:rsidRDefault="00000000">
            <w:r>
              <w:rPr>
                <w:sz w:val="22"/>
                <w:szCs w:val="22"/>
              </w:rPr>
              <w:t>8,500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F02E751" w14:textId="77777777" w:rsidR="00FD5E9F" w:rsidRDefault="00000000">
            <w:r>
              <w:rPr>
                <w:sz w:val="22"/>
                <w:szCs w:val="22"/>
              </w:rPr>
              <w:t>8,500</w:t>
            </w:r>
          </w:p>
        </w:tc>
      </w:tr>
      <w:tr w:rsidR="00FD5E9F" w14:paraId="09B59DDC"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0AD9D51" w14:textId="77777777" w:rsidR="00FD5E9F" w:rsidRDefault="00000000">
            <w:r>
              <w:rPr>
                <w:sz w:val="22"/>
                <w:szCs w:val="22"/>
              </w:rPr>
              <w:t>17</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F78E54C" w14:textId="77777777" w:rsidR="00FD5E9F" w:rsidRDefault="00000000">
            <w:r>
              <w:rPr>
                <w:sz w:val="22"/>
                <w:szCs w:val="22"/>
              </w:rPr>
              <w:t>24V DC Fan 120mm 85CFM</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C016948" w14:textId="77777777" w:rsidR="00FD5E9F" w:rsidRDefault="00000000">
            <w:r>
              <w:rPr>
                <w:sz w:val="22"/>
                <w:szCs w:val="22"/>
              </w:rPr>
              <w:t>2</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30AC5F" w14:textId="77777777" w:rsidR="00FD5E9F" w:rsidRDefault="00000000">
            <w:r>
              <w:rPr>
                <w:sz w:val="22"/>
                <w:szCs w:val="22"/>
              </w:rPr>
              <w:t>2,800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F51A1B6" w14:textId="77777777" w:rsidR="00FD5E9F" w:rsidRDefault="00000000">
            <w:r>
              <w:rPr>
                <w:sz w:val="22"/>
                <w:szCs w:val="22"/>
              </w:rPr>
              <w:t>5,600</w:t>
            </w:r>
          </w:p>
        </w:tc>
      </w:tr>
      <w:tr w:rsidR="00FD5E9F" w14:paraId="3A5B4DE6"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75B320" w14:textId="77777777" w:rsidR="00FD5E9F" w:rsidRDefault="00000000">
            <w:r>
              <w:rPr>
                <w:sz w:val="22"/>
                <w:szCs w:val="22"/>
              </w:rPr>
              <w:t>18</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65A0EE" w14:textId="77777777" w:rsidR="00FD5E9F" w:rsidRDefault="00000000">
            <w:r>
              <w:rPr>
                <w:sz w:val="22"/>
                <w:szCs w:val="22"/>
              </w:rPr>
              <w:t>10kΩ NTC Thermistor (B3950)</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DB76D1"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6A1E26" w14:textId="77777777" w:rsidR="00FD5E9F" w:rsidRDefault="00000000">
            <w:r>
              <w:rPr>
                <w:sz w:val="22"/>
                <w:szCs w:val="22"/>
              </w:rPr>
              <w:t>500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21352C7" w14:textId="77777777" w:rsidR="00FD5E9F" w:rsidRDefault="00000000">
            <w:r>
              <w:rPr>
                <w:sz w:val="22"/>
                <w:szCs w:val="22"/>
              </w:rPr>
              <w:t>500</w:t>
            </w:r>
          </w:p>
        </w:tc>
      </w:tr>
      <w:tr w:rsidR="00FD5E9F" w14:paraId="719F6229"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BC838F8" w14:textId="77777777" w:rsidR="00FD5E9F" w:rsidRDefault="00000000">
            <w:r>
              <w:rPr>
                <w:sz w:val="22"/>
                <w:szCs w:val="22"/>
              </w:rPr>
              <w:t>19</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3E6D78" w14:textId="77777777" w:rsidR="00FD5E9F" w:rsidRDefault="00000000">
            <w:r>
              <w:rPr>
                <w:sz w:val="22"/>
                <w:szCs w:val="22"/>
              </w:rPr>
              <w:t xml:space="preserve">Copper Bus Bar 3x20mm (per </w:t>
            </w:r>
            <w:proofErr w:type="spellStart"/>
            <w:r>
              <w:rPr>
                <w:sz w:val="22"/>
                <w:szCs w:val="22"/>
              </w:rPr>
              <w:t>metre</w:t>
            </w:r>
            <w:proofErr w:type="spellEnd"/>
            <w:r>
              <w:rPr>
                <w:sz w:val="22"/>
                <w:szCs w:val="22"/>
              </w:rPr>
              <w:t>)</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4FA533D"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57F8F1" w14:textId="77777777" w:rsidR="00FD5E9F" w:rsidRDefault="00000000">
            <w:r>
              <w:rPr>
                <w:sz w:val="22"/>
                <w:szCs w:val="22"/>
              </w:rPr>
              <w:t>3,500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3F60EB7" w14:textId="77777777" w:rsidR="00FD5E9F" w:rsidRDefault="00000000">
            <w:r>
              <w:rPr>
                <w:sz w:val="22"/>
                <w:szCs w:val="22"/>
              </w:rPr>
              <w:t>3,500</w:t>
            </w:r>
          </w:p>
        </w:tc>
      </w:tr>
      <w:tr w:rsidR="00FD5E9F" w14:paraId="0E55182D"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A85BD61" w14:textId="77777777" w:rsidR="00FD5E9F" w:rsidRDefault="00000000">
            <w:r>
              <w:rPr>
                <w:sz w:val="22"/>
                <w:szCs w:val="22"/>
              </w:rPr>
              <w:t>20</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7BED6BA" w14:textId="77777777" w:rsidR="00FD5E9F" w:rsidRDefault="00000000">
            <w:r>
              <w:rPr>
                <w:sz w:val="22"/>
                <w:szCs w:val="22"/>
              </w:rPr>
              <w:t>25mm² Battery Cable + Lugs (2m set)</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F408904"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D54A6C" w14:textId="77777777" w:rsidR="00FD5E9F" w:rsidRDefault="00000000">
            <w:r>
              <w:rPr>
                <w:sz w:val="22"/>
                <w:szCs w:val="22"/>
              </w:rPr>
              <w:t>7,500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69507B2" w14:textId="77777777" w:rsidR="00FD5E9F" w:rsidRDefault="00000000">
            <w:r>
              <w:rPr>
                <w:sz w:val="22"/>
                <w:szCs w:val="22"/>
              </w:rPr>
              <w:t>7,500</w:t>
            </w:r>
          </w:p>
        </w:tc>
      </w:tr>
      <w:tr w:rsidR="00FD5E9F" w14:paraId="652EFBFE"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8D2806" w14:textId="77777777" w:rsidR="00FD5E9F" w:rsidRDefault="00000000">
            <w:r>
              <w:rPr>
                <w:sz w:val="22"/>
                <w:szCs w:val="22"/>
              </w:rPr>
              <w:t>21</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F45586D" w14:textId="77777777" w:rsidR="00FD5E9F" w:rsidRDefault="00000000">
            <w:r>
              <w:rPr>
                <w:sz w:val="22"/>
                <w:szCs w:val="22"/>
              </w:rPr>
              <w:t>Steel Enclosure/Chassis (1.5mm)</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5E3D51"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631F98" w14:textId="77777777" w:rsidR="00FD5E9F" w:rsidRDefault="00000000">
            <w:r>
              <w:rPr>
                <w:sz w:val="22"/>
                <w:szCs w:val="22"/>
              </w:rPr>
              <w:t>18,000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BFFBE2" w14:textId="77777777" w:rsidR="00FD5E9F" w:rsidRDefault="00000000">
            <w:r>
              <w:rPr>
                <w:sz w:val="22"/>
                <w:szCs w:val="22"/>
              </w:rPr>
              <w:t>18,000</w:t>
            </w:r>
          </w:p>
        </w:tc>
      </w:tr>
      <w:tr w:rsidR="00FD5E9F" w14:paraId="384DBB13"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68638E2" w14:textId="77777777" w:rsidR="00FD5E9F" w:rsidRDefault="00000000">
            <w:r>
              <w:rPr>
                <w:sz w:val="22"/>
                <w:szCs w:val="22"/>
              </w:rPr>
              <w:t>22</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41085F" w14:textId="77777777" w:rsidR="00FD5E9F" w:rsidRDefault="00000000">
            <w:r>
              <w:rPr>
                <w:sz w:val="22"/>
                <w:szCs w:val="22"/>
              </w:rPr>
              <w:t>PCB Fabrication + Misc. Components</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EB0F49"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FB63737" w14:textId="77777777" w:rsidR="00FD5E9F" w:rsidRDefault="00000000">
            <w:r>
              <w:rPr>
                <w:sz w:val="22"/>
                <w:szCs w:val="22"/>
              </w:rPr>
              <w:t>12,600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C710EB3" w14:textId="77777777" w:rsidR="00FD5E9F" w:rsidRDefault="00000000">
            <w:r>
              <w:rPr>
                <w:sz w:val="22"/>
                <w:szCs w:val="22"/>
              </w:rPr>
              <w:t>12,600</w:t>
            </w:r>
          </w:p>
        </w:tc>
      </w:tr>
      <w:tr w:rsidR="00FD5E9F" w14:paraId="7EA75FDC"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0E9DC6" w14:textId="77777777" w:rsidR="00FD5E9F" w:rsidRDefault="00000000">
            <w:r>
              <w:rPr>
                <w:sz w:val="22"/>
                <w:szCs w:val="22"/>
              </w:rPr>
              <w:t>23</w:t>
            </w:r>
          </w:p>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0C76E8C" w14:textId="77777777" w:rsidR="00FD5E9F" w:rsidRDefault="00000000">
            <w:r>
              <w:rPr>
                <w:sz w:val="22"/>
                <w:szCs w:val="22"/>
              </w:rPr>
              <w:t>AC Output Socket, LED Indicators, Wiring</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DE8E4D9" w14:textId="77777777" w:rsidR="00FD5E9F" w:rsidRDefault="00000000">
            <w:r>
              <w:rPr>
                <w:sz w:val="22"/>
                <w:szCs w:val="22"/>
              </w:rPr>
              <w:t>1</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A03990" w14:textId="77777777" w:rsidR="00FD5E9F" w:rsidRDefault="00000000">
            <w:r>
              <w:rPr>
                <w:sz w:val="22"/>
                <w:szCs w:val="22"/>
              </w:rPr>
              <w:t>5,000</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FCD3641" w14:textId="77777777" w:rsidR="00FD5E9F" w:rsidRDefault="00000000">
            <w:r>
              <w:rPr>
                <w:sz w:val="22"/>
                <w:szCs w:val="22"/>
              </w:rPr>
              <w:t>5,000</w:t>
            </w:r>
          </w:p>
        </w:tc>
      </w:tr>
      <w:tr w:rsidR="00FD5E9F" w14:paraId="0D0DC27A" w14:textId="77777777">
        <w:tc>
          <w:tcPr>
            <w:tcW w:w="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156BB0" w14:textId="77777777" w:rsidR="00FD5E9F" w:rsidRDefault="00FD5E9F"/>
        </w:tc>
        <w:tc>
          <w:tcPr>
            <w:tcW w:w="3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ED12704" w14:textId="77777777" w:rsidR="00FD5E9F" w:rsidRDefault="00000000">
            <w:r>
              <w:rPr>
                <w:sz w:val="22"/>
                <w:szCs w:val="22"/>
              </w:rPr>
              <w:t>TOTAL BILL OF MATERIALS COST</w:t>
            </w:r>
          </w:p>
        </w:tc>
        <w:tc>
          <w:tcPr>
            <w:tcW w:w="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D28378" w14:textId="77777777" w:rsidR="00FD5E9F" w:rsidRDefault="00FD5E9F"/>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0A6338" w14:textId="77777777" w:rsidR="00FD5E9F" w:rsidRDefault="00FD5E9F"/>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C8D1FE7" w14:textId="77777777" w:rsidR="00FD5E9F" w:rsidRDefault="00000000">
            <w:r>
              <w:rPr>
                <w:sz w:val="22"/>
                <w:szCs w:val="22"/>
              </w:rPr>
              <w:t>183,500</w:t>
            </w:r>
          </w:p>
        </w:tc>
      </w:tr>
    </w:tbl>
    <w:p w14:paraId="63EA88D3" w14:textId="77777777" w:rsidR="00FD5E9F" w:rsidRDefault="00FD5E9F">
      <w:pPr>
        <w:spacing w:before="60" w:after="60"/>
      </w:pPr>
    </w:p>
    <w:p w14:paraId="379003EF" w14:textId="77777777" w:rsidR="00FD5E9F" w:rsidRDefault="00000000">
      <w:pPr>
        <w:pStyle w:val="Heading1"/>
        <w:jc w:val="center"/>
      </w:pPr>
      <w:r>
        <w:rPr>
          <w:caps/>
        </w:rPr>
        <w:t>APPENDIX C: EGS002 DIP SWITCH SETTINGS</w:t>
      </w:r>
    </w:p>
    <w:p w14:paraId="2AF3B647" w14:textId="77777777" w:rsidR="00FD5E9F" w:rsidRDefault="00FD5E9F">
      <w:pPr>
        <w:spacing w:before="60" w:after="60"/>
      </w:pPr>
    </w:p>
    <w:p w14:paraId="62A47C16" w14:textId="77777777" w:rsidR="00FD5E9F" w:rsidRDefault="00000000">
      <w:pPr>
        <w:spacing w:before="120" w:after="120" w:line="480" w:lineRule="auto"/>
        <w:jc w:val="both"/>
      </w:pPr>
      <w:r>
        <w:t>The EGS002 module's onboard DIP switch (SW1) controls output frequency and voltage mode selection. The following settings were used in this research:</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4000"/>
        <w:gridCol w:w="1600"/>
      </w:tblGrid>
      <w:tr w:rsidR="00FD5E9F" w14:paraId="6BFAFA5E" w14:textId="77777777">
        <w:trPr>
          <w:tblHeader/>
        </w:trPr>
        <w:tc>
          <w:tcPr>
            <w:tcW w:w="1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5B393DF8" w14:textId="77777777" w:rsidR="00FD5E9F" w:rsidRDefault="00000000">
            <w:pPr>
              <w:jc w:val="center"/>
            </w:pPr>
            <w:r>
              <w:rPr>
                <w:b/>
                <w:bCs/>
                <w:sz w:val="22"/>
                <w:szCs w:val="22"/>
              </w:rPr>
              <w:t>Switch</w:t>
            </w:r>
          </w:p>
        </w:tc>
        <w:tc>
          <w:tcPr>
            <w:tcW w:w="12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E0B351A" w14:textId="77777777" w:rsidR="00FD5E9F" w:rsidRDefault="00000000">
            <w:pPr>
              <w:jc w:val="center"/>
            </w:pPr>
            <w:r>
              <w:rPr>
                <w:b/>
                <w:bCs/>
                <w:sz w:val="22"/>
                <w:szCs w:val="22"/>
              </w:rPr>
              <w:t>Position</w:t>
            </w:r>
          </w:p>
        </w:tc>
        <w:tc>
          <w:tcPr>
            <w:tcW w:w="40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4F00F066" w14:textId="77777777" w:rsidR="00FD5E9F" w:rsidRDefault="00000000">
            <w:pPr>
              <w:jc w:val="center"/>
            </w:pPr>
            <w:r>
              <w:rPr>
                <w:b/>
                <w:bCs/>
                <w:sz w:val="22"/>
                <w:szCs w:val="22"/>
              </w:rPr>
              <w:t>Function</w:t>
            </w:r>
          </w:p>
        </w:tc>
        <w:tc>
          <w:tcPr>
            <w:tcW w:w="16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2135D9B" w14:textId="77777777" w:rsidR="00FD5E9F" w:rsidRDefault="00000000">
            <w:pPr>
              <w:jc w:val="center"/>
            </w:pPr>
            <w:r>
              <w:rPr>
                <w:b/>
                <w:bCs/>
                <w:sz w:val="22"/>
                <w:szCs w:val="22"/>
              </w:rPr>
              <w:t>Setting Used</w:t>
            </w:r>
          </w:p>
        </w:tc>
      </w:tr>
      <w:tr w:rsidR="00FD5E9F" w14:paraId="5A8DAE57"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663DA1E" w14:textId="77777777" w:rsidR="00FD5E9F" w:rsidRDefault="00000000">
            <w:r>
              <w:rPr>
                <w:sz w:val="22"/>
                <w:szCs w:val="22"/>
              </w:rPr>
              <w:t>SW1-1</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B36F04" w14:textId="77777777" w:rsidR="00FD5E9F" w:rsidRDefault="00000000">
            <w:r>
              <w:rPr>
                <w:sz w:val="22"/>
                <w:szCs w:val="22"/>
              </w:rPr>
              <w:t>ON</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B6B62E" w14:textId="77777777" w:rsidR="00FD5E9F" w:rsidRDefault="00000000">
            <w:r>
              <w:rPr>
                <w:sz w:val="22"/>
                <w:szCs w:val="22"/>
              </w:rPr>
              <w:t>Output frequency = 50 Hz</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977F8BA" w14:textId="77777777" w:rsidR="00FD5E9F" w:rsidRDefault="00000000">
            <w:r>
              <w:rPr>
                <w:sz w:val="22"/>
                <w:szCs w:val="22"/>
              </w:rPr>
              <w:t>ON</w:t>
            </w:r>
          </w:p>
        </w:tc>
      </w:tr>
      <w:tr w:rsidR="00FD5E9F" w14:paraId="7BDB9EFE"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8663758" w14:textId="77777777" w:rsidR="00FD5E9F" w:rsidRDefault="00000000">
            <w:r>
              <w:rPr>
                <w:sz w:val="22"/>
                <w:szCs w:val="22"/>
              </w:rPr>
              <w:t>SW1-2</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465E87C" w14:textId="77777777" w:rsidR="00FD5E9F" w:rsidRDefault="00000000">
            <w:r>
              <w:rPr>
                <w:sz w:val="22"/>
                <w:szCs w:val="22"/>
              </w:rPr>
              <w:t>OFF</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94BBC1" w14:textId="77777777" w:rsidR="00FD5E9F" w:rsidRDefault="00000000">
            <w:r>
              <w:rPr>
                <w:sz w:val="22"/>
                <w:szCs w:val="22"/>
              </w:rPr>
              <w:t>230 V output mode</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8F3CBBB" w14:textId="77777777" w:rsidR="00FD5E9F" w:rsidRDefault="00000000">
            <w:r>
              <w:rPr>
                <w:sz w:val="22"/>
                <w:szCs w:val="22"/>
              </w:rPr>
              <w:t>OFF</w:t>
            </w:r>
          </w:p>
        </w:tc>
      </w:tr>
      <w:tr w:rsidR="00FD5E9F" w14:paraId="5D5A733B"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6F8337" w14:textId="77777777" w:rsidR="00FD5E9F" w:rsidRDefault="00000000">
            <w:r>
              <w:rPr>
                <w:sz w:val="22"/>
                <w:szCs w:val="22"/>
              </w:rPr>
              <w:t>SW1-3</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09A215" w14:textId="77777777" w:rsidR="00FD5E9F" w:rsidRDefault="00000000">
            <w:r>
              <w:rPr>
                <w:sz w:val="22"/>
                <w:szCs w:val="22"/>
              </w:rPr>
              <w:t>ON/OFF</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49BD5F3" w14:textId="77777777" w:rsidR="00FD5E9F" w:rsidRDefault="00000000">
            <w:r>
              <w:rPr>
                <w:sz w:val="22"/>
                <w:szCs w:val="22"/>
              </w:rPr>
              <w:t>Dead time adjustment (factory default)</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6B8857" w14:textId="77777777" w:rsidR="00FD5E9F" w:rsidRDefault="00000000">
            <w:r>
              <w:rPr>
                <w:sz w:val="22"/>
                <w:szCs w:val="22"/>
              </w:rPr>
              <w:t>Default</w:t>
            </w:r>
          </w:p>
        </w:tc>
      </w:tr>
      <w:tr w:rsidR="00FD5E9F" w14:paraId="7EF44CDC" w14:textId="77777777">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2038169" w14:textId="77777777" w:rsidR="00FD5E9F" w:rsidRDefault="00000000">
            <w:r>
              <w:rPr>
                <w:sz w:val="22"/>
                <w:szCs w:val="22"/>
              </w:rPr>
              <w:t>SW1-4</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B889754" w14:textId="77777777" w:rsidR="00FD5E9F" w:rsidRDefault="00000000">
            <w:r>
              <w:rPr>
                <w:sz w:val="22"/>
                <w:szCs w:val="22"/>
              </w:rPr>
              <w:t>OFF</w:t>
            </w:r>
          </w:p>
        </w:tc>
        <w:tc>
          <w:tcPr>
            <w:tcW w:w="4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2222080" w14:textId="77777777" w:rsidR="00FD5E9F" w:rsidRDefault="00000000">
            <w:r>
              <w:rPr>
                <w:sz w:val="22"/>
                <w:szCs w:val="22"/>
              </w:rPr>
              <w:t>LF (low-frequency) transformer mode</w:t>
            </w:r>
          </w:p>
        </w:tc>
        <w:tc>
          <w:tcPr>
            <w:tcW w:w="1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457DB4" w14:textId="77777777" w:rsidR="00FD5E9F" w:rsidRDefault="00000000">
            <w:r>
              <w:rPr>
                <w:sz w:val="22"/>
                <w:szCs w:val="22"/>
              </w:rPr>
              <w:t>OFF</w:t>
            </w:r>
          </w:p>
        </w:tc>
      </w:tr>
    </w:tbl>
    <w:p w14:paraId="7D359864" w14:textId="77777777" w:rsidR="00FD5E9F" w:rsidRDefault="00FD5E9F">
      <w:pPr>
        <w:spacing w:before="60" w:after="60"/>
      </w:pPr>
    </w:p>
    <w:p w14:paraId="0C2439EE" w14:textId="77777777" w:rsidR="00FD5E9F" w:rsidRDefault="00000000">
      <w:pPr>
        <w:spacing w:before="120" w:after="120" w:line="480" w:lineRule="auto"/>
        <w:jc w:val="both"/>
      </w:pPr>
      <w:r>
        <w:rPr>
          <w:i/>
          <w:iCs/>
        </w:rPr>
        <w:t>Note: For 60 Hz applications (e.g., North American standard), set SW1-1 to OFF. For 120 V output, set SW1-2 to ON and adjust the VFB trimmer accordingly.</w:t>
      </w:r>
    </w:p>
    <w:p w14:paraId="64CF0DD7" w14:textId="77777777" w:rsidR="00FD5E9F" w:rsidRDefault="00FD5E9F">
      <w:pPr>
        <w:spacing w:before="60" w:after="60"/>
      </w:pPr>
    </w:p>
    <w:p w14:paraId="7652DBA7" w14:textId="77777777" w:rsidR="00FD5E9F" w:rsidRDefault="00000000">
      <w:pPr>
        <w:pStyle w:val="Heading1"/>
        <w:jc w:val="center"/>
      </w:pPr>
      <w:r>
        <w:rPr>
          <w:caps/>
        </w:rPr>
        <w:t>APPENDIX D: RAW EXPERIMENTAL DATA SUMMARY</w:t>
      </w:r>
    </w:p>
    <w:p w14:paraId="63C17ABF" w14:textId="77777777" w:rsidR="00FD5E9F" w:rsidRDefault="00FD5E9F">
      <w:pPr>
        <w:spacing w:before="60" w:after="60"/>
      </w:pPr>
    </w:p>
    <w:p w14:paraId="108ECC94" w14:textId="77777777" w:rsidR="00FD5E9F" w:rsidRDefault="00000000">
      <w:pPr>
        <w:spacing w:before="120" w:after="120" w:line="480" w:lineRule="auto"/>
        <w:jc w:val="both"/>
      </w:pPr>
      <w:r>
        <w:t>The following table presents the mean values of five repeated measurements at each load level under resistive loading conditions (25°C ambient). Raw data files in CSV format are available for review.</w:t>
      </w:r>
    </w:p>
    <w:p w14:paraId="514AFF6A" w14:textId="77777777" w:rsidR="00FD5E9F" w:rsidRDefault="00FD5E9F">
      <w:pPr>
        <w:spacing w:before="60" w:after="6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900"/>
        <w:gridCol w:w="900"/>
        <w:gridCol w:w="900"/>
        <w:gridCol w:w="900"/>
        <w:gridCol w:w="900"/>
        <w:gridCol w:w="900"/>
      </w:tblGrid>
      <w:tr w:rsidR="00FD5E9F" w14:paraId="5790DB3F" w14:textId="77777777">
        <w:trPr>
          <w:tblHeader/>
        </w:trPr>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45356172" w14:textId="77777777" w:rsidR="00FD5E9F" w:rsidRDefault="00000000">
            <w:pPr>
              <w:jc w:val="center"/>
            </w:pPr>
            <w:r>
              <w:rPr>
                <w:b/>
                <w:bCs/>
                <w:sz w:val="22"/>
                <w:szCs w:val="22"/>
              </w:rPr>
              <w:t>Load (%)</w:t>
            </w:r>
          </w:p>
        </w:tc>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BE82762" w14:textId="77777777" w:rsidR="00FD5E9F" w:rsidRDefault="00000000">
            <w:pPr>
              <w:jc w:val="center"/>
            </w:pPr>
            <w:proofErr w:type="spellStart"/>
            <w:r>
              <w:rPr>
                <w:b/>
                <w:bCs/>
                <w:sz w:val="22"/>
                <w:szCs w:val="22"/>
              </w:rPr>
              <w:t>Vout</w:t>
            </w:r>
            <w:proofErr w:type="spellEnd"/>
            <w:r>
              <w:rPr>
                <w:b/>
                <w:bCs/>
                <w:sz w:val="22"/>
                <w:szCs w:val="22"/>
              </w:rPr>
              <w:t xml:space="preserve"> (V)</w:t>
            </w:r>
          </w:p>
        </w:tc>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043BB3B2" w14:textId="77777777" w:rsidR="00FD5E9F" w:rsidRDefault="00000000">
            <w:pPr>
              <w:jc w:val="center"/>
            </w:pPr>
            <w:r>
              <w:rPr>
                <w:b/>
                <w:bCs/>
                <w:sz w:val="22"/>
                <w:szCs w:val="22"/>
              </w:rPr>
              <w:t>Freq (Hz)</w:t>
            </w:r>
          </w:p>
        </w:tc>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01696605" w14:textId="77777777" w:rsidR="00FD5E9F" w:rsidRDefault="00000000">
            <w:pPr>
              <w:jc w:val="center"/>
            </w:pPr>
            <w:r>
              <w:rPr>
                <w:b/>
                <w:bCs/>
                <w:sz w:val="22"/>
                <w:szCs w:val="22"/>
              </w:rPr>
              <w:t>Vin (V)</w:t>
            </w:r>
          </w:p>
        </w:tc>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437B83B1" w14:textId="77777777" w:rsidR="00FD5E9F" w:rsidRDefault="00000000">
            <w:pPr>
              <w:jc w:val="center"/>
            </w:pPr>
            <w:r>
              <w:rPr>
                <w:b/>
                <w:bCs/>
                <w:sz w:val="22"/>
                <w:szCs w:val="22"/>
              </w:rPr>
              <w:t>Iin (A)</w:t>
            </w:r>
          </w:p>
        </w:tc>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477E7C7" w14:textId="77777777" w:rsidR="00FD5E9F" w:rsidRDefault="00000000">
            <w:pPr>
              <w:jc w:val="center"/>
            </w:pPr>
            <w:r>
              <w:rPr>
                <w:b/>
                <w:bCs/>
                <w:sz w:val="22"/>
                <w:szCs w:val="22"/>
              </w:rPr>
              <w:t>Pout (W)</w:t>
            </w:r>
          </w:p>
        </w:tc>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3703B7BA" w14:textId="77777777" w:rsidR="00FD5E9F" w:rsidRDefault="00000000">
            <w:pPr>
              <w:jc w:val="center"/>
            </w:pPr>
            <w:r>
              <w:rPr>
                <w:b/>
                <w:bCs/>
                <w:sz w:val="22"/>
                <w:szCs w:val="22"/>
              </w:rPr>
              <w:t>η (%)</w:t>
            </w:r>
          </w:p>
        </w:tc>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24AC2CEB" w14:textId="77777777" w:rsidR="00FD5E9F" w:rsidRDefault="00000000">
            <w:pPr>
              <w:jc w:val="center"/>
            </w:pPr>
            <w:r>
              <w:rPr>
                <w:b/>
                <w:bCs/>
                <w:sz w:val="22"/>
                <w:szCs w:val="22"/>
              </w:rPr>
              <w:t>THD (%)</w:t>
            </w:r>
          </w:p>
        </w:tc>
        <w:tc>
          <w:tcPr>
            <w:tcW w:w="900" w:type="dxa"/>
            <w:tcBorders>
              <w:top w:val="single" w:sz="1" w:space="0" w:color="888888"/>
              <w:left w:val="single" w:sz="1" w:space="0" w:color="888888"/>
              <w:bottom w:val="single" w:sz="1" w:space="0" w:color="888888"/>
              <w:right w:val="single" w:sz="1" w:space="0" w:color="888888"/>
            </w:tcBorders>
            <w:shd w:val="clear" w:color="auto" w:fill="CCCCCC"/>
            <w:tcMar>
              <w:top w:w="80" w:type="dxa"/>
              <w:left w:w="120" w:type="dxa"/>
              <w:bottom w:w="80" w:type="dxa"/>
              <w:right w:w="120" w:type="dxa"/>
            </w:tcMar>
          </w:tcPr>
          <w:p w14:paraId="7C43FEBF" w14:textId="77777777" w:rsidR="00FD5E9F" w:rsidRDefault="00000000">
            <w:pPr>
              <w:jc w:val="center"/>
            </w:pPr>
            <w:proofErr w:type="spellStart"/>
            <w:r>
              <w:rPr>
                <w:b/>
                <w:bCs/>
                <w:sz w:val="22"/>
                <w:szCs w:val="22"/>
              </w:rPr>
              <w:t>T_hs</w:t>
            </w:r>
            <w:proofErr w:type="spellEnd"/>
            <w:r>
              <w:rPr>
                <w:b/>
                <w:bCs/>
                <w:sz w:val="22"/>
                <w:szCs w:val="22"/>
              </w:rPr>
              <w:t xml:space="preserve"> (°C)</w:t>
            </w:r>
          </w:p>
        </w:tc>
      </w:tr>
      <w:tr w:rsidR="00FD5E9F" w14:paraId="0E718B6D" w14:textId="77777777">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B37F572" w14:textId="77777777" w:rsidR="00FD5E9F" w:rsidRDefault="00000000">
            <w:r>
              <w:rPr>
                <w:sz w:val="22"/>
                <w:szCs w:val="22"/>
              </w:rPr>
              <w:t>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D01664" w14:textId="77777777" w:rsidR="00FD5E9F" w:rsidRDefault="00000000">
            <w:r>
              <w:rPr>
                <w:sz w:val="22"/>
                <w:szCs w:val="22"/>
              </w:rPr>
              <w:t>231.4</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5F7DD76" w14:textId="77777777" w:rsidR="00FD5E9F" w:rsidRDefault="00000000">
            <w:r>
              <w:rPr>
                <w:sz w:val="22"/>
                <w:szCs w:val="22"/>
              </w:rPr>
              <w:t>50.01</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F7B743" w14:textId="77777777" w:rsidR="00FD5E9F" w:rsidRDefault="00000000">
            <w:r>
              <w:rPr>
                <w:sz w:val="22"/>
                <w:szCs w:val="22"/>
              </w:rPr>
              <w:t>25.80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3E2C14" w14:textId="77777777" w:rsidR="00FD5E9F" w:rsidRDefault="00000000">
            <w:r>
              <w:rPr>
                <w:sz w:val="22"/>
                <w:szCs w:val="22"/>
              </w:rPr>
              <w:t>0.31</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2DD195" w14:textId="77777777" w:rsidR="00FD5E9F" w:rsidRDefault="00000000">
            <w:r>
              <w:rPr>
                <w:sz w:val="22"/>
                <w:szCs w:val="22"/>
              </w:rPr>
              <w:t>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CE3006" w14:textId="77777777" w:rsidR="00FD5E9F" w:rsidRDefault="00000000">
            <w:r>
              <w:rPr>
                <w:sz w:val="22"/>
                <w:szCs w:val="22"/>
              </w:rPr>
              <w:t>—</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715296E" w14:textId="77777777" w:rsidR="00FD5E9F" w:rsidRDefault="00000000">
            <w:r>
              <w:rPr>
                <w:sz w:val="22"/>
                <w:szCs w:val="22"/>
              </w:rPr>
              <w:t>2.71</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E30CDE" w14:textId="77777777" w:rsidR="00FD5E9F" w:rsidRDefault="00000000">
            <w:r>
              <w:rPr>
                <w:sz w:val="22"/>
                <w:szCs w:val="22"/>
              </w:rPr>
              <w:t>29.2</w:t>
            </w:r>
          </w:p>
        </w:tc>
      </w:tr>
      <w:tr w:rsidR="00FD5E9F" w14:paraId="6F635DF0" w14:textId="77777777">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4FE81DB" w14:textId="77777777" w:rsidR="00FD5E9F" w:rsidRDefault="00000000">
            <w:r>
              <w:rPr>
                <w:sz w:val="22"/>
                <w:szCs w:val="22"/>
              </w:rPr>
              <w:t>25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2C87D4F" w14:textId="77777777" w:rsidR="00FD5E9F" w:rsidRDefault="00000000">
            <w:r>
              <w:rPr>
                <w:sz w:val="22"/>
                <w:szCs w:val="22"/>
              </w:rPr>
              <w:t>231.0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7C15DF" w14:textId="77777777" w:rsidR="00FD5E9F" w:rsidRDefault="00000000">
            <w:r>
              <w:rPr>
                <w:sz w:val="22"/>
                <w:szCs w:val="22"/>
              </w:rPr>
              <w:t>50.00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5FBB25" w14:textId="77777777" w:rsidR="00FD5E9F" w:rsidRDefault="00000000">
            <w:r>
              <w:rPr>
                <w:sz w:val="22"/>
                <w:szCs w:val="22"/>
              </w:rPr>
              <w:t>25.60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A9B3795" w14:textId="77777777" w:rsidR="00FD5E9F" w:rsidRDefault="00000000">
            <w:r>
              <w:rPr>
                <w:sz w:val="22"/>
                <w:szCs w:val="22"/>
              </w:rPr>
              <w:t>17.1</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B03CDD" w14:textId="77777777" w:rsidR="00FD5E9F" w:rsidRDefault="00000000">
            <w:r>
              <w:rPr>
                <w:sz w:val="22"/>
                <w:szCs w:val="22"/>
              </w:rPr>
              <w:t>375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1BB18B" w14:textId="77777777" w:rsidR="00FD5E9F" w:rsidRDefault="00000000">
            <w:r>
              <w:rPr>
                <w:sz w:val="22"/>
                <w:szCs w:val="22"/>
              </w:rPr>
              <w:t>85.7</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C76F15F" w14:textId="77777777" w:rsidR="00FD5E9F" w:rsidRDefault="00000000">
            <w:r>
              <w:rPr>
                <w:sz w:val="22"/>
                <w:szCs w:val="22"/>
              </w:rPr>
              <w:t>2.78</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A16951E" w14:textId="77777777" w:rsidR="00FD5E9F" w:rsidRDefault="00000000">
            <w:r>
              <w:rPr>
                <w:sz w:val="22"/>
                <w:szCs w:val="22"/>
              </w:rPr>
              <w:t>36.5</w:t>
            </w:r>
          </w:p>
        </w:tc>
      </w:tr>
      <w:tr w:rsidR="00FD5E9F" w14:paraId="1B530930" w14:textId="77777777">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217A950" w14:textId="77777777" w:rsidR="00FD5E9F" w:rsidRDefault="00000000">
            <w:r>
              <w:rPr>
                <w:sz w:val="22"/>
                <w:szCs w:val="22"/>
              </w:rPr>
              <w:t>50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0C735E8" w14:textId="77777777" w:rsidR="00FD5E9F" w:rsidRDefault="00000000">
            <w:r>
              <w:rPr>
                <w:sz w:val="22"/>
                <w:szCs w:val="22"/>
              </w:rPr>
              <w:t>230.3</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56BE8F0" w14:textId="77777777" w:rsidR="00FD5E9F" w:rsidRDefault="00000000">
            <w:r>
              <w:rPr>
                <w:sz w:val="22"/>
                <w:szCs w:val="22"/>
              </w:rPr>
              <w:t>50.00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D40924" w14:textId="77777777" w:rsidR="00FD5E9F" w:rsidRDefault="00000000">
            <w:r>
              <w:rPr>
                <w:sz w:val="22"/>
                <w:szCs w:val="22"/>
              </w:rPr>
              <w:t>25.20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6F8EA1" w14:textId="77777777" w:rsidR="00FD5E9F" w:rsidRDefault="00000000">
            <w:r>
              <w:rPr>
                <w:sz w:val="22"/>
                <w:szCs w:val="22"/>
              </w:rPr>
              <w:t>33.4</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BFAD8D" w14:textId="77777777" w:rsidR="00FD5E9F" w:rsidRDefault="00000000">
            <w:r>
              <w:rPr>
                <w:sz w:val="22"/>
                <w:szCs w:val="22"/>
              </w:rPr>
              <w:t>750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71C5C0" w14:textId="77777777" w:rsidR="00FD5E9F" w:rsidRDefault="00000000">
            <w:r>
              <w:rPr>
                <w:sz w:val="22"/>
                <w:szCs w:val="22"/>
              </w:rPr>
              <w:t>89.1</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BC342F" w14:textId="77777777" w:rsidR="00FD5E9F" w:rsidRDefault="00000000">
            <w:r>
              <w:rPr>
                <w:sz w:val="22"/>
                <w:szCs w:val="22"/>
              </w:rPr>
              <w:t>2.87</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42ADC52" w14:textId="77777777" w:rsidR="00FD5E9F" w:rsidRDefault="00000000">
            <w:r>
              <w:rPr>
                <w:sz w:val="22"/>
                <w:szCs w:val="22"/>
              </w:rPr>
              <w:t>51.3</w:t>
            </w:r>
          </w:p>
        </w:tc>
      </w:tr>
      <w:tr w:rsidR="00FD5E9F" w14:paraId="1CE2A059" w14:textId="77777777">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B943048" w14:textId="77777777" w:rsidR="00FD5E9F" w:rsidRDefault="00000000">
            <w:r>
              <w:rPr>
                <w:sz w:val="22"/>
                <w:szCs w:val="22"/>
              </w:rPr>
              <w:t>75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F0D1CAF" w14:textId="77777777" w:rsidR="00FD5E9F" w:rsidRDefault="00000000">
            <w:r>
              <w:rPr>
                <w:sz w:val="22"/>
                <w:szCs w:val="22"/>
              </w:rPr>
              <w:t>229.5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12604F" w14:textId="77777777" w:rsidR="00FD5E9F" w:rsidRDefault="00000000">
            <w:r>
              <w:rPr>
                <w:sz w:val="22"/>
                <w:szCs w:val="22"/>
              </w:rPr>
              <w:t>50.01</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057E67" w14:textId="77777777" w:rsidR="00FD5E9F" w:rsidRDefault="00000000">
            <w:r>
              <w:rPr>
                <w:sz w:val="22"/>
                <w:szCs w:val="22"/>
              </w:rPr>
              <w:t>24.90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6CF2F1A" w14:textId="77777777" w:rsidR="00FD5E9F" w:rsidRDefault="00000000">
            <w:r>
              <w:rPr>
                <w:sz w:val="22"/>
                <w:szCs w:val="22"/>
              </w:rPr>
              <w:t>49.5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54ED1AF" w14:textId="77777777" w:rsidR="00FD5E9F" w:rsidRDefault="00000000">
            <w:r>
              <w:rPr>
                <w:sz w:val="22"/>
                <w:szCs w:val="22"/>
              </w:rPr>
              <w:t>1125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CF0D3A" w14:textId="77777777" w:rsidR="00FD5E9F" w:rsidRDefault="00000000">
            <w:r>
              <w:rPr>
                <w:sz w:val="22"/>
                <w:szCs w:val="22"/>
              </w:rPr>
              <w:t>91.2</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3B3E10" w14:textId="77777777" w:rsidR="00FD5E9F" w:rsidRDefault="00000000">
            <w:r>
              <w:rPr>
                <w:sz w:val="22"/>
                <w:szCs w:val="22"/>
              </w:rPr>
              <w:t>2.95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8C8DD68" w14:textId="77777777" w:rsidR="00FD5E9F" w:rsidRDefault="00000000">
            <w:r>
              <w:rPr>
                <w:sz w:val="22"/>
                <w:szCs w:val="22"/>
              </w:rPr>
              <w:t>62.1</w:t>
            </w:r>
          </w:p>
        </w:tc>
      </w:tr>
      <w:tr w:rsidR="00FD5E9F" w14:paraId="5DB18DF8" w14:textId="77777777">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D2E2756" w14:textId="77777777" w:rsidR="00FD5E9F" w:rsidRDefault="00000000">
            <w:r>
              <w:rPr>
                <w:sz w:val="22"/>
                <w:szCs w:val="22"/>
              </w:rPr>
              <w:t>100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EA7E024" w14:textId="77777777" w:rsidR="00FD5E9F" w:rsidRDefault="00000000">
            <w:r>
              <w:rPr>
                <w:sz w:val="22"/>
                <w:szCs w:val="22"/>
              </w:rPr>
              <w:t>228.7</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94E8D02" w14:textId="77777777" w:rsidR="00FD5E9F" w:rsidRDefault="00000000">
            <w:r>
              <w:rPr>
                <w:sz w:val="22"/>
                <w:szCs w:val="22"/>
              </w:rPr>
              <w:t>50.00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5846DF3" w14:textId="77777777" w:rsidR="00FD5E9F" w:rsidRDefault="00000000">
            <w:r>
              <w:rPr>
                <w:sz w:val="22"/>
                <w:szCs w:val="22"/>
              </w:rPr>
              <w:t>24.65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47AF697" w14:textId="77777777" w:rsidR="00FD5E9F" w:rsidRDefault="00000000">
            <w:r>
              <w:rPr>
                <w:sz w:val="22"/>
                <w:szCs w:val="22"/>
              </w:rPr>
              <w:t>68.4</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C52ED9A" w14:textId="77777777" w:rsidR="00FD5E9F" w:rsidRDefault="00000000">
            <w:r>
              <w:rPr>
                <w:sz w:val="22"/>
                <w:szCs w:val="22"/>
              </w:rPr>
              <w:t>1497</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71F241" w14:textId="77777777" w:rsidR="00FD5E9F" w:rsidRDefault="00000000">
            <w:r>
              <w:rPr>
                <w:sz w:val="22"/>
                <w:szCs w:val="22"/>
              </w:rPr>
              <w:t>88.8</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2678221" w14:textId="77777777" w:rsidR="00FD5E9F" w:rsidRDefault="00000000">
            <w:r>
              <w:rPr>
                <w:sz w:val="22"/>
                <w:szCs w:val="22"/>
              </w:rPr>
              <w:t>3.09</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F7EFA6" w14:textId="77777777" w:rsidR="00FD5E9F" w:rsidRDefault="00000000">
            <w:r>
              <w:rPr>
                <w:sz w:val="22"/>
                <w:szCs w:val="22"/>
              </w:rPr>
              <w:t>74.8</w:t>
            </w:r>
          </w:p>
        </w:tc>
      </w:tr>
    </w:tbl>
    <w:p w14:paraId="7FA04BB1" w14:textId="77777777" w:rsidR="00C434D1" w:rsidRDefault="00C434D1"/>
    <w:sectPr w:rsidR="00C434D1">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C2F43"/>
    <w:multiLevelType w:val="hybridMultilevel"/>
    <w:tmpl w:val="C61C9FE4"/>
    <w:lvl w:ilvl="0" w:tplc="97D66BD8">
      <w:start w:val="1"/>
      <w:numFmt w:val="bullet"/>
      <w:lvlText w:val="•"/>
      <w:lvlJc w:val="left"/>
      <w:pPr>
        <w:ind w:left="720" w:hanging="360"/>
      </w:pPr>
    </w:lvl>
    <w:lvl w:ilvl="1" w:tplc="AB80EF56">
      <w:numFmt w:val="decimal"/>
      <w:lvlText w:val=""/>
      <w:lvlJc w:val="left"/>
    </w:lvl>
    <w:lvl w:ilvl="2" w:tplc="45A0717A">
      <w:numFmt w:val="decimal"/>
      <w:lvlText w:val=""/>
      <w:lvlJc w:val="left"/>
    </w:lvl>
    <w:lvl w:ilvl="3" w:tplc="D67CE372">
      <w:numFmt w:val="decimal"/>
      <w:lvlText w:val=""/>
      <w:lvlJc w:val="left"/>
    </w:lvl>
    <w:lvl w:ilvl="4" w:tplc="4FF036D0">
      <w:numFmt w:val="decimal"/>
      <w:lvlText w:val=""/>
      <w:lvlJc w:val="left"/>
    </w:lvl>
    <w:lvl w:ilvl="5" w:tplc="4882F256">
      <w:numFmt w:val="decimal"/>
      <w:lvlText w:val=""/>
      <w:lvlJc w:val="left"/>
    </w:lvl>
    <w:lvl w:ilvl="6" w:tplc="62D87F62">
      <w:numFmt w:val="decimal"/>
      <w:lvlText w:val=""/>
      <w:lvlJc w:val="left"/>
    </w:lvl>
    <w:lvl w:ilvl="7" w:tplc="708E5A44">
      <w:numFmt w:val="decimal"/>
      <w:lvlText w:val=""/>
      <w:lvlJc w:val="left"/>
    </w:lvl>
    <w:lvl w:ilvl="8" w:tplc="453ED198">
      <w:numFmt w:val="decimal"/>
      <w:lvlText w:val=""/>
      <w:lvlJc w:val="left"/>
    </w:lvl>
  </w:abstractNum>
  <w:abstractNum w:abstractNumId="1" w15:restartNumberingAfterBreak="0">
    <w:nsid w:val="429C193C"/>
    <w:multiLevelType w:val="hybridMultilevel"/>
    <w:tmpl w:val="75943222"/>
    <w:lvl w:ilvl="0" w:tplc="8DB83E9C">
      <w:start w:val="1"/>
      <w:numFmt w:val="decimal"/>
      <w:lvlText w:val="%1."/>
      <w:lvlJc w:val="left"/>
      <w:pPr>
        <w:ind w:left="720" w:hanging="360"/>
      </w:pPr>
    </w:lvl>
    <w:lvl w:ilvl="1" w:tplc="405C8910">
      <w:numFmt w:val="decimal"/>
      <w:lvlText w:val=""/>
      <w:lvlJc w:val="left"/>
    </w:lvl>
    <w:lvl w:ilvl="2" w:tplc="BB0AF4A0">
      <w:numFmt w:val="decimal"/>
      <w:lvlText w:val=""/>
      <w:lvlJc w:val="left"/>
    </w:lvl>
    <w:lvl w:ilvl="3" w:tplc="4FA26DFC">
      <w:numFmt w:val="decimal"/>
      <w:lvlText w:val=""/>
      <w:lvlJc w:val="left"/>
    </w:lvl>
    <w:lvl w:ilvl="4" w:tplc="E0F808EE">
      <w:numFmt w:val="decimal"/>
      <w:lvlText w:val=""/>
      <w:lvlJc w:val="left"/>
    </w:lvl>
    <w:lvl w:ilvl="5" w:tplc="152C788C">
      <w:numFmt w:val="decimal"/>
      <w:lvlText w:val=""/>
      <w:lvlJc w:val="left"/>
    </w:lvl>
    <w:lvl w:ilvl="6" w:tplc="18BC681A">
      <w:numFmt w:val="decimal"/>
      <w:lvlText w:val=""/>
      <w:lvlJc w:val="left"/>
    </w:lvl>
    <w:lvl w:ilvl="7" w:tplc="41A6F642">
      <w:numFmt w:val="decimal"/>
      <w:lvlText w:val=""/>
      <w:lvlJc w:val="left"/>
    </w:lvl>
    <w:lvl w:ilvl="8" w:tplc="FDF8A02E">
      <w:numFmt w:val="decimal"/>
      <w:lvlText w:val=""/>
      <w:lvlJc w:val="left"/>
    </w:lvl>
  </w:abstractNum>
  <w:abstractNum w:abstractNumId="2" w15:restartNumberingAfterBreak="0">
    <w:nsid w:val="78A406DE"/>
    <w:multiLevelType w:val="hybridMultilevel"/>
    <w:tmpl w:val="45BCCED0"/>
    <w:lvl w:ilvl="0" w:tplc="B48A995C">
      <w:start w:val="1"/>
      <w:numFmt w:val="bullet"/>
      <w:lvlText w:val="●"/>
      <w:lvlJc w:val="left"/>
      <w:pPr>
        <w:ind w:left="720" w:hanging="360"/>
      </w:pPr>
    </w:lvl>
    <w:lvl w:ilvl="1" w:tplc="CC6CF404">
      <w:start w:val="1"/>
      <w:numFmt w:val="bullet"/>
      <w:lvlText w:val="○"/>
      <w:lvlJc w:val="left"/>
      <w:pPr>
        <w:ind w:left="1440" w:hanging="360"/>
      </w:pPr>
    </w:lvl>
    <w:lvl w:ilvl="2" w:tplc="E96C8CD4">
      <w:start w:val="1"/>
      <w:numFmt w:val="bullet"/>
      <w:lvlText w:val="■"/>
      <w:lvlJc w:val="left"/>
      <w:pPr>
        <w:ind w:left="2160" w:hanging="360"/>
      </w:pPr>
    </w:lvl>
    <w:lvl w:ilvl="3" w:tplc="3DA2B9AE">
      <w:start w:val="1"/>
      <w:numFmt w:val="bullet"/>
      <w:lvlText w:val="●"/>
      <w:lvlJc w:val="left"/>
      <w:pPr>
        <w:ind w:left="2880" w:hanging="360"/>
      </w:pPr>
    </w:lvl>
    <w:lvl w:ilvl="4" w:tplc="EA5C6E62">
      <w:start w:val="1"/>
      <w:numFmt w:val="bullet"/>
      <w:lvlText w:val="○"/>
      <w:lvlJc w:val="left"/>
      <w:pPr>
        <w:ind w:left="3600" w:hanging="360"/>
      </w:pPr>
    </w:lvl>
    <w:lvl w:ilvl="5" w:tplc="33D4BAAC">
      <w:start w:val="1"/>
      <w:numFmt w:val="bullet"/>
      <w:lvlText w:val="■"/>
      <w:lvlJc w:val="left"/>
      <w:pPr>
        <w:ind w:left="4320" w:hanging="360"/>
      </w:pPr>
    </w:lvl>
    <w:lvl w:ilvl="6" w:tplc="E3FE4A42">
      <w:start w:val="1"/>
      <w:numFmt w:val="bullet"/>
      <w:lvlText w:val="●"/>
      <w:lvlJc w:val="left"/>
      <w:pPr>
        <w:ind w:left="5040" w:hanging="360"/>
      </w:pPr>
    </w:lvl>
    <w:lvl w:ilvl="7" w:tplc="2B16722A">
      <w:start w:val="1"/>
      <w:numFmt w:val="bullet"/>
      <w:lvlText w:val="●"/>
      <w:lvlJc w:val="left"/>
      <w:pPr>
        <w:ind w:left="5760" w:hanging="360"/>
      </w:pPr>
    </w:lvl>
    <w:lvl w:ilvl="8" w:tplc="362ED798">
      <w:start w:val="1"/>
      <w:numFmt w:val="bullet"/>
      <w:lvlText w:val="●"/>
      <w:lvlJc w:val="left"/>
      <w:pPr>
        <w:ind w:left="6480" w:hanging="360"/>
      </w:pPr>
    </w:lvl>
  </w:abstractNum>
  <w:num w:numId="1" w16cid:durableId="547454237">
    <w:abstractNumId w:val="2"/>
    <w:lvlOverride w:ilvl="0">
      <w:startOverride w:val="1"/>
    </w:lvlOverride>
  </w:num>
  <w:num w:numId="2" w16cid:durableId="1931544045">
    <w:abstractNumId w:val="1"/>
    <w:lvlOverride w:ilvl="0">
      <w:startOverride w:val="1"/>
    </w:lvlOverride>
  </w:num>
  <w:num w:numId="3" w16cid:durableId="19288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E9F"/>
    <w:rsid w:val="00107953"/>
    <w:rsid w:val="002B0D4B"/>
    <w:rsid w:val="00A52C4B"/>
    <w:rsid w:val="00A97585"/>
    <w:rsid w:val="00AD77F7"/>
    <w:rsid w:val="00BF2BFD"/>
    <w:rsid w:val="00C434D1"/>
    <w:rsid w:val="00DA262D"/>
    <w:rsid w:val="00FD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ACA8"/>
  <w15:docId w15:val="{0E245632-86A3-4125-9ECA-5C4BC33D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60" w:after="180"/>
      <w:outlineLvl w:val="1"/>
    </w:pPr>
    <w:rPr>
      <w:b/>
      <w:bCs/>
      <w:sz w:val="25"/>
      <w:szCs w:val="25"/>
    </w:rPr>
  </w:style>
  <w:style w:type="paragraph" w:styleId="Heading3">
    <w:name w:val="heading 3"/>
    <w:uiPriority w:val="9"/>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10638</Words>
  <Characters>60638</Characters>
  <Application>Microsoft Office Word</Application>
  <DocSecurity>0</DocSecurity>
  <Lines>505</Lines>
  <Paragraphs>142</Paragraphs>
  <ScaleCrop>false</ScaleCrop>
  <Company/>
  <LinksUpToDate>false</LinksUpToDate>
  <CharactersWithSpaces>71134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najib a y</cp:lastModifiedBy>
  <cp:revision>2</cp:revision>
  <dcterms:created xsi:type="dcterms:W3CDTF">2026-02-26T22:06:00Z</dcterms:created>
  <dcterms:modified xsi:type="dcterms:W3CDTF">2026-02-26T22:06:00Z</dcterms:modified>
</cp:coreProperties>
</file>