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E2EFD9"/>
        <w:tblLook w:val="04A0" w:firstRow="1" w:lastRow="0" w:firstColumn="1" w:lastColumn="0" w:noHBand="0" w:noVBand="1"/>
      </w:tblPr>
      <w:tblGrid>
        <w:gridCol w:w="10790"/>
      </w:tblGrid>
      <w:tr w:rsidRPr="0031559E" w:rsidR="000A4578" w:rsidTr="00C03A58" w14:paraId="5F133FD5" w14:textId="77777777">
        <w:tc>
          <w:tcPr>
            <w:tcW w:w="10790" w:type="dxa"/>
            <w:shd w:val="clear" w:color="auto" w:fill="E2EFD9"/>
          </w:tcPr>
          <w:p w:rsidRPr="0031559E" w:rsidR="000A4578" w:rsidP="00C03A58" w:rsidRDefault="000A4578" w14:paraId="0206EF34" w14:textId="77777777">
            <w:pPr>
              <w:spacing w:after="0" w:line="240" w:lineRule="auto"/>
              <w:rPr>
                <w:color w:val="0070C0"/>
                <w:sz w:val="40"/>
              </w:rPr>
            </w:pPr>
            <w:r w:rsidRPr="0031559E">
              <w:rPr>
                <w:color w:val="0070C0"/>
                <w:sz w:val="40"/>
              </w:rPr>
              <w:t>Ben Najib</w:t>
            </w:r>
            <w:r w:rsidR="005067BE">
              <w:rPr>
                <w:color w:val="0070C0"/>
                <w:sz w:val="40"/>
              </w:rPr>
              <w:t xml:space="preserve">                      Najiben@Gmail.com</w:t>
            </w:r>
          </w:p>
        </w:tc>
      </w:tr>
    </w:tbl>
    <w:p w:rsidRPr="0068727F" w:rsidR="000A4578" w:rsidP="000A4578" w:rsidRDefault="000A4578" w14:paraId="0084B317" w14:textId="77777777">
      <w:pPr>
        <w:spacing w:after="0" w:line="240" w:lineRule="atLeast"/>
        <w:rPr>
          <w:rFonts w:cs="Calibri"/>
        </w:rPr>
      </w:pPr>
    </w:p>
    <w:tbl>
      <w:tblPr>
        <w:tblW w:w="0" w:type="auto"/>
        <w:tblLook w:val="04A0" w:firstRow="1" w:lastRow="0" w:firstColumn="1" w:lastColumn="0" w:noHBand="0" w:noVBand="1"/>
      </w:tblPr>
      <w:tblGrid>
        <w:gridCol w:w="10790"/>
      </w:tblGrid>
      <w:tr w:rsidRPr="0031559E" w:rsidR="000A4578" w:rsidTr="5C2EF1C5" w14:paraId="414A6B4A" w14:textId="77777777">
        <w:tc>
          <w:tcPr>
            <w:tcW w:w="10790" w:type="dxa"/>
            <w:shd w:val="clear" w:color="auto" w:fill="D9D9D9" w:themeFill="background1" w:themeFillShade="D9"/>
          </w:tcPr>
          <w:p w:rsidRPr="0031559E" w:rsidR="000A4578" w:rsidP="00C03A58" w:rsidRDefault="000A4578" w14:paraId="7DD72243" w14:textId="77777777">
            <w:pPr>
              <w:spacing w:after="0" w:line="240" w:lineRule="atLeast"/>
              <w:rPr>
                <w:rFonts w:cs="Calibri"/>
                <w:b/>
                <w:sz w:val="24"/>
              </w:rPr>
            </w:pPr>
            <w:r w:rsidRPr="0031559E">
              <w:rPr>
                <w:rFonts w:cs="Calibri"/>
                <w:b/>
                <w:sz w:val="24"/>
              </w:rPr>
              <w:t>Candidate Summary</w:t>
            </w:r>
          </w:p>
        </w:tc>
      </w:tr>
      <w:tr w:rsidRPr="0031559E" w:rsidR="000A4578" w:rsidTr="5C2EF1C5" w14:paraId="06ABE321" w14:textId="77777777">
        <w:tc>
          <w:tcPr>
            <w:tcW w:w="10790" w:type="dxa"/>
          </w:tcPr>
          <w:p w:rsidR="00405E85" w:rsidP="001C48A3" w:rsidRDefault="00530DC8" w14:paraId="03826FA8" w14:textId="1D4ED237">
            <w:pPr>
              <w:spacing w:after="0"/>
            </w:pPr>
            <w:r>
              <w:t xml:space="preserve">US Citizen IT </w:t>
            </w:r>
            <w:r w:rsidR="00625A5E">
              <w:t xml:space="preserve">Solutions </w:t>
            </w:r>
            <w:r>
              <w:t>Consultant</w:t>
            </w:r>
            <w:r w:rsidR="00C56490">
              <w:t>/Analyst</w:t>
            </w:r>
            <w:r w:rsidR="00010E72">
              <w:t xml:space="preserve">/SME </w:t>
            </w:r>
            <w:r w:rsidR="008A200F">
              <w:t>with Years of experience with</w:t>
            </w:r>
            <w:r w:rsidR="004009AB">
              <w:t xml:space="preserve"> </w:t>
            </w:r>
            <w:r w:rsidR="00C42CF5">
              <w:t>Architecting/Planning/</w:t>
            </w:r>
            <w:r w:rsidR="00A12F55">
              <w:t>Design</w:t>
            </w:r>
            <w:r w:rsidR="007118DF">
              <w:t>/</w:t>
            </w:r>
            <w:r w:rsidR="007B54A0">
              <w:t>Deployment/</w:t>
            </w:r>
            <w:r w:rsidR="00A12F55">
              <w:t>Automation/</w:t>
            </w:r>
            <w:r w:rsidR="007118DF">
              <w:t>Management/Administration/Operation</w:t>
            </w:r>
            <w:r w:rsidR="00C42CF5">
              <w:t>s</w:t>
            </w:r>
            <w:r w:rsidR="007118DF">
              <w:t>/Technical</w:t>
            </w:r>
          </w:p>
          <w:p w:rsidR="000A4578" w:rsidP="001C48A3" w:rsidRDefault="007118DF" w14:paraId="259ACFBB" w14:textId="741C9FE8">
            <w:pPr>
              <w:spacing w:after="0"/>
            </w:pPr>
            <w:r>
              <w:t>Support</w:t>
            </w:r>
            <w:r w:rsidR="00405E85">
              <w:t>/Troubleshooting</w:t>
            </w:r>
            <w:r>
              <w:t xml:space="preserve"> </w:t>
            </w:r>
            <w:r w:rsidRPr="00CD175D" w:rsidR="00AB5A2D">
              <w:t xml:space="preserve">skills, through ITSM best practices ITIL Framework and ISO Standards, </w:t>
            </w:r>
            <w:r w:rsidR="00AB5A2D">
              <w:t>lookin</w:t>
            </w:r>
            <w:r w:rsidR="009C1600">
              <w:t>g for a company</w:t>
            </w:r>
            <w:r w:rsidR="00376716">
              <w:t>,</w:t>
            </w:r>
            <w:r w:rsidR="009C1600">
              <w:t xml:space="preserve"> to grow with,</w:t>
            </w:r>
            <w:r w:rsidR="00376716">
              <w:t xml:space="preserve"> to</w:t>
            </w:r>
            <w:r w:rsidR="009C1600">
              <w:t xml:space="preserve"> take full advantage of my</w:t>
            </w:r>
            <w:r w:rsidR="00D01A1A">
              <w:t xml:space="preserve"> </w:t>
            </w:r>
            <w:r w:rsidR="00AB5A2D">
              <w:t>IT / Customer service skills</w:t>
            </w:r>
            <w:r w:rsidR="008A200F">
              <w:t xml:space="preserve"> to take it ahead of the competition through Modern IT Solutions application.</w:t>
            </w:r>
          </w:p>
          <w:p w:rsidR="00086466" w:rsidP="00625A5E" w:rsidRDefault="00405E85" w14:paraId="0C5CF42D" w14:textId="2CA5DD89">
            <w:pPr>
              <w:spacing w:after="0"/>
            </w:pPr>
            <w:r>
              <w:t>As a</w:t>
            </w:r>
            <w:r w:rsidR="00625A5E">
              <w:t xml:space="preserve">n </w:t>
            </w:r>
            <w:r w:rsidRPr="00625A5E" w:rsidR="00625A5E">
              <w:rPr>
                <w:b/>
                <w:bCs/>
              </w:rPr>
              <w:t>Azure Architect/DevOps/</w:t>
            </w:r>
            <w:proofErr w:type="gramStart"/>
            <w:r w:rsidRPr="00625A5E">
              <w:rPr>
                <w:b/>
                <w:bCs/>
              </w:rPr>
              <w:t>Administrator</w:t>
            </w:r>
            <w:r>
              <w:t xml:space="preserve">, </w:t>
            </w:r>
            <w:r w:rsidR="00086466">
              <w:t xml:space="preserve"> I</w:t>
            </w:r>
            <w:proofErr w:type="gramEnd"/>
            <w:r w:rsidR="00086466">
              <w:t xml:space="preserve"> design compute infra</w:t>
            </w:r>
            <w:r>
              <w:t>structure</w:t>
            </w:r>
            <w:r w:rsidR="00086466">
              <w:t xml:space="preserve">, data and networking implementation, </w:t>
            </w:r>
            <w:r>
              <w:t>security and identity solutions, Continual Integration and Continual Deployment…</w:t>
            </w:r>
          </w:p>
          <w:p w:rsidR="00625A5E" w:rsidP="5C2EF1C5" w:rsidRDefault="5C2EF1C5" w14:paraId="1A026D4F" w14:textId="77777777">
            <w:pPr>
              <w:spacing w:after="0"/>
              <w:rPr>
                <w:b/>
                <w:bCs/>
              </w:rPr>
            </w:pPr>
            <w:r w:rsidRPr="5C2EF1C5">
              <w:rPr>
                <w:b/>
                <w:bCs/>
              </w:rPr>
              <w:t xml:space="preserve">I Provide Solution options to any Projects, Challenges, Problems, issues the company faces (no need to outsource new projects to a </w:t>
            </w:r>
            <w:proofErr w:type="gramStart"/>
            <w:r w:rsidRPr="5C2EF1C5">
              <w:rPr>
                <w:b/>
                <w:bCs/>
              </w:rPr>
              <w:t>third party</w:t>
            </w:r>
            <w:proofErr w:type="gramEnd"/>
            <w:r w:rsidRPr="5C2EF1C5">
              <w:rPr>
                <w:b/>
                <w:bCs/>
              </w:rPr>
              <w:t xml:space="preserve"> company - that is what we (IT department) are for (to save the Organization money).</w:t>
            </w:r>
          </w:p>
          <w:p w:rsidRPr="0031559E" w:rsidR="002F543E" w:rsidP="5C2EF1C5" w:rsidRDefault="002F543E" w14:paraId="5F02BA24" w14:textId="24FD0701">
            <w:pPr>
              <w:spacing w:after="0"/>
              <w:rPr>
                <w:b/>
                <w:bCs/>
              </w:rPr>
            </w:pPr>
          </w:p>
        </w:tc>
      </w:tr>
      <w:tr w:rsidRPr="0031559E" w:rsidR="000A4578" w:rsidTr="5C2EF1C5" w14:paraId="0F2497D2" w14:textId="77777777">
        <w:tc>
          <w:tcPr>
            <w:tcW w:w="10790" w:type="dxa"/>
            <w:shd w:val="clear" w:color="auto" w:fill="D9D9D9" w:themeFill="background1" w:themeFillShade="D9"/>
          </w:tcPr>
          <w:p w:rsidRPr="0031559E" w:rsidR="000A4578" w:rsidP="00C03A58" w:rsidRDefault="000A4578" w14:paraId="0B35199F" w14:textId="77777777">
            <w:pPr>
              <w:spacing w:after="0" w:line="240" w:lineRule="atLeast"/>
              <w:rPr>
                <w:rFonts w:cs="Calibri"/>
                <w:b/>
                <w:sz w:val="24"/>
              </w:rPr>
            </w:pPr>
            <w:r w:rsidRPr="0031559E">
              <w:rPr>
                <w:rFonts w:cs="Calibri"/>
                <w:b/>
                <w:sz w:val="24"/>
              </w:rPr>
              <w:t>Technical Skills</w:t>
            </w:r>
          </w:p>
        </w:tc>
      </w:tr>
      <w:tr w:rsidRPr="0031559E" w:rsidR="000A4578" w:rsidTr="5C2EF1C5" w14:paraId="02331D33" w14:textId="77777777">
        <w:tc>
          <w:tcPr>
            <w:tcW w:w="10790" w:type="dxa"/>
          </w:tcPr>
          <w:p w:rsidR="007803FE" w:rsidP="00C03A58" w:rsidRDefault="00F73BCD" w14:paraId="1934DA39" w14:textId="1BB40F31">
            <w:pPr>
              <w:spacing w:after="0" w:line="240" w:lineRule="atLeast"/>
              <w:ind w:left="3600" w:hanging="3600"/>
              <w:jc w:val="both"/>
              <w:rPr>
                <w:rFonts w:cs="Calibri"/>
              </w:rPr>
            </w:pPr>
            <w:r>
              <w:rPr>
                <w:rFonts w:cs="Calibri"/>
                <w:b/>
                <w:color w:val="0D0D0D" w:themeColor="text1" w:themeTint="F2"/>
              </w:rPr>
              <w:t xml:space="preserve">Hybrid </w:t>
            </w:r>
            <w:r w:rsidRPr="005067BE" w:rsidR="000A4578">
              <w:rPr>
                <w:rFonts w:cs="Calibri"/>
                <w:b/>
                <w:color w:val="0D0D0D" w:themeColor="text1" w:themeTint="F2"/>
              </w:rPr>
              <w:t>Cloud</w:t>
            </w:r>
            <w:r w:rsidRPr="0031559E" w:rsidR="000A4578">
              <w:rPr>
                <w:rFonts w:cs="Calibri"/>
                <w:b/>
              </w:rPr>
              <w:tab/>
            </w:r>
            <w:r w:rsidR="00D2689A">
              <w:rPr>
                <w:rFonts w:cs="Calibri"/>
                <w:b/>
              </w:rPr>
              <w:t xml:space="preserve">Microsoft </w:t>
            </w:r>
            <w:r w:rsidRPr="00D2689A">
              <w:rPr>
                <w:rFonts w:cs="Calibri"/>
                <w:b/>
              </w:rPr>
              <w:t>AZURE</w:t>
            </w:r>
            <w:r w:rsidR="00D2689A">
              <w:rPr>
                <w:rFonts w:cs="Calibri"/>
              </w:rPr>
              <w:t>:</w:t>
            </w:r>
            <w:r w:rsidR="007803FE">
              <w:rPr>
                <w:rFonts w:cs="Calibri"/>
              </w:rPr>
              <w:t xml:space="preserve"> </w:t>
            </w:r>
            <w:r w:rsidR="00EF7DA8">
              <w:rPr>
                <w:rFonts w:cs="Calibri"/>
              </w:rPr>
              <w:t xml:space="preserve">Public, Private or Hybrid; </w:t>
            </w:r>
            <w:r w:rsidR="007803FE">
              <w:rPr>
                <w:rFonts w:cs="Calibri"/>
              </w:rPr>
              <w:t xml:space="preserve">IaaS, SaaS, PaaS, </w:t>
            </w:r>
            <w:r w:rsidRPr="0031559E" w:rsidR="000A4578">
              <w:rPr>
                <w:rFonts w:cs="Calibri"/>
              </w:rPr>
              <w:t>Hyper-V, System Cente</w:t>
            </w:r>
            <w:r w:rsidR="00520515">
              <w:rPr>
                <w:rFonts w:cs="Calibri"/>
              </w:rPr>
              <w:t>r 2012 (SCCM, SCVM…),</w:t>
            </w:r>
            <w:r w:rsidRPr="0031559E" w:rsidR="000A4578">
              <w:rPr>
                <w:rFonts w:cs="Calibri"/>
              </w:rPr>
              <w:t xml:space="preserve"> MAS, ASM, ARM,</w:t>
            </w:r>
            <w:r w:rsidR="002933BE">
              <w:rPr>
                <w:rFonts w:cs="Calibri"/>
              </w:rPr>
              <w:t xml:space="preserve"> </w:t>
            </w:r>
            <w:r w:rsidR="00066CEA">
              <w:rPr>
                <w:rFonts w:cs="Calibri"/>
              </w:rPr>
              <w:t xml:space="preserve">ASMT, </w:t>
            </w:r>
            <w:r w:rsidR="002933BE">
              <w:rPr>
                <w:rFonts w:cs="Calibri"/>
              </w:rPr>
              <w:t>ACC</w:t>
            </w:r>
            <w:r w:rsidR="005C0393">
              <w:rPr>
                <w:rFonts w:cs="Calibri"/>
              </w:rPr>
              <w:t>,</w:t>
            </w:r>
            <w:r w:rsidRPr="0031559E" w:rsidR="000A4578">
              <w:rPr>
                <w:rFonts w:cs="Calibri"/>
              </w:rPr>
              <w:t xml:space="preserve"> IDM, MIM, </w:t>
            </w:r>
            <w:r w:rsidR="00F02DF9">
              <w:rPr>
                <w:rFonts w:cs="Calibri"/>
              </w:rPr>
              <w:t xml:space="preserve">Azure, </w:t>
            </w:r>
            <w:proofErr w:type="spellStart"/>
            <w:r w:rsidR="00F02DF9">
              <w:rPr>
                <w:rFonts w:cs="Calibri"/>
              </w:rPr>
              <w:t>Securtiy</w:t>
            </w:r>
            <w:proofErr w:type="spellEnd"/>
            <w:r w:rsidR="00F02DF9">
              <w:rPr>
                <w:rFonts w:cs="Calibri"/>
              </w:rPr>
              <w:t xml:space="preserve"> Center, Log Analytics, ARM </w:t>
            </w:r>
            <w:proofErr w:type="spellStart"/>
            <w:r w:rsidR="00F02DF9">
              <w:rPr>
                <w:rFonts w:cs="Calibri"/>
              </w:rPr>
              <w:t>Temlates</w:t>
            </w:r>
            <w:proofErr w:type="spellEnd"/>
            <w:r w:rsidR="00F02DF9">
              <w:rPr>
                <w:rFonts w:cs="Calibri"/>
              </w:rPr>
              <w:t xml:space="preserve">, GitHub, </w:t>
            </w:r>
            <w:r w:rsidRPr="0031559E" w:rsidR="000A4578">
              <w:rPr>
                <w:rFonts w:cs="Calibri"/>
              </w:rPr>
              <w:t xml:space="preserve">AAD Premium Connect, </w:t>
            </w:r>
            <w:proofErr w:type="spellStart"/>
            <w:r w:rsidR="00BD75D8">
              <w:rPr>
                <w:rFonts w:cs="Calibri"/>
              </w:rPr>
              <w:t>s</w:t>
            </w:r>
            <w:r w:rsidR="00D2689A">
              <w:rPr>
                <w:rFonts w:cs="Calibri"/>
              </w:rPr>
              <w:t>ExpressRoute</w:t>
            </w:r>
            <w:proofErr w:type="spellEnd"/>
            <w:r w:rsidR="00D2689A">
              <w:rPr>
                <w:rFonts w:cs="Calibri"/>
              </w:rPr>
              <w:t xml:space="preserve">, </w:t>
            </w:r>
            <w:r w:rsidRPr="0031559E" w:rsidR="000A4578">
              <w:rPr>
                <w:rFonts w:cs="Calibri"/>
              </w:rPr>
              <w:t xml:space="preserve">O365 </w:t>
            </w:r>
            <w:r w:rsidR="00F3008D">
              <w:rPr>
                <w:rFonts w:cs="Calibri"/>
              </w:rPr>
              <w:t xml:space="preserve">Online </w:t>
            </w:r>
            <w:r w:rsidRPr="0031559E" w:rsidR="000A4578">
              <w:rPr>
                <w:rFonts w:cs="Calibri"/>
              </w:rPr>
              <w:t xml:space="preserve">admin </w:t>
            </w:r>
            <w:proofErr w:type="gramStart"/>
            <w:r w:rsidRPr="0031559E" w:rsidR="000A4578">
              <w:rPr>
                <w:rFonts w:cs="Calibri"/>
              </w:rPr>
              <w:t>center</w:t>
            </w:r>
            <w:r w:rsidR="00DD0173">
              <w:rPr>
                <w:rFonts w:cs="Calibri"/>
              </w:rPr>
              <w:t xml:space="preserve">;  </w:t>
            </w:r>
            <w:r w:rsidRPr="007803FE" w:rsidR="007803FE">
              <w:rPr>
                <w:rFonts w:cs="Calibri"/>
              </w:rPr>
              <w:t>iCloud</w:t>
            </w:r>
            <w:proofErr w:type="gramEnd"/>
            <w:r w:rsidRPr="007803FE" w:rsidR="007803FE">
              <w:rPr>
                <w:rFonts w:cs="Calibri"/>
              </w:rPr>
              <w:t>, OneDrive, Box, Google Drive…</w:t>
            </w:r>
          </w:p>
          <w:p w:rsidRPr="00D2689A" w:rsidR="00D2689A" w:rsidP="00C03A58" w:rsidRDefault="00D2689A" w14:paraId="64967E9C" w14:textId="1D2D2B47">
            <w:pPr>
              <w:spacing w:after="0" w:line="240" w:lineRule="atLeast"/>
              <w:ind w:left="3600" w:hanging="3600"/>
              <w:jc w:val="both"/>
              <w:rPr>
                <w:rFonts w:cs="Calibri"/>
                <w:color w:val="0D0D0D" w:themeColor="text1" w:themeTint="F2"/>
              </w:rPr>
            </w:pPr>
            <w:r>
              <w:rPr>
                <w:rFonts w:cs="Calibri"/>
                <w:b/>
                <w:color w:val="0D0D0D" w:themeColor="text1" w:themeTint="F2"/>
              </w:rPr>
              <w:t xml:space="preserve">                                                                        Amazon AWS: </w:t>
            </w:r>
            <w:r w:rsidRPr="00D2689A">
              <w:rPr>
                <w:rFonts w:cs="Calibri"/>
                <w:color w:val="0D0D0D" w:themeColor="text1" w:themeTint="F2"/>
              </w:rPr>
              <w:t xml:space="preserve">IaaS, PaaS, SaaS, AWS console manager, </w:t>
            </w:r>
            <w:r w:rsidR="004335B8">
              <w:rPr>
                <w:rFonts w:cs="Calibri"/>
                <w:color w:val="0D0D0D" w:themeColor="text1" w:themeTint="F2"/>
              </w:rPr>
              <w:t xml:space="preserve">Elastic </w:t>
            </w:r>
            <w:proofErr w:type="spellStart"/>
            <w:r w:rsidR="004335B8">
              <w:rPr>
                <w:rFonts w:cs="Calibri"/>
                <w:color w:val="0D0D0D" w:themeColor="text1" w:themeTint="F2"/>
              </w:rPr>
              <w:t>BeansTalk</w:t>
            </w:r>
            <w:proofErr w:type="spellEnd"/>
            <w:r w:rsidR="004335B8">
              <w:rPr>
                <w:rFonts w:cs="Calibri"/>
                <w:color w:val="0D0D0D" w:themeColor="text1" w:themeTint="F2"/>
              </w:rPr>
              <w:t>,</w:t>
            </w:r>
          </w:p>
          <w:p w:rsidRPr="00D2689A" w:rsidR="00D2689A" w:rsidP="00C03A58" w:rsidRDefault="00D2689A" w14:paraId="336939E0" w14:textId="40DC794A">
            <w:pPr>
              <w:spacing w:after="0" w:line="240" w:lineRule="atLeast"/>
              <w:ind w:left="3600" w:hanging="3600"/>
              <w:jc w:val="both"/>
              <w:rPr>
                <w:rFonts w:cs="Calibri"/>
              </w:rPr>
            </w:pPr>
            <w:r w:rsidRPr="00D2689A">
              <w:rPr>
                <w:rFonts w:cs="Calibri"/>
                <w:color w:val="0D0D0D" w:themeColor="text1" w:themeTint="F2"/>
              </w:rPr>
              <w:t xml:space="preserve">                                                                        </w:t>
            </w:r>
            <w:r w:rsidR="00F60588">
              <w:rPr>
                <w:rFonts w:cs="Calibri"/>
                <w:color w:val="0D0D0D" w:themeColor="text1" w:themeTint="F2"/>
              </w:rPr>
              <w:t>S3,</w:t>
            </w:r>
            <w:r w:rsidRPr="00D2689A">
              <w:rPr>
                <w:rFonts w:cs="Calibri"/>
                <w:color w:val="0D0D0D" w:themeColor="text1" w:themeTint="F2"/>
              </w:rPr>
              <w:t xml:space="preserve"> AMI EC2, IAM, AWS direct connect, D</w:t>
            </w:r>
            <w:r>
              <w:rPr>
                <w:rFonts w:cs="Calibri"/>
                <w:color w:val="0D0D0D" w:themeColor="text1" w:themeTint="F2"/>
              </w:rPr>
              <w:t>irectory Service, AD connector…</w:t>
            </w:r>
          </w:p>
          <w:p w:rsidR="00D2689A" w:rsidP="00C03A58" w:rsidRDefault="00D2689A" w14:paraId="466F426F" w14:textId="6F8013CE">
            <w:pPr>
              <w:spacing w:after="0" w:line="240" w:lineRule="atLeast"/>
              <w:ind w:left="3600" w:hanging="3600"/>
              <w:jc w:val="both"/>
              <w:rPr>
                <w:rFonts w:cs="Calibri"/>
                <w:b/>
                <w:color w:val="0D0D0D" w:themeColor="text1" w:themeTint="F2"/>
              </w:rPr>
            </w:pPr>
            <w:r>
              <w:rPr>
                <w:rFonts w:cs="Calibri"/>
                <w:b/>
                <w:color w:val="0D0D0D" w:themeColor="text1" w:themeTint="F2"/>
              </w:rPr>
              <w:t xml:space="preserve">                                                                        Azure Integration with AWS</w:t>
            </w:r>
          </w:p>
          <w:p w:rsidR="006A5CF6" w:rsidP="006A5CF6" w:rsidRDefault="006A5CF6" w14:paraId="107EC759" w14:textId="53A27D21">
            <w:pPr>
              <w:spacing w:after="0" w:line="240" w:lineRule="atLeast"/>
              <w:ind w:left="3600" w:hanging="3600"/>
              <w:jc w:val="both"/>
              <w:rPr>
                <w:rFonts w:cs="Calibri"/>
              </w:rPr>
            </w:pPr>
            <w:r>
              <w:rPr>
                <w:rFonts w:cs="Calibri"/>
                <w:b/>
                <w:color w:val="0D0D0D" w:themeColor="text1" w:themeTint="F2"/>
              </w:rPr>
              <w:t xml:space="preserve">Scripting                                                        </w:t>
            </w:r>
            <w:r>
              <w:rPr>
                <w:rFonts w:cs="Calibri"/>
                <w:color w:val="0D0D0D" w:themeColor="text1" w:themeTint="F2"/>
              </w:rPr>
              <w:t xml:space="preserve">Azure </w:t>
            </w:r>
            <w:proofErr w:type="spellStart"/>
            <w:r>
              <w:rPr>
                <w:rFonts w:cs="Calibri"/>
                <w:color w:val="0D0D0D" w:themeColor="text1" w:themeTint="F2"/>
              </w:rPr>
              <w:t>Powershell</w:t>
            </w:r>
            <w:proofErr w:type="spellEnd"/>
            <w:r>
              <w:rPr>
                <w:rFonts w:cs="Calibri"/>
                <w:color w:val="0D0D0D" w:themeColor="text1" w:themeTint="F2"/>
              </w:rPr>
              <w:t xml:space="preserve">, </w:t>
            </w:r>
            <w:proofErr w:type="spellStart"/>
            <w:r>
              <w:rPr>
                <w:rFonts w:cs="Calibri"/>
                <w:color w:val="0D0D0D" w:themeColor="text1" w:themeTint="F2"/>
              </w:rPr>
              <w:t>Powershell</w:t>
            </w:r>
            <w:proofErr w:type="spellEnd"/>
            <w:r>
              <w:rPr>
                <w:rFonts w:cs="Calibri"/>
                <w:color w:val="0D0D0D" w:themeColor="text1" w:themeTint="F2"/>
              </w:rPr>
              <w:t xml:space="preserve"> ISE, Visual Studio 201</w:t>
            </w:r>
            <w:r w:rsidR="007B54A0">
              <w:rPr>
                <w:rFonts w:cs="Calibri"/>
                <w:color w:val="0D0D0D" w:themeColor="text1" w:themeTint="F2"/>
              </w:rPr>
              <w:t>7</w:t>
            </w:r>
            <w:r>
              <w:rPr>
                <w:rFonts w:cs="Calibri"/>
                <w:color w:val="0D0D0D" w:themeColor="text1" w:themeTint="F2"/>
              </w:rPr>
              <w:t xml:space="preserve">, </w:t>
            </w:r>
            <w:proofErr w:type="spellStart"/>
            <w:r>
              <w:rPr>
                <w:rFonts w:cs="Calibri"/>
                <w:color w:val="0D0D0D" w:themeColor="text1" w:themeTint="F2"/>
              </w:rPr>
              <w:t>Json</w:t>
            </w:r>
            <w:proofErr w:type="spellEnd"/>
            <w:r>
              <w:rPr>
                <w:rFonts w:cs="Calibri"/>
                <w:color w:val="0D0D0D" w:themeColor="text1" w:themeTint="F2"/>
              </w:rPr>
              <w:t xml:space="preserve"> ARM Templates…</w:t>
            </w:r>
          </w:p>
          <w:p w:rsidR="00A1122A" w:rsidP="00A26641" w:rsidRDefault="00F73BCD" w14:paraId="1BA474D5" w14:textId="7CDEC0D7">
            <w:pPr>
              <w:spacing w:after="0" w:line="240" w:lineRule="atLeast"/>
              <w:ind w:left="3600" w:hanging="3600"/>
              <w:jc w:val="both"/>
              <w:rPr>
                <w:rFonts w:cs="Calibri"/>
                <w:b/>
              </w:rPr>
            </w:pPr>
            <w:r>
              <w:rPr>
                <w:rFonts w:cs="Calibri"/>
                <w:b/>
              </w:rPr>
              <w:t xml:space="preserve">Hybrid </w:t>
            </w:r>
            <w:r w:rsidRPr="00A26641" w:rsidR="00A26641">
              <w:rPr>
                <w:rFonts w:cs="Calibri"/>
                <w:b/>
              </w:rPr>
              <w:t xml:space="preserve">Operations Management </w:t>
            </w:r>
            <w:r w:rsidR="00A26641">
              <w:rPr>
                <w:rFonts w:cs="Calibri"/>
              </w:rPr>
              <w:t xml:space="preserve"> </w:t>
            </w:r>
            <w:r>
              <w:rPr>
                <w:rFonts w:cs="Calibri"/>
              </w:rPr>
              <w:t xml:space="preserve"> </w:t>
            </w:r>
            <w:r w:rsidR="00A26641">
              <w:rPr>
                <w:rFonts w:cs="Calibri"/>
              </w:rPr>
              <w:t xml:space="preserve">          </w:t>
            </w:r>
            <w:proofErr w:type="spellStart"/>
            <w:r w:rsidR="00F736C6">
              <w:rPr>
                <w:rFonts w:cs="Calibri"/>
              </w:rPr>
              <w:t>Ms</w:t>
            </w:r>
            <w:proofErr w:type="spellEnd"/>
            <w:r w:rsidR="00F736C6">
              <w:rPr>
                <w:rFonts w:cs="Calibri"/>
              </w:rPr>
              <w:t xml:space="preserve"> Azure OMS, SCOM, SCCM, </w:t>
            </w:r>
            <w:r w:rsidR="008726D3">
              <w:rPr>
                <w:rFonts w:cs="Calibri"/>
              </w:rPr>
              <w:t xml:space="preserve">EMS, </w:t>
            </w:r>
            <w:proofErr w:type="spellStart"/>
            <w:r w:rsidR="006B18D1">
              <w:rPr>
                <w:rFonts w:cs="Calibri"/>
              </w:rPr>
              <w:t>vSOM</w:t>
            </w:r>
            <w:proofErr w:type="spellEnd"/>
            <w:r w:rsidR="006B18D1">
              <w:rPr>
                <w:rFonts w:cs="Calibri"/>
              </w:rPr>
              <w:t xml:space="preserve">, IBM BigFix, Microsoft </w:t>
            </w:r>
            <w:proofErr w:type="spellStart"/>
            <w:r w:rsidR="006B18D1">
              <w:rPr>
                <w:rFonts w:cs="Calibri"/>
              </w:rPr>
              <w:t>iFixIt</w:t>
            </w:r>
            <w:proofErr w:type="spellEnd"/>
            <w:r w:rsidR="006B18D1">
              <w:rPr>
                <w:rFonts w:cs="Calibri"/>
              </w:rPr>
              <w:t>…</w:t>
            </w:r>
          </w:p>
          <w:p w:rsidR="00024419" w:rsidP="4444D0AF" w:rsidRDefault="4444D0AF" w14:paraId="541D6005" w14:textId="62C7F23D">
            <w:pPr>
              <w:spacing w:after="0" w:line="240" w:lineRule="atLeast"/>
              <w:ind w:left="3600" w:hanging="3600"/>
              <w:jc w:val="both"/>
              <w:rPr>
                <w:rFonts w:eastAsia="Times New Roman"/>
                <w:color w:val="333333"/>
              </w:rPr>
            </w:pPr>
            <w:r w:rsidRPr="4444D0AF">
              <w:rPr>
                <w:rFonts w:eastAsia="Times New Roman"/>
                <w:b/>
                <w:bCs/>
                <w:color w:val="333333"/>
              </w:rPr>
              <w:t>Automation</w:t>
            </w:r>
            <w:r w:rsidRPr="4444D0AF">
              <w:rPr>
                <w:rFonts w:eastAsia="Times New Roman"/>
                <w:color w:val="333333"/>
              </w:rPr>
              <w:t xml:space="preserve">:                                          </w:t>
            </w:r>
            <w:r w:rsidR="00024419">
              <w:rPr>
                <w:rFonts w:eastAsia="Times New Roman"/>
                <w:color w:val="333333"/>
              </w:rPr>
              <w:t xml:space="preserve">       Azure automation, </w:t>
            </w:r>
            <w:proofErr w:type="spellStart"/>
            <w:r w:rsidR="00024419">
              <w:rPr>
                <w:rFonts w:eastAsia="Times New Roman"/>
                <w:color w:val="333333"/>
              </w:rPr>
              <w:t>Powershell</w:t>
            </w:r>
            <w:proofErr w:type="spellEnd"/>
            <w:r w:rsidR="00024419">
              <w:rPr>
                <w:rFonts w:eastAsia="Times New Roman"/>
                <w:color w:val="333333"/>
              </w:rPr>
              <w:t>, Scripts, ARM</w:t>
            </w:r>
            <w:r w:rsidRPr="4444D0AF">
              <w:rPr>
                <w:rFonts w:eastAsia="Times New Roman"/>
                <w:color w:val="333333"/>
              </w:rPr>
              <w:t xml:space="preserve"> Templates, GitHub Templates </w:t>
            </w:r>
          </w:p>
          <w:p w:rsidRPr="00DA5F29" w:rsidR="004C3874" w:rsidP="4444D0AF" w:rsidRDefault="00024419" w14:paraId="24F07B18" w14:textId="319B809C">
            <w:pPr>
              <w:spacing w:after="0" w:line="240" w:lineRule="atLeast"/>
              <w:ind w:left="3600" w:hanging="3600"/>
              <w:jc w:val="both"/>
              <w:rPr>
                <w:rFonts w:cs="Calibri"/>
              </w:rPr>
            </w:pPr>
            <w:r>
              <w:rPr>
                <w:rFonts w:eastAsia="Times New Roman"/>
                <w:color w:val="333333"/>
              </w:rPr>
              <w:t xml:space="preserve">                                                                        </w:t>
            </w:r>
            <w:r w:rsidRPr="4444D0AF" w:rsidR="4444D0AF">
              <w:rPr>
                <w:rFonts w:eastAsia="Times New Roman"/>
                <w:color w:val="333333"/>
              </w:rPr>
              <w:t>Chef, Puppet,</w:t>
            </w:r>
            <w:r w:rsidR="00D14632">
              <w:rPr>
                <w:rFonts w:eastAsia="Times New Roman"/>
                <w:color w:val="333333"/>
              </w:rPr>
              <w:t xml:space="preserve"> Ansible, Jenkins,</w:t>
            </w:r>
            <w:r w:rsidRPr="4444D0AF" w:rsidR="4444D0AF">
              <w:rPr>
                <w:rFonts w:eastAsia="Times New Roman"/>
                <w:color w:val="333333"/>
              </w:rPr>
              <w:t xml:space="preserve"> Terraform, OMS, SCO 2012, Runbooks, DSC, Visual Studio 2017, Visual Studio Code, </w:t>
            </w:r>
            <w:r w:rsidR="00A12F55">
              <w:rPr>
                <w:rFonts w:eastAsia="Times New Roman"/>
                <w:color w:val="333333"/>
              </w:rPr>
              <w:t>DevOps Service/</w:t>
            </w:r>
            <w:r w:rsidRPr="4444D0AF" w:rsidR="4444D0AF">
              <w:rPr>
                <w:rFonts w:eastAsia="Times New Roman"/>
                <w:color w:val="333333"/>
              </w:rPr>
              <w:t>VSTS, ARMVIZ, Docker Swarm, Kubernetes for Containers, Deployment Automation</w:t>
            </w:r>
            <w:r w:rsidRPr="4444D0AF" w:rsidR="4444D0AF">
              <w:rPr>
                <w:rFonts w:cs="Calibri"/>
              </w:rPr>
              <w:t xml:space="preserve">      </w:t>
            </w:r>
          </w:p>
          <w:p w:rsidR="00C73184" w:rsidP="00A26641" w:rsidRDefault="0059770D" w14:paraId="04CC08FB" w14:textId="77777777">
            <w:pPr>
              <w:spacing w:after="0" w:line="240" w:lineRule="atLeast"/>
              <w:ind w:left="3600" w:hanging="3600"/>
              <w:jc w:val="both"/>
              <w:rPr>
                <w:rFonts w:cs="Calibri"/>
                <w:b/>
              </w:rPr>
            </w:pPr>
            <w:r>
              <w:rPr>
                <w:rFonts w:cs="Calibri"/>
                <w:b/>
              </w:rPr>
              <w:t xml:space="preserve">Virtualization                                               </w:t>
            </w:r>
            <w:r w:rsidRPr="004C3874">
              <w:rPr>
                <w:rFonts w:cs="Calibri"/>
              </w:rPr>
              <w:t>VMM, SCVM</w:t>
            </w:r>
            <w:r>
              <w:rPr>
                <w:rFonts w:cs="Calibri"/>
                <w:b/>
              </w:rPr>
              <w:t xml:space="preserve">, </w:t>
            </w:r>
            <w:r w:rsidRPr="00600630">
              <w:rPr>
                <w:rFonts w:cs="Calibri"/>
              </w:rPr>
              <w:t>Hyper</w:t>
            </w:r>
            <w:r>
              <w:rPr>
                <w:rFonts w:cs="Calibri"/>
                <w:b/>
              </w:rPr>
              <w:t>-</w:t>
            </w:r>
            <w:r>
              <w:rPr>
                <w:rFonts w:cs="Calibri"/>
              </w:rPr>
              <w:t xml:space="preserve">V, VMware vSphere, Citrix </w:t>
            </w:r>
            <w:proofErr w:type="spellStart"/>
            <w:r>
              <w:rPr>
                <w:rFonts w:cs="Calibri"/>
              </w:rPr>
              <w:t>XenServer</w:t>
            </w:r>
            <w:proofErr w:type="spellEnd"/>
            <w:r>
              <w:rPr>
                <w:rFonts w:cs="Calibri"/>
              </w:rPr>
              <w:t>…</w:t>
            </w:r>
            <w:r w:rsidR="007803FE">
              <w:rPr>
                <w:rFonts w:cs="Calibri"/>
                <w:b/>
              </w:rPr>
              <w:t xml:space="preserve">  </w:t>
            </w:r>
          </w:p>
          <w:p w:rsidR="009D7535" w:rsidP="009D7535" w:rsidRDefault="00D2689A" w14:paraId="1122E70B" w14:textId="64FFD517">
            <w:pPr>
              <w:spacing w:after="0" w:line="240" w:lineRule="atLeast"/>
              <w:ind w:left="3600" w:hanging="3600"/>
              <w:rPr>
                <w:rFonts w:cs="Calibri"/>
              </w:rPr>
            </w:pPr>
            <w:r>
              <w:rPr>
                <w:rFonts w:cs="Calibri"/>
                <w:b/>
              </w:rPr>
              <w:t>Disaster Recovery</w:t>
            </w:r>
            <w:r w:rsidR="00C73184">
              <w:rPr>
                <w:rFonts w:cs="Calibri"/>
                <w:b/>
              </w:rPr>
              <w:t xml:space="preserve">                     </w:t>
            </w:r>
            <w:r w:rsidR="009D7535">
              <w:rPr>
                <w:rFonts w:cs="Calibri"/>
                <w:b/>
              </w:rPr>
              <w:t xml:space="preserve">                  </w:t>
            </w:r>
            <w:r w:rsidR="009D7535">
              <w:rPr>
                <w:rFonts w:cs="Calibri"/>
              </w:rPr>
              <w:t>Windows servers</w:t>
            </w:r>
            <w:r w:rsidR="0099096B">
              <w:rPr>
                <w:rFonts w:cs="Calibri"/>
              </w:rPr>
              <w:t xml:space="preserve"> backup/restore</w:t>
            </w:r>
            <w:r w:rsidR="009D7535">
              <w:rPr>
                <w:rFonts w:cs="Calibri"/>
              </w:rPr>
              <w:t>, SCDPM</w:t>
            </w:r>
            <w:r w:rsidR="009D7535">
              <w:rPr>
                <w:rFonts w:cs="Calibri"/>
                <w:b/>
              </w:rPr>
              <w:t xml:space="preserve">, </w:t>
            </w:r>
            <w:r w:rsidRPr="00B064C5" w:rsidR="009D7535">
              <w:rPr>
                <w:rFonts w:cs="Calibri"/>
              </w:rPr>
              <w:t>Backup Exec</w:t>
            </w:r>
            <w:r w:rsidR="009D7535">
              <w:rPr>
                <w:rFonts w:cs="Calibri"/>
                <w:b/>
              </w:rPr>
              <w:t>/</w:t>
            </w:r>
            <w:proofErr w:type="spellStart"/>
            <w:r w:rsidRPr="00B064C5" w:rsidR="009D7535">
              <w:rPr>
                <w:rFonts w:cs="Calibri"/>
              </w:rPr>
              <w:t>Netbackup</w:t>
            </w:r>
            <w:proofErr w:type="spellEnd"/>
            <w:r w:rsidR="009D7535">
              <w:rPr>
                <w:rFonts w:cs="Calibri"/>
              </w:rPr>
              <w:t xml:space="preserve">, </w:t>
            </w:r>
            <w:proofErr w:type="spellStart"/>
            <w:r w:rsidR="009D7535">
              <w:rPr>
                <w:rFonts w:cs="Calibri"/>
              </w:rPr>
              <w:t>Veeam</w:t>
            </w:r>
            <w:proofErr w:type="spellEnd"/>
            <w:r w:rsidR="009D7535">
              <w:rPr>
                <w:rFonts w:cs="Calibri"/>
              </w:rPr>
              <w:t>…</w:t>
            </w:r>
            <w:r w:rsidRPr="00B064C5" w:rsidR="009D7535">
              <w:rPr>
                <w:rFonts w:cs="Calibri"/>
              </w:rPr>
              <w:t xml:space="preserve"> backup</w:t>
            </w:r>
            <w:r w:rsidR="007B54A0">
              <w:rPr>
                <w:rFonts w:cs="Calibri"/>
              </w:rPr>
              <w:t>s</w:t>
            </w:r>
            <w:r w:rsidRPr="00B064C5" w:rsidR="009D7535">
              <w:rPr>
                <w:rFonts w:cs="Calibri"/>
              </w:rPr>
              <w:t>/restore</w:t>
            </w:r>
            <w:r w:rsidR="007B54A0">
              <w:rPr>
                <w:rFonts w:cs="Calibri"/>
              </w:rPr>
              <w:t>s</w:t>
            </w:r>
            <w:r w:rsidR="0099096B">
              <w:rPr>
                <w:rFonts w:cs="Calibri"/>
              </w:rPr>
              <w:t>,</w:t>
            </w:r>
            <w:r w:rsidR="00AB24C4">
              <w:rPr>
                <w:rFonts w:cs="Calibri"/>
              </w:rPr>
              <w:t xml:space="preserve"> D</w:t>
            </w:r>
            <w:r w:rsidRPr="00B064C5" w:rsidR="009D7535">
              <w:rPr>
                <w:rFonts w:cs="Calibri"/>
              </w:rPr>
              <w:t>isaster recovery master/media server</w:t>
            </w:r>
            <w:r w:rsidR="009D7535">
              <w:rPr>
                <w:rFonts w:cs="Calibri"/>
                <w:b/>
              </w:rPr>
              <w:t xml:space="preserve">, </w:t>
            </w:r>
            <w:r w:rsidRPr="00FC42CF" w:rsidR="009D7535">
              <w:rPr>
                <w:rFonts w:cs="Calibri"/>
              </w:rPr>
              <w:t>ASR</w:t>
            </w:r>
            <w:r w:rsidR="00AB24C4">
              <w:rPr>
                <w:rFonts w:cs="Calibri"/>
              </w:rPr>
              <w:t xml:space="preserve">, </w:t>
            </w:r>
            <w:proofErr w:type="spellStart"/>
            <w:r w:rsidR="00AB24C4">
              <w:rPr>
                <w:rFonts w:cs="Calibri"/>
              </w:rPr>
              <w:t>Ms</w:t>
            </w:r>
            <w:proofErr w:type="spellEnd"/>
            <w:r w:rsidR="00AB24C4">
              <w:rPr>
                <w:rFonts w:cs="Calibri"/>
              </w:rPr>
              <w:t xml:space="preserve"> Azure </w:t>
            </w:r>
            <w:r w:rsidR="007B54A0">
              <w:rPr>
                <w:rFonts w:cs="Calibri"/>
              </w:rPr>
              <w:t>Backup, Recovery services Vault.</w:t>
            </w:r>
            <w:r w:rsidR="009D7535">
              <w:rPr>
                <w:rFonts w:cs="Calibri"/>
                <w:b/>
              </w:rPr>
              <w:t xml:space="preserve">                                              </w:t>
            </w:r>
          </w:p>
          <w:p w:rsidR="000E679C" w:rsidP="5C2EF1C5" w:rsidRDefault="5C2EF1C5" w14:paraId="4F409117" w14:textId="28C69F08">
            <w:pPr>
              <w:shd w:val="clear" w:color="auto" w:fill="FFFFFF" w:themeFill="background1"/>
              <w:spacing w:before="150" w:after="75" w:line="240" w:lineRule="auto"/>
              <w:contextualSpacing/>
              <w:rPr>
                <w:rFonts w:eastAsia="Times New Roman"/>
                <w:color w:val="333333"/>
              </w:rPr>
            </w:pPr>
            <w:r w:rsidRPr="5C2EF1C5">
              <w:rPr>
                <w:rFonts w:eastAsia="Times New Roman"/>
                <w:b/>
                <w:bCs/>
                <w:color w:val="333333"/>
              </w:rPr>
              <w:t>DDI</w:t>
            </w:r>
            <w:r w:rsidRPr="5C2EF1C5">
              <w:rPr>
                <w:rFonts w:eastAsia="Times New Roman"/>
                <w:color w:val="333333"/>
              </w:rPr>
              <w:t xml:space="preserve">    </w:t>
            </w:r>
            <w:proofErr w:type="gramStart"/>
            <w:r w:rsidRPr="5C2EF1C5">
              <w:rPr>
                <w:rFonts w:eastAsia="Times New Roman"/>
                <w:color w:val="333333"/>
              </w:rPr>
              <w:t xml:space="preserve">   (</w:t>
            </w:r>
            <w:proofErr w:type="gramEnd"/>
            <w:r w:rsidRPr="5C2EF1C5">
              <w:rPr>
                <w:rFonts w:eastAsia="Times New Roman"/>
                <w:color w:val="333333"/>
              </w:rPr>
              <w:t xml:space="preserve">DNS, DHCP, IPAM)                        Provision IPv4/IPv6 Addresses, Manage DHCP ranges and reservations, </w:t>
            </w:r>
          </w:p>
          <w:p w:rsidRPr="009E324C" w:rsidR="00950502" w:rsidP="00950502" w:rsidRDefault="00950502" w14:paraId="7B0AF6F2" w14:textId="66CFCB8C">
            <w:pPr>
              <w:shd w:val="clear" w:color="auto" w:fill="FFFFFF"/>
              <w:spacing w:before="150" w:after="75" w:line="240" w:lineRule="auto"/>
              <w:contextualSpacing/>
              <w:rPr>
                <w:rFonts w:eastAsia="Times New Roman"/>
                <w:color w:val="333333"/>
              </w:rPr>
            </w:pPr>
            <w:r>
              <w:rPr>
                <w:rFonts w:eastAsia="Times New Roman"/>
                <w:color w:val="333333"/>
              </w:rPr>
              <w:t xml:space="preserve">                                                                       </w:t>
            </w:r>
            <w:r w:rsidR="00024419">
              <w:rPr>
                <w:rFonts w:eastAsia="Times New Roman"/>
                <w:color w:val="333333"/>
              </w:rPr>
              <w:t xml:space="preserve"> </w:t>
            </w:r>
            <w:r>
              <w:rPr>
                <w:rFonts w:eastAsia="Times New Roman"/>
                <w:color w:val="333333"/>
              </w:rPr>
              <w:t xml:space="preserve">Manage DNS resources </w:t>
            </w:r>
            <w:proofErr w:type="gramStart"/>
            <w:r>
              <w:rPr>
                <w:rFonts w:eastAsia="Times New Roman"/>
                <w:color w:val="333333"/>
              </w:rPr>
              <w:t>records :</w:t>
            </w:r>
            <w:proofErr w:type="gramEnd"/>
            <w:r>
              <w:rPr>
                <w:rFonts w:eastAsia="Times New Roman"/>
                <w:color w:val="333333"/>
              </w:rPr>
              <w:t xml:space="preserve"> Mi</w:t>
            </w:r>
            <w:r w:rsidR="00DD0455">
              <w:rPr>
                <w:rFonts w:eastAsia="Times New Roman"/>
                <w:color w:val="333333"/>
              </w:rPr>
              <w:t xml:space="preserve">crosoft / Infoblox / </w:t>
            </w:r>
            <w:proofErr w:type="spellStart"/>
            <w:r w:rsidR="00DD0455">
              <w:rPr>
                <w:rFonts w:eastAsia="Times New Roman"/>
                <w:color w:val="333333"/>
              </w:rPr>
              <w:t>Bluecat</w:t>
            </w:r>
            <w:proofErr w:type="spellEnd"/>
            <w:r w:rsidR="00DD0455">
              <w:rPr>
                <w:rFonts w:eastAsia="Times New Roman"/>
                <w:color w:val="333333"/>
              </w:rPr>
              <w:t>.</w:t>
            </w:r>
          </w:p>
          <w:p w:rsidRPr="0031559E" w:rsidR="000A4578" w:rsidP="4444D0AF" w:rsidRDefault="000A4578" w14:paraId="6EB088B7" w14:textId="4CC0AB4D">
            <w:pPr>
              <w:spacing w:after="0" w:line="240" w:lineRule="atLeast"/>
              <w:ind w:left="3600" w:hanging="3600"/>
              <w:jc w:val="both"/>
              <w:rPr>
                <w:rFonts w:cs="Calibri"/>
              </w:rPr>
            </w:pPr>
            <w:r w:rsidRPr="4444D0AF">
              <w:rPr>
                <w:rFonts w:cs="Calibri"/>
                <w:b/>
                <w:bCs/>
              </w:rPr>
              <w:t xml:space="preserve">VoIP                                                              </w:t>
            </w:r>
            <w:r w:rsidR="00024419">
              <w:rPr>
                <w:rFonts w:cs="Calibri"/>
                <w:b/>
                <w:bCs/>
              </w:rPr>
              <w:t xml:space="preserve"> </w:t>
            </w:r>
            <w:r w:rsidRPr="0031559E">
              <w:rPr>
                <w:rFonts w:cs="Calibri"/>
              </w:rPr>
              <w:t>Cisco IP Phones setup/configuration (7945, 8811) via CUCM / UNITY</w:t>
            </w:r>
            <w:r w:rsidRPr="4444D0AF">
              <w:rPr>
                <w:rFonts w:cs="Calibri"/>
                <w:b/>
                <w:bCs/>
              </w:rPr>
              <w:t>.</w:t>
            </w:r>
          </w:p>
          <w:p w:rsidR="00663015" w:rsidP="4444D0AF" w:rsidRDefault="000A4578" w14:paraId="0579B66A" w14:textId="1B20F4E9">
            <w:pPr>
              <w:spacing w:after="0" w:line="240" w:lineRule="atLeast"/>
              <w:ind w:left="3600" w:hanging="3600"/>
              <w:jc w:val="both"/>
              <w:rPr>
                <w:rFonts w:cs="Calibri"/>
              </w:rPr>
            </w:pPr>
            <w:r w:rsidRPr="4444D0AF">
              <w:rPr>
                <w:rFonts w:cs="Calibri"/>
                <w:b/>
                <w:bCs/>
              </w:rPr>
              <w:t xml:space="preserve">LAN/WAN/WLAN                               </w:t>
            </w:r>
            <w:r w:rsidR="00024419">
              <w:rPr>
                <w:rFonts w:cs="Calibri"/>
                <w:b/>
                <w:bCs/>
              </w:rPr>
              <w:t xml:space="preserve">         </w:t>
            </w:r>
            <w:r w:rsidRPr="0031559E">
              <w:rPr>
                <w:rFonts w:cs="Calibri"/>
              </w:rPr>
              <w:t>R</w:t>
            </w:r>
            <w:r w:rsidR="00C45245">
              <w:rPr>
                <w:rFonts w:cs="Calibri"/>
              </w:rPr>
              <w:t>outers/ Switches/ AP/</w:t>
            </w:r>
            <w:r w:rsidRPr="0031559E">
              <w:rPr>
                <w:rFonts w:cs="Calibri"/>
              </w:rPr>
              <w:t xml:space="preserve"> </w:t>
            </w:r>
            <w:r w:rsidR="00DD4E90">
              <w:rPr>
                <w:rFonts w:cs="Calibri"/>
              </w:rPr>
              <w:t>N</w:t>
            </w:r>
            <w:r w:rsidRPr="0031559E">
              <w:rPr>
                <w:rFonts w:cs="Calibri"/>
              </w:rPr>
              <w:t>LB, NAT/ PAT</w:t>
            </w:r>
            <w:r w:rsidRPr="4444D0AF">
              <w:rPr>
                <w:rFonts w:cs="Calibri"/>
                <w:b/>
                <w:bCs/>
              </w:rPr>
              <w:t xml:space="preserve">, </w:t>
            </w:r>
            <w:r w:rsidRPr="0031559E">
              <w:rPr>
                <w:rFonts w:cs="Calibri"/>
              </w:rPr>
              <w:t xml:space="preserve">VLANs, </w:t>
            </w:r>
            <w:proofErr w:type="spellStart"/>
            <w:r w:rsidRPr="0031559E">
              <w:rPr>
                <w:rFonts w:cs="Calibri"/>
              </w:rPr>
              <w:t>RIPng</w:t>
            </w:r>
            <w:proofErr w:type="spellEnd"/>
            <w:r w:rsidRPr="0031559E">
              <w:rPr>
                <w:rFonts w:cs="Calibri"/>
              </w:rPr>
              <w:t>, EIGRP, OSPF</w:t>
            </w:r>
            <w:r w:rsidRPr="4444D0AF">
              <w:rPr>
                <w:rFonts w:cs="Calibri"/>
                <w:b/>
                <w:bCs/>
              </w:rPr>
              <w:t xml:space="preserve">, </w:t>
            </w:r>
            <w:r w:rsidR="00024419">
              <w:rPr>
                <w:rFonts w:cs="Calibri"/>
              </w:rPr>
              <w:t>BGP, MPLS</w:t>
            </w:r>
            <w:r w:rsidRPr="00D66406" w:rsidR="00D66406">
              <w:rPr>
                <w:rFonts w:cs="Calibri"/>
              </w:rPr>
              <w:t xml:space="preserve"> Frame Relay, </w:t>
            </w:r>
            <w:proofErr w:type="spellStart"/>
            <w:r w:rsidRPr="00D66406" w:rsidR="00D66406">
              <w:rPr>
                <w:rFonts w:cs="Calibri"/>
              </w:rPr>
              <w:t>MetroE</w:t>
            </w:r>
            <w:proofErr w:type="spellEnd"/>
            <w:r w:rsidRPr="00D66406" w:rsidR="00D66406">
              <w:rPr>
                <w:rFonts w:cs="Calibri"/>
              </w:rPr>
              <w:t>,</w:t>
            </w:r>
            <w:r w:rsidRPr="4444D0AF" w:rsidR="00D66406">
              <w:rPr>
                <w:rFonts w:cs="Calibri"/>
                <w:b/>
                <w:bCs/>
              </w:rPr>
              <w:t xml:space="preserve"> </w:t>
            </w:r>
            <w:r w:rsidR="00D66406">
              <w:rPr>
                <w:rFonts w:cs="Calibri"/>
              </w:rPr>
              <w:t xml:space="preserve">TCP </w:t>
            </w:r>
            <w:r w:rsidR="00C45245">
              <w:rPr>
                <w:rFonts w:cs="Calibri"/>
              </w:rPr>
              <w:t>IPv4/ IPv6, DNS, DHCP,</w:t>
            </w:r>
            <w:r w:rsidRPr="0031559E">
              <w:rPr>
                <w:rFonts w:cs="Calibri"/>
              </w:rPr>
              <w:t xml:space="preserve"> ACLs, UAG, </w:t>
            </w:r>
            <w:r w:rsidR="007B54A0">
              <w:rPr>
                <w:rFonts w:cs="Calibri"/>
              </w:rPr>
              <w:t>VNETs</w:t>
            </w:r>
            <w:r w:rsidR="008D68F5">
              <w:rPr>
                <w:rFonts w:cs="Calibri"/>
              </w:rPr>
              <w:t>, CDN, Traffic manager, VPN gateway: ExpressRoute, S2S, P2S, Application gateway</w:t>
            </w:r>
          </w:p>
          <w:p w:rsidR="000A4578" w:rsidP="4444D0AF" w:rsidRDefault="00663015" w14:paraId="31D6F911" w14:textId="5A605A2C">
            <w:pPr>
              <w:spacing w:after="0" w:line="240" w:lineRule="atLeast"/>
              <w:ind w:left="3600" w:hanging="3600"/>
              <w:jc w:val="both"/>
              <w:rPr>
                <w:rFonts w:cs="Calibri"/>
              </w:rPr>
            </w:pPr>
            <w:r w:rsidRPr="4444D0AF">
              <w:rPr>
                <w:rFonts w:cs="Calibri"/>
                <w:b/>
                <w:bCs/>
              </w:rPr>
              <w:t xml:space="preserve">                                                                       </w:t>
            </w:r>
            <w:r w:rsidR="00024419">
              <w:rPr>
                <w:rFonts w:cs="Calibri"/>
                <w:b/>
                <w:bCs/>
              </w:rPr>
              <w:t xml:space="preserve"> </w:t>
            </w:r>
            <w:proofErr w:type="spellStart"/>
            <w:r w:rsidRPr="00663015">
              <w:rPr>
                <w:rFonts w:cs="Calibri"/>
              </w:rPr>
              <w:t>CiscoWorks</w:t>
            </w:r>
            <w:proofErr w:type="spellEnd"/>
            <w:r w:rsidRPr="00663015">
              <w:rPr>
                <w:rFonts w:cs="Calibri"/>
              </w:rPr>
              <w:t>, Nagios/</w:t>
            </w:r>
            <w:proofErr w:type="spellStart"/>
            <w:r w:rsidRPr="00663015">
              <w:rPr>
                <w:rFonts w:cs="Calibri"/>
              </w:rPr>
              <w:t>Icinga</w:t>
            </w:r>
            <w:proofErr w:type="spellEnd"/>
            <w:r w:rsidRPr="00663015">
              <w:rPr>
                <w:rFonts w:cs="Calibri"/>
              </w:rPr>
              <w:t>, IPAM, Wireshark, Cisco Network assistance</w:t>
            </w:r>
            <w:r w:rsidRPr="4444D0AF">
              <w:rPr>
                <w:rFonts w:cs="Calibri"/>
                <w:b/>
                <w:bCs/>
              </w:rPr>
              <w:t xml:space="preserve"> </w:t>
            </w:r>
          </w:p>
          <w:p w:rsidR="000A4578" w:rsidP="4444D0AF" w:rsidRDefault="00C45245" w14:paraId="2957C392" w14:textId="3D70276C">
            <w:pPr>
              <w:spacing w:after="0" w:line="240" w:lineRule="atLeast"/>
              <w:ind w:left="3600" w:hanging="3600"/>
              <w:jc w:val="both"/>
              <w:rPr>
                <w:rFonts w:cs="Calibri"/>
              </w:rPr>
            </w:pPr>
            <w:r w:rsidRPr="00C45245">
              <w:rPr>
                <w:rFonts w:cs="Calibri"/>
              </w:rPr>
              <w:t xml:space="preserve">                                                                       </w:t>
            </w:r>
            <w:r w:rsidR="00024419">
              <w:rPr>
                <w:rFonts w:cs="Calibri"/>
              </w:rPr>
              <w:t xml:space="preserve"> </w:t>
            </w:r>
            <w:proofErr w:type="spellStart"/>
            <w:proofErr w:type="gramStart"/>
            <w:r w:rsidRPr="00C45245">
              <w:rPr>
                <w:rFonts w:cs="Calibri"/>
              </w:rPr>
              <w:t>Monitoring,Diagnosing</w:t>
            </w:r>
            <w:proofErr w:type="spellEnd"/>
            <w:proofErr w:type="gramEnd"/>
            <w:r w:rsidRPr="00C45245">
              <w:rPr>
                <w:rFonts w:cs="Calibri"/>
              </w:rPr>
              <w:t>,</w:t>
            </w:r>
            <w:r w:rsidRPr="4444D0AF">
              <w:rPr>
                <w:rFonts w:cs="Calibri"/>
                <w:b/>
                <w:bCs/>
              </w:rPr>
              <w:t xml:space="preserve"> </w:t>
            </w:r>
            <w:r w:rsidRPr="0031559E" w:rsidR="000A4578">
              <w:rPr>
                <w:rFonts w:cs="Calibri"/>
              </w:rPr>
              <w:t>Troubleshooting, Debugging, Syslog, Events log</w:t>
            </w:r>
            <w:r w:rsidRPr="0031559E" w:rsidR="000A4578">
              <w:rPr>
                <w:rFonts w:cs="Calibri"/>
              </w:rPr>
              <w:tab/>
            </w:r>
          </w:p>
          <w:p w:rsidR="007B54A0" w:rsidP="4444D0AF" w:rsidRDefault="4444D0AF" w14:paraId="2DAB167A" w14:textId="12A5211F">
            <w:pPr>
              <w:spacing w:after="0" w:line="240" w:lineRule="atLeast"/>
              <w:ind w:left="3600" w:hanging="3600"/>
              <w:jc w:val="both"/>
              <w:rPr>
                <w:rFonts w:cs="Calibri"/>
              </w:rPr>
            </w:pPr>
            <w:r w:rsidRPr="4444D0AF">
              <w:rPr>
                <w:rFonts w:cs="Calibri"/>
                <w:b/>
                <w:bCs/>
              </w:rPr>
              <w:t>Security</w:t>
            </w:r>
            <w:r w:rsidRPr="4444D0AF">
              <w:rPr>
                <w:rFonts w:cs="Calibri"/>
              </w:rPr>
              <w:t xml:space="preserve">                                                        </w:t>
            </w:r>
            <w:r w:rsidR="00024419">
              <w:rPr>
                <w:rFonts w:cs="Calibri"/>
              </w:rPr>
              <w:t xml:space="preserve"> </w:t>
            </w:r>
            <w:r w:rsidRPr="4444D0AF">
              <w:rPr>
                <w:rFonts w:cs="Calibri"/>
              </w:rPr>
              <w:t>IPS/</w:t>
            </w:r>
            <w:proofErr w:type="spellStart"/>
            <w:proofErr w:type="gramStart"/>
            <w:r w:rsidRPr="4444D0AF">
              <w:rPr>
                <w:rFonts w:cs="Calibri"/>
              </w:rPr>
              <w:t>IDS,Firewall</w:t>
            </w:r>
            <w:proofErr w:type="spellEnd"/>
            <w:proofErr w:type="gramEnd"/>
            <w:r w:rsidRPr="4444D0AF">
              <w:rPr>
                <w:rFonts w:cs="Calibri"/>
              </w:rPr>
              <w:t xml:space="preserve"> ASA, Load Balancers, NSG, DMZ perimeter, </w:t>
            </w:r>
            <w:proofErr w:type="spellStart"/>
            <w:r w:rsidRPr="4444D0AF">
              <w:rPr>
                <w:rFonts w:cs="Calibri"/>
              </w:rPr>
              <w:t>Sophos,Bitlocker</w:t>
            </w:r>
            <w:proofErr w:type="spellEnd"/>
            <w:r w:rsidRPr="4444D0AF">
              <w:rPr>
                <w:rFonts w:cs="Calibri"/>
              </w:rPr>
              <w:t>,</w:t>
            </w:r>
          </w:p>
          <w:p w:rsidR="00D83370" w:rsidP="4444D0AF" w:rsidRDefault="4444D0AF" w14:paraId="26F68152" w14:textId="63F44F4B">
            <w:pPr>
              <w:spacing w:after="0" w:line="240" w:lineRule="atLeast"/>
              <w:ind w:left="3600" w:hanging="3600"/>
              <w:jc w:val="both"/>
              <w:rPr>
                <w:rFonts w:cs="Calibri"/>
              </w:rPr>
            </w:pPr>
            <w:r w:rsidRPr="4444D0AF">
              <w:rPr>
                <w:rFonts w:cs="Calibri"/>
                <w:b/>
                <w:bCs/>
              </w:rPr>
              <w:t xml:space="preserve">                                                                       </w:t>
            </w:r>
            <w:r w:rsidR="00024419">
              <w:rPr>
                <w:rFonts w:cs="Calibri"/>
                <w:b/>
                <w:bCs/>
              </w:rPr>
              <w:t xml:space="preserve"> </w:t>
            </w:r>
            <w:r w:rsidRPr="4444D0AF">
              <w:rPr>
                <w:rFonts w:cs="Calibri"/>
              </w:rPr>
              <w:t xml:space="preserve">RSA 2 </w:t>
            </w:r>
            <w:proofErr w:type="spellStart"/>
            <w:proofErr w:type="gramStart"/>
            <w:r w:rsidRPr="4444D0AF">
              <w:rPr>
                <w:rFonts w:cs="Calibri"/>
              </w:rPr>
              <w:t>factor,Global</w:t>
            </w:r>
            <w:proofErr w:type="spellEnd"/>
            <w:proofErr w:type="gramEnd"/>
            <w:r w:rsidRPr="4444D0AF">
              <w:rPr>
                <w:rFonts w:cs="Calibri"/>
              </w:rPr>
              <w:t xml:space="preserve"> Connect, IBM BigFix, Network Watcher, Azure DNS</w:t>
            </w:r>
          </w:p>
          <w:p w:rsidR="00FB73FC" w:rsidP="4444D0AF" w:rsidRDefault="4444D0AF" w14:paraId="364E6F4B" w14:textId="2E92D075">
            <w:pPr>
              <w:spacing w:after="0" w:line="240" w:lineRule="atLeast"/>
              <w:ind w:left="3600" w:hanging="3600"/>
              <w:jc w:val="both"/>
              <w:rPr>
                <w:rFonts w:cs="Calibri"/>
              </w:rPr>
            </w:pPr>
            <w:r w:rsidRPr="4444D0AF">
              <w:rPr>
                <w:rFonts w:cs="Calibri"/>
                <w:b/>
                <w:bCs/>
              </w:rPr>
              <w:t xml:space="preserve">                                                                       </w:t>
            </w:r>
            <w:r w:rsidR="00024419">
              <w:rPr>
                <w:rFonts w:cs="Calibri"/>
                <w:b/>
                <w:bCs/>
              </w:rPr>
              <w:t xml:space="preserve"> </w:t>
            </w:r>
            <w:proofErr w:type="spellStart"/>
            <w:r w:rsidRPr="4444D0AF">
              <w:rPr>
                <w:rFonts w:cs="Calibri"/>
              </w:rPr>
              <w:t>Netwrix</w:t>
            </w:r>
            <w:proofErr w:type="spellEnd"/>
            <w:r w:rsidRPr="4444D0AF">
              <w:rPr>
                <w:rFonts w:cs="Calibri"/>
              </w:rPr>
              <w:t xml:space="preserve"> auditor, Backup Exec / </w:t>
            </w:r>
            <w:proofErr w:type="spellStart"/>
            <w:r w:rsidRPr="4444D0AF">
              <w:rPr>
                <w:rFonts w:cs="Calibri"/>
              </w:rPr>
              <w:t>Netbackup</w:t>
            </w:r>
            <w:proofErr w:type="spellEnd"/>
            <w:r w:rsidRPr="4444D0AF">
              <w:rPr>
                <w:rFonts w:cs="Calibri"/>
              </w:rPr>
              <w:t xml:space="preserve"> master servers or Appliance, WSUS…</w:t>
            </w:r>
          </w:p>
          <w:p w:rsidRPr="00FB73FC" w:rsidR="0099096B" w:rsidP="4444D0AF" w:rsidRDefault="4444D0AF" w14:paraId="5A8CF3C2" w14:textId="5153D4AC">
            <w:pPr>
              <w:spacing w:after="0" w:line="240" w:lineRule="atLeast"/>
              <w:ind w:left="3600" w:hanging="3600"/>
              <w:jc w:val="both"/>
              <w:rPr>
                <w:rFonts w:cs="Calibri"/>
              </w:rPr>
            </w:pPr>
            <w:r w:rsidRPr="4444D0AF">
              <w:rPr>
                <w:rFonts w:cs="Calibri"/>
              </w:rPr>
              <w:t xml:space="preserve">                                                                       </w:t>
            </w:r>
            <w:r w:rsidR="00024419">
              <w:rPr>
                <w:rFonts w:cs="Calibri"/>
              </w:rPr>
              <w:t xml:space="preserve"> </w:t>
            </w:r>
            <w:r w:rsidRPr="4444D0AF">
              <w:rPr>
                <w:rFonts w:cs="Calibri"/>
              </w:rPr>
              <w:t>Windows Defender, Windows Firewall…</w:t>
            </w:r>
          </w:p>
          <w:p w:rsidR="00BF2D23" w:rsidP="4444D0AF" w:rsidRDefault="000A4578" w14:paraId="75E13DF7" w14:textId="50DBCEE6">
            <w:pPr>
              <w:spacing w:after="0" w:line="240" w:lineRule="atLeast"/>
              <w:ind w:left="3600" w:hanging="3600"/>
              <w:jc w:val="both"/>
              <w:rPr>
                <w:rFonts w:cs="Calibri"/>
              </w:rPr>
            </w:pPr>
            <w:r w:rsidRPr="4444D0AF">
              <w:rPr>
                <w:rFonts w:cs="Calibri"/>
                <w:b/>
                <w:bCs/>
              </w:rPr>
              <w:t xml:space="preserve">Servers   </w:t>
            </w:r>
            <w:r w:rsidRPr="0031559E">
              <w:rPr>
                <w:rFonts w:cs="Calibri"/>
              </w:rPr>
              <w:t xml:space="preserve">                                                       </w:t>
            </w:r>
            <w:r w:rsidRPr="0031559E">
              <w:rPr>
                <w:rFonts w:cs="Calibri"/>
              </w:rPr>
              <w:tab/>
            </w:r>
            <w:r w:rsidR="00B65D6F">
              <w:rPr>
                <w:rFonts w:cs="Calibri"/>
              </w:rPr>
              <w:t xml:space="preserve">Backup Exec, </w:t>
            </w:r>
            <w:proofErr w:type="spellStart"/>
            <w:r w:rsidR="00B65D6F">
              <w:rPr>
                <w:rFonts w:cs="Calibri"/>
              </w:rPr>
              <w:t>Netbackup</w:t>
            </w:r>
            <w:proofErr w:type="spellEnd"/>
            <w:r w:rsidR="00B65D6F">
              <w:rPr>
                <w:rFonts w:cs="Calibri"/>
              </w:rPr>
              <w:t xml:space="preserve">, Microsoft OS </w:t>
            </w:r>
            <w:r w:rsidRPr="0031559E" w:rsidR="00BF2D23">
              <w:rPr>
                <w:rFonts w:cs="Calibri"/>
              </w:rPr>
              <w:t>2008, 2012 R2,</w:t>
            </w:r>
            <w:r w:rsidR="00BF2D23">
              <w:rPr>
                <w:rFonts w:cs="Calibri"/>
              </w:rPr>
              <w:t xml:space="preserve"> 2016, </w:t>
            </w:r>
            <w:r w:rsidR="00B65D6F">
              <w:rPr>
                <w:rFonts w:cs="Calibri"/>
              </w:rPr>
              <w:t>DC…</w:t>
            </w:r>
          </w:p>
          <w:p w:rsidR="00BF2D23" w:rsidP="4444D0AF" w:rsidRDefault="4444D0AF" w14:paraId="463B8823" w14:textId="18129EDB">
            <w:pPr>
              <w:spacing w:after="0" w:line="240" w:lineRule="atLeast"/>
              <w:ind w:left="3600" w:hanging="3600"/>
              <w:jc w:val="both"/>
              <w:rPr>
                <w:rFonts w:cs="Calibri"/>
              </w:rPr>
            </w:pPr>
            <w:r w:rsidRPr="4444D0AF">
              <w:rPr>
                <w:rFonts w:cs="Calibri"/>
                <w:b/>
                <w:bCs/>
              </w:rPr>
              <w:t xml:space="preserve">                                                                       </w:t>
            </w:r>
            <w:r w:rsidR="00024419">
              <w:rPr>
                <w:rFonts w:cs="Calibri"/>
                <w:b/>
                <w:bCs/>
              </w:rPr>
              <w:t xml:space="preserve"> </w:t>
            </w:r>
            <w:r w:rsidRPr="4444D0AF">
              <w:rPr>
                <w:rFonts w:cs="Calibri"/>
              </w:rPr>
              <w:t xml:space="preserve">Maintenance, Patches/Updates WSUS, Support, Administrative tools: SM, </w:t>
            </w:r>
          </w:p>
          <w:p w:rsidR="00BF2D23" w:rsidP="4444D0AF" w:rsidRDefault="4444D0AF" w14:paraId="43F32B92" w14:textId="1D64FF44">
            <w:pPr>
              <w:spacing w:after="0" w:line="240" w:lineRule="atLeast"/>
              <w:ind w:left="3600" w:hanging="3600"/>
              <w:jc w:val="both"/>
              <w:rPr>
                <w:rFonts w:cs="Calibri"/>
              </w:rPr>
            </w:pPr>
            <w:r w:rsidRPr="4444D0AF">
              <w:rPr>
                <w:rFonts w:cs="Calibri"/>
              </w:rPr>
              <w:t xml:space="preserve">                                                                       </w:t>
            </w:r>
            <w:r w:rsidR="00024419">
              <w:rPr>
                <w:rFonts w:cs="Calibri"/>
              </w:rPr>
              <w:t xml:space="preserve"> </w:t>
            </w:r>
            <w:r w:rsidRPr="4444D0AF">
              <w:rPr>
                <w:rFonts w:cs="Calibri"/>
              </w:rPr>
              <w:t>MMC, ADUC, ADAC, OMS, SC 2012 suite</w:t>
            </w:r>
          </w:p>
          <w:p w:rsidRPr="0031559E" w:rsidR="002A55F7" w:rsidP="4444D0AF" w:rsidRDefault="4444D0AF" w14:paraId="56535786" w14:textId="46A1A706">
            <w:pPr>
              <w:spacing w:after="0" w:line="240" w:lineRule="atLeast"/>
              <w:ind w:left="3600" w:hanging="3600"/>
              <w:jc w:val="both"/>
              <w:rPr>
                <w:rFonts w:cs="Calibri"/>
              </w:rPr>
            </w:pPr>
            <w:proofErr w:type="spellStart"/>
            <w:r w:rsidRPr="4444D0AF">
              <w:rPr>
                <w:rFonts w:cs="Calibri"/>
                <w:b/>
                <w:bCs/>
              </w:rPr>
              <w:t>Ms</w:t>
            </w:r>
            <w:proofErr w:type="spellEnd"/>
            <w:r w:rsidRPr="4444D0AF">
              <w:rPr>
                <w:rFonts w:cs="Calibri"/>
                <w:b/>
                <w:bCs/>
              </w:rPr>
              <w:t xml:space="preserve"> Office servers and the Cloud</w:t>
            </w:r>
            <w:r w:rsidRPr="4444D0AF">
              <w:rPr>
                <w:rFonts w:cs="Calibri"/>
              </w:rPr>
              <w:t xml:space="preserve">            </w:t>
            </w:r>
            <w:r w:rsidR="00024419">
              <w:rPr>
                <w:rFonts w:cs="Calibri"/>
              </w:rPr>
              <w:t xml:space="preserve"> </w:t>
            </w:r>
            <w:r w:rsidRPr="4444D0AF">
              <w:rPr>
                <w:rFonts w:cs="Calibri"/>
              </w:rPr>
              <w:t xml:space="preserve">Exchange server 2013/2016, Skype for Business server 2015/2016, </w:t>
            </w:r>
            <w:proofErr w:type="spellStart"/>
            <w:r w:rsidRPr="4444D0AF">
              <w:rPr>
                <w:rFonts w:cs="Calibri"/>
              </w:rPr>
              <w:t>Sharepoint</w:t>
            </w:r>
            <w:proofErr w:type="spellEnd"/>
          </w:p>
          <w:p w:rsidRPr="0031559E" w:rsidR="002A55F7" w:rsidP="4444D0AF" w:rsidRDefault="4444D0AF" w14:paraId="1F7D8BC2" w14:textId="42916A6B">
            <w:pPr>
              <w:spacing w:after="0" w:line="240" w:lineRule="atLeast"/>
              <w:ind w:left="3600" w:hanging="3600"/>
              <w:jc w:val="both"/>
              <w:rPr>
                <w:rFonts w:cs="Calibri"/>
              </w:rPr>
            </w:pPr>
            <w:r w:rsidRPr="4444D0AF">
              <w:rPr>
                <w:rFonts w:cs="Calibri"/>
              </w:rPr>
              <w:t xml:space="preserve">                                                                      </w:t>
            </w:r>
            <w:r w:rsidR="00024419">
              <w:rPr>
                <w:rFonts w:cs="Calibri"/>
              </w:rPr>
              <w:t xml:space="preserve"> </w:t>
            </w:r>
            <w:r w:rsidRPr="4444D0AF">
              <w:rPr>
                <w:rFonts w:cs="Calibri"/>
              </w:rPr>
              <w:t>server 2013, Project server 2013</w:t>
            </w:r>
          </w:p>
          <w:p w:rsidRPr="0031559E" w:rsidR="000A4578" w:rsidP="4444D0AF" w:rsidRDefault="000A4578" w14:paraId="0035C9B4" w14:textId="2134F5D5">
            <w:pPr>
              <w:spacing w:after="0" w:line="240" w:lineRule="atLeast"/>
              <w:ind w:left="3600" w:hanging="3600"/>
              <w:jc w:val="both"/>
              <w:rPr>
                <w:rFonts w:cs="Calibri"/>
              </w:rPr>
            </w:pPr>
            <w:r w:rsidRPr="4444D0AF">
              <w:rPr>
                <w:rFonts w:cs="Calibri"/>
                <w:b/>
                <w:bCs/>
              </w:rPr>
              <w:t xml:space="preserve">Desktop                                                       </w:t>
            </w:r>
            <w:r w:rsidR="00024419">
              <w:rPr>
                <w:rFonts w:cs="Calibri"/>
                <w:b/>
                <w:bCs/>
              </w:rPr>
              <w:t xml:space="preserve"> </w:t>
            </w:r>
            <w:r w:rsidRPr="0031559E">
              <w:rPr>
                <w:rFonts w:cs="Calibri"/>
              </w:rPr>
              <w:t>Desktops, Laptops, IP Phones, Printers, P</w:t>
            </w:r>
            <w:r w:rsidR="00F3008D">
              <w:rPr>
                <w:rFonts w:cs="Calibri"/>
              </w:rPr>
              <w:t>eripherals…</w:t>
            </w:r>
          </w:p>
          <w:p w:rsidRPr="0031559E" w:rsidR="000A4578" w:rsidP="4444D0AF" w:rsidRDefault="000A4578" w14:paraId="2A87A02F" w14:textId="07C79D63">
            <w:pPr>
              <w:spacing w:after="0" w:line="240" w:lineRule="atLeast"/>
              <w:ind w:left="3600" w:hanging="3600"/>
              <w:jc w:val="both"/>
              <w:rPr>
                <w:rFonts w:cs="Calibri"/>
              </w:rPr>
            </w:pPr>
            <w:r w:rsidRPr="4444D0AF">
              <w:rPr>
                <w:rFonts w:cs="Calibri"/>
                <w:b/>
                <w:bCs/>
              </w:rPr>
              <w:t xml:space="preserve">Imaging / Migration / Deployment       </w:t>
            </w:r>
            <w:r w:rsidR="00024419">
              <w:rPr>
                <w:rFonts w:cs="Calibri"/>
                <w:b/>
                <w:bCs/>
              </w:rPr>
              <w:t xml:space="preserve"> </w:t>
            </w:r>
            <w:r w:rsidRPr="0031559E">
              <w:rPr>
                <w:rFonts w:cs="Calibri"/>
              </w:rPr>
              <w:t>MVMC, W</w:t>
            </w:r>
            <w:r w:rsidR="00D66406">
              <w:rPr>
                <w:rFonts w:cs="Calibri"/>
              </w:rPr>
              <w:t xml:space="preserve">AIK USMT, ADK, MAP, ACT, </w:t>
            </w:r>
            <w:r w:rsidRPr="0031559E">
              <w:rPr>
                <w:rFonts w:cs="Calibri"/>
              </w:rPr>
              <w:t>DISM, WDS, MDT</w:t>
            </w:r>
            <w:r w:rsidR="00D66406">
              <w:rPr>
                <w:rFonts w:cs="Calibri"/>
              </w:rPr>
              <w:t xml:space="preserve">, GHOST, PDQ </w:t>
            </w:r>
          </w:p>
          <w:p w:rsidRPr="0031559E" w:rsidR="000A4578" w:rsidP="4444D0AF" w:rsidRDefault="000A4578" w14:paraId="301901D8" w14:textId="566DB116">
            <w:pPr>
              <w:spacing w:after="0" w:line="240" w:lineRule="atLeast"/>
              <w:jc w:val="both"/>
              <w:rPr>
                <w:rFonts w:cs="Calibri"/>
              </w:rPr>
            </w:pPr>
            <w:r w:rsidRPr="4444D0AF">
              <w:rPr>
                <w:rFonts w:cs="Calibri"/>
                <w:b/>
                <w:bCs/>
              </w:rPr>
              <w:lastRenderedPageBreak/>
              <w:t xml:space="preserve">Tablets, Phablets, Smart phones           </w:t>
            </w:r>
            <w:r w:rsidRPr="0031559E">
              <w:rPr>
                <w:rFonts w:cs="Calibri"/>
              </w:rPr>
              <w:t>IOS,</w:t>
            </w:r>
            <w:r w:rsidR="00D83370">
              <w:rPr>
                <w:rFonts w:cs="Calibri"/>
              </w:rPr>
              <w:t xml:space="preserve"> </w:t>
            </w:r>
            <w:r w:rsidRPr="0031559E">
              <w:rPr>
                <w:rFonts w:cs="Calibri"/>
              </w:rPr>
              <w:t>Android, Windows</w:t>
            </w:r>
          </w:p>
          <w:p w:rsidR="000A4578" w:rsidP="4444D0AF" w:rsidRDefault="000A4578" w14:paraId="092E48C9" w14:textId="3F05C5A8">
            <w:pPr>
              <w:spacing w:after="0" w:line="240" w:lineRule="atLeast"/>
              <w:ind w:left="3600" w:hanging="3600"/>
              <w:jc w:val="both"/>
              <w:rPr>
                <w:rFonts w:cs="Calibri"/>
              </w:rPr>
            </w:pPr>
            <w:r w:rsidRPr="4444D0AF">
              <w:rPr>
                <w:rFonts w:cs="Calibri"/>
                <w:b/>
                <w:bCs/>
              </w:rPr>
              <w:t xml:space="preserve">MS Office Suite                                          </w:t>
            </w:r>
            <w:r w:rsidRPr="0031559E">
              <w:rPr>
                <w:rFonts w:cs="Calibri"/>
              </w:rPr>
              <w:t xml:space="preserve">O365 Pro Plus (Word, Excel, Outlook OWA, </w:t>
            </w:r>
            <w:proofErr w:type="spellStart"/>
            <w:r w:rsidRPr="0031559E">
              <w:rPr>
                <w:rFonts w:cs="Calibri"/>
              </w:rPr>
              <w:t>Powerpoint</w:t>
            </w:r>
            <w:proofErr w:type="spellEnd"/>
            <w:r w:rsidRPr="0031559E">
              <w:rPr>
                <w:rFonts w:cs="Calibri"/>
              </w:rPr>
              <w:t>, Skype for business,</w:t>
            </w:r>
          </w:p>
          <w:p w:rsidR="000A4578" w:rsidP="4444D0AF" w:rsidRDefault="000A4578" w14:paraId="4A688A5E" w14:textId="50B4B161">
            <w:pPr>
              <w:spacing w:after="0" w:line="240" w:lineRule="atLeast"/>
              <w:ind w:left="3600" w:hanging="3600"/>
              <w:jc w:val="both"/>
              <w:rPr>
                <w:rFonts w:cs="Calibri"/>
              </w:rPr>
            </w:pPr>
            <w:r w:rsidRPr="0031559E">
              <w:rPr>
                <w:rFonts w:cs="Calibri"/>
              </w:rPr>
              <w:t xml:space="preserve">                                                                      Projec</w:t>
            </w:r>
            <w:r w:rsidR="00CB3E1F">
              <w:rPr>
                <w:rFonts w:cs="Calibri"/>
              </w:rPr>
              <w:t>t, Visio), CRM</w:t>
            </w:r>
            <w:r w:rsidR="00D66406">
              <w:rPr>
                <w:rFonts w:cs="Calibri"/>
              </w:rPr>
              <w:t>…</w:t>
            </w:r>
          </w:p>
          <w:p w:rsidR="00CB3E1F" w:rsidP="4444D0AF" w:rsidRDefault="4444D0AF" w14:paraId="27911C41" w14:textId="65F7F893">
            <w:pPr>
              <w:spacing w:after="0" w:line="240" w:lineRule="atLeast"/>
              <w:ind w:left="3600" w:hanging="3600"/>
              <w:jc w:val="both"/>
              <w:rPr>
                <w:rFonts w:cs="Calibri"/>
              </w:rPr>
            </w:pPr>
            <w:r w:rsidRPr="4444D0AF">
              <w:rPr>
                <w:rFonts w:cs="Calibri"/>
                <w:b/>
                <w:bCs/>
              </w:rPr>
              <w:t xml:space="preserve">Google                                                         </w:t>
            </w:r>
            <w:r w:rsidRPr="4444D0AF">
              <w:rPr>
                <w:rFonts w:cs="Calibri"/>
              </w:rPr>
              <w:t>G Suite (</w:t>
            </w:r>
            <w:proofErr w:type="spellStart"/>
            <w:r w:rsidRPr="4444D0AF">
              <w:rPr>
                <w:rFonts w:cs="Calibri"/>
              </w:rPr>
              <w:t>Gapps</w:t>
            </w:r>
            <w:proofErr w:type="spellEnd"/>
            <w:r w:rsidRPr="4444D0AF">
              <w:rPr>
                <w:rFonts w:cs="Calibri"/>
              </w:rPr>
              <w:t>)</w:t>
            </w:r>
          </w:p>
          <w:p w:rsidRPr="0031559E" w:rsidR="000A4578" w:rsidP="4444D0AF" w:rsidRDefault="000A4578" w14:paraId="04F5B6DE" w14:textId="112581D0">
            <w:pPr>
              <w:spacing w:after="0" w:line="240" w:lineRule="atLeast"/>
              <w:jc w:val="both"/>
              <w:rPr>
                <w:rFonts w:cs="Calibri"/>
              </w:rPr>
            </w:pPr>
            <w:r w:rsidRPr="4444D0AF">
              <w:rPr>
                <w:rFonts w:cs="Calibri"/>
                <w:b/>
                <w:bCs/>
              </w:rPr>
              <w:t xml:space="preserve">Windows OS                                               </w:t>
            </w:r>
            <w:r w:rsidR="0036750D">
              <w:rPr>
                <w:rFonts w:cs="Calibri"/>
              </w:rPr>
              <w:t>Windows XP/7/8/</w:t>
            </w:r>
            <w:proofErr w:type="gramStart"/>
            <w:r w:rsidR="0036750D">
              <w:rPr>
                <w:rFonts w:cs="Calibri"/>
              </w:rPr>
              <w:t>10  Server</w:t>
            </w:r>
            <w:proofErr w:type="gramEnd"/>
            <w:r w:rsidR="0036750D">
              <w:rPr>
                <w:rFonts w:cs="Calibri"/>
              </w:rPr>
              <w:t xml:space="preserve"> 2008, 2012, 2012 R2, 2016</w:t>
            </w:r>
          </w:p>
          <w:p w:rsidR="000A4578" w:rsidP="4444D0AF" w:rsidRDefault="000A4578" w14:paraId="6175208A" w14:textId="52F4B736">
            <w:pPr>
              <w:spacing w:after="0" w:line="240" w:lineRule="atLeast"/>
              <w:jc w:val="both"/>
              <w:rPr>
                <w:rFonts w:cs="Calibri"/>
              </w:rPr>
            </w:pPr>
            <w:r w:rsidRPr="4444D0AF">
              <w:rPr>
                <w:rFonts w:cs="Calibri"/>
                <w:b/>
                <w:bCs/>
              </w:rPr>
              <w:t xml:space="preserve">Mac OS                                                        </w:t>
            </w:r>
            <w:r w:rsidR="002742BB">
              <w:rPr>
                <w:rFonts w:cs="Calibri"/>
              </w:rPr>
              <w:t xml:space="preserve">Yosemite, El Capitan, </w:t>
            </w:r>
            <w:proofErr w:type="gramStart"/>
            <w:r w:rsidR="002742BB">
              <w:rPr>
                <w:rFonts w:cs="Calibri"/>
              </w:rPr>
              <w:t>Sierra</w:t>
            </w:r>
            <w:r w:rsidR="0036750D">
              <w:rPr>
                <w:rFonts w:cs="Calibri"/>
              </w:rPr>
              <w:t xml:space="preserve">  Server</w:t>
            </w:r>
            <w:proofErr w:type="gramEnd"/>
            <w:r w:rsidR="0036750D">
              <w:rPr>
                <w:rFonts w:cs="Calibri"/>
              </w:rPr>
              <w:t xml:space="preserve"> 5, JAMF JSS (Casper suite 9)</w:t>
            </w:r>
          </w:p>
          <w:p w:rsidRPr="00D57E5C" w:rsidR="00D57E5C" w:rsidP="4444D0AF" w:rsidRDefault="4444D0AF" w14:paraId="656E2952" w14:textId="270DAEB9">
            <w:pPr>
              <w:spacing w:after="0" w:line="240" w:lineRule="atLeast"/>
              <w:jc w:val="both"/>
              <w:rPr>
                <w:rFonts w:cs="Calibri"/>
                <w:b/>
                <w:bCs/>
              </w:rPr>
            </w:pPr>
            <w:proofErr w:type="gramStart"/>
            <w:r w:rsidRPr="4444D0AF">
              <w:rPr>
                <w:rFonts w:cs="Calibri"/>
                <w:b/>
                <w:bCs/>
              </w:rPr>
              <w:t>Linux  distros</w:t>
            </w:r>
            <w:proofErr w:type="gramEnd"/>
            <w:r w:rsidRPr="4444D0AF">
              <w:rPr>
                <w:rFonts w:cs="Calibri"/>
                <w:b/>
                <w:bCs/>
              </w:rPr>
              <w:t xml:space="preserve">                                              </w:t>
            </w:r>
            <w:proofErr w:type="spellStart"/>
            <w:r w:rsidRPr="4444D0AF">
              <w:rPr>
                <w:rFonts w:cs="Calibri"/>
              </w:rPr>
              <w:t>Redhat</w:t>
            </w:r>
            <w:proofErr w:type="spellEnd"/>
            <w:r w:rsidRPr="4444D0AF">
              <w:rPr>
                <w:rFonts w:cs="Calibri"/>
              </w:rPr>
              <w:t>, CentOS, Ubuntu server LTS 1604, Fedora…</w:t>
            </w:r>
          </w:p>
          <w:p w:rsidRPr="0031559E" w:rsidR="000A4578" w:rsidP="4444D0AF" w:rsidRDefault="000A4578" w14:paraId="099E05DD" w14:textId="5D126DDD">
            <w:pPr>
              <w:spacing w:after="0" w:line="240" w:lineRule="atLeast"/>
              <w:ind w:left="3600" w:hanging="3600"/>
              <w:jc w:val="both"/>
              <w:rPr>
                <w:rFonts w:cs="Calibri"/>
              </w:rPr>
            </w:pPr>
            <w:r w:rsidRPr="4444D0AF">
              <w:rPr>
                <w:rFonts w:cs="Calibri"/>
                <w:b/>
                <w:bCs/>
              </w:rPr>
              <w:t xml:space="preserve">Cisco                                                             </w:t>
            </w:r>
            <w:r w:rsidRPr="0031559E">
              <w:rPr>
                <w:rFonts w:cs="Calibri"/>
              </w:rPr>
              <w:t xml:space="preserve">CUCM, CME, UNITY, IP Communicator, VPN/ </w:t>
            </w:r>
            <w:proofErr w:type="spellStart"/>
            <w:r w:rsidRPr="0031559E">
              <w:rPr>
                <w:rFonts w:cs="Calibri"/>
              </w:rPr>
              <w:t>Anyconnect</w:t>
            </w:r>
            <w:proofErr w:type="spellEnd"/>
            <w:r w:rsidRPr="0031559E">
              <w:rPr>
                <w:rFonts w:cs="Calibri"/>
              </w:rPr>
              <w:t xml:space="preserve">, </w:t>
            </w:r>
          </w:p>
          <w:p w:rsidRPr="0031559E" w:rsidR="000A4578" w:rsidP="4444D0AF" w:rsidRDefault="000A4578" w14:paraId="4E340ACD" w14:textId="0D3581ED">
            <w:pPr>
              <w:spacing w:after="0" w:line="240" w:lineRule="atLeast"/>
              <w:ind w:left="3600" w:hanging="3600"/>
              <w:jc w:val="both"/>
              <w:rPr>
                <w:rFonts w:cs="Calibri"/>
              </w:rPr>
            </w:pPr>
            <w:r w:rsidRPr="0031559E">
              <w:rPr>
                <w:rFonts w:cs="Calibri"/>
              </w:rPr>
              <w:t xml:space="preserve">                                                                      Cis</w:t>
            </w:r>
            <w:r w:rsidR="002742BB">
              <w:rPr>
                <w:rFonts w:cs="Calibri"/>
              </w:rPr>
              <w:t xml:space="preserve">co Conferencing: </w:t>
            </w:r>
            <w:proofErr w:type="spellStart"/>
            <w:r w:rsidR="002742BB">
              <w:rPr>
                <w:rFonts w:cs="Calibri"/>
              </w:rPr>
              <w:t>Arkadin</w:t>
            </w:r>
            <w:proofErr w:type="spellEnd"/>
            <w:r w:rsidR="002742BB">
              <w:rPr>
                <w:rFonts w:cs="Calibri"/>
              </w:rPr>
              <w:t xml:space="preserve">, </w:t>
            </w:r>
            <w:proofErr w:type="spellStart"/>
            <w:r w:rsidR="002742BB">
              <w:rPr>
                <w:rFonts w:cs="Calibri"/>
              </w:rPr>
              <w:t>Webex</w:t>
            </w:r>
            <w:proofErr w:type="spellEnd"/>
          </w:p>
          <w:p w:rsidR="00F13253" w:rsidP="4444D0AF" w:rsidRDefault="00726AEA" w14:paraId="57C41D40" w14:textId="542DA6AE">
            <w:pPr>
              <w:spacing w:after="0" w:line="240" w:lineRule="atLeast"/>
              <w:jc w:val="both"/>
              <w:rPr>
                <w:rFonts w:cs="Calibri"/>
              </w:rPr>
            </w:pPr>
            <w:r w:rsidRPr="4444D0AF">
              <w:rPr>
                <w:rFonts w:cs="Calibri"/>
                <w:b/>
                <w:bCs/>
              </w:rPr>
              <w:t>IDM/IAM</w:t>
            </w:r>
            <w:r w:rsidRPr="4444D0AF" w:rsidR="00D83370">
              <w:rPr>
                <w:rFonts w:cs="Calibri"/>
                <w:b/>
                <w:bCs/>
              </w:rPr>
              <w:t xml:space="preserve">/MIM                                          </w:t>
            </w:r>
            <w:r w:rsidRPr="000B71D9" w:rsidR="00F13253">
              <w:rPr>
                <w:rFonts w:cs="Calibri"/>
              </w:rPr>
              <w:t>AD DS, AD FS, AAD FS, AAD B2B, AAD B2C,</w:t>
            </w:r>
            <w:r w:rsidRPr="4444D0AF" w:rsidR="00F13253">
              <w:rPr>
                <w:rFonts w:cs="Calibri"/>
                <w:b/>
                <w:bCs/>
              </w:rPr>
              <w:t xml:space="preserve"> </w:t>
            </w:r>
            <w:r w:rsidR="00F13253">
              <w:rPr>
                <w:rFonts w:cs="Calibri"/>
              </w:rPr>
              <w:t>ADUC</w:t>
            </w:r>
            <w:r w:rsidRPr="4444D0AF" w:rsidR="00F13253">
              <w:rPr>
                <w:rFonts w:cs="Calibri"/>
                <w:b/>
                <w:bCs/>
              </w:rPr>
              <w:t xml:space="preserve">, </w:t>
            </w:r>
            <w:r w:rsidRPr="0031559E" w:rsidR="00F13253">
              <w:rPr>
                <w:rFonts w:cs="Calibri"/>
              </w:rPr>
              <w:t xml:space="preserve">ADAC, </w:t>
            </w:r>
            <w:r w:rsidR="00F13253">
              <w:rPr>
                <w:rFonts w:cs="Calibri"/>
              </w:rPr>
              <w:t xml:space="preserve">Azure AD Connect,       </w:t>
            </w:r>
          </w:p>
          <w:p w:rsidRPr="0031559E" w:rsidR="000A4578" w:rsidP="4444D0AF" w:rsidRDefault="4444D0AF" w14:paraId="3D8F3669" w14:textId="57468AC4">
            <w:pPr>
              <w:spacing w:after="0" w:line="240" w:lineRule="atLeast"/>
              <w:jc w:val="both"/>
              <w:rPr>
                <w:rFonts w:cs="Calibri"/>
              </w:rPr>
            </w:pPr>
            <w:r w:rsidRPr="4444D0AF">
              <w:rPr>
                <w:rFonts w:cs="Calibri"/>
              </w:rPr>
              <w:t xml:space="preserve">                                                                      ACLs, GPO, OKTA; SAML, SWA, OpenID WS-FED, OAUTH</w:t>
            </w:r>
          </w:p>
          <w:p w:rsidRPr="0031559E" w:rsidR="000A4578" w:rsidP="4444D0AF" w:rsidRDefault="000A4578" w14:paraId="3A272F1D" w14:textId="3F93376F">
            <w:pPr>
              <w:spacing w:after="0" w:line="240" w:lineRule="atLeast"/>
              <w:jc w:val="both"/>
              <w:rPr>
                <w:rFonts w:cs="Calibri"/>
              </w:rPr>
            </w:pPr>
            <w:proofErr w:type="spellStart"/>
            <w:r w:rsidRPr="4444D0AF">
              <w:rPr>
                <w:rFonts w:cs="Calibri"/>
                <w:b/>
                <w:bCs/>
              </w:rPr>
              <w:t>AntiVirus</w:t>
            </w:r>
            <w:proofErr w:type="spellEnd"/>
            <w:r w:rsidRPr="4444D0AF">
              <w:rPr>
                <w:rFonts w:cs="Calibri"/>
                <w:b/>
                <w:bCs/>
              </w:rPr>
              <w:t xml:space="preserve">/Malwares                                </w:t>
            </w:r>
            <w:r w:rsidRPr="0031559E">
              <w:rPr>
                <w:rFonts w:cs="Calibri"/>
              </w:rPr>
              <w:t xml:space="preserve"> Windows defender, </w:t>
            </w:r>
            <w:proofErr w:type="spellStart"/>
            <w:r w:rsidRPr="0031559E">
              <w:rPr>
                <w:rFonts w:cs="Calibri"/>
              </w:rPr>
              <w:t>MalwareBytes</w:t>
            </w:r>
            <w:proofErr w:type="spellEnd"/>
            <w:r w:rsidRPr="0031559E">
              <w:rPr>
                <w:rFonts w:cs="Calibri"/>
              </w:rPr>
              <w:t>, TrendMicro</w:t>
            </w:r>
            <w:r w:rsidR="00D83370">
              <w:rPr>
                <w:rFonts w:cs="Calibri"/>
              </w:rPr>
              <w:t>…</w:t>
            </w:r>
          </w:p>
          <w:p w:rsidRPr="0031559E" w:rsidR="000A4578" w:rsidP="4444D0AF" w:rsidRDefault="000A4578" w14:paraId="0C4744A1" w14:textId="5A8C292C">
            <w:pPr>
              <w:spacing w:after="0" w:line="240" w:lineRule="atLeast"/>
              <w:jc w:val="both"/>
              <w:rPr>
                <w:rFonts w:cs="Calibri"/>
              </w:rPr>
            </w:pPr>
            <w:r w:rsidRPr="4444D0AF">
              <w:rPr>
                <w:rFonts w:cs="Calibri"/>
                <w:b/>
                <w:bCs/>
              </w:rPr>
              <w:t xml:space="preserve">Storage                                                        </w:t>
            </w:r>
            <w:r w:rsidR="002742BB">
              <w:rPr>
                <w:rFonts w:cs="Calibri"/>
              </w:rPr>
              <w:t xml:space="preserve">SAN, StorSimple, Blobs, </w:t>
            </w:r>
            <w:proofErr w:type="spellStart"/>
            <w:r w:rsidR="002742BB">
              <w:rPr>
                <w:rFonts w:cs="Calibri"/>
              </w:rPr>
              <w:t>Jbod</w:t>
            </w:r>
            <w:proofErr w:type="spellEnd"/>
            <w:r w:rsidRPr="0031559E">
              <w:rPr>
                <w:rFonts w:cs="Calibri"/>
                <w:b/>
              </w:rPr>
              <w:tab/>
            </w:r>
          </w:p>
          <w:p w:rsidRPr="0031559E" w:rsidR="000A4578" w:rsidP="4444D0AF" w:rsidRDefault="000A4578" w14:paraId="252086D8" w14:textId="74C01EF6">
            <w:pPr>
              <w:spacing w:after="0" w:line="240" w:lineRule="atLeast"/>
              <w:jc w:val="both"/>
              <w:rPr>
                <w:rFonts w:cs="Calibri"/>
              </w:rPr>
            </w:pPr>
            <w:r w:rsidRPr="4444D0AF">
              <w:rPr>
                <w:rFonts w:cs="Calibri"/>
                <w:b/>
                <w:bCs/>
              </w:rPr>
              <w:t xml:space="preserve">Mobile computing                                    </w:t>
            </w:r>
            <w:r w:rsidRPr="002742BB">
              <w:rPr>
                <w:rFonts w:cs="Calibri"/>
              </w:rPr>
              <w:t>IOS, Android, Windows,</w:t>
            </w:r>
            <w:r w:rsidRPr="4444D0AF">
              <w:rPr>
                <w:rFonts w:cs="Calibri"/>
                <w:b/>
                <w:bCs/>
              </w:rPr>
              <w:t xml:space="preserve"> </w:t>
            </w:r>
            <w:r w:rsidRPr="0031559E">
              <w:rPr>
                <w:rFonts w:cs="Calibri"/>
              </w:rPr>
              <w:t>MobileIron</w:t>
            </w:r>
            <w:r w:rsidR="00D83370">
              <w:rPr>
                <w:rFonts w:cs="Calibri"/>
              </w:rPr>
              <w:t>, JAMF JSS (Casper Suite) MDM…</w:t>
            </w:r>
          </w:p>
          <w:p w:rsidRPr="0031559E" w:rsidR="000A4578" w:rsidP="4444D0AF" w:rsidRDefault="000A4578" w14:paraId="6BE1C257" w14:textId="0970B317">
            <w:pPr>
              <w:spacing w:after="0" w:line="240" w:lineRule="atLeast"/>
              <w:ind w:left="3600" w:hanging="3600"/>
              <w:jc w:val="both"/>
              <w:rPr>
                <w:rFonts w:cs="Calibri"/>
              </w:rPr>
            </w:pPr>
            <w:r w:rsidRPr="4444D0AF">
              <w:rPr>
                <w:rFonts w:cs="Calibri"/>
                <w:b/>
                <w:bCs/>
              </w:rPr>
              <w:t xml:space="preserve">Remote Connection                                </w:t>
            </w:r>
            <w:r w:rsidRPr="0031559E">
              <w:rPr>
                <w:rFonts w:cs="Calibri"/>
              </w:rPr>
              <w:t xml:space="preserve"> RSAT, Cisco VPN/</w:t>
            </w:r>
            <w:proofErr w:type="spellStart"/>
            <w:r w:rsidRPr="0031559E">
              <w:rPr>
                <w:rFonts w:cs="Calibri"/>
              </w:rPr>
              <w:t>Anyconnect</w:t>
            </w:r>
            <w:proofErr w:type="spellEnd"/>
            <w:r w:rsidRPr="0031559E">
              <w:rPr>
                <w:rFonts w:cs="Calibri"/>
              </w:rPr>
              <w:t xml:space="preserve">, RSA 2 factor authentication, </w:t>
            </w:r>
            <w:proofErr w:type="spellStart"/>
            <w:r w:rsidRPr="0031559E">
              <w:rPr>
                <w:rFonts w:cs="Calibri"/>
              </w:rPr>
              <w:t>GlobalProtect</w:t>
            </w:r>
            <w:proofErr w:type="spellEnd"/>
          </w:p>
          <w:p w:rsidRPr="0031559E" w:rsidR="000A4578" w:rsidP="4444D0AF" w:rsidRDefault="000A4578" w14:paraId="4EE97472" w14:textId="7F2EC46E">
            <w:pPr>
              <w:spacing w:after="0" w:line="240" w:lineRule="atLeast"/>
              <w:jc w:val="both"/>
              <w:rPr>
                <w:rFonts w:cs="Calibri"/>
              </w:rPr>
            </w:pPr>
            <w:r w:rsidRPr="4444D0AF">
              <w:rPr>
                <w:rFonts w:cs="Calibri"/>
                <w:b/>
                <w:bCs/>
              </w:rPr>
              <w:t>Operating systems</w:t>
            </w:r>
            <w:r w:rsidR="00E938BE">
              <w:rPr>
                <w:rFonts w:cs="Calibri"/>
              </w:rPr>
              <w:t xml:space="preserve"> Platforms                 </w:t>
            </w:r>
            <w:r w:rsidRPr="0031559E">
              <w:rPr>
                <w:rFonts w:cs="Calibri"/>
              </w:rPr>
              <w:t>Cisco, Windows, Mac</w:t>
            </w:r>
            <w:r w:rsidR="00E938BE">
              <w:rPr>
                <w:rFonts w:cs="Calibri"/>
              </w:rPr>
              <w:t>, Linux</w:t>
            </w:r>
            <w:r w:rsidRPr="0031559E">
              <w:rPr>
                <w:rFonts w:cs="Calibri"/>
              </w:rPr>
              <w:t xml:space="preserve">  </w:t>
            </w:r>
          </w:p>
          <w:p w:rsidRPr="0031559E" w:rsidR="000A4578" w:rsidP="00C03A58" w:rsidRDefault="000A4578" w14:paraId="6D252888" w14:textId="385E72FE">
            <w:pPr>
              <w:spacing w:after="0" w:line="240" w:lineRule="auto"/>
            </w:pPr>
            <w:r w:rsidRPr="4444D0AF">
              <w:rPr>
                <w:rFonts w:cs="Calibri"/>
                <w:b/>
                <w:bCs/>
              </w:rPr>
              <w:t xml:space="preserve">Ticketing systems                                    </w:t>
            </w:r>
            <w:r w:rsidRPr="0031559E">
              <w:rPr>
                <w:rFonts w:cs="Calibri"/>
              </w:rPr>
              <w:t xml:space="preserve"> </w:t>
            </w:r>
            <w:r w:rsidR="00560F2A">
              <w:rPr>
                <w:rFonts w:cs="Calibri"/>
              </w:rPr>
              <w:t xml:space="preserve">Web Help Desk, </w:t>
            </w:r>
            <w:r w:rsidRPr="0031559E">
              <w:rPr>
                <w:rFonts w:cs="Calibri"/>
              </w:rPr>
              <w:t xml:space="preserve">Jira, </w:t>
            </w:r>
            <w:proofErr w:type="spellStart"/>
            <w:r w:rsidRPr="0031559E">
              <w:rPr>
                <w:rFonts w:cs="Calibri"/>
              </w:rPr>
              <w:t>Teamdynamics</w:t>
            </w:r>
            <w:proofErr w:type="spellEnd"/>
            <w:r w:rsidRPr="0031559E">
              <w:rPr>
                <w:rFonts w:cs="Calibri"/>
              </w:rPr>
              <w:t>, Solomon, Remedy</w:t>
            </w:r>
            <w:r w:rsidR="00252800">
              <w:rPr>
                <w:rFonts w:cs="Calibri"/>
              </w:rPr>
              <w:t xml:space="preserve">, </w:t>
            </w:r>
            <w:proofErr w:type="spellStart"/>
            <w:r w:rsidR="00252800">
              <w:rPr>
                <w:rFonts w:cs="Calibri"/>
              </w:rPr>
              <w:t>ServiceNOW</w:t>
            </w:r>
            <w:proofErr w:type="spellEnd"/>
          </w:p>
          <w:p w:rsidRPr="0031559E" w:rsidR="000A4578" w:rsidP="00C03A58" w:rsidRDefault="000A4578" w14:paraId="5FC42101" w14:textId="77777777">
            <w:pPr>
              <w:spacing w:after="0" w:line="240" w:lineRule="atLeast"/>
              <w:rPr>
                <w:rFonts w:cs="Calibri"/>
              </w:rPr>
            </w:pPr>
          </w:p>
        </w:tc>
      </w:tr>
      <w:tr w:rsidRPr="0031559E" w:rsidR="000A4578" w:rsidTr="5C2EF1C5" w14:paraId="120B5E05" w14:textId="77777777">
        <w:tc>
          <w:tcPr>
            <w:tcW w:w="10790" w:type="dxa"/>
            <w:shd w:val="clear" w:color="auto" w:fill="D9D9D9" w:themeFill="background1" w:themeFillShade="D9"/>
          </w:tcPr>
          <w:p w:rsidRPr="0031559E" w:rsidR="000A4578" w:rsidP="00C03A58" w:rsidRDefault="000A4578" w14:paraId="7DF3EE56" w14:textId="77777777">
            <w:pPr>
              <w:spacing w:after="0" w:line="240" w:lineRule="atLeast"/>
              <w:rPr>
                <w:rFonts w:cs="Calibri"/>
                <w:b/>
                <w:sz w:val="24"/>
              </w:rPr>
            </w:pPr>
            <w:r w:rsidRPr="0031559E">
              <w:rPr>
                <w:rFonts w:cs="Calibri"/>
                <w:b/>
                <w:sz w:val="24"/>
              </w:rPr>
              <w:lastRenderedPageBreak/>
              <w:t>Business Skills</w:t>
            </w:r>
          </w:p>
        </w:tc>
      </w:tr>
      <w:tr w:rsidRPr="0031559E" w:rsidR="000A4578" w:rsidTr="5C2EF1C5" w14:paraId="0FF902BB" w14:textId="77777777">
        <w:tc>
          <w:tcPr>
            <w:tcW w:w="10790" w:type="dxa"/>
          </w:tcPr>
          <w:p w:rsidRPr="00D070E4" w:rsidR="00F72015" w:rsidP="5C2EF1C5" w:rsidRDefault="5C2EF1C5" w14:paraId="0B747120" w14:textId="77777777">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 xml:space="preserve">Great </w:t>
            </w:r>
            <w:r w:rsidRPr="5C2EF1C5">
              <w:rPr>
                <w:rFonts w:eastAsia="Times New Roman"/>
                <w:b/>
                <w:bCs/>
                <w:color w:val="333333"/>
              </w:rPr>
              <w:t>Customer Service</w:t>
            </w:r>
            <w:r w:rsidRPr="5C2EF1C5">
              <w:rPr>
                <w:rFonts w:eastAsia="Times New Roman"/>
                <w:color w:val="333333"/>
              </w:rPr>
              <w:t xml:space="preserve"> skills: Treat all with respects, and courtesy. Display ethical behavior,</w:t>
            </w:r>
          </w:p>
          <w:p w:rsidRPr="00D070E4" w:rsidR="00F72015" w:rsidP="5C2EF1C5" w:rsidRDefault="5C2EF1C5" w14:paraId="0D249C83" w14:textId="77777777">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Meet personal commitments, Adhere to organization policies and procedures,</w:t>
            </w:r>
          </w:p>
          <w:p w:rsidR="00F72015" w:rsidP="5C2EF1C5" w:rsidRDefault="5C2EF1C5" w14:paraId="509516CB" w14:textId="77777777">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Demonstrate a positive attitude. </w:t>
            </w:r>
          </w:p>
          <w:p w:rsidRPr="00D36DE8" w:rsidR="00F3008D" w:rsidP="00C03A58" w:rsidRDefault="00F3008D" w14:paraId="30399BFA" w14:textId="07D3A084">
            <w:pPr>
              <w:pStyle w:val="ListParagraph"/>
              <w:numPr>
                <w:ilvl w:val="0"/>
                <w:numId w:val="4"/>
              </w:numPr>
              <w:spacing w:line="240" w:lineRule="atLeast"/>
              <w:rPr>
                <w:rFonts w:ascii="Calibri" w:hAnsi="Calibri" w:cs="Calibri"/>
              </w:rPr>
            </w:pPr>
            <w:r>
              <w:rPr>
                <w:rFonts w:ascii="Calibri" w:hAnsi="Calibri" w:cs="Calibri"/>
                <w:color w:val="222222"/>
              </w:rPr>
              <w:t xml:space="preserve">Passion for Emerging </w:t>
            </w:r>
            <w:proofErr w:type="spellStart"/>
            <w:proofErr w:type="gramStart"/>
            <w:r>
              <w:rPr>
                <w:rFonts w:ascii="Calibri" w:hAnsi="Calibri" w:cs="Calibri"/>
                <w:color w:val="222222"/>
              </w:rPr>
              <w:t>Technology,Innovation</w:t>
            </w:r>
            <w:proofErr w:type="gramEnd"/>
            <w:r>
              <w:rPr>
                <w:rFonts w:ascii="Calibri" w:hAnsi="Calibri" w:cs="Calibri"/>
                <w:color w:val="222222"/>
              </w:rPr>
              <w:t>,</w:t>
            </w:r>
            <w:r w:rsidR="00D36DE8">
              <w:rPr>
                <w:rFonts w:ascii="Calibri" w:hAnsi="Calibri" w:cs="Calibri"/>
                <w:color w:val="222222"/>
              </w:rPr>
              <w:t>Automation,Modern</w:t>
            </w:r>
            <w:proofErr w:type="spellEnd"/>
            <w:r w:rsidR="00D36DE8">
              <w:rPr>
                <w:rFonts w:ascii="Calibri" w:hAnsi="Calibri" w:cs="Calibri"/>
                <w:color w:val="222222"/>
              </w:rPr>
              <w:t xml:space="preserve"> </w:t>
            </w:r>
            <w:r w:rsidR="007F6577">
              <w:rPr>
                <w:rFonts w:ascii="Calibri" w:hAnsi="Calibri" w:cs="Calibri"/>
                <w:color w:val="222222"/>
              </w:rPr>
              <w:t>Data Center to be ahead of the competition</w:t>
            </w:r>
          </w:p>
          <w:p w:rsidRPr="00AE549D" w:rsidR="00D36DE8" w:rsidP="00C03A58" w:rsidRDefault="00D36DE8" w14:paraId="7C9C78B9" w14:textId="19D04D11">
            <w:pPr>
              <w:pStyle w:val="ListParagraph"/>
              <w:numPr>
                <w:ilvl w:val="0"/>
                <w:numId w:val="4"/>
              </w:numPr>
              <w:spacing w:line="240" w:lineRule="atLeast"/>
              <w:rPr>
                <w:rFonts w:ascii="Calibri" w:hAnsi="Calibri" w:cs="Calibri"/>
              </w:rPr>
            </w:pPr>
            <w:r>
              <w:rPr>
                <w:rFonts w:ascii="Calibri" w:hAnsi="Calibri" w:cs="Calibri"/>
                <w:color w:val="222222"/>
              </w:rPr>
              <w:t>Passion for New Projects and Challenges.</w:t>
            </w:r>
          </w:p>
          <w:p w:rsidRPr="002E2C13" w:rsidR="00AE549D" w:rsidP="00AE549D" w:rsidRDefault="00AE549D" w14:paraId="2C3B39EC" w14:textId="3E652E85">
            <w:pPr>
              <w:pStyle w:val="ListParagraph"/>
              <w:numPr>
                <w:ilvl w:val="0"/>
                <w:numId w:val="4"/>
              </w:numPr>
              <w:spacing w:line="240" w:lineRule="atLeast"/>
              <w:rPr>
                <w:rFonts w:ascii="Calibri" w:hAnsi="Calibri" w:cs="Calibri"/>
              </w:rPr>
            </w:pPr>
            <w:r>
              <w:rPr>
                <w:rFonts w:ascii="Calibri" w:hAnsi="Calibri" w:cs="Calibri"/>
                <w:color w:val="222222"/>
              </w:rPr>
              <w:t xml:space="preserve">Advanced Engineering and Troubleshooting skills for the Support and Maintenance of Endpoint Technologies. </w:t>
            </w:r>
          </w:p>
          <w:p w:rsidRPr="002E2C13" w:rsidR="002E2C13" w:rsidP="00AE549D" w:rsidRDefault="002E2C13" w14:paraId="4AB6807A" w14:textId="3FD91652">
            <w:pPr>
              <w:pStyle w:val="ListParagraph"/>
              <w:numPr>
                <w:ilvl w:val="0"/>
                <w:numId w:val="4"/>
              </w:numPr>
              <w:spacing w:line="240" w:lineRule="atLeast"/>
              <w:rPr>
                <w:rFonts w:ascii="Calibri" w:hAnsi="Calibri" w:cs="Calibri"/>
              </w:rPr>
            </w:pPr>
            <w:r>
              <w:rPr>
                <w:rFonts w:ascii="Calibri" w:hAnsi="Calibri" w:cs="Calibri"/>
                <w:color w:val="222222"/>
              </w:rPr>
              <w:t>Tech-savvy, Sound Business, Leadership, communication skills, innovative.</w:t>
            </w:r>
          </w:p>
          <w:p w:rsidRPr="00F3008D" w:rsidR="002E2C13" w:rsidP="00AE549D" w:rsidRDefault="002E2C13" w14:paraId="063A0B27" w14:textId="005C3FF1">
            <w:pPr>
              <w:pStyle w:val="ListParagraph"/>
              <w:numPr>
                <w:ilvl w:val="0"/>
                <w:numId w:val="4"/>
              </w:numPr>
              <w:spacing w:line="240" w:lineRule="atLeast"/>
              <w:rPr>
                <w:rFonts w:ascii="Calibri" w:hAnsi="Calibri" w:cs="Calibri"/>
              </w:rPr>
            </w:pPr>
            <w:r>
              <w:rPr>
                <w:rFonts w:ascii="Calibri" w:hAnsi="Calibri" w:cs="Calibri"/>
                <w:color w:val="222222"/>
              </w:rPr>
              <w:t>Listens to customers to understand their needs and translate the requirements to the best solution.</w:t>
            </w:r>
          </w:p>
          <w:p w:rsidRPr="0031559E" w:rsidR="000A4578" w:rsidP="00C03A58" w:rsidRDefault="000A4578" w14:paraId="5922AB46" w14:textId="2D218AAE">
            <w:pPr>
              <w:pStyle w:val="ListParagraph"/>
              <w:numPr>
                <w:ilvl w:val="0"/>
                <w:numId w:val="4"/>
              </w:numPr>
              <w:spacing w:line="240" w:lineRule="atLeast"/>
              <w:rPr>
                <w:rFonts w:ascii="Calibri" w:hAnsi="Calibri" w:cs="Calibri"/>
              </w:rPr>
            </w:pPr>
            <w:r w:rsidRPr="0031559E">
              <w:rPr>
                <w:rFonts w:ascii="Calibri" w:hAnsi="Calibri" w:cs="Calibri"/>
                <w:color w:val="222222"/>
              </w:rPr>
              <w:t xml:space="preserve">Self-motivated with the ability to work in a </w:t>
            </w:r>
            <w:proofErr w:type="gramStart"/>
            <w:r w:rsidRPr="0031559E">
              <w:rPr>
                <w:rFonts w:ascii="Calibri" w:hAnsi="Calibri" w:cs="Calibri"/>
                <w:color w:val="222222"/>
              </w:rPr>
              <w:t>fast paced</w:t>
            </w:r>
            <w:proofErr w:type="gramEnd"/>
            <w:r w:rsidRPr="0031559E">
              <w:rPr>
                <w:rFonts w:ascii="Calibri" w:hAnsi="Calibri" w:cs="Calibri"/>
                <w:color w:val="222222"/>
              </w:rPr>
              <w:t xml:space="preserve"> environment, Fast learner.</w:t>
            </w:r>
          </w:p>
          <w:p w:rsidR="000A4578" w:rsidP="00C03A58" w:rsidRDefault="000A4578" w14:paraId="221184E2" w14:textId="77777777">
            <w:pPr>
              <w:pStyle w:val="ListParagraph"/>
              <w:numPr>
                <w:ilvl w:val="0"/>
                <w:numId w:val="4"/>
              </w:numPr>
              <w:spacing w:line="240" w:lineRule="atLeast"/>
              <w:rPr>
                <w:rFonts w:ascii="Calibri" w:hAnsi="Calibri" w:cs="Calibri"/>
                <w:color w:val="222222"/>
              </w:rPr>
            </w:pPr>
            <w:r w:rsidRPr="0031559E">
              <w:rPr>
                <w:rFonts w:ascii="Calibri" w:hAnsi="Calibri" w:cs="Calibri"/>
                <w:color w:val="222222"/>
              </w:rPr>
              <w:t>Entrepreneurial spirit and ability to multi-task with solid analytical and problem-solving skills</w:t>
            </w:r>
          </w:p>
          <w:p w:rsidR="00B73F4A" w:rsidP="00C03A58" w:rsidRDefault="00B73F4A" w14:paraId="6CA0C5FA" w14:textId="2D860D72">
            <w:pPr>
              <w:pStyle w:val="ListParagraph"/>
              <w:numPr>
                <w:ilvl w:val="0"/>
                <w:numId w:val="4"/>
              </w:numPr>
              <w:spacing w:line="240" w:lineRule="atLeast"/>
              <w:rPr>
                <w:rFonts w:ascii="Calibri" w:hAnsi="Calibri" w:cs="Calibri"/>
                <w:color w:val="222222"/>
              </w:rPr>
            </w:pPr>
            <w:proofErr w:type="gramStart"/>
            <w:r>
              <w:rPr>
                <w:rFonts w:ascii="Calibri" w:hAnsi="Calibri" w:cs="Calibri"/>
                <w:color w:val="222222"/>
              </w:rPr>
              <w:t>Speaks :</w:t>
            </w:r>
            <w:proofErr w:type="gramEnd"/>
            <w:r>
              <w:rPr>
                <w:rFonts w:ascii="Calibri" w:hAnsi="Calibri" w:cs="Calibri"/>
                <w:color w:val="222222"/>
              </w:rPr>
              <w:t xml:space="preserve">  English, French, Span</w:t>
            </w:r>
            <w:r w:rsidR="00C45C74">
              <w:rPr>
                <w:rFonts w:ascii="Calibri" w:hAnsi="Calibri" w:cs="Calibri"/>
                <w:color w:val="222222"/>
              </w:rPr>
              <w:t>ish…</w:t>
            </w:r>
          </w:p>
          <w:p w:rsidR="00B73F4A" w:rsidP="00C03A58" w:rsidRDefault="00440EFE" w14:paraId="62F93BDE" w14:textId="2583C01C">
            <w:pPr>
              <w:pStyle w:val="ListParagraph"/>
              <w:numPr>
                <w:ilvl w:val="0"/>
                <w:numId w:val="4"/>
              </w:numPr>
              <w:spacing w:line="240" w:lineRule="atLeast"/>
              <w:rPr>
                <w:rFonts w:ascii="Calibri" w:hAnsi="Calibri" w:cs="Calibri"/>
                <w:color w:val="222222"/>
              </w:rPr>
            </w:pPr>
            <w:r>
              <w:rPr>
                <w:rFonts w:ascii="Calibri" w:hAnsi="Calibri" w:cs="Calibri"/>
                <w:color w:val="222222"/>
              </w:rPr>
              <w:t>Love</w:t>
            </w:r>
            <w:r w:rsidR="00B73F4A">
              <w:rPr>
                <w:rFonts w:ascii="Calibri" w:hAnsi="Calibri" w:cs="Calibri"/>
                <w:color w:val="222222"/>
              </w:rPr>
              <w:t xml:space="preserve"> to Travel anywhere in the </w:t>
            </w:r>
            <w:r>
              <w:rPr>
                <w:rFonts w:ascii="Calibri" w:hAnsi="Calibri" w:cs="Calibri"/>
                <w:color w:val="222222"/>
              </w:rPr>
              <w:t>World and The US (100%).</w:t>
            </w:r>
          </w:p>
          <w:p w:rsidR="00D87045" w:rsidP="00E34FAB" w:rsidRDefault="00B578B0" w14:paraId="4D4A78E3" w14:textId="77777777">
            <w:pPr>
              <w:pStyle w:val="ListParagraph"/>
              <w:numPr>
                <w:ilvl w:val="0"/>
                <w:numId w:val="4"/>
              </w:numPr>
              <w:spacing w:line="240" w:lineRule="atLeast"/>
              <w:rPr>
                <w:rFonts w:ascii="Calibri" w:hAnsi="Calibri" w:cs="Calibri"/>
                <w:color w:val="222222"/>
              </w:rPr>
            </w:pPr>
            <w:r>
              <w:rPr>
                <w:rFonts w:ascii="Calibri" w:hAnsi="Calibri" w:cs="Calibri"/>
                <w:color w:val="222222"/>
              </w:rPr>
              <w:t>Willing to dedicate myself to learning the product the company support and Technologies it uses</w:t>
            </w:r>
            <w:r w:rsidR="00E34FAB">
              <w:rPr>
                <w:rFonts w:ascii="Calibri" w:hAnsi="Calibri" w:cs="Calibri"/>
                <w:color w:val="222222"/>
              </w:rPr>
              <w:t>…</w:t>
            </w:r>
          </w:p>
          <w:p w:rsidRPr="009335F9" w:rsidR="00C37B75" w:rsidP="00E34FAB" w:rsidRDefault="00C37B75" w14:paraId="55BA2BB4" w14:textId="440E3B39">
            <w:pPr>
              <w:pStyle w:val="ListParagraph"/>
              <w:numPr>
                <w:ilvl w:val="0"/>
                <w:numId w:val="4"/>
              </w:numPr>
              <w:spacing w:line="240" w:lineRule="atLeast"/>
              <w:rPr>
                <w:rFonts w:ascii="Calibri" w:hAnsi="Calibri" w:cs="Calibri"/>
                <w:color w:val="222222"/>
              </w:rPr>
            </w:pPr>
            <w:r w:rsidRPr="008A0FCF">
              <w:rPr>
                <w:b/>
              </w:rPr>
              <w:t>Provide Solution options to any Project</w:t>
            </w:r>
            <w:r>
              <w:rPr>
                <w:b/>
              </w:rPr>
              <w:t>s</w:t>
            </w:r>
            <w:r w:rsidRPr="008A0FCF">
              <w:rPr>
                <w:b/>
              </w:rPr>
              <w:t>, Challenge</w:t>
            </w:r>
            <w:r>
              <w:rPr>
                <w:b/>
              </w:rPr>
              <w:t>s</w:t>
            </w:r>
            <w:r w:rsidRPr="008A0FCF">
              <w:rPr>
                <w:b/>
              </w:rPr>
              <w:t>, Problem</w:t>
            </w:r>
            <w:r>
              <w:rPr>
                <w:b/>
              </w:rPr>
              <w:t>s</w:t>
            </w:r>
            <w:r w:rsidRPr="008A0FCF">
              <w:rPr>
                <w:b/>
              </w:rPr>
              <w:t>, issue</w:t>
            </w:r>
            <w:r>
              <w:rPr>
                <w:b/>
              </w:rPr>
              <w:t>s</w:t>
            </w:r>
            <w:r w:rsidRPr="008A0FCF">
              <w:rPr>
                <w:b/>
              </w:rPr>
              <w:t xml:space="preserve"> the company faces</w:t>
            </w:r>
            <w:r w:rsidR="009335F9">
              <w:rPr>
                <w:b/>
              </w:rPr>
              <w:t>:</w:t>
            </w:r>
          </w:p>
          <w:p w:rsidR="00C45C74" w:rsidP="00C45C74" w:rsidRDefault="00C45C74" w14:paraId="11374592" w14:textId="77777777">
            <w:pPr>
              <w:pStyle w:val="ListParagraph"/>
              <w:numPr>
                <w:ilvl w:val="0"/>
                <w:numId w:val="4"/>
              </w:numPr>
              <w:spacing w:line="240" w:lineRule="atLeast"/>
              <w:rPr>
                <w:rFonts w:ascii="Calibri" w:hAnsi="Calibri" w:cs="Calibri"/>
                <w:color w:val="222222"/>
              </w:rPr>
            </w:pPr>
            <w:r w:rsidRPr="00C45C74">
              <w:rPr>
                <w:rFonts w:ascii="Calibri" w:hAnsi="Calibri" w:cs="Calibri"/>
                <w:b/>
                <w:bCs/>
                <w:color w:val="222222"/>
              </w:rPr>
              <w:t>Eternal learner</w:t>
            </w:r>
            <w:r>
              <w:rPr>
                <w:rFonts w:ascii="Calibri" w:hAnsi="Calibri" w:cs="Calibri"/>
                <w:color w:val="222222"/>
              </w:rPr>
              <w:t xml:space="preserve">: Stay up to date on emerging technologies and </w:t>
            </w:r>
            <w:r w:rsidRPr="004246B0">
              <w:rPr>
                <w:rFonts w:ascii="Calibri" w:hAnsi="Calibri" w:cs="Calibri"/>
                <w:b/>
                <w:bCs/>
                <w:color w:val="222222"/>
              </w:rPr>
              <w:t>daily</w:t>
            </w:r>
            <w:r>
              <w:rPr>
                <w:rFonts w:ascii="Calibri" w:hAnsi="Calibri" w:cs="Calibri"/>
                <w:color w:val="222222"/>
              </w:rPr>
              <w:t xml:space="preserve"> Cloud Services improvements.</w:t>
            </w:r>
          </w:p>
          <w:p w:rsidRPr="00E34FAB" w:rsidR="00C45C74" w:rsidP="005E61C7" w:rsidRDefault="00C45C74" w14:paraId="15238D86" w14:textId="57D7002E">
            <w:pPr>
              <w:pStyle w:val="ListParagraph"/>
              <w:spacing w:line="240" w:lineRule="atLeast"/>
              <w:rPr>
                <w:rFonts w:ascii="Calibri" w:hAnsi="Calibri" w:cs="Calibri"/>
                <w:color w:val="222222"/>
              </w:rPr>
            </w:pPr>
          </w:p>
        </w:tc>
      </w:tr>
      <w:tr w:rsidRPr="0031559E" w:rsidR="000A4578" w:rsidTr="5C2EF1C5" w14:paraId="66CFACFB" w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790" w:type="dxa"/>
            <w:tcBorders>
              <w:top w:val="nil"/>
              <w:left w:val="nil"/>
              <w:bottom w:val="nil"/>
              <w:right w:val="nil"/>
            </w:tcBorders>
            <w:shd w:val="clear" w:color="auto" w:fill="D9D9D9" w:themeFill="background1" w:themeFillShade="D9"/>
          </w:tcPr>
          <w:p w:rsidRPr="0031559E" w:rsidR="000A4578" w:rsidP="00C03A58" w:rsidRDefault="000A4578" w14:paraId="5EEA8A7C" w14:textId="77777777">
            <w:pPr>
              <w:spacing w:after="0" w:line="240" w:lineRule="atLeast"/>
              <w:rPr>
                <w:rFonts w:cs="Calibri"/>
                <w:b/>
                <w:sz w:val="24"/>
              </w:rPr>
            </w:pPr>
            <w:r w:rsidRPr="0031559E">
              <w:rPr>
                <w:rFonts w:cs="Calibri"/>
                <w:b/>
                <w:sz w:val="24"/>
              </w:rPr>
              <w:t xml:space="preserve">Employment History </w:t>
            </w:r>
          </w:p>
        </w:tc>
      </w:tr>
    </w:tbl>
    <w:p w:rsidR="00875D7B" w:rsidP="00875D7B" w:rsidRDefault="00875D7B" w14:paraId="30D98CDC" w14:textId="77777777">
      <w:pPr>
        <w:spacing w:after="0" w:line="240" w:lineRule="atLeast"/>
        <w:jc w:val="right"/>
        <w:rPr>
          <w:rFonts w:cs="Calibri"/>
          <w:b/>
          <w:bCs/>
          <w:sz w:val="24"/>
          <w:szCs w:val="24"/>
        </w:rPr>
      </w:pPr>
    </w:p>
    <w:tbl>
      <w:tblPr>
        <w:tblW w:w="0" w:type="auto"/>
        <w:tblLook w:val="04A0" w:firstRow="1" w:lastRow="0" w:firstColumn="1" w:lastColumn="0" w:noHBand="0" w:noVBand="1"/>
      </w:tblPr>
      <w:tblGrid>
        <w:gridCol w:w="2965"/>
        <w:gridCol w:w="1350"/>
        <w:gridCol w:w="2878"/>
        <w:gridCol w:w="1442"/>
        <w:gridCol w:w="2155"/>
      </w:tblGrid>
      <w:tr w:rsidRPr="0031559E" w:rsidR="000A4578" w:rsidTr="262192B5" w14:paraId="51251856" w14:textId="77777777">
        <w:tc>
          <w:tcPr>
            <w:tcW w:w="2965" w:type="dxa"/>
            <w:shd w:val="clear" w:color="auto" w:fill="DEEAF6" w:themeFill="accent1" w:themeFillTint="33"/>
            <w:tcMar/>
          </w:tcPr>
          <w:p w:rsidRPr="00DD5EA4" w:rsidR="000A4578" w:rsidP="00C03A58" w:rsidRDefault="000A4578" w14:paraId="5E47031A" w14:textId="77777777">
            <w:pPr>
              <w:spacing w:after="0" w:line="240" w:lineRule="atLeast"/>
              <w:jc w:val="both"/>
              <w:rPr>
                <w:rFonts w:cs="Calibri"/>
                <w:b/>
                <w:sz w:val="24"/>
                <w:szCs w:val="24"/>
              </w:rPr>
            </w:pPr>
            <w:r w:rsidRPr="00DD5EA4">
              <w:rPr>
                <w:rFonts w:cs="Calibri"/>
                <w:b/>
                <w:sz w:val="24"/>
                <w:szCs w:val="24"/>
              </w:rPr>
              <w:t xml:space="preserve">GS1, Chicago, IL </w:t>
            </w:r>
          </w:p>
          <w:p w:rsidRPr="00DD5EA4" w:rsidR="000A4578" w:rsidP="00C03A58" w:rsidRDefault="00D56FC8" w14:paraId="654EE412" w14:textId="77777777">
            <w:pPr>
              <w:spacing w:after="0" w:line="240" w:lineRule="atLeast"/>
              <w:rPr>
                <w:rFonts w:cs="Calibri"/>
                <w:b/>
                <w:sz w:val="24"/>
                <w:szCs w:val="24"/>
              </w:rPr>
            </w:pPr>
            <w:r w:rsidRPr="00DD5EA4">
              <w:rPr>
                <w:rFonts w:cs="Calibri"/>
                <w:b/>
                <w:sz w:val="24"/>
                <w:szCs w:val="24"/>
              </w:rPr>
              <w:t>Shared Services</w:t>
            </w:r>
          </w:p>
        </w:tc>
        <w:tc>
          <w:tcPr>
            <w:tcW w:w="4228" w:type="dxa"/>
            <w:gridSpan w:val="2"/>
            <w:shd w:val="clear" w:color="auto" w:fill="DEEAF6" w:themeFill="accent1" w:themeFillTint="33"/>
            <w:tcMar/>
          </w:tcPr>
          <w:p w:rsidRPr="00DD5EA4" w:rsidR="000A4578" w:rsidP="00C03A58" w:rsidRDefault="00101EB3" w14:paraId="1E906866" w14:textId="5320082F">
            <w:pPr>
              <w:spacing w:after="0" w:line="240" w:lineRule="atLeast"/>
              <w:rPr>
                <w:rFonts w:cs="Calibri"/>
                <w:b/>
                <w:sz w:val="24"/>
                <w:szCs w:val="24"/>
              </w:rPr>
            </w:pPr>
            <w:r>
              <w:rPr>
                <w:rFonts w:cs="Calibri"/>
                <w:b/>
                <w:sz w:val="24"/>
                <w:szCs w:val="24"/>
              </w:rPr>
              <w:t xml:space="preserve">              Hybrid Cloud Architect</w:t>
            </w:r>
          </w:p>
        </w:tc>
        <w:tc>
          <w:tcPr>
            <w:tcW w:w="3597" w:type="dxa"/>
            <w:gridSpan w:val="2"/>
            <w:shd w:val="clear" w:color="auto" w:fill="DEEAF6" w:themeFill="accent1" w:themeFillTint="33"/>
            <w:tcMar/>
          </w:tcPr>
          <w:p w:rsidRPr="00DD5EA4" w:rsidR="000A4578" w:rsidP="262192B5" w:rsidRDefault="000A4578" w14:paraId="2501CD13" w14:noSpellErr="1" w14:textId="6F4741BD">
            <w:pPr>
              <w:spacing w:after="0" w:line="240" w:lineRule="atLeast"/>
              <w:rPr>
                <w:rFonts w:cs="Calibri"/>
                <w:b w:val="1"/>
                <w:bCs w:val="1"/>
                <w:sz w:val="24"/>
                <w:szCs w:val="24"/>
              </w:rPr>
            </w:pPr>
            <w:r w:rsidRPr="262192B5" w:rsidR="262192B5">
              <w:rPr>
                <w:rFonts w:cs="Calibri"/>
                <w:b w:val="1"/>
                <w:bCs w:val="1"/>
                <w:sz w:val="24"/>
                <w:szCs w:val="24"/>
              </w:rPr>
              <w:t xml:space="preserve">       Dates:  01/201</w:t>
            </w:r>
            <w:r w:rsidRPr="262192B5" w:rsidR="262192B5">
              <w:rPr>
                <w:rFonts w:cs="Calibri"/>
                <w:b w:val="1"/>
                <w:bCs w:val="1"/>
                <w:sz w:val="24"/>
                <w:szCs w:val="24"/>
              </w:rPr>
              <w:t>3</w:t>
            </w:r>
            <w:r w:rsidRPr="262192B5" w:rsidR="262192B5">
              <w:rPr>
                <w:rFonts w:cs="Calibri"/>
                <w:b w:val="1"/>
                <w:bCs w:val="1"/>
                <w:sz w:val="24"/>
                <w:szCs w:val="24"/>
              </w:rPr>
              <w:t xml:space="preserve"> – 01/201</w:t>
            </w:r>
            <w:r w:rsidRPr="262192B5" w:rsidR="262192B5">
              <w:rPr>
                <w:rFonts w:cs="Calibri"/>
                <w:b w:val="1"/>
                <w:bCs w:val="1"/>
                <w:sz w:val="24"/>
                <w:szCs w:val="24"/>
              </w:rPr>
              <w:t>6</w:t>
            </w:r>
          </w:p>
        </w:tc>
      </w:tr>
      <w:tr w:rsidRPr="00D070E4" w:rsidR="000A4578" w:rsidTr="262192B5" w14:paraId="067EF059" w14:textId="77777777">
        <w:tc>
          <w:tcPr>
            <w:tcW w:w="10790" w:type="dxa"/>
            <w:gridSpan w:val="5"/>
            <w:tcMar/>
          </w:tcPr>
          <w:p w:rsidR="0084598F" w:rsidP="0084598F" w:rsidRDefault="0084598F" w14:paraId="5D676CB7" w14:textId="77777777">
            <w:pPr>
              <w:spacing w:before="150" w:after="75" w:line="240" w:lineRule="auto"/>
              <w:ind w:left="720"/>
              <w:contextualSpacing/>
              <w:rPr>
                <w:rFonts w:ascii="Arial" w:hAnsi="Arial" w:eastAsia="Times New Roman" w:cs="Arial"/>
                <w:color w:val="333333"/>
              </w:rPr>
            </w:pPr>
            <w:r w:rsidRPr="004F139B">
              <w:rPr>
                <w:rFonts w:ascii="Arial" w:hAnsi="Arial" w:eastAsia="Times New Roman" w:cs="Arial"/>
                <w:b/>
                <w:color w:val="333333"/>
              </w:rPr>
              <w:t xml:space="preserve">As an Azure Cloud </w:t>
            </w:r>
            <w:r>
              <w:rPr>
                <w:rFonts w:ascii="Arial" w:hAnsi="Arial" w:eastAsia="Times New Roman" w:cs="Arial"/>
                <w:b/>
                <w:color w:val="333333"/>
              </w:rPr>
              <w:t>Architect/DevOps Engineer:</w:t>
            </w:r>
          </w:p>
          <w:p w:rsidR="0084598F" w:rsidP="0084598F" w:rsidRDefault="0084598F" w14:paraId="63C27E6C" w14:textId="77777777">
            <w:pPr>
              <w:spacing w:before="150" w:after="75" w:line="240" w:lineRule="auto"/>
              <w:ind w:left="720"/>
              <w:contextualSpacing/>
              <w:rPr>
                <w:rFonts w:ascii="Arial" w:hAnsi="Arial" w:eastAsia="Times New Roman" w:cs="Arial"/>
                <w:color w:val="333333"/>
              </w:rPr>
            </w:pPr>
            <w:r>
              <w:rPr>
                <w:rFonts w:ascii="Arial" w:hAnsi="Arial" w:eastAsia="Times New Roman" w:cs="Arial"/>
                <w:color w:val="333333"/>
              </w:rPr>
              <w:t xml:space="preserve">Design and Implement Business cases (scenarios), Third party PaaS (provision Apps by using Azure </w:t>
            </w:r>
            <w:proofErr w:type="spellStart"/>
            <w:r>
              <w:rPr>
                <w:rFonts w:ascii="Arial" w:hAnsi="Arial" w:eastAsia="Times New Roman" w:cs="Arial"/>
                <w:color w:val="333333"/>
              </w:rPr>
              <w:t>Quickstart</w:t>
            </w:r>
            <w:proofErr w:type="spellEnd"/>
            <w:r>
              <w:rPr>
                <w:rFonts w:ascii="Arial" w:hAnsi="Arial" w:eastAsia="Times New Roman" w:cs="Arial"/>
                <w:color w:val="333333"/>
              </w:rPr>
              <w:t xml:space="preserve"> Templates, create Azure </w:t>
            </w:r>
            <w:proofErr w:type="gramStart"/>
            <w:r>
              <w:rPr>
                <w:rFonts w:ascii="Arial" w:hAnsi="Arial" w:eastAsia="Times New Roman" w:cs="Arial"/>
                <w:color w:val="333333"/>
              </w:rPr>
              <w:t>managed</w:t>
            </w:r>
            <w:proofErr w:type="gramEnd"/>
            <w:r>
              <w:rPr>
                <w:rFonts w:ascii="Arial" w:hAnsi="Arial" w:eastAsia="Times New Roman" w:cs="Arial"/>
                <w:color w:val="333333"/>
              </w:rPr>
              <w:t xml:space="preserve"> Apps, Implement Docker Swarm and Kubernetes Apps), Microsoft Azure Compute Infrastructure and Networking, Azure Active Directory, Azure Data Storage and Data Access Strategy, Applications that use, Mobile services, Notifications, a Web API,     </w:t>
            </w:r>
          </w:p>
          <w:p w:rsidR="0084598F" w:rsidP="0084598F" w:rsidRDefault="0084598F" w14:paraId="3778DC30" w14:textId="77777777">
            <w:pPr>
              <w:spacing w:before="150" w:after="75" w:line="240" w:lineRule="auto"/>
              <w:ind w:left="720"/>
              <w:contextualSpacing/>
              <w:rPr>
                <w:rFonts w:ascii="Arial" w:hAnsi="Arial" w:eastAsia="Times New Roman" w:cs="Arial"/>
                <w:color w:val="333333"/>
              </w:rPr>
            </w:pPr>
            <w:r>
              <w:rPr>
                <w:rFonts w:ascii="Arial" w:hAnsi="Arial" w:eastAsia="Times New Roman" w:cs="Arial"/>
                <w:color w:val="333333"/>
              </w:rPr>
              <w:t>Design, advanced Applications, Web Applications. Secure Resources</w:t>
            </w:r>
          </w:p>
          <w:p w:rsidR="0084598F" w:rsidP="0084598F" w:rsidRDefault="0084598F" w14:paraId="32A3E6F1" w14:textId="77777777">
            <w:pPr>
              <w:spacing w:before="150" w:after="75" w:line="240" w:lineRule="auto"/>
              <w:ind w:left="720"/>
              <w:contextualSpacing/>
              <w:rPr>
                <w:rFonts w:ascii="Arial" w:hAnsi="Arial" w:eastAsia="Times New Roman" w:cs="Arial"/>
                <w:color w:val="333333"/>
              </w:rPr>
            </w:pPr>
            <w:r>
              <w:rPr>
                <w:rFonts w:ascii="Arial" w:hAnsi="Arial" w:eastAsia="Times New Roman" w:cs="Arial"/>
                <w:color w:val="333333"/>
              </w:rPr>
              <w:t>Design a Management, Monitoring, Business Continuity and Automation Strategy.</w:t>
            </w:r>
          </w:p>
          <w:p w:rsidR="0084598F" w:rsidP="0084598F" w:rsidRDefault="0084598F" w14:paraId="54DF8CA8" w14:textId="77777777">
            <w:pPr>
              <w:spacing w:before="150" w:after="75" w:line="240" w:lineRule="auto"/>
              <w:ind w:left="720"/>
              <w:contextualSpacing/>
              <w:rPr>
                <w:rFonts w:ascii="Arial" w:hAnsi="Arial" w:eastAsia="Times New Roman" w:cs="Arial"/>
                <w:color w:val="333333"/>
              </w:rPr>
            </w:pPr>
            <w:r>
              <w:rPr>
                <w:rFonts w:ascii="Arial" w:hAnsi="Arial" w:eastAsia="Times New Roman" w:cs="Arial"/>
                <w:b/>
                <w:color w:val="333333"/>
              </w:rPr>
              <w:t>Implement</w:t>
            </w:r>
            <w:r>
              <w:rPr>
                <w:rFonts w:ascii="Arial" w:hAnsi="Arial" w:eastAsia="Times New Roman" w:cs="Arial"/>
                <w:color w:val="333333"/>
              </w:rPr>
              <w:t xml:space="preserve"> Cloud Services, </w:t>
            </w:r>
            <w:proofErr w:type="spellStart"/>
            <w:r>
              <w:rPr>
                <w:rFonts w:ascii="Arial" w:hAnsi="Arial" w:eastAsia="Times New Roman" w:cs="Arial"/>
                <w:color w:val="333333"/>
              </w:rPr>
              <w:t>VNets</w:t>
            </w:r>
            <w:proofErr w:type="spellEnd"/>
            <w:r>
              <w:rPr>
                <w:rFonts w:ascii="Arial" w:hAnsi="Arial" w:eastAsia="Times New Roman" w:cs="Arial"/>
                <w:color w:val="333333"/>
              </w:rPr>
              <w:t xml:space="preserve">, Active Directory, Storage, VMs, Web Apps for Azure     </w:t>
            </w:r>
          </w:p>
          <w:p w:rsidR="0084598F" w:rsidP="0084598F" w:rsidRDefault="0084598F" w14:paraId="1F23F275" w14:textId="77777777">
            <w:pPr>
              <w:spacing w:before="150" w:after="75" w:line="240" w:lineRule="auto"/>
              <w:ind w:left="720"/>
              <w:contextualSpacing/>
              <w:rPr>
                <w:rFonts w:ascii="Arial" w:hAnsi="Arial" w:eastAsia="Times New Roman" w:cs="Arial"/>
                <w:color w:val="333333"/>
              </w:rPr>
            </w:pPr>
            <w:r>
              <w:rPr>
                <w:rFonts w:ascii="Arial" w:hAnsi="Arial" w:eastAsia="Times New Roman" w:cs="Arial"/>
                <w:color w:val="333333"/>
              </w:rPr>
              <w:t>Infrastructure.</w:t>
            </w:r>
          </w:p>
          <w:p w:rsidRPr="00D01C04" w:rsidR="0084598F" w:rsidP="5C2EF1C5" w:rsidRDefault="5C2EF1C5" w14:paraId="41193BC9" w14:textId="77777777">
            <w:pPr>
              <w:shd w:val="clear" w:color="auto" w:fill="FFFFFF" w:themeFill="background1"/>
              <w:spacing w:before="150" w:after="75" w:line="240" w:lineRule="auto"/>
              <w:contextualSpacing/>
              <w:textAlignment w:val="baseline"/>
              <w:rPr>
                <w:rFonts w:ascii="Arial" w:hAnsi="Arial" w:eastAsia="Times New Roman" w:cs="Arial"/>
                <w:color w:val="000000" w:themeColor="text1"/>
              </w:rPr>
            </w:pPr>
            <w:r w:rsidRPr="5C2EF1C5">
              <w:rPr>
                <w:rFonts w:ascii="Arial" w:hAnsi="Arial" w:eastAsia="Times New Roman" w:cs="Arial"/>
                <w:color w:val="000000" w:themeColor="text1"/>
                <w:sz w:val="23"/>
                <w:szCs w:val="23"/>
              </w:rPr>
              <w:t xml:space="preserve">           </w:t>
            </w:r>
            <w:r w:rsidRPr="5C2EF1C5">
              <w:rPr>
                <w:rFonts w:ascii="Arial" w:hAnsi="Arial" w:eastAsia="Times New Roman" w:cs="Arial"/>
                <w:color w:val="000000" w:themeColor="text1"/>
              </w:rPr>
              <w:t>Design and Implement DevOps</w:t>
            </w:r>
          </w:p>
          <w:p w:rsidRPr="00D01C04" w:rsidR="0084598F" w:rsidP="5C2EF1C5" w:rsidRDefault="5C2EF1C5" w14:paraId="00175A3A" w14:textId="2F3D5EFC">
            <w:pPr>
              <w:shd w:val="clear" w:color="auto" w:fill="FFFFFF" w:themeFill="background1"/>
              <w:spacing w:before="150" w:after="75" w:line="240" w:lineRule="auto"/>
              <w:ind w:left="720"/>
              <w:contextualSpacing/>
              <w:textAlignment w:val="baseline"/>
              <w:rPr>
                <w:rFonts w:ascii="Arial" w:hAnsi="Arial" w:eastAsia="Times New Roman" w:cs="Arial"/>
                <w:color w:val="000000" w:themeColor="text1"/>
              </w:rPr>
            </w:pPr>
            <w:r w:rsidRPr="5C2EF1C5">
              <w:rPr>
                <w:rFonts w:ascii="Arial" w:hAnsi="Arial" w:eastAsia="Times New Roman" w:cs="Arial"/>
                <w:color w:val="000000" w:themeColor="text1"/>
              </w:rPr>
              <w:t xml:space="preserve">Deploy Visual Studio Team Services with Continuous integration (CI) and Continuous development (CD); deploy CI/CD with third party platform tools (GitHub, Chef, </w:t>
            </w:r>
            <w:proofErr w:type="gramStart"/>
            <w:r w:rsidRPr="5C2EF1C5">
              <w:rPr>
                <w:rFonts w:ascii="Arial" w:hAnsi="Arial" w:eastAsia="Times New Roman" w:cs="Arial"/>
                <w:color w:val="000000" w:themeColor="text1"/>
              </w:rPr>
              <w:t>Puppet)…</w:t>
            </w:r>
            <w:proofErr w:type="gramEnd"/>
          </w:p>
          <w:p w:rsidRPr="00D01C04" w:rsidR="0084598F" w:rsidP="5C2EF1C5" w:rsidRDefault="5C2EF1C5" w14:paraId="1AED0C22" w14:textId="77777777">
            <w:pPr>
              <w:shd w:val="clear" w:color="auto" w:fill="FFFFFF" w:themeFill="background1"/>
              <w:spacing w:before="150" w:after="75" w:line="240" w:lineRule="auto"/>
              <w:contextualSpacing/>
              <w:textAlignment w:val="baseline"/>
              <w:rPr>
                <w:rFonts w:ascii="Arial" w:hAnsi="Arial" w:eastAsia="Times New Roman" w:cs="Arial"/>
                <w:color w:val="000000" w:themeColor="text1"/>
              </w:rPr>
            </w:pPr>
            <w:r w:rsidRPr="5C2EF1C5">
              <w:rPr>
                <w:rFonts w:ascii="Arial" w:hAnsi="Arial" w:eastAsia="Times New Roman" w:cs="Arial"/>
                <w:color w:val="000000" w:themeColor="text1"/>
              </w:rPr>
              <w:t xml:space="preserve">           Design and implement Kubernetes applications on Azure Container Service (AKS):</w:t>
            </w:r>
          </w:p>
          <w:p w:rsidR="0084598F" w:rsidP="5C2EF1C5" w:rsidRDefault="5C2EF1C5" w14:paraId="12F73C83" w14:textId="7EAF0928">
            <w:pPr>
              <w:shd w:val="clear" w:color="auto" w:fill="FFFFFF" w:themeFill="background1"/>
              <w:spacing w:before="150" w:after="75" w:line="240" w:lineRule="auto"/>
              <w:ind w:left="720"/>
              <w:contextualSpacing/>
              <w:textAlignment w:val="baseline"/>
              <w:rPr>
                <w:rFonts w:ascii="Arial" w:hAnsi="Arial" w:eastAsia="Times New Roman" w:cs="Arial"/>
                <w:color w:val="000000" w:themeColor="text1"/>
              </w:rPr>
            </w:pPr>
            <w:r w:rsidRPr="5C2EF1C5">
              <w:rPr>
                <w:rFonts w:ascii="Arial" w:hAnsi="Arial" w:eastAsia="Times New Roman" w:cs="Arial"/>
                <w:color w:val="000000" w:themeColor="text1"/>
              </w:rPr>
              <w:t>Create container images; manage container images using Azure Container Registry or Docker Hub; build YAML application definition; scale applications; update running applications; monitor using Container Monitoring solution in Log Analytics; build development cluster; manage configuration values…</w:t>
            </w:r>
          </w:p>
          <w:p w:rsidR="0084598F" w:rsidP="0084598F" w:rsidRDefault="0084598F" w14:paraId="285551CF" w14:textId="35C30D78">
            <w:pPr>
              <w:spacing w:line="240" w:lineRule="auto"/>
              <w:contextualSpacing/>
              <w:jc w:val="both"/>
              <w:rPr>
                <w:rFonts w:ascii="Arial" w:hAnsi="Arial" w:eastAsia="Times New Roman" w:cs="Arial"/>
                <w:color w:val="333333"/>
              </w:rPr>
            </w:pPr>
            <w:r>
              <w:rPr>
                <w:rFonts w:ascii="Arial" w:hAnsi="Arial" w:eastAsia="Times New Roman" w:cs="Arial"/>
                <w:b/>
                <w:color w:val="333333"/>
              </w:rPr>
              <w:lastRenderedPageBreak/>
              <w:t xml:space="preserve">           </w:t>
            </w:r>
            <w:r w:rsidRPr="00C064E3">
              <w:rPr>
                <w:rFonts w:ascii="Arial" w:hAnsi="Arial" w:eastAsia="Times New Roman" w:cs="Arial"/>
                <w:b/>
                <w:color w:val="333333"/>
              </w:rPr>
              <w:t xml:space="preserve">As a Cloud Services </w:t>
            </w:r>
            <w:r>
              <w:rPr>
                <w:rFonts w:ascii="Arial" w:hAnsi="Arial" w:eastAsia="Times New Roman" w:cs="Arial"/>
                <w:b/>
                <w:color w:val="333333"/>
              </w:rPr>
              <w:t>(Azure, AWS, CenturyLink...</w:t>
            </w:r>
            <w:r w:rsidRPr="00C064E3">
              <w:rPr>
                <w:rFonts w:ascii="Arial" w:hAnsi="Arial" w:eastAsia="Times New Roman" w:cs="Arial"/>
                <w:b/>
                <w:color w:val="333333"/>
              </w:rPr>
              <w:t xml:space="preserve">) </w:t>
            </w:r>
            <w:r>
              <w:rPr>
                <w:rFonts w:ascii="Arial" w:hAnsi="Arial" w:eastAsia="Times New Roman" w:cs="Arial"/>
                <w:b/>
                <w:color w:val="333333"/>
              </w:rPr>
              <w:t>Full Stack Architect / DevOps</w:t>
            </w:r>
            <w:r>
              <w:rPr>
                <w:rFonts w:ascii="Arial" w:hAnsi="Arial" w:eastAsia="Times New Roman" w:cs="Arial"/>
                <w:color w:val="333333"/>
              </w:rPr>
              <w:t xml:space="preserve">: </w:t>
            </w:r>
          </w:p>
          <w:p w:rsidRPr="0009197F" w:rsidR="0084598F" w:rsidP="0084598F" w:rsidRDefault="0084598F" w14:paraId="6C3049DD" w14:textId="09A5C5E6">
            <w:pPr>
              <w:spacing w:line="240" w:lineRule="auto"/>
              <w:contextualSpacing/>
              <w:jc w:val="both"/>
              <w:rPr>
                <w:rFonts w:ascii="Arial" w:hAnsi="Arial" w:eastAsia="Times New Roman" w:cs="Arial"/>
                <w:bCs/>
                <w:color w:val="333333"/>
              </w:rPr>
            </w:pPr>
            <w:r>
              <w:rPr>
                <w:rFonts w:ascii="Arial" w:hAnsi="Arial" w:eastAsia="Times New Roman" w:cs="Arial"/>
                <w:color w:val="333333"/>
              </w:rPr>
              <w:t xml:space="preserve">           </w:t>
            </w:r>
            <w:r w:rsidRPr="0009197F">
              <w:rPr>
                <w:rFonts w:ascii="Arial" w:hAnsi="Arial" w:eastAsia="Times New Roman" w:cs="Arial"/>
                <w:bCs/>
                <w:color w:val="333333"/>
              </w:rPr>
              <w:t xml:space="preserve">Design, Deploy, Manage, Maintain, </w:t>
            </w:r>
            <w:r w:rsidRPr="0009197F" w:rsidR="0009197F">
              <w:rPr>
                <w:rFonts w:ascii="Arial" w:hAnsi="Arial" w:eastAsia="Times New Roman" w:cs="Arial"/>
                <w:bCs/>
                <w:color w:val="333333"/>
              </w:rPr>
              <w:t xml:space="preserve">Support </w:t>
            </w:r>
            <w:r w:rsidRPr="0009197F">
              <w:rPr>
                <w:rFonts w:ascii="Arial" w:hAnsi="Arial" w:eastAsia="Times New Roman" w:cs="Arial"/>
                <w:bCs/>
                <w:color w:val="333333"/>
              </w:rPr>
              <w:t xml:space="preserve">Cloud Projects / Business Cases. </w:t>
            </w:r>
          </w:p>
          <w:p w:rsidRPr="007E6ECF" w:rsidR="0084598F" w:rsidP="0084598F" w:rsidRDefault="0084598F" w14:paraId="138E910F" w14:textId="77777777">
            <w:pPr>
              <w:spacing w:line="240" w:lineRule="auto"/>
              <w:contextualSpacing/>
              <w:jc w:val="both"/>
              <w:rPr>
                <w:rFonts w:ascii="Arial" w:hAnsi="Arial" w:eastAsia="Times New Roman" w:cs="Arial"/>
                <w:color w:val="333333"/>
              </w:rPr>
            </w:pPr>
            <w:r w:rsidRPr="006F27AC">
              <w:rPr>
                <w:rFonts w:ascii="Arial" w:hAnsi="Arial" w:eastAsia="Times New Roman" w:cs="Arial"/>
                <w:b/>
                <w:color w:val="333333"/>
              </w:rPr>
              <w:t xml:space="preserve">           </w:t>
            </w:r>
            <w:r w:rsidRPr="007E6ECF">
              <w:rPr>
                <w:rFonts w:ascii="Arial" w:hAnsi="Arial" w:eastAsia="Times New Roman" w:cs="Arial"/>
                <w:color w:val="333333"/>
              </w:rPr>
              <w:t xml:space="preserve">Manage Proof of Concept, Subscriptions, Identity, Compute, Application services, Networking,     </w:t>
            </w:r>
          </w:p>
          <w:p w:rsidR="0084598F" w:rsidP="0084598F" w:rsidRDefault="0084598F" w14:paraId="5F5FA3F8" w14:textId="16A50A83">
            <w:pPr>
              <w:spacing w:line="240" w:lineRule="auto"/>
              <w:contextualSpacing/>
              <w:jc w:val="both"/>
              <w:rPr>
                <w:rFonts w:ascii="Arial" w:hAnsi="Arial" w:eastAsia="Times New Roman" w:cs="Arial"/>
                <w:color w:val="333333"/>
              </w:rPr>
            </w:pPr>
            <w:r w:rsidRPr="007E6ECF">
              <w:rPr>
                <w:rFonts w:ascii="Arial" w:hAnsi="Arial" w:eastAsia="Times New Roman" w:cs="Arial"/>
                <w:color w:val="333333"/>
              </w:rPr>
              <w:t xml:space="preserve">           Storage, </w:t>
            </w:r>
            <w:r w:rsidR="0009197F">
              <w:rPr>
                <w:rFonts w:ascii="Arial" w:hAnsi="Arial" w:eastAsia="Times New Roman" w:cs="Arial"/>
                <w:color w:val="333333"/>
              </w:rPr>
              <w:t xml:space="preserve">Containerization, </w:t>
            </w:r>
            <w:proofErr w:type="gramStart"/>
            <w:r w:rsidRPr="007E6ECF">
              <w:rPr>
                <w:rFonts w:ascii="Arial" w:hAnsi="Arial" w:eastAsia="Times New Roman" w:cs="Arial"/>
                <w:color w:val="333333"/>
              </w:rPr>
              <w:t>Security,  Automation</w:t>
            </w:r>
            <w:proofErr w:type="gramEnd"/>
            <w:r w:rsidRPr="007E6ECF">
              <w:rPr>
                <w:rFonts w:ascii="Arial" w:hAnsi="Arial" w:eastAsia="Times New Roman" w:cs="Arial"/>
                <w:color w:val="333333"/>
              </w:rPr>
              <w:t>, Monitoring, Troubleshooting …</w:t>
            </w:r>
          </w:p>
          <w:p w:rsidRPr="007E6ECF" w:rsidR="0084598F" w:rsidP="0084598F" w:rsidRDefault="0084598F" w14:paraId="732251C8"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Pr>
                <w:rFonts w:ascii="Arial" w:hAnsi="Arial" w:eastAsia="Times New Roman" w:cs="Arial"/>
                <w:b/>
                <w:color w:val="333333"/>
              </w:rPr>
              <w:t>Migration</w:t>
            </w:r>
            <w:r w:rsidRPr="006F27AC">
              <w:rPr>
                <w:rFonts w:ascii="Arial" w:hAnsi="Arial" w:eastAsia="Times New Roman" w:cs="Arial"/>
                <w:b/>
                <w:color w:val="333333"/>
              </w:rPr>
              <w:t xml:space="preserve"> </w:t>
            </w:r>
            <w:r w:rsidRPr="006F27AC">
              <w:rPr>
                <w:rFonts w:ascii="Arial" w:hAnsi="Arial" w:eastAsia="Times New Roman" w:cs="Arial"/>
                <w:color w:val="333333"/>
              </w:rPr>
              <w:t>from</w:t>
            </w:r>
            <w:r>
              <w:rPr>
                <w:rFonts w:ascii="Arial" w:hAnsi="Arial" w:eastAsia="Times New Roman" w:cs="Arial"/>
                <w:b/>
                <w:color w:val="333333"/>
              </w:rPr>
              <w:t xml:space="preserve"> On-Premises, AWS or CenturyLink</w:t>
            </w:r>
            <w:r w:rsidRPr="006F27AC">
              <w:rPr>
                <w:rFonts w:ascii="Arial" w:hAnsi="Arial" w:eastAsia="Times New Roman" w:cs="Arial"/>
                <w:b/>
                <w:color w:val="333333"/>
              </w:rPr>
              <w:t xml:space="preserve">… </w:t>
            </w:r>
            <w:r w:rsidRPr="006F27AC">
              <w:rPr>
                <w:rFonts w:ascii="Arial" w:hAnsi="Arial" w:eastAsia="Times New Roman" w:cs="Arial"/>
                <w:color w:val="333333"/>
              </w:rPr>
              <w:t>to</w:t>
            </w:r>
            <w:r w:rsidRPr="006F27AC">
              <w:rPr>
                <w:rFonts w:ascii="Arial" w:hAnsi="Arial" w:eastAsia="Times New Roman" w:cs="Arial"/>
                <w:b/>
                <w:color w:val="333333"/>
              </w:rPr>
              <w:t xml:space="preserve"> Microsoft Azure Cloud.  </w:t>
            </w:r>
          </w:p>
          <w:p w:rsidR="0084598F" w:rsidP="0084598F" w:rsidRDefault="0084598F" w14:paraId="06A86D0E"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As an AWS Engineer: Deploy, manage and operate scalable, high available and fault tolerant systems</w:t>
            </w:r>
          </w:p>
          <w:p w:rsidR="0009197F" w:rsidP="0009197F" w:rsidRDefault="0084598F" w14:paraId="2BDBEAF1"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0009197F">
              <w:rPr>
                <w:rFonts w:ascii="Arial" w:hAnsi="Arial" w:eastAsia="Times New Roman" w:cs="Arial"/>
                <w:color w:val="333333"/>
              </w:rPr>
              <w:t xml:space="preserve">    on AWS, </w:t>
            </w:r>
            <w:proofErr w:type="gramStart"/>
            <w:r w:rsidR="0009197F">
              <w:rPr>
                <w:rFonts w:ascii="Arial" w:hAnsi="Arial" w:eastAsia="Times New Roman" w:cs="Arial"/>
                <w:color w:val="333333"/>
              </w:rPr>
              <w:t>Migrate</w:t>
            </w:r>
            <w:proofErr w:type="gramEnd"/>
            <w:r w:rsidR="0009197F">
              <w:rPr>
                <w:rFonts w:ascii="Arial" w:hAnsi="Arial" w:eastAsia="Times New Roman" w:cs="Arial"/>
                <w:color w:val="333333"/>
              </w:rPr>
              <w:t xml:space="preserve"> </w:t>
            </w:r>
            <w:r>
              <w:rPr>
                <w:rFonts w:ascii="Arial" w:hAnsi="Arial" w:eastAsia="Times New Roman" w:cs="Arial"/>
                <w:color w:val="333333"/>
              </w:rPr>
              <w:t xml:space="preserve">on-premises application to AWS, Implement </w:t>
            </w:r>
            <w:r w:rsidR="0009197F">
              <w:rPr>
                <w:rFonts w:ascii="Arial" w:hAnsi="Arial" w:eastAsia="Times New Roman" w:cs="Arial"/>
                <w:color w:val="333333"/>
              </w:rPr>
              <w:t xml:space="preserve">and control the flow of data </w:t>
            </w:r>
            <w:r>
              <w:rPr>
                <w:rFonts w:ascii="Arial" w:hAnsi="Arial" w:eastAsia="Times New Roman" w:cs="Arial"/>
                <w:color w:val="333333"/>
              </w:rPr>
              <w:t xml:space="preserve">to and from </w:t>
            </w:r>
            <w:r w:rsidR="0009197F">
              <w:rPr>
                <w:rFonts w:ascii="Arial" w:hAnsi="Arial" w:eastAsia="Times New Roman" w:cs="Arial"/>
                <w:color w:val="333333"/>
              </w:rPr>
              <w:t xml:space="preserve">         </w:t>
            </w:r>
          </w:p>
          <w:p w:rsidR="0084598F" w:rsidP="0009197F" w:rsidRDefault="0009197F" w14:paraId="76439640" w14:textId="396D3003">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0084598F">
              <w:rPr>
                <w:rFonts w:ascii="Arial" w:hAnsi="Arial" w:eastAsia="Times New Roman" w:cs="Arial"/>
                <w:color w:val="333333"/>
              </w:rPr>
              <w:t xml:space="preserve">AWS. Select the appropriate AWS service based on Compute, Data, and Security </w:t>
            </w:r>
            <w:proofErr w:type="spellStart"/>
            <w:r w:rsidR="0084598F">
              <w:rPr>
                <w:rFonts w:ascii="Arial" w:hAnsi="Arial" w:eastAsia="Times New Roman" w:cs="Arial"/>
                <w:color w:val="333333"/>
              </w:rPr>
              <w:t>requrements</w:t>
            </w:r>
            <w:proofErr w:type="spellEnd"/>
            <w:r w:rsidR="0084598F">
              <w:rPr>
                <w:rFonts w:ascii="Arial" w:hAnsi="Arial" w:eastAsia="Times New Roman" w:cs="Arial"/>
                <w:color w:val="333333"/>
              </w:rPr>
              <w:t>.</w:t>
            </w:r>
          </w:p>
          <w:p w:rsidRPr="00D01C04" w:rsidR="0084598F" w:rsidP="0084598F" w:rsidRDefault="0084598F" w14:paraId="1BFF3307" w14:textId="77777777">
            <w:pPr>
              <w:shd w:val="clear" w:color="auto" w:fill="FFFFFF"/>
              <w:spacing w:before="150" w:after="75" w:line="240" w:lineRule="auto"/>
              <w:ind w:left="720"/>
              <w:contextualSpacing/>
              <w:textAlignment w:val="baseline"/>
              <w:rPr>
                <w:rFonts w:ascii="Arial" w:hAnsi="Arial" w:eastAsia="Times New Roman" w:cs="Arial"/>
                <w:color w:val="000000"/>
              </w:rPr>
            </w:pPr>
          </w:p>
          <w:p w:rsidR="0084598F" w:rsidP="0084598F" w:rsidRDefault="0084598F" w14:paraId="31D92BA2" w14:textId="287C9131">
            <w:pPr>
              <w:spacing w:before="150" w:after="75" w:line="240" w:lineRule="auto"/>
              <w:ind w:left="720"/>
              <w:contextualSpacing/>
              <w:rPr>
                <w:rFonts w:ascii="Arial" w:hAnsi="Arial" w:eastAsia="Times New Roman" w:cs="Arial"/>
                <w:color w:val="333333"/>
              </w:rPr>
            </w:pPr>
            <w:r w:rsidRPr="00881FB6">
              <w:rPr>
                <w:rFonts w:ascii="Arial" w:hAnsi="Arial" w:eastAsia="Times New Roman" w:cs="Arial"/>
                <w:b/>
                <w:color w:val="333333"/>
              </w:rPr>
              <w:t>Manage Cloud Security</w:t>
            </w:r>
            <w:r>
              <w:rPr>
                <w:rFonts w:ascii="Arial" w:hAnsi="Arial" w:eastAsia="Times New Roman" w:cs="Arial"/>
                <w:color w:val="333333"/>
              </w:rPr>
              <w:t xml:space="preserve">: Azure Security/Trust center, Network, Identity/AAD, Compute/VMs, Operations/OMS, Applications, Data/Storage, Databases, IoT, Azure encryption, Security &amp; Monitoring… </w:t>
            </w:r>
          </w:p>
          <w:p w:rsidR="0084598F" w:rsidP="0084598F" w:rsidRDefault="0084598F" w14:paraId="736BA89C" w14:textId="77777777">
            <w:pPr>
              <w:spacing w:before="150" w:after="75" w:line="240" w:lineRule="auto"/>
              <w:ind w:left="720"/>
              <w:contextualSpacing/>
              <w:rPr>
                <w:rFonts w:ascii="Arial" w:hAnsi="Arial" w:eastAsia="Times New Roman" w:cs="Arial"/>
                <w:color w:val="333333"/>
              </w:rPr>
            </w:pPr>
            <w:r w:rsidRPr="00EF11B4">
              <w:rPr>
                <w:rFonts w:ascii="Arial" w:hAnsi="Arial" w:eastAsia="Times New Roman" w:cs="Arial"/>
                <w:b/>
                <w:color w:val="333333"/>
              </w:rPr>
              <w:t>Deploy</w:t>
            </w:r>
            <w:r>
              <w:rPr>
                <w:rFonts w:ascii="Arial" w:hAnsi="Arial" w:eastAsia="Times New Roman" w:cs="Arial"/>
                <w:color w:val="333333"/>
              </w:rPr>
              <w:t xml:space="preserve"> Azure </w:t>
            </w:r>
            <w:proofErr w:type="spellStart"/>
            <w:r>
              <w:rPr>
                <w:rFonts w:ascii="Arial" w:hAnsi="Arial" w:eastAsia="Times New Roman" w:cs="Arial"/>
                <w:color w:val="333333"/>
              </w:rPr>
              <w:t>Powershell</w:t>
            </w:r>
            <w:proofErr w:type="spellEnd"/>
            <w:r>
              <w:rPr>
                <w:rFonts w:ascii="Arial" w:hAnsi="Arial" w:eastAsia="Times New Roman" w:cs="Arial"/>
                <w:color w:val="333333"/>
              </w:rPr>
              <w:t xml:space="preserve"> ISE, Visual Studio 2015,2017, </w:t>
            </w:r>
            <w:proofErr w:type="spellStart"/>
            <w:r>
              <w:rPr>
                <w:rFonts w:ascii="Arial" w:hAnsi="Arial" w:eastAsia="Times New Roman" w:cs="Arial"/>
                <w:color w:val="333333"/>
              </w:rPr>
              <w:t>TerraForm</w:t>
            </w:r>
            <w:proofErr w:type="spellEnd"/>
            <w:r>
              <w:rPr>
                <w:rFonts w:ascii="Arial" w:hAnsi="Arial" w:eastAsia="Times New Roman" w:cs="Arial"/>
                <w:color w:val="333333"/>
              </w:rPr>
              <w:t xml:space="preserve">, </w:t>
            </w:r>
            <w:proofErr w:type="spellStart"/>
            <w:r>
              <w:rPr>
                <w:rFonts w:ascii="Arial" w:hAnsi="Arial" w:eastAsia="Times New Roman" w:cs="Arial"/>
                <w:color w:val="333333"/>
              </w:rPr>
              <w:t>Json</w:t>
            </w:r>
            <w:proofErr w:type="spellEnd"/>
            <w:r>
              <w:rPr>
                <w:rFonts w:ascii="Arial" w:hAnsi="Arial" w:eastAsia="Times New Roman" w:cs="Arial"/>
                <w:color w:val="333333"/>
              </w:rPr>
              <w:t xml:space="preserve"> ARM Templates, GitHub</w:t>
            </w:r>
          </w:p>
          <w:p w:rsidR="0084598F" w:rsidP="0084598F" w:rsidRDefault="0084598F" w14:paraId="043062CF" w14:textId="77777777">
            <w:pPr>
              <w:spacing w:before="150" w:after="75" w:line="240" w:lineRule="auto"/>
              <w:ind w:left="720"/>
              <w:contextualSpacing/>
              <w:rPr>
                <w:rFonts w:ascii="Arial" w:hAnsi="Arial" w:eastAsia="Times New Roman" w:cs="Arial"/>
                <w:color w:val="333333"/>
              </w:rPr>
            </w:pPr>
            <w:r w:rsidRPr="00A56A11">
              <w:rPr>
                <w:rFonts w:ascii="Arial" w:hAnsi="Arial" w:eastAsia="Times New Roman" w:cs="Arial"/>
                <w:color w:val="333333"/>
              </w:rPr>
              <w:t>Monitor, diagnose, Analyze, Troubleshoot</w:t>
            </w:r>
            <w:r>
              <w:rPr>
                <w:rFonts w:ascii="Arial" w:hAnsi="Arial" w:eastAsia="Times New Roman" w:cs="Arial"/>
                <w:b/>
                <w:color w:val="333333"/>
              </w:rPr>
              <w:t xml:space="preserve">, </w:t>
            </w:r>
            <w:r>
              <w:rPr>
                <w:rFonts w:ascii="Arial" w:hAnsi="Arial" w:eastAsia="Times New Roman" w:cs="Arial"/>
                <w:color w:val="333333"/>
              </w:rPr>
              <w:t>Performance, HA, Health, Automate VMs Lifecycle.</w:t>
            </w:r>
          </w:p>
          <w:p w:rsidR="0009197F" w:rsidP="0084598F" w:rsidRDefault="0084598F" w14:paraId="6C1BA0C2"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p>
          <w:p w:rsidR="0084598F" w:rsidP="0084598F" w:rsidRDefault="0009197F" w14:paraId="4F4B55AC" w14:textId="02245341">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Pr="007766EC" w:rsidR="0084598F">
              <w:rPr>
                <w:rFonts w:ascii="Arial" w:hAnsi="Arial" w:eastAsia="Times New Roman" w:cs="Arial"/>
                <w:b/>
                <w:color w:val="333333"/>
              </w:rPr>
              <w:t>As a Microsoft O365 Administrator</w:t>
            </w:r>
            <w:r w:rsidR="0084598F">
              <w:rPr>
                <w:rFonts w:ascii="Arial" w:hAnsi="Arial" w:eastAsia="Times New Roman" w:cs="Arial"/>
                <w:b/>
                <w:color w:val="333333"/>
              </w:rPr>
              <w:t xml:space="preserve"> (Office 365 Admin Center)</w:t>
            </w:r>
            <w:r w:rsidR="0084598F">
              <w:rPr>
                <w:rFonts w:ascii="Arial" w:hAnsi="Arial" w:eastAsia="Times New Roman" w:cs="Arial"/>
                <w:color w:val="333333"/>
              </w:rPr>
              <w:t xml:space="preserve">: Manage Office 365 Identities and    </w:t>
            </w:r>
          </w:p>
          <w:p w:rsidR="0084598F" w:rsidP="0084598F" w:rsidRDefault="0084598F" w14:paraId="18228359"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Requirements and Enable Office 365 services: </w:t>
            </w:r>
          </w:p>
          <w:p w:rsidR="0084598F" w:rsidP="0084598F" w:rsidRDefault="0084598F" w14:paraId="7F15BB54"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Manage Clients and End-user Devices, Plan / Configure, Skype for Business, </w:t>
            </w:r>
            <w:proofErr w:type="spellStart"/>
            <w:r>
              <w:rPr>
                <w:rFonts w:ascii="Arial" w:hAnsi="Arial" w:eastAsia="Times New Roman" w:cs="Arial"/>
                <w:color w:val="333333"/>
              </w:rPr>
              <w:t>Sharepoint</w:t>
            </w:r>
            <w:proofErr w:type="spellEnd"/>
            <w:r>
              <w:rPr>
                <w:rFonts w:ascii="Arial" w:hAnsi="Arial" w:eastAsia="Times New Roman" w:cs="Arial"/>
                <w:color w:val="333333"/>
              </w:rPr>
              <w:t xml:space="preserve"> Online Site </w:t>
            </w:r>
          </w:p>
          <w:p w:rsidR="0084598F" w:rsidP="0084598F" w:rsidRDefault="0084598F" w14:paraId="7FC08916"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Collections, Exchange Online…</w:t>
            </w:r>
          </w:p>
          <w:p w:rsidR="0084598F" w:rsidP="0084598F" w:rsidRDefault="0084598F" w14:paraId="18580FB3"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Deploy, Update and Manage </w:t>
            </w:r>
            <w:proofErr w:type="spellStart"/>
            <w:r>
              <w:rPr>
                <w:rFonts w:ascii="Arial" w:hAnsi="Arial" w:eastAsia="Times New Roman" w:cs="Arial"/>
                <w:color w:val="333333"/>
              </w:rPr>
              <w:t>Ms</w:t>
            </w:r>
            <w:proofErr w:type="spellEnd"/>
            <w:r>
              <w:rPr>
                <w:rFonts w:ascii="Arial" w:hAnsi="Arial" w:eastAsia="Times New Roman" w:cs="Arial"/>
                <w:color w:val="333333"/>
              </w:rPr>
              <w:t xml:space="preserve"> Office 365 </w:t>
            </w:r>
            <w:proofErr w:type="spellStart"/>
            <w:r>
              <w:rPr>
                <w:rFonts w:ascii="Arial" w:hAnsi="Arial" w:eastAsia="Times New Roman" w:cs="Arial"/>
                <w:color w:val="333333"/>
              </w:rPr>
              <w:t>ProPlus</w:t>
            </w:r>
            <w:proofErr w:type="spellEnd"/>
            <w:r>
              <w:rPr>
                <w:rFonts w:ascii="Arial" w:hAnsi="Arial" w:eastAsia="Times New Roman" w:cs="Arial"/>
                <w:color w:val="333333"/>
              </w:rPr>
              <w:t>, Setup an Office 365 Hybrid Environment...</w:t>
            </w:r>
          </w:p>
          <w:p w:rsidR="00E71E26" w:rsidP="5C2EF1C5" w:rsidRDefault="5C2EF1C5" w14:paraId="59D3D7FE" w14:textId="4DDAC769">
            <w:pPr>
              <w:pStyle w:val="ListParagraph"/>
              <w:shd w:val="clear" w:color="auto" w:fill="FFFFFF" w:themeFill="background1"/>
              <w:spacing w:before="150" w:after="75" w:line="240" w:lineRule="auto"/>
              <w:rPr>
                <w:rFonts w:eastAsia="Times New Roman"/>
                <w:color w:val="333333"/>
              </w:rPr>
            </w:pPr>
            <w:r w:rsidRPr="5C2EF1C5">
              <w:rPr>
                <w:rFonts w:eastAsia="Times New Roman"/>
                <w:b/>
                <w:bCs/>
                <w:color w:val="333333"/>
              </w:rPr>
              <w:t>As a Microsoft Desktop Refresh Project manager</w:t>
            </w:r>
            <w:r w:rsidRPr="5C2EF1C5">
              <w:rPr>
                <w:rFonts w:eastAsia="Times New Roman"/>
                <w:color w:val="333333"/>
              </w:rPr>
              <w:t>:</w:t>
            </w:r>
          </w:p>
          <w:p w:rsidR="003E3B2B" w:rsidP="5C2EF1C5" w:rsidRDefault="5C2EF1C5" w14:paraId="1FDC93EB" w14:textId="0CD9D53D">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Planned and Deployed the Refresh Program.</w:t>
            </w:r>
          </w:p>
          <w:p w:rsidR="0009197F" w:rsidP="00B0300B" w:rsidRDefault="0009197F" w14:paraId="31A194DD" w14:textId="77777777">
            <w:pPr>
              <w:pStyle w:val="ListParagraph"/>
              <w:shd w:val="clear" w:color="auto" w:fill="FFFFFF"/>
              <w:spacing w:before="150" w:after="75" w:line="240" w:lineRule="auto"/>
              <w:rPr>
                <w:rFonts w:eastAsia="Times New Roman"/>
                <w:b/>
                <w:color w:val="333333"/>
              </w:rPr>
            </w:pPr>
          </w:p>
          <w:p w:rsidR="00EE3518" w:rsidP="5C2EF1C5" w:rsidRDefault="5C2EF1C5" w14:paraId="5D9C57BC" w14:textId="469A89B4">
            <w:pPr>
              <w:pStyle w:val="ListParagraph"/>
              <w:shd w:val="clear" w:color="auto" w:fill="FFFFFF" w:themeFill="background1"/>
              <w:spacing w:before="150" w:after="75" w:line="240" w:lineRule="auto"/>
              <w:rPr>
                <w:rFonts w:eastAsia="Times New Roman"/>
                <w:color w:val="333333"/>
              </w:rPr>
            </w:pPr>
            <w:r w:rsidRPr="5C2EF1C5">
              <w:rPr>
                <w:rFonts w:eastAsia="Times New Roman"/>
                <w:b/>
                <w:bCs/>
                <w:color w:val="333333"/>
              </w:rPr>
              <w:t>As an Infrastructure Engineer</w:t>
            </w:r>
            <w:r w:rsidRPr="5C2EF1C5">
              <w:rPr>
                <w:rFonts w:eastAsia="Times New Roman"/>
                <w:color w:val="333333"/>
              </w:rPr>
              <w:t xml:space="preserve">: </w:t>
            </w:r>
          </w:p>
          <w:p w:rsidRPr="00D104F2" w:rsidR="00D104F2" w:rsidP="00B0300B" w:rsidRDefault="00D104F2" w14:paraId="233B56ED" w14:textId="6F66762B">
            <w:pPr>
              <w:pStyle w:val="ListParagraph"/>
              <w:shd w:val="clear" w:color="auto" w:fill="FFFFFF"/>
              <w:spacing w:before="150" w:after="75" w:line="240" w:lineRule="auto"/>
              <w:rPr>
                <w:rFonts w:eastAsia="Times New Roman"/>
                <w:color w:val="333333"/>
              </w:rPr>
            </w:pPr>
            <w:r w:rsidRPr="00D104F2">
              <w:rPr>
                <w:rFonts w:eastAsia="Times New Roman"/>
                <w:color w:val="333333"/>
              </w:rPr>
              <w:t xml:space="preserve">Implement Cisco IP Routing, IP Switched Networks and </w:t>
            </w:r>
            <w:proofErr w:type="spellStart"/>
            <w:r w:rsidRPr="00D104F2">
              <w:rPr>
                <w:rFonts w:eastAsia="Times New Roman"/>
                <w:color w:val="333333"/>
              </w:rPr>
              <w:t>Tshoot</w:t>
            </w:r>
            <w:proofErr w:type="spellEnd"/>
            <w:r w:rsidRPr="00D104F2">
              <w:rPr>
                <w:rFonts w:eastAsia="Times New Roman"/>
                <w:color w:val="333333"/>
              </w:rPr>
              <w:t xml:space="preserve"> &amp; Maintain Cisco IP Networks</w:t>
            </w:r>
          </w:p>
          <w:p w:rsidR="00E34FAB" w:rsidP="5C2EF1C5" w:rsidRDefault="5C2EF1C5" w14:paraId="263C6883" w14:textId="77777777">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Design/Manage/Implement/Operate/Administer/Support,</w:t>
            </w:r>
          </w:p>
          <w:p w:rsidR="00637BFA" w:rsidP="00637BFA" w:rsidRDefault="00E938BE" w14:paraId="157861CC" w14:textId="468AB921">
            <w:pPr>
              <w:pStyle w:val="ListParagraph"/>
              <w:shd w:val="clear" w:color="auto" w:fill="FFFFFF"/>
              <w:spacing w:before="150" w:after="75" w:line="240" w:lineRule="auto"/>
              <w:rPr>
                <w:rFonts w:eastAsia="Times New Roman"/>
                <w:color w:val="333333"/>
              </w:rPr>
            </w:pPr>
            <w:proofErr w:type="spellStart"/>
            <w:r w:rsidRPr="00D070E4">
              <w:rPr>
                <w:rFonts w:eastAsia="Times New Roman"/>
                <w:color w:val="333333"/>
              </w:rPr>
              <w:t>Data</w:t>
            </w:r>
            <w:r w:rsidRPr="00D070E4" w:rsidR="005067BE">
              <w:rPr>
                <w:rFonts w:eastAsia="Times New Roman"/>
                <w:color w:val="333333"/>
              </w:rPr>
              <w:t>Center</w:t>
            </w:r>
            <w:proofErr w:type="spellEnd"/>
            <w:r w:rsidRPr="00D070E4" w:rsidR="005067BE">
              <w:rPr>
                <w:rFonts w:eastAsia="Times New Roman"/>
                <w:color w:val="333333"/>
              </w:rPr>
              <w:t>, Network</w:t>
            </w:r>
            <w:r w:rsidR="00E34FAB">
              <w:rPr>
                <w:rFonts w:eastAsia="Times New Roman"/>
                <w:color w:val="333333"/>
              </w:rPr>
              <w:t xml:space="preserve"> Infrastructure</w:t>
            </w:r>
            <w:r w:rsidRPr="00D070E4" w:rsidR="005067BE">
              <w:rPr>
                <w:rFonts w:eastAsia="Times New Roman"/>
                <w:color w:val="333333"/>
              </w:rPr>
              <w:t xml:space="preserve">, </w:t>
            </w:r>
            <w:r w:rsidR="00E5700D">
              <w:rPr>
                <w:rFonts w:eastAsia="Times New Roman"/>
                <w:color w:val="333333"/>
              </w:rPr>
              <w:t>Servers/</w:t>
            </w:r>
            <w:proofErr w:type="spellStart"/>
            <w:r w:rsidRPr="00D070E4" w:rsidR="00637BFA">
              <w:rPr>
                <w:rFonts w:eastAsia="Times New Roman"/>
                <w:color w:val="333333"/>
              </w:rPr>
              <w:t>Dekstops</w:t>
            </w:r>
            <w:proofErr w:type="spellEnd"/>
            <w:r w:rsidRPr="00D070E4" w:rsidR="00637BFA">
              <w:rPr>
                <w:rFonts w:eastAsia="Times New Roman"/>
                <w:color w:val="333333"/>
              </w:rPr>
              <w:t xml:space="preserve">/Mobiles, </w:t>
            </w:r>
          </w:p>
          <w:p w:rsidRPr="00BE4EAB" w:rsidR="00BE4EAB" w:rsidP="00637BFA" w:rsidRDefault="00EE3518" w14:paraId="1836F3D7" w14:textId="3955AA91">
            <w:pPr>
              <w:pStyle w:val="ListParagraph"/>
              <w:shd w:val="clear" w:color="auto" w:fill="FFFFFF"/>
              <w:spacing w:before="150" w:after="75" w:line="240" w:lineRule="auto"/>
              <w:rPr>
                <w:rFonts w:eastAsia="Times New Roman"/>
                <w:b/>
                <w:color w:val="333333"/>
              </w:rPr>
            </w:pPr>
            <w:r>
              <w:rPr>
                <w:rFonts w:eastAsia="Times New Roman"/>
                <w:color w:val="333333"/>
              </w:rPr>
              <w:t>Disaster Recover</w:t>
            </w:r>
            <w:r w:rsidRPr="00EE3518" w:rsidR="00BE4EAB">
              <w:rPr>
                <w:rFonts w:eastAsia="Times New Roman"/>
                <w:color w:val="333333"/>
              </w:rPr>
              <w:t xml:space="preserve"> </w:t>
            </w:r>
            <w:r w:rsidRPr="00BE4EAB" w:rsidR="00BE4EAB">
              <w:rPr>
                <w:rFonts w:eastAsia="Times New Roman"/>
                <w:color w:val="333333"/>
              </w:rPr>
              <w:t>(from Viruses like Ransomware virus variants and others</w:t>
            </w:r>
            <w:r>
              <w:rPr>
                <w:rFonts w:eastAsia="Times New Roman"/>
                <w:color w:val="333333"/>
              </w:rPr>
              <w:t xml:space="preserve"> disaster</w:t>
            </w:r>
            <w:proofErr w:type="gramStart"/>
            <w:r w:rsidRPr="00BE4EAB" w:rsidR="00BE4EAB">
              <w:rPr>
                <w:rFonts w:eastAsia="Times New Roman"/>
                <w:color w:val="333333"/>
              </w:rPr>
              <w:t>) :</w:t>
            </w:r>
            <w:proofErr w:type="gramEnd"/>
            <w:r w:rsidRPr="00BE4EAB" w:rsidR="00BE4EAB">
              <w:rPr>
                <w:rFonts w:eastAsia="Times New Roman"/>
                <w:color w:val="333333"/>
              </w:rPr>
              <w:t xml:space="preserve"> recover catalogs and restore servers to latest backup</w:t>
            </w:r>
            <w:r>
              <w:rPr>
                <w:rFonts w:eastAsia="Times New Roman"/>
                <w:color w:val="333333"/>
              </w:rPr>
              <w:t xml:space="preserve"> from Windows Servers backup/restore, SCDPM, </w:t>
            </w:r>
            <w:r w:rsidRPr="00171FA4">
              <w:rPr>
                <w:rFonts w:eastAsia="Times New Roman"/>
                <w:color w:val="333333"/>
              </w:rPr>
              <w:t>Backup Exec</w:t>
            </w:r>
            <w:r>
              <w:rPr>
                <w:rFonts w:eastAsia="Times New Roman"/>
                <w:color w:val="333333"/>
              </w:rPr>
              <w:t xml:space="preserve"> </w:t>
            </w:r>
            <w:r w:rsidRPr="00171FA4">
              <w:rPr>
                <w:rFonts w:eastAsia="Times New Roman"/>
                <w:color w:val="333333"/>
              </w:rPr>
              <w:t>/</w:t>
            </w:r>
            <w:r>
              <w:rPr>
                <w:rFonts w:eastAsia="Times New Roman"/>
                <w:color w:val="333333"/>
              </w:rPr>
              <w:t xml:space="preserve"> </w:t>
            </w:r>
            <w:proofErr w:type="spellStart"/>
            <w:r w:rsidRPr="00171FA4">
              <w:rPr>
                <w:rFonts w:eastAsia="Times New Roman"/>
                <w:color w:val="333333"/>
              </w:rPr>
              <w:t>Netbackup</w:t>
            </w:r>
            <w:proofErr w:type="spellEnd"/>
            <w:r>
              <w:rPr>
                <w:rFonts w:eastAsia="Times New Roman"/>
                <w:color w:val="333333"/>
              </w:rPr>
              <w:t xml:space="preserve">, </w:t>
            </w:r>
            <w:proofErr w:type="spellStart"/>
            <w:r>
              <w:rPr>
                <w:rFonts w:eastAsia="Times New Roman"/>
                <w:color w:val="333333"/>
              </w:rPr>
              <w:t>Veeam</w:t>
            </w:r>
            <w:proofErr w:type="spellEnd"/>
            <w:r w:rsidR="00FF6E7A">
              <w:rPr>
                <w:rFonts w:eastAsia="Times New Roman"/>
                <w:color w:val="333333"/>
              </w:rPr>
              <w:t>, ASR</w:t>
            </w:r>
            <w:r>
              <w:rPr>
                <w:rFonts w:eastAsia="Times New Roman"/>
                <w:color w:val="333333"/>
              </w:rPr>
              <w:t>…Backup/Restore apps.</w:t>
            </w:r>
          </w:p>
          <w:p w:rsidR="00530DC8" w:rsidP="5C2EF1C5" w:rsidRDefault="5C2EF1C5" w14:paraId="02939274" w14:textId="1FE8B8EE">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Network Infrastructure setup: CISCO 3-tiers: Core, Distribution, Access Switches, or 2-</w:t>
            </w:r>
            <w:proofErr w:type="gramStart"/>
            <w:r w:rsidRPr="5C2EF1C5">
              <w:rPr>
                <w:rFonts w:eastAsia="Times New Roman"/>
                <w:color w:val="333333"/>
              </w:rPr>
              <w:t>tiers:Spine</w:t>
            </w:r>
            <w:proofErr w:type="gramEnd"/>
            <w:r w:rsidRPr="5C2EF1C5">
              <w:rPr>
                <w:rFonts w:eastAsia="Times New Roman"/>
                <w:color w:val="333333"/>
              </w:rPr>
              <w:t xml:space="preserve"> and leaf, Network perimeter/DMZ (security appliances – IPS, IDS, Firewall, proxy server, VPN concentrators, Edge Gateway…); Routers, Switches,,,</w:t>
            </w:r>
          </w:p>
          <w:p w:rsidR="00530DC8" w:rsidP="00637BFA" w:rsidRDefault="00530DC8" w14:paraId="6DF0EE7F" w14:textId="20676335">
            <w:pPr>
              <w:pStyle w:val="ListParagraph"/>
              <w:shd w:val="clear" w:color="auto" w:fill="FFFFFF"/>
              <w:spacing w:before="150" w:after="75" w:line="240" w:lineRule="auto"/>
              <w:rPr>
                <w:rFonts w:eastAsia="Times New Roman"/>
                <w:color w:val="333333"/>
              </w:rPr>
            </w:pPr>
            <w:proofErr w:type="spellStart"/>
            <w:r>
              <w:rPr>
                <w:rFonts w:eastAsia="Times New Roman"/>
                <w:color w:val="333333"/>
              </w:rPr>
              <w:t>DataCenter</w:t>
            </w:r>
            <w:proofErr w:type="spellEnd"/>
            <w:r w:rsidR="0052232A">
              <w:rPr>
                <w:rFonts w:eastAsia="Times New Roman"/>
                <w:color w:val="333333"/>
              </w:rPr>
              <w:t>:</w:t>
            </w:r>
            <w:r>
              <w:rPr>
                <w:rFonts w:eastAsia="Times New Roman"/>
                <w:color w:val="333333"/>
              </w:rPr>
              <w:t xml:space="preserve"> </w:t>
            </w:r>
            <w:r w:rsidR="0052232A">
              <w:rPr>
                <w:rFonts w:eastAsia="Times New Roman"/>
                <w:color w:val="333333"/>
              </w:rPr>
              <w:t xml:space="preserve">Blades and U1, U2, U3 Rack </w:t>
            </w:r>
            <w:r>
              <w:rPr>
                <w:rFonts w:eastAsia="Times New Roman"/>
                <w:color w:val="333333"/>
              </w:rPr>
              <w:t>Servers farm/cluster, ISCSI/SAN Storage</w:t>
            </w:r>
            <w:r w:rsidR="00FF6E7A">
              <w:rPr>
                <w:rFonts w:eastAsia="Times New Roman"/>
                <w:color w:val="333333"/>
              </w:rPr>
              <w:t>, Backup servers</w:t>
            </w:r>
          </w:p>
          <w:p w:rsidR="0009197F" w:rsidP="00235BA3" w:rsidRDefault="002F5FE0" w14:paraId="772F7D6A" w14:textId="77777777">
            <w:pPr>
              <w:spacing w:after="0" w:line="240" w:lineRule="auto"/>
              <w:contextualSpacing/>
              <w:jc w:val="both"/>
              <w:rPr>
                <w:rFonts w:ascii="Arial" w:hAnsi="Arial" w:eastAsia="Times New Roman" w:cs="Arial"/>
                <w:b/>
                <w:color w:val="333333"/>
              </w:rPr>
            </w:pPr>
            <w:r>
              <w:rPr>
                <w:rFonts w:ascii="Arial" w:hAnsi="Arial" w:eastAsia="Times New Roman" w:cs="Arial"/>
                <w:b/>
                <w:color w:val="333333"/>
              </w:rPr>
              <w:t xml:space="preserve">           </w:t>
            </w:r>
            <w:r w:rsidR="00235BA3">
              <w:rPr>
                <w:rFonts w:ascii="Arial" w:hAnsi="Arial" w:eastAsia="Times New Roman" w:cs="Arial"/>
                <w:b/>
                <w:color w:val="333333"/>
              </w:rPr>
              <w:t xml:space="preserve"> </w:t>
            </w:r>
          </w:p>
          <w:p w:rsidR="002C1BD5" w:rsidP="00235BA3" w:rsidRDefault="0009197F" w14:paraId="1B3263F3" w14:textId="19718302">
            <w:pPr>
              <w:spacing w:after="0" w:line="240" w:lineRule="auto"/>
              <w:contextualSpacing/>
              <w:jc w:val="both"/>
              <w:rPr>
                <w:rFonts w:ascii="Arial" w:hAnsi="Arial" w:eastAsia="Times New Roman" w:cs="Arial"/>
                <w:color w:val="333333"/>
              </w:rPr>
            </w:pPr>
            <w:r>
              <w:rPr>
                <w:rFonts w:ascii="Arial" w:hAnsi="Arial" w:eastAsia="Times New Roman" w:cs="Arial"/>
                <w:b/>
                <w:color w:val="333333"/>
              </w:rPr>
              <w:t xml:space="preserve">            </w:t>
            </w:r>
            <w:r w:rsidRPr="00352958" w:rsidR="002F5FE0">
              <w:rPr>
                <w:rFonts w:ascii="Arial" w:hAnsi="Arial" w:eastAsia="Times New Roman" w:cs="Arial"/>
                <w:b/>
                <w:color w:val="333333"/>
              </w:rPr>
              <w:t xml:space="preserve">As a </w:t>
            </w:r>
            <w:r w:rsidR="00BF01DE">
              <w:rPr>
                <w:rFonts w:ascii="Arial" w:hAnsi="Arial" w:eastAsia="Times New Roman" w:cs="Arial"/>
                <w:b/>
                <w:color w:val="333333"/>
              </w:rPr>
              <w:t xml:space="preserve">Sr </w:t>
            </w:r>
            <w:r w:rsidR="00C8513A">
              <w:rPr>
                <w:rFonts w:ascii="Arial" w:hAnsi="Arial" w:eastAsia="Times New Roman" w:cs="Arial"/>
                <w:b/>
                <w:color w:val="333333"/>
              </w:rPr>
              <w:t>Systems Engineer</w:t>
            </w:r>
            <w:r w:rsidR="002F5FE0">
              <w:rPr>
                <w:rFonts w:ascii="Arial" w:hAnsi="Arial" w:eastAsia="Times New Roman" w:cs="Arial"/>
                <w:color w:val="333333"/>
              </w:rPr>
              <w:t xml:space="preserve">: </w:t>
            </w:r>
          </w:p>
          <w:p w:rsidR="002C1BD5" w:rsidP="5C2EF1C5" w:rsidRDefault="5C2EF1C5" w14:paraId="4188D743" w14:textId="3C9EF6ED">
            <w:pPr>
              <w:pStyle w:val="ListParagraph"/>
              <w:shd w:val="clear" w:color="auto" w:fill="FFFFFF" w:themeFill="background1"/>
              <w:spacing w:line="240" w:lineRule="auto"/>
              <w:rPr>
                <w:rFonts w:eastAsia="Times New Roman"/>
                <w:color w:val="333333"/>
              </w:rPr>
            </w:pPr>
            <w:r w:rsidRPr="5C2EF1C5">
              <w:rPr>
                <w:rFonts w:eastAsia="Times New Roman"/>
                <w:color w:val="333333"/>
              </w:rPr>
              <w:t xml:space="preserve">Lead and Responsible for daily system administration and management of the overall technical systems, including serves, infrastructure assets, </w:t>
            </w:r>
            <w:proofErr w:type="gramStart"/>
            <w:r w:rsidRPr="5C2EF1C5">
              <w:rPr>
                <w:rFonts w:eastAsia="Times New Roman"/>
                <w:color w:val="333333"/>
              </w:rPr>
              <w:t>data ,</w:t>
            </w:r>
            <w:proofErr w:type="gramEnd"/>
            <w:r w:rsidRPr="5C2EF1C5">
              <w:rPr>
                <w:rFonts w:eastAsia="Times New Roman"/>
                <w:color w:val="333333"/>
              </w:rPr>
              <w:t xml:space="preserve"> backups, redundancy, circuits, Virtualization, SAN.  Resolve any fire and troubleshoot urgent applications, networking, virus/malware, backup, storage, alerts/monitoring, Active Directory, and Cloud Migrations.</w:t>
            </w:r>
          </w:p>
          <w:p w:rsidR="002C1BD5" w:rsidP="5C2EF1C5" w:rsidRDefault="5C2EF1C5" w14:paraId="39B7009A" w14:textId="034AAB71">
            <w:pPr>
              <w:pStyle w:val="ListParagraph"/>
              <w:shd w:val="clear" w:color="auto" w:fill="FFFFFF" w:themeFill="background1"/>
              <w:spacing w:before="150" w:after="75" w:line="240" w:lineRule="auto"/>
              <w:rPr>
                <w:rFonts w:eastAsia="Times New Roman"/>
                <w:color w:val="333333"/>
              </w:rPr>
            </w:pPr>
            <w:r w:rsidRPr="5C2EF1C5">
              <w:rPr>
                <w:rFonts w:eastAsia="Times New Roman"/>
                <w:color w:val="333333"/>
              </w:rPr>
              <w:t>Identify any issues, isolate the cause and correct, then perform root cause analysis, and solve permanently and document.</w:t>
            </w:r>
          </w:p>
          <w:p w:rsidRPr="001532C6" w:rsidR="001532C6" w:rsidP="5C2EF1C5" w:rsidRDefault="001532C6" w14:paraId="629FB5B0" w14:textId="7148FDAF">
            <w:pPr>
              <w:pStyle w:val="ListParagraph"/>
              <w:shd w:val="clear" w:color="auto" w:fill="FFFFFF" w:themeFill="background1"/>
              <w:spacing w:before="150" w:after="75" w:line="240" w:lineRule="auto"/>
              <w:rPr>
                <w:color w:val="500050"/>
              </w:rPr>
            </w:pPr>
            <w:r w:rsidRPr="5C2EF1C5">
              <w:rPr>
                <w:color w:val="500050"/>
                <w:shd w:val="clear" w:color="auto" w:fill="FFFFFF"/>
              </w:rPr>
              <w:t>Network experience with Cisco Nexus and Catalyst switches and Security experience with VPN, SSL, Palo Alto </w:t>
            </w:r>
          </w:p>
          <w:p w:rsidRPr="001532C6" w:rsidR="001532C6" w:rsidP="5C2EF1C5" w:rsidRDefault="001532C6" w14:paraId="183927E0" w14:textId="261A1FA8">
            <w:pPr>
              <w:pStyle w:val="ListParagraph"/>
              <w:shd w:val="clear" w:color="auto" w:fill="FFFFFF" w:themeFill="background1"/>
              <w:spacing w:line="240" w:lineRule="auto"/>
              <w:rPr>
                <w:rFonts w:eastAsia="Times New Roman"/>
                <w:color w:val="333333"/>
              </w:rPr>
            </w:pPr>
            <w:r w:rsidRPr="5C2EF1C5">
              <w:rPr>
                <w:color w:val="500050"/>
                <w:shd w:val="clear" w:color="auto" w:fill="FFFFFF"/>
              </w:rPr>
              <w:t>Virtualization technologies such as VMware, OpenStack, NSX</w:t>
            </w:r>
          </w:p>
          <w:p w:rsidR="008703CE" w:rsidP="00235BA3" w:rsidRDefault="002C1BD5" w14:paraId="1E4E1FAC" w14:textId="30FEA166">
            <w:pPr>
              <w:spacing w:after="0"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002F5FE0">
              <w:rPr>
                <w:rFonts w:ascii="Arial" w:hAnsi="Arial" w:eastAsia="Times New Roman" w:cs="Arial"/>
                <w:color w:val="333333"/>
              </w:rPr>
              <w:t xml:space="preserve">Install </w:t>
            </w:r>
            <w:r w:rsidR="00AE298F">
              <w:rPr>
                <w:rFonts w:ascii="Arial" w:hAnsi="Arial" w:eastAsia="Times New Roman" w:cs="Arial"/>
                <w:color w:val="333333"/>
              </w:rPr>
              <w:t xml:space="preserve">Linux / </w:t>
            </w:r>
            <w:r w:rsidR="002F5FE0">
              <w:rPr>
                <w:rFonts w:ascii="Arial" w:hAnsi="Arial" w:eastAsia="Times New Roman" w:cs="Arial"/>
                <w:color w:val="333333"/>
              </w:rPr>
              <w:t xml:space="preserve">Windows Servers in Host and Compute Environment, </w:t>
            </w:r>
          </w:p>
          <w:p w:rsidR="00FA271E" w:rsidP="002F5FE0" w:rsidRDefault="00FA271E" w14:paraId="5AF38E55"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Install and Configure Windows Server 2012 (and R2), Administer AD, Manage and Configure, Group     </w:t>
            </w:r>
          </w:p>
          <w:p w:rsidR="00FA271E" w:rsidP="002F5FE0" w:rsidRDefault="00FA271E" w14:paraId="701B6295" w14:textId="68CA06DC">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Policy, Network Services and Policy, Hyper-V, Design File and Storage Solutions, </w:t>
            </w:r>
          </w:p>
          <w:p w:rsidR="00FA271E" w:rsidP="002F5FE0" w:rsidRDefault="00FA271E" w14:paraId="29761604" w14:textId="4797C1A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Configure High Availability, Design</w:t>
            </w:r>
            <w:r w:rsidR="002B3A42">
              <w:rPr>
                <w:rFonts w:ascii="Arial" w:hAnsi="Arial" w:eastAsia="Times New Roman" w:cs="Arial"/>
                <w:color w:val="333333"/>
              </w:rPr>
              <w:t>, Identity and Access Solutions, Continuity and Disaster Recovery.</w:t>
            </w:r>
          </w:p>
          <w:p w:rsidR="00CB2D7D" w:rsidP="002F5FE0" w:rsidRDefault="008703CE" w14:paraId="4629A9B0"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002D2199">
              <w:rPr>
                <w:rFonts w:ascii="Arial" w:hAnsi="Arial" w:eastAsia="Times New Roman" w:cs="Arial"/>
                <w:color w:val="333333"/>
              </w:rPr>
              <w:t xml:space="preserve">Install Windows </w:t>
            </w:r>
            <w:proofErr w:type="gramStart"/>
            <w:r w:rsidR="002D2199">
              <w:rPr>
                <w:rFonts w:ascii="Arial" w:hAnsi="Arial" w:eastAsia="Times New Roman" w:cs="Arial"/>
                <w:color w:val="333333"/>
              </w:rPr>
              <w:t>Server  2016</w:t>
            </w:r>
            <w:proofErr w:type="gramEnd"/>
            <w:r w:rsidR="002D2199">
              <w:rPr>
                <w:rFonts w:ascii="Arial" w:hAnsi="Arial" w:eastAsia="Times New Roman" w:cs="Arial"/>
                <w:color w:val="333333"/>
              </w:rPr>
              <w:t xml:space="preserve">, Implement, </w:t>
            </w:r>
            <w:r w:rsidR="00CB2D7D">
              <w:rPr>
                <w:rFonts w:ascii="Arial" w:hAnsi="Arial" w:eastAsia="Times New Roman" w:cs="Arial"/>
                <w:color w:val="333333"/>
              </w:rPr>
              <w:t xml:space="preserve">AD DS, Identity Federation and Access, </w:t>
            </w:r>
            <w:r w:rsidR="002D2199">
              <w:rPr>
                <w:rFonts w:ascii="Arial" w:hAnsi="Arial" w:eastAsia="Times New Roman" w:cs="Arial"/>
                <w:color w:val="333333"/>
              </w:rPr>
              <w:t xml:space="preserve">Windows Server </w:t>
            </w:r>
            <w:r w:rsidR="00CB2D7D">
              <w:rPr>
                <w:rFonts w:ascii="Arial" w:hAnsi="Arial" w:eastAsia="Times New Roman" w:cs="Arial"/>
                <w:color w:val="333333"/>
              </w:rPr>
              <w:t xml:space="preserve">   </w:t>
            </w:r>
          </w:p>
          <w:p w:rsidR="00CB2D7D" w:rsidP="002F5FE0" w:rsidRDefault="00CB2D7D" w14:paraId="5E91E332"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002D2199">
              <w:rPr>
                <w:rFonts w:ascii="Arial" w:hAnsi="Arial" w:eastAsia="Times New Roman" w:cs="Arial"/>
                <w:color w:val="333333"/>
              </w:rPr>
              <w:t>2016</w:t>
            </w:r>
            <w:r w:rsidR="008703CE">
              <w:rPr>
                <w:rFonts w:ascii="Arial" w:hAnsi="Arial" w:eastAsia="Times New Roman" w:cs="Arial"/>
                <w:color w:val="333333"/>
              </w:rPr>
              <w:t xml:space="preserve"> </w:t>
            </w:r>
            <w:r w:rsidR="002F5FE0">
              <w:rPr>
                <w:rFonts w:ascii="Arial" w:hAnsi="Arial" w:eastAsia="Times New Roman" w:cs="Arial"/>
                <w:color w:val="333333"/>
              </w:rPr>
              <w:t>storage solutions, Hyper-V, Windows</w:t>
            </w:r>
            <w:r>
              <w:rPr>
                <w:rFonts w:ascii="Arial" w:hAnsi="Arial" w:eastAsia="Times New Roman" w:cs="Arial"/>
                <w:color w:val="333333"/>
              </w:rPr>
              <w:t xml:space="preserve"> </w:t>
            </w:r>
            <w:r w:rsidR="002F5FE0">
              <w:rPr>
                <w:rFonts w:ascii="Arial" w:hAnsi="Arial" w:eastAsia="Times New Roman" w:cs="Arial"/>
                <w:color w:val="333333"/>
              </w:rPr>
              <w:t xml:space="preserve">containers, High Availability, </w:t>
            </w:r>
            <w:r>
              <w:rPr>
                <w:rFonts w:ascii="Arial" w:hAnsi="Arial" w:eastAsia="Times New Roman" w:cs="Arial"/>
                <w:color w:val="333333"/>
              </w:rPr>
              <w:t xml:space="preserve">DNS, IPAM, Connectivity and     </w:t>
            </w:r>
          </w:p>
          <w:p w:rsidR="00CB2D7D" w:rsidP="002F5FE0" w:rsidRDefault="00CB2D7D" w14:paraId="5957B350" w14:textId="05043AA9">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Remote Access, Software-Defined Networking, High Performance Network, </w:t>
            </w:r>
          </w:p>
          <w:p w:rsidR="00065FD7" w:rsidP="002F5FE0" w:rsidRDefault="00065FD7" w14:paraId="2C1B52AA" w14:textId="59A77E4E">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Migrate 2003 windows Active Directory to Windows 2012 R2: Transfer FSMO role, Modify the AD D</w:t>
            </w:r>
          </w:p>
          <w:p w:rsidR="00065FD7" w:rsidP="002F5FE0" w:rsidRDefault="00065FD7" w14:paraId="09A55FC4" w14:textId="23DC5703">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Domain Controller, the Schema Master, and remove 2003 windows server from the Global Catalog.</w:t>
            </w:r>
          </w:p>
          <w:p w:rsidR="00CB2D7D" w:rsidP="002F5FE0" w:rsidRDefault="00CB2D7D" w14:paraId="581E15A2" w14:textId="77777777">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Implement, Manage and Support DirectAccess, </w:t>
            </w:r>
          </w:p>
          <w:p w:rsidR="002F5FE0" w:rsidP="002F5FE0" w:rsidRDefault="00CB2D7D" w14:paraId="12E033D9" w14:textId="0E6EA7D7">
            <w:pPr>
              <w:spacing w:line="240" w:lineRule="auto"/>
              <w:contextualSpacing/>
              <w:jc w:val="both"/>
              <w:rPr>
                <w:rFonts w:ascii="Arial" w:hAnsi="Arial" w:eastAsia="Times New Roman" w:cs="Arial"/>
                <w:color w:val="333333"/>
              </w:rPr>
            </w:pPr>
            <w:r>
              <w:rPr>
                <w:rFonts w:ascii="Arial" w:hAnsi="Arial" w:eastAsia="Times New Roman" w:cs="Arial"/>
                <w:color w:val="333333"/>
              </w:rPr>
              <w:lastRenderedPageBreak/>
              <w:t xml:space="preserve">           </w:t>
            </w:r>
            <w:r w:rsidR="00AF2568">
              <w:rPr>
                <w:rFonts w:ascii="Arial" w:hAnsi="Arial" w:eastAsia="Times New Roman" w:cs="Arial"/>
                <w:color w:val="333333"/>
              </w:rPr>
              <w:t xml:space="preserve">Secure, </w:t>
            </w:r>
            <w:r w:rsidR="002F5FE0">
              <w:rPr>
                <w:rFonts w:ascii="Arial" w:hAnsi="Arial" w:eastAsia="Times New Roman" w:cs="Arial"/>
                <w:color w:val="333333"/>
              </w:rPr>
              <w:t>Maintain and</w:t>
            </w:r>
            <w:r w:rsidR="002D2199">
              <w:rPr>
                <w:rFonts w:ascii="Arial" w:hAnsi="Arial" w:eastAsia="Times New Roman" w:cs="Arial"/>
                <w:color w:val="333333"/>
              </w:rPr>
              <w:t xml:space="preserve"> </w:t>
            </w:r>
            <w:r w:rsidR="002F5FE0">
              <w:rPr>
                <w:rFonts w:ascii="Arial" w:hAnsi="Arial" w:eastAsia="Times New Roman" w:cs="Arial"/>
                <w:color w:val="333333"/>
              </w:rPr>
              <w:t>Monitor</w:t>
            </w:r>
            <w:r w:rsidR="005F5CF7">
              <w:rPr>
                <w:rFonts w:ascii="Arial" w:hAnsi="Arial" w:eastAsia="Times New Roman" w:cs="Arial"/>
                <w:color w:val="333333"/>
              </w:rPr>
              <w:t xml:space="preserve"> </w:t>
            </w:r>
            <w:r w:rsidR="002D2199">
              <w:rPr>
                <w:rFonts w:ascii="Arial" w:hAnsi="Arial" w:eastAsia="Times New Roman" w:cs="Arial"/>
                <w:color w:val="333333"/>
              </w:rPr>
              <w:t>Windows S</w:t>
            </w:r>
            <w:r w:rsidR="002F5FE0">
              <w:rPr>
                <w:rFonts w:ascii="Arial" w:hAnsi="Arial" w:eastAsia="Times New Roman" w:cs="Arial"/>
                <w:color w:val="333333"/>
              </w:rPr>
              <w:t xml:space="preserve">erver </w:t>
            </w:r>
            <w:r w:rsidR="002D2199">
              <w:rPr>
                <w:rFonts w:ascii="Arial" w:hAnsi="Arial" w:eastAsia="Times New Roman" w:cs="Arial"/>
                <w:color w:val="333333"/>
              </w:rPr>
              <w:t xml:space="preserve">2016 </w:t>
            </w:r>
            <w:r w:rsidR="002F5FE0">
              <w:rPr>
                <w:rFonts w:ascii="Arial" w:hAnsi="Arial" w:eastAsia="Times New Roman" w:cs="Arial"/>
                <w:color w:val="333333"/>
              </w:rPr>
              <w:t>environment.</w:t>
            </w:r>
          </w:p>
          <w:p w:rsidR="001C2031" w:rsidP="001C2031" w:rsidRDefault="00455717" w14:paraId="48B32DB2" w14:textId="04BBFA03">
            <w:pPr>
              <w:spacing w:line="240" w:lineRule="auto"/>
              <w:contextualSpacing/>
              <w:jc w:val="both"/>
              <w:rPr>
                <w:rFonts w:ascii="Arial" w:hAnsi="Arial" w:eastAsia="Times New Roman" w:cs="Arial"/>
                <w:color w:val="333333"/>
              </w:rPr>
            </w:pPr>
            <w:r w:rsidRPr="00D070E4">
              <w:rPr>
                <w:rFonts w:ascii="Arial" w:hAnsi="Arial" w:eastAsia="Times New Roman" w:cs="Arial"/>
                <w:color w:val="333333"/>
              </w:rPr>
              <w:t xml:space="preserve">  </w:t>
            </w:r>
            <w:r w:rsidR="001C2031">
              <w:rPr>
                <w:rFonts w:ascii="Arial" w:hAnsi="Arial" w:eastAsia="Times New Roman" w:cs="Arial"/>
                <w:color w:val="333333"/>
              </w:rPr>
              <w:t xml:space="preserve"> </w:t>
            </w:r>
            <w:r w:rsidRPr="00D070E4">
              <w:rPr>
                <w:rFonts w:ascii="Arial" w:hAnsi="Arial" w:eastAsia="Times New Roman" w:cs="Arial"/>
                <w:color w:val="333333"/>
              </w:rPr>
              <w:t xml:space="preserve">        </w:t>
            </w:r>
            <w:r w:rsidRPr="001C2031" w:rsidR="001C2031">
              <w:rPr>
                <w:rFonts w:ascii="Arial" w:hAnsi="Arial" w:eastAsia="Times New Roman" w:cs="Arial"/>
                <w:b/>
                <w:color w:val="333333"/>
              </w:rPr>
              <w:t>As a</w:t>
            </w:r>
            <w:r w:rsidR="001C2031">
              <w:rPr>
                <w:rFonts w:ascii="Arial" w:hAnsi="Arial" w:eastAsia="Times New Roman" w:cs="Arial"/>
                <w:color w:val="333333"/>
              </w:rPr>
              <w:t xml:space="preserve"> </w:t>
            </w:r>
            <w:r w:rsidRPr="00D070E4" w:rsidR="00FD3004">
              <w:rPr>
                <w:rFonts w:ascii="Arial" w:hAnsi="Arial" w:eastAsia="Times New Roman" w:cs="Arial"/>
                <w:b/>
                <w:color w:val="333333"/>
              </w:rPr>
              <w:t>VMware</w:t>
            </w:r>
            <w:r w:rsidR="001C2031">
              <w:rPr>
                <w:rFonts w:ascii="Arial" w:hAnsi="Arial" w:eastAsia="Times New Roman" w:cs="Arial"/>
                <w:b/>
                <w:color w:val="333333"/>
              </w:rPr>
              <w:t xml:space="preserve"> vSphere 6 Admin:  </w:t>
            </w:r>
            <w:r w:rsidR="001C2031">
              <w:rPr>
                <w:rFonts w:ascii="Arial" w:hAnsi="Arial" w:eastAsia="Times New Roman" w:cs="Arial"/>
                <w:color w:val="333333"/>
              </w:rPr>
              <w:t xml:space="preserve">Configure, Administer and manage vSphere 6 Resources, Deploy </w:t>
            </w:r>
          </w:p>
          <w:p w:rsidR="00881FB6" w:rsidP="001C2031" w:rsidRDefault="001C2031" w14:paraId="022F05B9" w14:textId="73074F39">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And consolidate vSphere Data Center</w:t>
            </w:r>
          </w:p>
          <w:p w:rsidR="00881FB6" w:rsidP="0084598F" w:rsidRDefault="007C40D9" w14:paraId="31DEC609" w14:textId="6175C90E">
            <w:pPr>
              <w:spacing w:line="240" w:lineRule="auto"/>
              <w:contextualSpacing/>
              <w:jc w:val="both"/>
              <w:rPr>
                <w:rFonts w:ascii="Arial" w:hAnsi="Arial" w:eastAsia="Times New Roman" w:cs="Arial"/>
                <w:b/>
                <w:color w:val="333333"/>
              </w:rPr>
            </w:pPr>
            <w:r>
              <w:rPr>
                <w:rFonts w:ascii="Arial" w:hAnsi="Arial" w:eastAsia="Times New Roman" w:cs="Arial"/>
                <w:color w:val="333333"/>
              </w:rPr>
              <w:t xml:space="preserve">           </w:t>
            </w:r>
          </w:p>
          <w:p w:rsidRPr="008703CE" w:rsidR="008703CE" w:rsidP="006344EB" w:rsidRDefault="008703CE" w14:paraId="212EA75E" w14:textId="2560DA56">
            <w:pPr>
              <w:spacing w:line="240" w:lineRule="auto"/>
              <w:contextualSpacing/>
              <w:jc w:val="both"/>
              <w:rPr>
                <w:rFonts w:ascii="Arial" w:hAnsi="Arial" w:eastAsia="Times New Roman" w:cs="Arial"/>
                <w:color w:val="333333"/>
              </w:rPr>
            </w:pPr>
            <w:r>
              <w:rPr>
                <w:rFonts w:ascii="Arial" w:hAnsi="Arial" w:eastAsia="Times New Roman" w:cs="Arial"/>
                <w:color w:val="333333"/>
              </w:rPr>
              <w:t xml:space="preserve">           </w:t>
            </w:r>
            <w:r w:rsidRPr="00F061D1">
              <w:rPr>
                <w:rFonts w:ascii="Arial" w:hAnsi="Arial" w:eastAsia="Times New Roman" w:cs="Arial"/>
                <w:b/>
                <w:color w:val="333333"/>
              </w:rPr>
              <w:t>Adhere to organization policies and procedures</w:t>
            </w:r>
            <w:r w:rsidRPr="008703CE">
              <w:rPr>
                <w:rFonts w:ascii="Arial" w:hAnsi="Arial" w:eastAsia="Times New Roman" w:cs="Arial"/>
                <w:color w:val="333333"/>
              </w:rPr>
              <w:t>,</w:t>
            </w:r>
          </w:p>
          <w:p w:rsidR="00FD3004" w:rsidP="004512E0" w:rsidRDefault="00FD3004" w14:paraId="335A43C0" w14:textId="0FB33AC6">
            <w:pPr>
              <w:spacing w:line="240" w:lineRule="auto"/>
              <w:contextualSpacing/>
              <w:jc w:val="both"/>
              <w:rPr>
                <w:rFonts w:ascii="Arial" w:hAnsi="Arial" w:eastAsia="Times New Roman" w:cs="Arial"/>
                <w:color w:val="333333"/>
              </w:rPr>
            </w:pPr>
            <w:r w:rsidRPr="00D070E4">
              <w:rPr>
                <w:rFonts w:ascii="Arial" w:hAnsi="Arial" w:eastAsia="Times New Roman" w:cs="Arial"/>
                <w:color w:val="333333"/>
              </w:rPr>
              <w:t xml:space="preserve">           </w:t>
            </w:r>
            <w:r w:rsidR="00886A0A">
              <w:rPr>
                <w:rFonts w:ascii="Arial" w:hAnsi="Arial" w:eastAsia="Times New Roman" w:cs="Arial"/>
                <w:b/>
                <w:color w:val="333333"/>
              </w:rPr>
              <w:t xml:space="preserve">And </w:t>
            </w:r>
            <w:r w:rsidR="002F5FE0">
              <w:rPr>
                <w:rFonts w:ascii="Arial" w:hAnsi="Arial" w:eastAsia="Times New Roman" w:cs="Arial"/>
                <w:b/>
                <w:color w:val="333333"/>
              </w:rPr>
              <w:t xml:space="preserve">fulfill </w:t>
            </w:r>
            <w:r w:rsidR="00886A0A">
              <w:rPr>
                <w:rFonts w:ascii="Arial" w:hAnsi="Arial" w:eastAsia="Times New Roman" w:cs="Arial"/>
                <w:b/>
                <w:color w:val="333333"/>
              </w:rPr>
              <w:t>Any Business requests</w:t>
            </w:r>
            <w:r w:rsidRPr="00D070E4">
              <w:rPr>
                <w:rFonts w:ascii="Arial" w:hAnsi="Arial" w:eastAsia="Times New Roman" w:cs="Arial"/>
                <w:color w:val="333333"/>
              </w:rPr>
              <w:t>…</w:t>
            </w:r>
          </w:p>
          <w:p w:rsidRPr="00D070E4" w:rsidR="000A4578" w:rsidP="00FD3004" w:rsidRDefault="000A4578" w14:paraId="274B155A" w14:textId="6525DEAD">
            <w:pPr>
              <w:spacing w:after="0" w:line="240" w:lineRule="atLeast"/>
              <w:rPr>
                <w:rFonts w:ascii="Arial" w:hAnsi="Arial" w:cs="Arial"/>
              </w:rPr>
            </w:pPr>
          </w:p>
        </w:tc>
      </w:tr>
      <w:tr w:rsidRPr="00D070E4" w:rsidR="000A4578" w:rsidTr="262192B5" w14:paraId="4F27482E" w14:textId="77777777">
        <w:tc>
          <w:tcPr>
            <w:tcW w:w="2965" w:type="dxa"/>
            <w:shd w:val="clear" w:color="auto" w:fill="DEEAF6" w:themeFill="accent1" w:themeFillTint="33"/>
            <w:tcMar/>
          </w:tcPr>
          <w:p w:rsidRPr="00D070E4" w:rsidR="000A4578" w:rsidP="000A4578" w:rsidRDefault="000A4578" w14:paraId="4ED72C5C" w14:textId="77777777">
            <w:pPr>
              <w:spacing w:after="0" w:line="240" w:lineRule="atLeast"/>
              <w:rPr>
                <w:rFonts w:ascii="Arial" w:hAnsi="Arial" w:cs="Arial"/>
                <w:b/>
              </w:rPr>
            </w:pPr>
            <w:proofErr w:type="spellStart"/>
            <w:r w:rsidRPr="00D070E4">
              <w:rPr>
                <w:rFonts w:ascii="Arial" w:hAnsi="Arial" w:cs="Arial"/>
                <w:b/>
              </w:rPr>
              <w:lastRenderedPageBreak/>
              <w:t>Firstworld</w:t>
            </w:r>
            <w:proofErr w:type="spellEnd"/>
            <w:r w:rsidRPr="00D070E4">
              <w:rPr>
                <w:rFonts w:ascii="Arial" w:hAnsi="Arial" w:cs="Arial"/>
                <w:b/>
              </w:rPr>
              <w:t xml:space="preserve"> </w:t>
            </w:r>
            <w:proofErr w:type="spellStart"/>
            <w:r w:rsidRPr="00D070E4">
              <w:rPr>
                <w:rFonts w:ascii="Arial" w:hAnsi="Arial" w:cs="Arial"/>
                <w:b/>
              </w:rPr>
              <w:t>Cions</w:t>
            </w:r>
            <w:proofErr w:type="spellEnd"/>
            <w:r w:rsidRPr="00D070E4">
              <w:rPr>
                <w:rFonts w:ascii="Arial" w:hAnsi="Arial" w:cs="Arial"/>
                <w:b/>
              </w:rPr>
              <w:t xml:space="preserve">    Denver, CO</w:t>
            </w:r>
          </w:p>
        </w:tc>
        <w:tc>
          <w:tcPr>
            <w:tcW w:w="4228" w:type="dxa"/>
            <w:gridSpan w:val="2"/>
            <w:shd w:val="clear" w:color="auto" w:fill="DEEAF6" w:themeFill="accent1" w:themeFillTint="33"/>
            <w:tcMar/>
          </w:tcPr>
          <w:p w:rsidRPr="00D070E4" w:rsidR="000A4578" w:rsidP="00C03A58" w:rsidRDefault="000A4578" w14:paraId="2FCD9316" w14:textId="7A920B9C">
            <w:pPr>
              <w:spacing w:after="0" w:line="240" w:lineRule="atLeast"/>
              <w:rPr>
                <w:rFonts w:ascii="Arial" w:hAnsi="Arial" w:cs="Arial"/>
                <w:b/>
              </w:rPr>
            </w:pPr>
            <w:r w:rsidRPr="00D070E4">
              <w:rPr>
                <w:rFonts w:ascii="Arial" w:hAnsi="Arial" w:cs="Arial"/>
                <w:b/>
              </w:rPr>
              <w:t>Systems/Network Administrator</w:t>
            </w:r>
          </w:p>
        </w:tc>
        <w:tc>
          <w:tcPr>
            <w:tcW w:w="3597" w:type="dxa"/>
            <w:gridSpan w:val="2"/>
            <w:shd w:val="clear" w:color="auto" w:fill="DEEAF6" w:themeFill="accent1" w:themeFillTint="33"/>
            <w:tcMar/>
          </w:tcPr>
          <w:p w:rsidRPr="00D070E4" w:rsidR="000A4578" w:rsidP="005067BE" w:rsidRDefault="000A4578" w14:paraId="7C908410" w14:textId="1010C639">
            <w:pPr>
              <w:spacing w:after="0" w:line="240" w:lineRule="atLeast"/>
              <w:rPr>
                <w:rFonts w:ascii="Arial" w:hAnsi="Arial" w:cs="Arial"/>
                <w:b/>
              </w:rPr>
            </w:pPr>
            <w:r w:rsidRPr="00D070E4">
              <w:rPr>
                <w:rFonts w:ascii="Arial" w:hAnsi="Arial" w:cs="Arial"/>
                <w:b/>
              </w:rPr>
              <w:t xml:space="preserve">             Dates: </w:t>
            </w:r>
            <w:r w:rsidRPr="00D070E4" w:rsidR="00124F3C">
              <w:rPr>
                <w:rFonts w:ascii="Arial" w:hAnsi="Arial" w:cs="Arial"/>
                <w:b/>
              </w:rPr>
              <w:t>2007</w:t>
            </w:r>
            <w:r w:rsidRPr="00D070E4" w:rsidR="005067BE">
              <w:rPr>
                <w:rFonts w:ascii="Arial" w:hAnsi="Arial" w:cs="Arial"/>
                <w:b/>
              </w:rPr>
              <w:t xml:space="preserve"> </w:t>
            </w:r>
            <w:r w:rsidR="00EA3B82">
              <w:rPr>
                <w:rFonts w:ascii="Arial" w:hAnsi="Arial" w:cs="Arial"/>
                <w:b/>
              </w:rPr>
              <w:t>–</w:t>
            </w:r>
            <w:r w:rsidRPr="00D070E4">
              <w:rPr>
                <w:rFonts w:ascii="Arial" w:hAnsi="Arial" w:cs="Arial"/>
                <w:b/>
              </w:rPr>
              <w:t xml:space="preserve"> </w:t>
            </w:r>
            <w:r w:rsidRPr="00D070E4" w:rsidR="00296027">
              <w:rPr>
                <w:rFonts w:ascii="Arial" w:hAnsi="Arial" w:cs="Arial"/>
                <w:b/>
              </w:rPr>
              <w:t>2010</w:t>
            </w:r>
          </w:p>
        </w:tc>
      </w:tr>
      <w:tr w:rsidRPr="00D070E4" w:rsidR="000A4578" w:rsidTr="262192B5" w14:paraId="6C0A2577" w14:textId="77777777">
        <w:tc>
          <w:tcPr>
            <w:tcW w:w="10790" w:type="dxa"/>
            <w:gridSpan w:val="5"/>
            <w:tcMar/>
          </w:tcPr>
          <w:p w:rsidRPr="00D070E4" w:rsidR="000A4578" w:rsidP="00C03A58" w:rsidRDefault="000A4578" w14:paraId="3108FBFB" w14:textId="77777777">
            <w:pPr>
              <w:pStyle w:val="ListParagraph"/>
              <w:numPr>
                <w:ilvl w:val="0"/>
                <w:numId w:val="2"/>
              </w:numPr>
              <w:spacing w:line="240" w:lineRule="atLeast"/>
            </w:pPr>
            <w:r w:rsidRPr="00D070E4">
              <w:t>Perform daily system monitoring, verifying the integrity and availability of all hardware, server resources, systems and key processes, reviewing system and application logs, and verifying completion of scheduled jobs such as backups.</w:t>
            </w:r>
          </w:p>
          <w:p w:rsidRPr="00D070E4" w:rsidR="000A4578" w:rsidP="00C03A58" w:rsidRDefault="000A4578" w14:paraId="40B79BE8" w14:textId="77777777">
            <w:pPr>
              <w:pStyle w:val="ListParagraph"/>
              <w:numPr>
                <w:ilvl w:val="0"/>
                <w:numId w:val="2"/>
              </w:numPr>
              <w:spacing w:line="240" w:lineRule="atLeast"/>
            </w:pPr>
            <w:r w:rsidRPr="00D070E4">
              <w:t>Perform regular security monitoring to identify any possible intrusions.</w:t>
            </w:r>
          </w:p>
          <w:p w:rsidRPr="00D070E4" w:rsidR="000A4578" w:rsidP="00C03A58" w:rsidRDefault="000A4578" w14:paraId="5EE4F74F" w14:textId="70ABB363">
            <w:pPr>
              <w:pStyle w:val="ListParagraph"/>
              <w:numPr>
                <w:ilvl w:val="0"/>
                <w:numId w:val="2"/>
              </w:numPr>
              <w:spacing w:line="240" w:lineRule="atLeast"/>
            </w:pPr>
            <w:r w:rsidRPr="00D070E4">
              <w:t>Perform daily backup operations, ensuring all required file systems and system data are successfully backed up to the appropriate media, recovery tapes or disks are created, and media is recycled and sent off site as necessary</w:t>
            </w:r>
            <w:r w:rsidR="00B36F28">
              <w:t>…</w:t>
            </w:r>
          </w:p>
          <w:p w:rsidRPr="00D070E4" w:rsidR="00170A8B" w:rsidP="00B36F28" w:rsidRDefault="00170A8B" w14:paraId="6637216C" w14:textId="74AFDF1B">
            <w:pPr>
              <w:pStyle w:val="ListParagraph"/>
              <w:spacing w:line="240" w:lineRule="atLeast"/>
            </w:pPr>
          </w:p>
        </w:tc>
      </w:tr>
      <w:tr w:rsidRPr="00D070E4" w:rsidR="000A4578" w:rsidTr="262192B5" w14:paraId="385BD2B6" w14:textId="77777777">
        <w:tc>
          <w:tcPr>
            <w:tcW w:w="2965" w:type="dxa"/>
            <w:shd w:val="clear" w:color="auto" w:fill="DEEAF6" w:themeFill="accent1" w:themeFillTint="33"/>
            <w:tcMar/>
          </w:tcPr>
          <w:p w:rsidRPr="00D070E4" w:rsidR="000A4578" w:rsidP="00C03A58" w:rsidRDefault="004F3566" w14:paraId="5C4C4263" w14:textId="5D845A80">
            <w:pPr>
              <w:spacing w:after="0" w:line="240" w:lineRule="atLeast"/>
              <w:jc w:val="both"/>
              <w:rPr>
                <w:rFonts w:ascii="Arial" w:hAnsi="Arial" w:cs="Arial"/>
                <w:b/>
              </w:rPr>
            </w:pPr>
            <w:r>
              <w:rPr>
                <w:rFonts w:ascii="Arial" w:hAnsi="Arial" w:cs="Arial"/>
                <w:b/>
              </w:rPr>
              <w:t xml:space="preserve">Hughes Aircraft, Denver, </w:t>
            </w:r>
            <w:r w:rsidRPr="00D070E4" w:rsidR="000A4578">
              <w:rPr>
                <w:rFonts w:ascii="Arial" w:hAnsi="Arial" w:cs="Arial"/>
                <w:b/>
              </w:rPr>
              <w:t xml:space="preserve">CO </w:t>
            </w:r>
          </w:p>
        </w:tc>
        <w:tc>
          <w:tcPr>
            <w:tcW w:w="4228" w:type="dxa"/>
            <w:gridSpan w:val="2"/>
            <w:shd w:val="clear" w:color="auto" w:fill="DEEAF6" w:themeFill="accent1" w:themeFillTint="33"/>
            <w:tcMar/>
          </w:tcPr>
          <w:p w:rsidRPr="00D070E4" w:rsidR="000A4578" w:rsidP="00C03A58" w:rsidRDefault="00D07351" w14:paraId="749BA90D" w14:textId="21048AFC">
            <w:pPr>
              <w:spacing w:after="0" w:line="240" w:lineRule="atLeast"/>
              <w:rPr>
                <w:rFonts w:ascii="Arial" w:hAnsi="Arial" w:cs="Arial"/>
                <w:b/>
              </w:rPr>
            </w:pPr>
            <w:r>
              <w:rPr>
                <w:rFonts w:ascii="Arial" w:hAnsi="Arial" w:cs="Arial"/>
                <w:b/>
              </w:rPr>
              <w:t xml:space="preserve">        </w:t>
            </w:r>
            <w:proofErr w:type="spellStart"/>
            <w:r w:rsidRPr="00D070E4" w:rsidR="000A4578">
              <w:rPr>
                <w:rFonts w:ascii="Arial" w:hAnsi="Arial" w:cs="Arial"/>
                <w:b/>
              </w:rPr>
              <w:t>HelpDesk</w:t>
            </w:r>
            <w:proofErr w:type="spellEnd"/>
            <w:r w:rsidRPr="00D070E4" w:rsidR="000A4578">
              <w:rPr>
                <w:rFonts w:ascii="Arial" w:hAnsi="Arial" w:cs="Arial"/>
                <w:b/>
              </w:rPr>
              <w:t xml:space="preserve"> / Technical Support </w:t>
            </w:r>
          </w:p>
        </w:tc>
        <w:tc>
          <w:tcPr>
            <w:tcW w:w="3597" w:type="dxa"/>
            <w:gridSpan w:val="2"/>
            <w:shd w:val="clear" w:color="auto" w:fill="DEEAF6" w:themeFill="accent1" w:themeFillTint="33"/>
            <w:tcMar/>
          </w:tcPr>
          <w:p w:rsidRPr="00D070E4" w:rsidR="000A4578" w:rsidP="00C03A58" w:rsidRDefault="000A4578" w14:paraId="12B156CE" w14:textId="5C0BF96F">
            <w:pPr>
              <w:spacing w:after="0" w:line="240" w:lineRule="atLeast"/>
              <w:rPr>
                <w:rFonts w:ascii="Arial" w:hAnsi="Arial" w:cs="Arial"/>
                <w:b/>
              </w:rPr>
            </w:pPr>
            <w:r w:rsidRPr="00D070E4">
              <w:rPr>
                <w:rFonts w:ascii="Arial" w:hAnsi="Arial" w:cs="Arial"/>
                <w:b/>
              </w:rPr>
              <w:t xml:space="preserve">                    Dates: 2001</w:t>
            </w:r>
            <w:r w:rsidRPr="00D070E4" w:rsidR="005067BE">
              <w:rPr>
                <w:rFonts w:ascii="Arial" w:hAnsi="Arial" w:cs="Arial"/>
                <w:b/>
              </w:rPr>
              <w:t xml:space="preserve"> </w:t>
            </w:r>
            <w:r w:rsidRPr="00D070E4" w:rsidR="00ED2A80">
              <w:rPr>
                <w:rFonts w:ascii="Arial" w:hAnsi="Arial" w:cs="Arial"/>
                <w:b/>
              </w:rPr>
              <w:t>–</w:t>
            </w:r>
            <w:r w:rsidRPr="00D070E4">
              <w:rPr>
                <w:rFonts w:ascii="Arial" w:hAnsi="Arial" w:cs="Arial"/>
                <w:b/>
              </w:rPr>
              <w:t xml:space="preserve"> 2007</w:t>
            </w:r>
          </w:p>
        </w:tc>
      </w:tr>
      <w:tr w:rsidRPr="00D070E4" w:rsidR="000A4578" w:rsidTr="262192B5" w14:paraId="66F2CBFE" w14:textId="77777777">
        <w:tc>
          <w:tcPr>
            <w:tcW w:w="10790" w:type="dxa"/>
            <w:gridSpan w:val="5"/>
            <w:tcMar/>
          </w:tcPr>
          <w:p w:rsidRPr="00D070E4" w:rsidR="000A4578" w:rsidP="5C2EF1C5" w:rsidRDefault="5C2EF1C5" w14:paraId="35AF5A99" w14:textId="77777777">
            <w:pPr>
              <w:pStyle w:val="ListParagraph"/>
              <w:numPr>
                <w:ilvl w:val="0"/>
                <w:numId w:val="1"/>
              </w:numPr>
              <w:shd w:val="clear" w:color="auto" w:fill="FFFFFF" w:themeFill="background1"/>
              <w:spacing w:line="240" w:lineRule="atLeast"/>
              <w:ind w:right="302"/>
              <w:rPr>
                <w:rFonts w:eastAsia="Times New Roman"/>
              </w:rPr>
            </w:pPr>
            <w:r w:rsidRPr="5C2EF1C5">
              <w:rPr>
                <w:rFonts w:eastAsia="Times New Roman"/>
              </w:rPr>
              <w:t xml:space="preserve">Security: Support and secure access to data by properly using authentication, access control and encryption for an organization. </w:t>
            </w:r>
          </w:p>
          <w:p w:rsidRPr="00D070E4" w:rsidR="000A4578" w:rsidP="5C2EF1C5" w:rsidRDefault="5C2EF1C5" w14:paraId="23336831" w14:textId="77777777">
            <w:pPr>
              <w:pStyle w:val="ListParagraph"/>
              <w:numPr>
                <w:ilvl w:val="0"/>
                <w:numId w:val="1"/>
              </w:numPr>
              <w:shd w:val="clear" w:color="auto" w:fill="FFFFFF" w:themeFill="background1"/>
              <w:spacing w:line="240" w:lineRule="atLeast"/>
              <w:ind w:right="302"/>
              <w:rPr>
                <w:color w:val="202020"/>
              </w:rPr>
            </w:pPr>
            <w:r w:rsidRPr="5C2EF1C5">
              <w:rPr>
                <w:rFonts w:eastAsia="Times New Roman"/>
              </w:rPr>
              <w:t xml:space="preserve">Networking: Apply core concepts and protocols such as IPv4, DHCP, DNS, and subnet mask to set up and support </w:t>
            </w:r>
            <w:r w:rsidRPr="5C2EF1C5">
              <w:rPr>
                <w:color w:val="202020"/>
              </w:rPr>
              <w:t>wired and wireless networks.</w:t>
            </w:r>
          </w:p>
          <w:p w:rsidRPr="00D070E4" w:rsidR="000A4578" w:rsidP="5C2EF1C5" w:rsidRDefault="5C2EF1C5" w14:paraId="0630D3A8" w14:textId="65C0932C">
            <w:pPr>
              <w:pStyle w:val="ListParagraph"/>
              <w:numPr>
                <w:ilvl w:val="0"/>
                <w:numId w:val="1"/>
              </w:numPr>
              <w:shd w:val="clear" w:color="auto" w:fill="FFFFFF" w:themeFill="background1"/>
              <w:spacing w:line="240" w:lineRule="atLeast"/>
              <w:ind w:right="302"/>
              <w:rPr>
                <w:color w:val="202020"/>
              </w:rPr>
            </w:pPr>
            <w:proofErr w:type="gramStart"/>
            <w:r w:rsidRPr="5C2EF1C5">
              <w:rPr>
                <w:color w:val="202020"/>
              </w:rPr>
              <w:t>Also</w:t>
            </w:r>
            <w:proofErr w:type="gramEnd"/>
            <w:r w:rsidRPr="5C2EF1C5">
              <w:rPr>
                <w:color w:val="202020"/>
              </w:rPr>
              <w:t xml:space="preserve"> I setup the Cisco</w:t>
            </w:r>
            <w:r>
              <w:t> Switches </w:t>
            </w:r>
            <w:r w:rsidRPr="5C2EF1C5">
              <w:rPr>
                <w:color w:val="202020"/>
              </w:rPr>
              <w:t>and Routers that Wachovia uses and Configured, The configurations were done through the Configuration center automatically…</w:t>
            </w:r>
          </w:p>
          <w:p w:rsidRPr="00E97B86" w:rsidR="008E061A" w:rsidP="00B36F28" w:rsidRDefault="008E061A" w14:paraId="318C1AF4" w14:textId="2BE6FBF9">
            <w:pPr>
              <w:pStyle w:val="ListParagraph"/>
              <w:shd w:val="clear" w:color="auto" w:fill="FFFFFF"/>
              <w:spacing w:line="240" w:lineRule="atLeast"/>
              <w:ind w:right="302"/>
              <w:rPr>
                <w:rFonts w:eastAsia="Times New Roman"/>
                <w:color w:val="002060"/>
              </w:rPr>
            </w:pPr>
          </w:p>
        </w:tc>
      </w:tr>
      <w:tr w:rsidRPr="00D070E4" w:rsidR="000A4578" w:rsidTr="262192B5" w14:paraId="198C7881" w14:textId="77777777">
        <w:tc>
          <w:tcPr>
            <w:tcW w:w="10790" w:type="dxa"/>
            <w:gridSpan w:val="5"/>
            <w:shd w:val="clear" w:color="auto" w:fill="D9D9D9" w:themeFill="background1" w:themeFillShade="D9"/>
            <w:tcMar/>
          </w:tcPr>
          <w:p w:rsidR="00473E6A" w:rsidP="00B36F28" w:rsidRDefault="000A4578" w14:paraId="36858EA2" w14:textId="55C8ADF4">
            <w:pPr>
              <w:spacing w:after="0" w:line="240" w:lineRule="atLeast"/>
              <w:rPr>
                <w:rFonts w:ascii="Arial" w:hAnsi="Arial" w:cs="Arial"/>
                <w:b/>
              </w:rPr>
            </w:pPr>
            <w:r w:rsidRPr="00D070E4">
              <w:rPr>
                <w:rFonts w:ascii="Arial" w:hAnsi="Arial" w:cs="Arial"/>
                <w:b/>
              </w:rPr>
              <w:t>Education</w:t>
            </w:r>
            <w:r w:rsidR="00B36F28">
              <w:rPr>
                <w:rFonts w:ascii="Arial" w:hAnsi="Arial" w:cs="Arial"/>
                <w:b/>
              </w:rPr>
              <w:t xml:space="preserve"> </w:t>
            </w:r>
          </w:p>
          <w:p w:rsidRPr="00D070E4" w:rsidR="000A4578" w:rsidP="00B36F28" w:rsidRDefault="00B36F28" w14:paraId="0B88C8D0" w14:textId="330734E9">
            <w:pPr>
              <w:spacing w:after="0" w:line="240" w:lineRule="atLeast"/>
              <w:rPr>
                <w:rFonts w:ascii="Arial" w:hAnsi="Arial" w:cs="Arial"/>
                <w:b/>
              </w:rPr>
            </w:pPr>
            <w:r>
              <w:rPr>
                <w:rFonts w:ascii="Arial" w:hAnsi="Arial" w:cs="Arial"/>
                <w:b/>
              </w:rPr>
              <w:t>Degree</w:t>
            </w:r>
          </w:p>
        </w:tc>
      </w:tr>
      <w:tr w:rsidRPr="00D070E4" w:rsidR="000A4578" w:rsidTr="262192B5" w14:paraId="3A474054" w14:textId="77777777">
        <w:tc>
          <w:tcPr>
            <w:tcW w:w="4315" w:type="dxa"/>
            <w:gridSpan w:val="2"/>
            <w:tcMar/>
          </w:tcPr>
          <w:p w:rsidRPr="00D070E4" w:rsidR="000A4578" w:rsidP="00B36F28" w:rsidRDefault="000A4578" w14:paraId="32BCBA42" w14:textId="35E0BA80">
            <w:pPr>
              <w:spacing w:after="0" w:line="240" w:lineRule="atLeast"/>
              <w:rPr>
                <w:rFonts w:ascii="Arial" w:hAnsi="Arial" w:cs="Arial"/>
              </w:rPr>
            </w:pPr>
            <w:proofErr w:type="gramStart"/>
            <w:r w:rsidRPr="00D070E4">
              <w:rPr>
                <w:rFonts w:ascii="Arial" w:hAnsi="Arial" w:cs="Arial"/>
              </w:rPr>
              <w:t>Bachelor Degree in Computer Sciences</w:t>
            </w:r>
            <w:proofErr w:type="gramEnd"/>
            <w:r w:rsidRPr="00D070E4" w:rsidR="00DF6093">
              <w:rPr>
                <w:rFonts w:ascii="Arial" w:hAnsi="Arial" w:cs="Arial"/>
              </w:rPr>
              <w:t xml:space="preserve"> </w:t>
            </w:r>
            <w:r w:rsidRPr="00D070E4">
              <w:rPr>
                <w:rFonts w:ascii="Arial" w:hAnsi="Arial" w:cs="Arial"/>
              </w:rPr>
              <w:t xml:space="preserve">Bachelor Degree in Banking and </w:t>
            </w:r>
            <w:r w:rsidR="00170A8B">
              <w:rPr>
                <w:rFonts w:ascii="Arial" w:hAnsi="Arial" w:cs="Arial"/>
              </w:rPr>
              <w:t>f</w:t>
            </w:r>
            <w:r w:rsidRPr="00D070E4">
              <w:rPr>
                <w:rFonts w:ascii="Arial" w:hAnsi="Arial" w:cs="Arial"/>
              </w:rPr>
              <w:t xml:space="preserve">inances               </w:t>
            </w:r>
          </w:p>
        </w:tc>
        <w:tc>
          <w:tcPr>
            <w:tcW w:w="4320" w:type="dxa"/>
            <w:gridSpan w:val="2"/>
            <w:tcMar/>
          </w:tcPr>
          <w:p w:rsidRPr="00D070E4" w:rsidR="000A4578" w:rsidP="00B36F28" w:rsidRDefault="000A4578" w14:paraId="0D424C26" w14:textId="77777777">
            <w:pPr>
              <w:spacing w:after="0" w:line="240" w:lineRule="atLeast"/>
              <w:rPr>
                <w:rFonts w:ascii="Arial" w:hAnsi="Arial" w:cs="Arial"/>
              </w:rPr>
            </w:pPr>
          </w:p>
        </w:tc>
        <w:tc>
          <w:tcPr>
            <w:tcW w:w="2155" w:type="dxa"/>
            <w:tcMar/>
          </w:tcPr>
          <w:p w:rsidRPr="00D070E4" w:rsidR="000A4578" w:rsidP="00B36F28" w:rsidRDefault="000A4578" w14:paraId="436FFCEF" w14:textId="77777777">
            <w:pPr>
              <w:spacing w:after="0" w:line="240" w:lineRule="atLeast"/>
              <w:rPr>
                <w:rFonts w:ascii="Arial" w:hAnsi="Arial" w:cs="Arial"/>
              </w:rPr>
            </w:pPr>
          </w:p>
        </w:tc>
      </w:tr>
      <w:tr w:rsidRPr="00D070E4" w:rsidR="000A4578" w:rsidTr="262192B5" w14:paraId="4BD88714" w14:textId="77777777">
        <w:tc>
          <w:tcPr>
            <w:tcW w:w="10790" w:type="dxa"/>
            <w:gridSpan w:val="5"/>
            <w:shd w:val="clear" w:color="auto" w:fill="D9D9D9" w:themeFill="background1" w:themeFillShade="D9"/>
            <w:tcMar/>
          </w:tcPr>
          <w:p w:rsidR="00170A8B" w:rsidP="00C03A58" w:rsidRDefault="00170A8B" w14:paraId="5B1DD4BD" w14:textId="77777777">
            <w:pPr>
              <w:spacing w:after="0" w:line="240" w:lineRule="atLeast"/>
              <w:rPr>
                <w:rFonts w:ascii="Arial" w:hAnsi="Arial" w:cs="Arial"/>
                <w:b/>
              </w:rPr>
            </w:pPr>
          </w:p>
          <w:p w:rsidRPr="00D070E4" w:rsidR="000A4578" w:rsidP="00C03A58" w:rsidRDefault="000A4578" w14:paraId="576B563F" w14:textId="77777777">
            <w:pPr>
              <w:spacing w:after="0" w:line="240" w:lineRule="atLeast"/>
              <w:rPr>
                <w:rFonts w:ascii="Arial" w:hAnsi="Arial" w:cs="Arial"/>
                <w:b/>
              </w:rPr>
            </w:pPr>
            <w:r w:rsidRPr="00D070E4">
              <w:rPr>
                <w:rFonts w:ascii="Arial" w:hAnsi="Arial" w:cs="Arial"/>
                <w:b/>
              </w:rPr>
              <w:t>Certifications</w:t>
            </w:r>
          </w:p>
        </w:tc>
      </w:tr>
      <w:tr w:rsidRPr="00D070E4" w:rsidR="000A4578" w:rsidTr="262192B5" w14:paraId="188BEE5C" w14:textId="77777777">
        <w:tc>
          <w:tcPr>
            <w:tcW w:w="10790" w:type="dxa"/>
            <w:gridSpan w:val="5"/>
            <w:tcMar/>
          </w:tcPr>
          <w:p w:rsidRPr="00D070E4" w:rsidR="000A4578" w:rsidP="000A4578" w:rsidRDefault="000A4578" w14:paraId="4CC2DC16" w14:textId="509ECC55">
            <w:pPr>
              <w:pStyle w:val="ListParagraph"/>
              <w:numPr>
                <w:ilvl w:val="0"/>
                <w:numId w:val="6"/>
              </w:numPr>
              <w:spacing w:line="240" w:lineRule="atLeast"/>
              <w:jc w:val="both"/>
            </w:pPr>
            <w:r w:rsidRPr="00D070E4">
              <w:t>C</w:t>
            </w:r>
            <w:r w:rsidR="00C8513A">
              <w:t>isco Certified Network Professional</w:t>
            </w:r>
            <w:r w:rsidR="00591B4D">
              <w:t xml:space="preserve"> Routers/Switches/</w:t>
            </w:r>
            <w:proofErr w:type="spellStart"/>
            <w:r w:rsidR="00591B4D">
              <w:t>Tshoot</w:t>
            </w:r>
            <w:proofErr w:type="spellEnd"/>
          </w:p>
          <w:p w:rsidR="000A4578" w:rsidP="000A4578" w:rsidRDefault="000A4578" w14:paraId="6A821F51" w14:textId="0EC65012">
            <w:pPr>
              <w:pStyle w:val="ListParagraph"/>
              <w:numPr>
                <w:ilvl w:val="0"/>
                <w:numId w:val="6"/>
              </w:numPr>
              <w:spacing w:line="240" w:lineRule="atLeast"/>
              <w:jc w:val="both"/>
            </w:pPr>
            <w:proofErr w:type="spellStart"/>
            <w:r w:rsidRPr="00D070E4">
              <w:t>Comptia</w:t>
            </w:r>
            <w:proofErr w:type="spellEnd"/>
            <w:r w:rsidRPr="00D070E4">
              <w:t xml:space="preserve"> A+,</w:t>
            </w:r>
            <w:r w:rsidRPr="00D070E4" w:rsidR="00DF6093">
              <w:t xml:space="preserve"> Server +, Network +</w:t>
            </w:r>
            <w:r w:rsidRPr="00D070E4" w:rsidR="005067BE">
              <w:t>, Linux +</w:t>
            </w:r>
            <w:r w:rsidRPr="00D070E4" w:rsidR="00C473D3">
              <w:t>, Mobility +</w:t>
            </w:r>
          </w:p>
          <w:p w:rsidRPr="00D070E4" w:rsidR="00473E6A" w:rsidP="000A4578" w:rsidRDefault="00473E6A" w14:paraId="68FA81A0" w14:textId="4220CC52">
            <w:pPr>
              <w:pStyle w:val="ListParagraph"/>
              <w:numPr>
                <w:ilvl w:val="0"/>
                <w:numId w:val="6"/>
              </w:numPr>
              <w:spacing w:line="240" w:lineRule="atLeast"/>
              <w:jc w:val="both"/>
            </w:pPr>
            <w:r>
              <w:t>Apple ACSP</w:t>
            </w:r>
          </w:p>
          <w:p w:rsidR="000A4578" w:rsidP="000A4578" w:rsidRDefault="000A4578" w14:paraId="1CF852C6" w14:textId="77777777">
            <w:pPr>
              <w:pStyle w:val="ListParagraph"/>
              <w:numPr>
                <w:ilvl w:val="0"/>
                <w:numId w:val="6"/>
              </w:numPr>
              <w:spacing w:line="240" w:lineRule="atLeast"/>
              <w:jc w:val="both"/>
            </w:pPr>
            <w:r w:rsidRPr="00D070E4">
              <w:t>Microsoft MCSE Desktop Infrastructure</w:t>
            </w:r>
          </w:p>
          <w:p w:rsidRPr="00D070E4" w:rsidR="008274E4" w:rsidP="000A4578" w:rsidRDefault="008274E4" w14:paraId="0D01E982" w14:textId="3592D6A5">
            <w:pPr>
              <w:pStyle w:val="ListParagraph"/>
              <w:numPr>
                <w:ilvl w:val="0"/>
                <w:numId w:val="6"/>
              </w:numPr>
              <w:spacing w:line="240" w:lineRule="atLeast"/>
              <w:jc w:val="both"/>
            </w:pPr>
            <w:r>
              <w:t>Microsoft MCSE Server Infrastructure</w:t>
            </w:r>
          </w:p>
          <w:p w:rsidRPr="00D070E4" w:rsidR="000A4578" w:rsidP="000A4578" w:rsidRDefault="00016390" w14:paraId="7D8C426E" w14:textId="2F27691B">
            <w:pPr>
              <w:pStyle w:val="ListParagraph"/>
              <w:numPr>
                <w:ilvl w:val="0"/>
                <w:numId w:val="6"/>
              </w:numPr>
              <w:spacing w:line="240" w:lineRule="atLeast"/>
            </w:pPr>
            <w:r>
              <w:t>Microsoft MCSE Cloud</w:t>
            </w:r>
            <w:r w:rsidR="008274E4">
              <w:t xml:space="preserve"> Platform and</w:t>
            </w:r>
            <w:r w:rsidRPr="00D070E4" w:rsidR="000A4578">
              <w:t xml:space="preserve"> Infrastructure</w:t>
            </w:r>
          </w:p>
          <w:p w:rsidR="0009197F" w:rsidP="000A4578" w:rsidRDefault="00CD76B5" w14:paraId="0F31DA69" w14:textId="453B9DF4">
            <w:pPr>
              <w:pStyle w:val="ListParagraph"/>
              <w:numPr>
                <w:ilvl w:val="0"/>
                <w:numId w:val="6"/>
              </w:numPr>
              <w:spacing w:line="240" w:lineRule="atLeast"/>
            </w:pPr>
            <w:r>
              <w:t>Studies in Progress:</w:t>
            </w:r>
            <w:r w:rsidR="0009197F">
              <w:t xml:space="preserve"> AWS Cloud Solutions Architect</w:t>
            </w:r>
          </w:p>
          <w:p w:rsidR="007F4C2A" w:rsidP="0009197F" w:rsidRDefault="0009197F" w14:paraId="708D0C7B" w14:textId="377E906F">
            <w:pPr>
              <w:pStyle w:val="ListParagraph"/>
              <w:spacing w:line="240" w:lineRule="atLeast"/>
            </w:pPr>
            <w:r>
              <w:t xml:space="preserve">                                </w:t>
            </w:r>
            <w:r w:rsidR="00CD76B5">
              <w:t xml:space="preserve"> </w:t>
            </w:r>
            <w:r w:rsidR="00017BEC">
              <w:t>Alphabet</w:t>
            </w:r>
            <w:r>
              <w:t xml:space="preserve"> Professional Cloud Architect</w:t>
            </w:r>
          </w:p>
          <w:p w:rsidR="00B44B65" w:rsidP="0009197F" w:rsidRDefault="00B44B65" w14:paraId="425E4050" w14:textId="226460F4">
            <w:pPr>
              <w:pStyle w:val="ListParagraph"/>
              <w:spacing w:line="240" w:lineRule="atLeast"/>
            </w:pPr>
            <w:r>
              <w:t xml:space="preserve">                                 IBM Cloud Solutions Architect.</w:t>
            </w:r>
          </w:p>
          <w:p w:rsidRPr="00D070E4" w:rsidR="00BE7ABE" w:rsidP="0009197F" w:rsidRDefault="0009197F" w14:paraId="08DD6143" w14:textId="3CBF816C">
            <w:pPr>
              <w:spacing w:line="240" w:lineRule="atLeast"/>
            </w:pPr>
            <w:r>
              <w:t xml:space="preserve">                                                       </w:t>
            </w:r>
            <w:r w:rsidRPr="0009197F" w:rsidR="00BE7ABE">
              <w:rPr>
                <w:rFonts w:ascii="Arial" w:hAnsi="Arial" w:cs="Arial"/>
              </w:rPr>
              <w:t>Spanish</w:t>
            </w:r>
            <w:r w:rsidRPr="00D070E4" w:rsidR="00BE7ABE">
              <w:t>…</w:t>
            </w:r>
          </w:p>
          <w:p w:rsidRPr="00D070E4" w:rsidR="008214EA" w:rsidP="000A4578" w:rsidRDefault="008214EA" w14:paraId="2FE8FF03" w14:textId="25E7B667">
            <w:pPr>
              <w:pStyle w:val="ListParagraph"/>
              <w:numPr>
                <w:ilvl w:val="0"/>
                <w:numId w:val="6"/>
              </w:numPr>
              <w:spacing w:line="240" w:lineRule="atLeast"/>
              <w:rPr>
                <w:b/>
              </w:rPr>
            </w:pPr>
            <w:proofErr w:type="spellStart"/>
            <w:r w:rsidRPr="00D070E4">
              <w:rPr>
                <w:b/>
              </w:rPr>
              <w:t>LongLife</w:t>
            </w:r>
            <w:proofErr w:type="spellEnd"/>
            <w:r w:rsidRPr="00D070E4">
              <w:rPr>
                <w:b/>
              </w:rPr>
              <w:t xml:space="preserve"> Learner</w:t>
            </w:r>
            <w:r w:rsidRPr="00D070E4" w:rsidR="003A7E06">
              <w:rPr>
                <w:b/>
              </w:rPr>
              <w:t>, IT IS FUN!!!</w:t>
            </w:r>
            <w:r w:rsidR="00E740E3">
              <w:rPr>
                <w:b/>
              </w:rPr>
              <w:t xml:space="preserve"> </w:t>
            </w:r>
            <w:r w:rsidRPr="00E740E3" w:rsidR="00E740E3">
              <w:rPr>
                <w:rFonts w:ascii="Segoe UI Emoji" w:hAnsi="Segoe UI Emoji" w:eastAsia="Segoe UI Emoji" w:cs="Segoe UI Emoji"/>
                <w:b/>
              </w:rPr>
              <w:t>😊</w:t>
            </w:r>
          </w:p>
        </w:tc>
      </w:tr>
    </w:tbl>
    <w:p w:rsidRPr="00D070E4" w:rsidR="00D676AC" w:rsidP="007A2FE6" w:rsidRDefault="00A54A3F" w14:paraId="4B43F1D9" w14:textId="0408BDB3"/>
    <w:sectPr w:rsidRPr="00D070E4" w:rsidR="00D676AC" w:rsidSect="000E367E">
      <w:pgSz w:w="12240" w:h="15840" w:orient="portrait"/>
      <w:pgMar w:top="720" w:right="720" w:bottom="720" w:left="720" w:header="720" w:footer="720" w:gutter="0"/>
      <w:pgBorders w:offsetFrom="page">
        <w:top w:val="single" w:color="4472C4" w:sz="12" w:space="24"/>
        <w:left w:val="single" w:color="4472C4" w:sz="12" w:space="24"/>
        <w:bottom w:val="single" w:color="4472C4" w:sz="12" w:space="24"/>
        <w:right w:val="single" w:color="4472C4" w:sz="12"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77EC"/>
    <w:multiLevelType w:val="hybridMultilevel"/>
    <w:tmpl w:val="F18663A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7BA6DD3"/>
    <w:multiLevelType w:val="multilevel"/>
    <w:tmpl w:val="23B8B9D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D9347C3"/>
    <w:multiLevelType w:val="multilevel"/>
    <w:tmpl w:val="A9909A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42E3547"/>
    <w:multiLevelType w:val="hybridMultilevel"/>
    <w:tmpl w:val="271CC7E8"/>
    <w:lvl w:ilvl="0" w:tplc="04090001">
      <w:start w:val="1"/>
      <w:numFmt w:val="bullet"/>
      <w:lvlText w:val=""/>
      <w:lvlJc w:val="left"/>
      <w:pPr>
        <w:ind w:left="1469" w:hanging="360"/>
      </w:pPr>
      <w:rPr>
        <w:rFonts w:hint="default" w:ascii="Symbol" w:hAnsi="Symbol"/>
      </w:rPr>
    </w:lvl>
    <w:lvl w:ilvl="1" w:tplc="04090003" w:tentative="1">
      <w:start w:val="1"/>
      <w:numFmt w:val="bullet"/>
      <w:lvlText w:val="o"/>
      <w:lvlJc w:val="left"/>
      <w:pPr>
        <w:ind w:left="2189" w:hanging="360"/>
      </w:pPr>
      <w:rPr>
        <w:rFonts w:hint="default" w:ascii="Courier New" w:hAnsi="Courier New" w:cs="Courier New"/>
      </w:rPr>
    </w:lvl>
    <w:lvl w:ilvl="2" w:tplc="04090005" w:tentative="1">
      <w:start w:val="1"/>
      <w:numFmt w:val="bullet"/>
      <w:lvlText w:val=""/>
      <w:lvlJc w:val="left"/>
      <w:pPr>
        <w:ind w:left="2909" w:hanging="360"/>
      </w:pPr>
      <w:rPr>
        <w:rFonts w:hint="default" w:ascii="Wingdings" w:hAnsi="Wingdings"/>
      </w:rPr>
    </w:lvl>
    <w:lvl w:ilvl="3" w:tplc="04090001" w:tentative="1">
      <w:start w:val="1"/>
      <w:numFmt w:val="bullet"/>
      <w:lvlText w:val=""/>
      <w:lvlJc w:val="left"/>
      <w:pPr>
        <w:ind w:left="3629" w:hanging="360"/>
      </w:pPr>
      <w:rPr>
        <w:rFonts w:hint="default" w:ascii="Symbol" w:hAnsi="Symbol"/>
      </w:rPr>
    </w:lvl>
    <w:lvl w:ilvl="4" w:tplc="04090003" w:tentative="1">
      <w:start w:val="1"/>
      <w:numFmt w:val="bullet"/>
      <w:lvlText w:val="o"/>
      <w:lvlJc w:val="left"/>
      <w:pPr>
        <w:ind w:left="4349" w:hanging="360"/>
      </w:pPr>
      <w:rPr>
        <w:rFonts w:hint="default" w:ascii="Courier New" w:hAnsi="Courier New" w:cs="Courier New"/>
      </w:rPr>
    </w:lvl>
    <w:lvl w:ilvl="5" w:tplc="04090005" w:tentative="1">
      <w:start w:val="1"/>
      <w:numFmt w:val="bullet"/>
      <w:lvlText w:val=""/>
      <w:lvlJc w:val="left"/>
      <w:pPr>
        <w:ind w:left="5069" w:hanging="360"/>
      </w:pPr>
      <w:rPr>
        <w:rFonts w:hint="default" w:ascii="Wingdings" w:hAnsi="Wingdings"/>
      </w:rPr>
    </w:lvl>
    <w:lvl w:ilvl="6" w:tplc="04090001" w:tentative="1">
      <w:start w:val="1"/>
      <w:numFmt w:val="bullet"/>
      <w:lvlText w:val=""/>
      <w:lvlJc w:val="left"/>
      <w:pPr>
        <w:ind w:left="5789" w:hanging="360"/>
      </w:pPr>
      <w:rPr>
        <w:rFonts w:hint="default" w:ascii="Symbol" w:hAnsi="Symbol"/>
      </w:rPr>
    </w:lvl>
    <w:lvl w:ilvl="7" w:tplc="04090003" w:tentative="1">
      <w:start w:val="1"/>
      <w:numFmt w:val="bullet"/>
      <w:lvlText w:val="o"/>
      <w:lvlJc w:val="left"/>
      <w:pPr>
        <w:ind w:left="6509" w:hanging="360"/>
      </w:pPr>
      <w:rPr>
        <w:rFonts w:hint="default" w:ascii="Courier New" w:hAnsi="Courier New" w:cs="Courier New"/>
      </w:rPr>
    </w:lvl>
    <w:lvl w:ilvl="8" w:tplc="04090005" w:tentative="1">
      <w:start w:val="1"/>
      <w:numFmt w:val="bullet"/>
      <w:lvlText w:val=""/>
      <w:lvlJc w:val="left"/>
      <w:pPr>
        <w:ind w:left="7229" w:hanging="360"/>
      </w:pPr>
      <w:rPr>
        <w:rFonts w:hint="default" w:ascii="Wingdings" w:hAnsi="Wingdings"/>
      </w:rPr>
    </w:lvl>
  </w:abstractNum>
  <w:abstractNum w:abstractNumId="4" w15:restartNumberingAfterBreak="0">
    <w:nsid w:val="27EC35F3"/>
    <w:multiLevelType w:val="hybridMultilevel"/>
    <w:tmpl w:val="E8BE6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2161C4"/>
    <w:multiLevelType w:val="hybridMultilevel"/>
    <w:tmpl w:val="F15E42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D7867DE"/>
    <w:multiLevelType w:val="hybridMultilevel"/>
    <w:tmpl w:val="6428B2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E7314C0"/>
    <w:multiLevelType w:val="hybridMultilevel"/>
    <w:tmpl w:val="69CC50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0F95FAC"/>
    <w:multiLevelType w:val="hybridMultilevel"/>
    <w:tmpl w:val="23C24C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248580B"/>
    <w:multiLevelType w:val="hybridMultilevel"/>
    <w:tmpl w:val="C3925F4A"/>
    <w:lvl w:ilvl="0" w:tplc="04090001">
      <w:start w:val="1"/>
      <w:numFmt w:val="bullet"/>
      <w:lvlText w:val=""/>
      <w:lvlJc w:val="left"/>
      <w:pPr>
        <w:ind w:left="996" w:hanging="360"/>
      </w:pPr>
      <w:rPr>
        <w:rFonts w:hint="default" w:ascii="Symbol" w:hAnsi="Symbol"/>
      </w:rPr>
    </w:lvl>
    <w:lvl w:ilvl="1" w:tplc="04090003" w:tentative="1">
      <w:start w:val="1"/>
      <w:numFmt w:val="bullet"/>
      <w:lvlText w:val="o"/>
      <w:lvlJc w:val="left"/>
      <w:pPr>
        <w:ind w:left="1716" w:hanging="360"/>
      </w:pPr>
      <w:rPr>
        <w:rFonts w:hint="default" w:ascii="Courier New" w:hAnsi="Courier New" w:cs="Courier New"/>
      </w:rPr>
    </w:lvl>
    <w:lvl w:ilvl="2" w:tplc="04090005" w:tentative="1">
      <w:start w:val="1"/>
      <w:numFmt w:val="bullet"/>
      <w:lvlText w:val=""/>
      <w:lvlJc w:val="left"/>
      <w:pPr>
        <w:ind w:left="2436" w:hanging="360"/>
      </w:pPr>
      <w:rPr>
        <w:rFonts w:hint="default" w:ascii="Wingdings" w:hAnsi="Wingdings"/>
      </w:rPr>
    </w:lvl>
    <w:lvl w:ilvl="3" w:tplc="04090001" w:tentative="1">
      <w:start w:val="1"/>
      <w:numFmt w:val="bullet"/>
      <w:lvlText w:val=""/>
      <w:lvlJc w:val="left"/>
      <w:pPr>
        <w:ind w:left="3156" w:hanging="360"/>
      </w:pPr>
      <w:rPr>
        <w:rFonts w:hint="default" w:ascii="Symbol" w:hAnsi="Symbol"/>
      </w:rPr>
    </w:lvl>
    <w:lvl w:ilvl="4" w:tplc="04090003" w:tentative="1">
      <w:start w:val="1"/>
      <w:numFmt w:val="bullet"/>
      <w:lvlText w:val="o"/>
      <w:lvlJc w:val="left"/>
      <w:pPr>
        <w:ind w:left="3876" w:hanging="360"/>
      </w:pPr>
      <w:rPr>
        <w:rFonts w:hint="default" w:ascii="Courier New" w:hAnsi="Courier New" w:cs="Courier New"/>
      </w:rPr>
    </w:lvl>
    <w:lvl w:ilvl="5" w:tplc="04090005" w:tentative="1">
      <w:start w:val="1"/>
      <w:numFmt w:val="bullet"/>
      <w:lvlText w:val=""/>
      <w:lvlJc w:val="left"/>
      <w:pPr>
        <w:ind w:left="4596" w:hanging="360"/>
      </w:pPr>
      <w:rPr>
        <w:rFonts w:hint="default" w:ascii="Wingdings" w:hAnsi="Wingdings"/>
      </w:rPr>
    </w:lvl>
    <w:lvl w:ilvl="6" w:tplc="04090001" w:tentative="1">
      <w:start w:val="1"/>
      <w:numFmt w:val="bullet"/>
      <w:lvlText w:val=""/>
      <w:lvlJc w:val="left"/>
      <w:pPr>
        <w:ind w:left="5316" w:hanging="360"/>
      </w:pPr>
      <w:rPr>
        <w:rFonts w:hint="default" w:ascii="Symbol" w:hAnsi="Symbol"/>
      </w:rPr>
    </w:lvl>
    <w:lvl w:ilvl="7" w:tplc="04090003" w:tentative="1">
      <w:start w:val="1"/>
      <w:numFmt w:val="bullet"/>
      <w:lvlText w:val="o"/>
      <w:lvlJc w:val="left"/>
      <w:pPr>
        <w:ind w:left="6036" w:hanging="360"/>
      </w:pPr>
      <w:rPr>
        <w:rFonts w:hint="default" w:ascii="Courier New" w:hAnsi="Courier New" w:cs="Courier New"/>
      </w:rPr>
    </w:lvl>
    <w:lvl w:ilvl="8" w:tplc="04090005" w:tentative="1">
      <w:start w:val="1"/>
      <w:numFmt w:val="bullet"/>
      <w:lvlText w:val=""/>
      <w:lvlJc w:val="left"/>
      <w:pPr>
        <w:ind w:left="6756" w:hanging="360"/>
      </w:pPr>
      <w:rPr>
        <w:rFonts w:hint="default" w:ascii="Wingdings" w:hAnsi="Wingdings"/>
      </w:rPr>
    </w:lvl>
  </w:abstractNum>
  <w:abstractNum w:abstractNumId="10" w15:restartNumberingAfterBreak="0">
    <w:nsid w:val="5C0F7031"/>
    <w:multiLevelType w:val="hybridMultilevel"/>
    <w:tmpl w:val="C87CE6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80C5B98"/>
    <w:multiLevelType w:val="multilevel"/>
    <w:tmpl w:val="4872B3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783A19BB"/>
    <w:multiLevelType w:val="hybridMultilevel"/>
    <w:tmpl w:val="9AE84B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8DD076C"/>
    <w:multiLevelType w:val="hybridMultilevel"/>
    <w:tmpl w:val="AF8876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3"/>
  </w:num>
  <w:num w:numId="2">
    <w:abstractNumId w:val="6"/>
  </w:num>
  <w:num w:numId="3">
    <w:abstractNumId w:val="12"/>
  </w:num>
  <w:num w:numId="4">
    <w:abstractNumId w:val="7"/>
  </w:num>
  <w:num w:numId="5">
    <w:abstractNumId w:val="10"/>
  </w:num>
  <w:num w:numId="6">
    <w:abstractNumId w:val="8"/>
  </w:num>
  <w:num w:numId="7">
    <w:abstractNumId w:val="0"/>
  </w:num>
  <w:num w:numId="8">
    <w:abstractNumId w:val="2"/>
  </w:num>
  <w:num w:numId="9">
    <w:abstractNumId w:val="11"/>
  </w:num>
  <w:num w:numId="10">
    <w:abstractNumId w:val="3"/>
  </w:num>
  <w:num w:numId="11">
    <w:abstractNumId w:val="4"/>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78"/>
    <w:rsid w:val="00010E72"/>
    <w:rsid w:val="00016390"/>
    <w:rsid w:val="00017BEC"/>
    <w:rsid w:val="00024419"/>
    <w:rsid w:val="0004609C"/>
    <w:rsid w:val="00057DF8"/>
    <w:rsid w:val="00065FD7"/>
    <w:rsid w:val="00066CEA"/>
    <w:rsid w:val="00073925"/>
    <w:rsid w:val="00074C61"/>
    <w:rsid w:val="00086466"/>
    <w:rsid w:val="0009197F"/>
    <w:rsid w:val="000A4578"/>
    <w:rsid w:val="000A50E7"/>
    <w:rsid w:val="000A7FE3"/>
    <w:rsid w:val="000B2716"/>
    <w:rsid w:val="000C372D"/>
    <w:rsid w:val="000D3C1D"/>
    <w:rsid w:val="000E19C4"/>
    <w:rsid w:val="000E679C"/>
    <w:rsid w:val="001014D2"/>
    <w:rsid w:val="00101EB3"/>
    <w:rsid w:val="00102ECD"/>
    <w:rsid w:val="00105B60"/>
    <w:rsid w:val="00111F92"/>
    <w:rsid w:val="001174F6"/>
    <w:rsid w:val="00124F3C"/>
    <w:rsid w:val="00125C20"/>
    <w:rsid w:val="0013617B"/>
    <w:rsid w:val="00136D9F"/>
    <w:rsid w:val="001532C6"/>
    <w:rsid w:val="001634FF"/>
    <w:rsid w:val="00166A7B"/>
    <w:rsid w:val="00170A8B"/>
    <w:rsid w:val="001755AF"/>
    <w:rsid w:val="001850B4"/>
    <w:rsid w:val="001A70FD"/>
    <w:rsid w:val="001B0452"/>
    <w:rsid w:val="001C2031"/>
    <w:rsid w:val="001C48A3"/>
    <w:rsid w:val="001D00DB"/>
    <w:rsid w:val="00220FF3"/>
    <w:rsid w:val="00235BA3"/>
    <w:rsid w:val="002367B3"/>
    <w:rsid w:val="00245467"/>
    <w:rsid w:val="002457FC"/>
    <w:rsid w:val="002505E2"/>
    <w:rsid w:val="00252800"/>
    <w:rsid w:val="002557CF"/>
    <w:rsid w:val="002742BB"/>
    <w:rsid w:val="002841DF"/>
    <w:rsid w:val="00286A2F"/>
    <w:rsid w:val="002878E6"/>
    <w:rsid w:val="002933BE"/>
    <w:rsid w:val="00296027"/>
    <w:rsid w:val="002A55F7"/>
    <w:rsid w:val="002B3A42"/>
    <w:rsid w:val="002B64DD"/>
    <w:rsid w:val="002C1BD5"/>
    <w:rsid w:val="002D14A7"/>
    <w:rsid w:val="002D2199"/>
    <w:rsid w:val="002D6BFD"/>
    <w:rsid w:val="002E2C13"/>
    <w:rsid w:val="002E5F32"/>
    <w:rsid w:val="002F1AFE"/>
    <w:rsid w:val="002F543E"/>
    <w:rsid w:val="002F5FE0"/>
    <w:rsid w:val="00301AB3"/>
    <w:rsid w:val="00310F1A"/>
    <w:rsid w:val="003161E3"/>
    <w:rsid w:val="00340FA2"/>
    <w:rsid w:val="00342432"/>
    <w:rsid w:val="00346723"/>
    <w:rsid w:val="00352958"/>
    <w:rsid w:val="0035590D"/>
    <w:rsid w:val="0035595A"/>
    <w:rsid w:val="00357094"/>
    <w:rsid w:val="003638E5"/>
    <w:rsid w:val="0036750D"/>
    <w:rsid w:val="00372C2B"/>
    <w:rsid w:val="00376716"/>
    <w:rsid w:val="0039561A"/>
    <w:rsid w:val="003A7E06"/>
    <w:rsid w:val="003E3B2B"/>
    <w:rsid w:val="003E6367"/>
    <w:rsid w:val="003E7A97"/>
    <w:rsid w:val="003F487E"/>
    <w:rsid w:val="003F5FE6"/>
    <w:rsid w:val="004009AB"/>
    <w:rsid w:val="00405E85"/>
    <w:rsid w:val="00407177"/>
    <w:rsid w:val="004158BC"/>
    <w:rsid w:val="00415FC0"/>
    <w:rsid w:val="004246B0"/>
    <w:rsid w:val="0042644B"/>
    <w:rsid w:val="004335B8"/>
    <w:rsid w:val="004337F4"/>
    <w:rsid w:val="004370D3"/>
    <w:rsid w:val="00440EFE"/>
    <w:rsid w:val="004512E0"/>
    <w:rsid w:val="00453017"/>
    <w:rsid w:val="00455717"/>
    <w:rsid w:val="004672BE"/>
    <w:rsid w:val="00473E6A"/>
    <w:rsid w:val="00475D2A"/>
    <w:rsid w:val="00480421"/>
    <w:rsid w:val="004851A3"/>
    <w:rsid w:val="00491A4D"/>
    <w:rsid w:val="004C3874"/>
    <w:rsid w:val="004D06BA"/>
    <w:rsid w:val="004D2124"/>
    <w:rsid w:val="004E3C08"/>
    <w:rsid w:val="004F139B"/>
    <w:rsid w:val="004F3566"/>
    <w:rsid w:val="004F3DA0"/>
    <w:rsid w:val="005067BE"/>
    <w:rsid w:val="00510161"/>
    <w:rsid w:val="00520515"/>
    <w:rsid w:val="0052232A"/>
    <w:rsid w:val="00530DC8"/>
    <w:rsid w:val="00550B1A"/>
    <w:rsid w:val="00560F2A"/>
    <w:rsid w:val="00564CC3"/>
    <w:rsid w:val="0058049A"/>
    <w:rsid w:val="00591B4D"/>
    <w:rsid w:val="00597168"/>
    <w:rsid w:val="0059770D"/>
    <w:rsid w:val="005B2B3A"/>
    <w:rsid w:val="005C0393"/>
    <w:rsid w:val="005C0ADE"/>
    <w:rsid w:val="005E61C7"/>
    <w:rsid w:val="005F5CF7"/>
    <w:rsid w:val="00600630"/>
    <w:rsid w:val="00614E0D"/>
    <w:rsid w:val="0062144C"/>
    <w:rsid w:val="00625A5E"/>
    <w:rsid w:val="006301BF"/>
    <w:rsid w:val="006330CD"/>
    <w:rsid w:val="006344EB"/>
    <w:rsid w:val="00637BFA"/>
    <w:rsid w:val="00645C4C"/>
    <w:rsid w:val="0065182B"/>
    <w:rsid w:val="00663015"/>
    <w:rsid w:val="00665371"/>
    <w:rsid w:val="0066674C"/>
    <w:rsid w:val="00671D03"/>
    <w:rsid w:val="0068063D"/>
    <w:rsid w:val="00692008"/>
    <w:rsid w:val="006A5ADD"/>
    <w:rsid w:val="006A5CF6"/>
    <w:rsid w:val="006B18D1"/>
    <w:rsid w:val="006B20B6"/>
    <w:rsid w:val="006D2A31"/>
    <w:rsid w:val="00705F4B"/>
    <w:rsid w:val="007118DF"/>
    <w:rsid w:val="0071260C"/>
    <w:rsid w:val="00712CF3"/>
    <w:rsid w:val="00720445"/>
    <w:rsid w:val="00721A64"/>
    <w:rsid w:val="00725C26"/>
    <w:rsid w:val="00726AEA"/>
    <w:rsid w:val="0073291D"/>
    <w:rsid w:val="00733250"/>
    <w:rsid w:val="007620FB"/>
    <w:rsid w:val="00763C02"/>
    <w:rsid w:val="0077585C"/>
    <w:rsid w:val="007766EC"/>
    <w:rsid w:val="007803FE"/>
    <w:rsid w:val="00780C2F"/>
    <w:rsid w:val="007A2FE6"/>
    <w:rsid w:val="007B54A0"/>
    <w:rsid w:val="007C40D9"/>
    <w:rsid w:val="007C49CF"/>
    <w:rsid w:val="007C6ECE"/>
    <w:rsid w:val="007D3045"/>
    <w:rsid w:val="007E135E"/>
    <w:rsid w:val="007E26B6"/>
    <w:rsid w:val="007F4C2A"/>
    <w:rsid w:val="007F5558"/>
    <w:rsid w:val="007F6577"/>
    <w:rsid w:val="007F700B"/>
    <w:rsid w:val="008118DB"/>
    <w:rsid w:val="008134EA"/>
    <w:rsid w:val="008214EA"/>
    <w:rsid w:val="00822406"/>
    <w:rsid w:val="008274E4"/>
    <w:rsid w:val="0084598F"/>
    <w:rsid w:val="00857012"/>
    <w:rsid w:val="0086770E"/>
    <w:rsid w:val="008703CE"/>
    <w:rsid w:val="008726D3"/>
    <w:rsid w:val="00875D7B"/>
    <w:rsid w:val="00877744"/>
    <w:rsid w:val="00881FB6"/>
    <w:rsid w:val="00885E8B"/>
    <w:rsid w:val="00886A0A"/>
    <w:rsid w:val="00891061"/>
    <w:rsid w:val="008A200F"/>
    <w:rsid w:val="008C5482"/>
    <w:rsid w:val="008D68F5"/>
    <w:rsid w:val="008E061A"/>
    <w:rsid w:val="008F0056"/>
    <w:rsid w:val="008F46AB"/>
    <w:rsid w:val="0090257F"/>
    <w:rsid w:val="00914AEE"/>
    <w:rsid w:val="00917D94"/>
    <w:rsid w:val="009335F9"/>
    <w:rsid w:val="00944F58"/>
    <w:rsid w:val="00947553"/>
    <w:rsid w:val="00947C17"/>
    <w:rsid w:val="00950502"/>
    <w:rsid w:val="0098750C"/>
    <w:rsid w:val="0099096B"/>
    <w:rsid w:val="00991445"/>
    <w:rsid w:val="009A75E6"/>
    <w:rsid w:val="009C1600"/>
    <w:rsid w:val="009D7535"/>
    <w:rsid w:val="009E1974"/>
    <w:rsid w:val="009E6B96"/>
    <w:rsid w:val="00A0187E"/>
    <w:rsid w:val="00A1122A"/>
    <w:rsid w:val="00A11B3D"/>
    <w:rsid w:val="00A11E9D"/>
    <w:rsid w:val="00A12F55"/>
    <w:rsid w:val="00A161C2"/>
    <w:rsid w:val="00A26641"/>
    <w:rsid w:val="00A415B3"/>
    <w:rsid w:val="00A510C0"/>
    <w:rsid w:val="00A52C68"/>
    <w:rsid w:val="00A52F22"/>
    <w:rsid w:val="00A5344C"/>
    <w:rsid w:val="00A5403C"/>
    <w:rsid w:val="00A54A3F"/>
    <w:rsid w:val="00A560AF"/>
    <w:rsid w:val="00A56396"/>
    <w:rsid w:val="00A56A11"/>
    <w:rsid w:val="00A64A54"/>
    <w:rsid w:val="00A819D8"/>
    <w:rsid w:val="00A81C05"/>
    <w:rsid w:val="00AA5E26"/>
    <w:rsid w:val="00AB24C4"/>
    <w:rsid w:val="00AB5A2D"/>
    <w:rsid w:val="00AE298F"/>
    <w:rsid w:val="00AE549D"/>
    <w:rsid w:val="00AE7315"/>
    <w:rsid w:val="00AF2568"/>
    <w:rsid w:val="00B0300B"/>
    <w:rsid w:val="00B14F0B"/>
    <w:rsid w:val="00B20058"/>
    <w:rsid w:val="00B2459E"/>
    <w:rsid w:val="00B33E24"/>
    <w:rsid w:val="00B36F28"/>
    <w:rsid w:val="00B44B65"/>
    <w:rsid w:val="00B54C41"/>
    <w:rsid w:val="00B578B0"/>
    <w:rsid w:val="00B61A8D"/>
    <w:rsid w:val="00B64537"/>
    <w:rsid w:val="00B65D6F"/>
    <w:rsid w:val="00B73F4A"/>
    <w:rsid w:val="00B7583A"/>
    <w:rsid w:val="00B82BF5"/>
    <w:rsid w:val="00B9677F"/>
    <w:rsid w:val="00BB041D"/>
    <w:rsid w:val="00BD75D8"/>
    <w:rsid w:val="00BE3481"/>
    <w:rsid w:val="00BE4EAB"/>
    <w:rsid w:val="00BE7ABE"/>
    <w:rsid w:val="00BF01DE"/>
    <w:rsid w:val="00BF2D23"/>
    <w:rsid w:val="00BF5EBB"/>
    <w:rsid w:val="00C05177"/>
    <w:rsid w:val="00C221EE"/>
    <w:rsid w:val="00C2338E"/>
    <w:rsid w:val="00C25D42"/>
    <w:rsid w:val="00C37B75"/>
    <w:rsid w:val="00C42CF5"/>
    <w:rsid w:val="00C44C40"/>
    <w:rsid w:val="00C45245"/>
    <w:rsid w:val="00C45C74"/>
    <w:rsid w:val="00C46853"/>
    <w:rsid w:val="00C473D3"/>
    <w:rsid w:val="00C52B99"/>
    <w:rsid w:val="00C557A4"/>
    <w:rsid w:val="00C56490"/>
    <w:rsid w:val="00C71344"/>
    <w:rsid w:val="00C73184"/>
    <w:rsid w:val="00C8513A"/>
    <w:rsid w:val="00C94D75"/>
    <w:rsid w:val="00CA102C"/>
    <w:rsid w:val="00CB2D7D"/>
    <w:rsid w:val="00CB3B42"/>
    <w:rsid w:val="00CB3E1F"/>
    <w:rsid w:val="00CC2217"/>
    <w:rsid w:val="00CC319B"/>
    <w:rsid w:val="00CC35D0"/>
    <w:rsid w:val="00CD2E2C"/>
    <w:rsid w:val="00CD603F"/>
    <w:rsid w:val="00CD76B5"/>
    <w:rsid w:val="00CE2491"/>
    <w:rsid w:val="00CE319C"/>
    <w:rsid w:val="00CE7756"/>
    <w:rsid w:val="00CF3B06"/>
    <w:rsid w:val="00D01A1A"/>
    <w:rsid w:val="00D01C04"/>
    <w:rsid w:val="00D035B0"/>
    <w:rsid w:val="00D04170"/>
    <w:rsid w:val="00D05095"/>
    <w:rsid w:val="00D070E4"/>
    <w:rsid w:val="00D07351"/>
    <w:rsid w:val="00D104F2"/>
    <w:rsid w:val="00D14632"/>
    <w:rsid w:val="00D263A7"/>
    <w:rsid w:val="00D2689A"/>
    <w:rsid w:val="00D3449A"/>
    <w:rsid w:val="00D36DE8"/>
    <w:rsid w:val="00D503BA"/>
    <w:rsid w:val="00D525C2"/>
    <w:rsid w:val="00D56FC8"/>
    <w:rsid w:val="00D57E5C"/>
    <w:rsid w:val="00D66406"/>
    <w:rsid w:val="00D727E5"/>
    <w:rsid w:val="00D83370"/>
    <w:rsid w:val="00D87045"/>
    <w:rsid w:val="00DA5F29"/>
    <w:rsid w:val="00DD0173"/>
    <w:rsid w:val="00DD0455"/>
    <w:rsid w:val="00DD4E90"/>
    <w:rsid w:val="00DD5EA4"/>
    <w:rsid w:val="00DF6069"/>
    <w:rsid w:val="00DF6093"/>
    <w:rsid w:val="00DF6FDE"/>
    <w:rsid w:val="00E11EC2"/>
    <w:rsid w:val="00E34ACC"/>
    <w:rsid w:val="00E34FAB"/>
    <w:rsid w:val="00E36E9E"/>
    <w:rsid w:val="00E50F6B"/>
    <w:rsid w:val="00E55291"/>
    <w:rsid w:val="00E5700D"/>
    <w:rsid w:val="00E6530F"/>
    <w:rsid w:val="00E71E26"/>
    <w:rsid w:val="00E740E3"/>
    <w:rsid w:val="00E74D46"/>
    <w:rsid w:val="00E750BA"/>
    <w:rsid w:val="00E841FF"/>
    <w:rsid w:val="00E938BE"/>
    <w:rsid w:val="00E97B86"/>
    <w:rsid w:val="00EA3B82"/>
    <w:rsid w:val="00EB0CA0"/>
    <w:rsid w:val="00EC3C20"/>
    <w:rsid w:val="00ED2A80"/>
    <w:rsid w:val="00ED5A98"/>
    <w:rsid w:val="00EE3518"/>
    <w:rsid w:val="00EE47AC"/>
    <w:rsid w:val="00EE6730"/>
    <w:rsid w:val="00EE760B"/>
    <w:rsid w:val="00EE7B00"/>
    <w:rsid w:val="00EF11B4"/>
    <w:rsid w:val="00EF7DA8"/>
    <w:rsid w:val="00F01222"/>
    <w:rsid w:val="00F02DF9"/>
    <w:rsid w:val="00F03CC9"/>
    <w:rsid w:val="00F061D1"/>
    <w:rsid w:val="00F068F8"/>
    <w:rsid w:val="00F1180B"/>
    <w:rsid w:val="00F12AF4"/>
    <w:rsid w:val="00F13253"/>
    <w:rsid w:val="00F273CF"/>
    <w:rsid w:val="00F3008D"/>
    <w:rsid w:val="00F4200A"/>
    <w:rsid w:val="00F455D3"/>
    <w:rsid w:val="00F45868"/>
    <w:rsid w:val="00F5535A"/>
    <w:rsid w:val="00F60588"/>
    <w:rsid w:val="00F72015"/>
    <w:rsid w:val="00F736C6"/>
    <w:rsid w:val="00F73BCD"/>
    <w:rsid w:val="00F776F3"/>
    <w:rsid w:val="00F81C19"/>
    <w:rsid w:val="00FA271E"/>
    <w:rsid w:val="00FB73FC"/>
    <w:rsid w:val="00FD3004"/>
    <w:rsid w:val="00FF121E"/>
    <w:rsid w:val="00FF6E7A"/>
    <w:rsid w:val="23ADA1BC"/>
    <w:rsid w:val="262192B5"/>
    <w:rsid w:val="4444D0AF"/>
    <w:rsid w:val="5C2EF1C5"/>
    <w:rsid w:val="711B8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8B9F"/>
  <w15:chartTrackingRefBased/>
  <w15:docId w15:val="{E6F085E6-FDD7-4F34-8A48-E598D772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A4578"/>
    <w:rPr>
      <w:rFonts w:ascii="Calibri" w:hAnsi="Calibri" w:eastAsia="Calibri"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A4578"/>
    <w:pPr>
      <w:spacing w:after="0" w:line="276" w:lineRule="auto"/>
      <w:ind w:left="720"/>
      <w:contextualSpacing/>
    </w:pPr>
    <w:rPr>
      <w:rFonts w:ascii="Arial" w:hAnsi="Arial" w:eastAsia="Arial" w:cs="Arial"/>
      <w:color w:val="000000"/>
    </w:rPr>
  </w:style>
  <w:style w:type="paragraph" w:styleId="m-3209183052794837368bullet1ms" w:customStyle="1">
    <w:name w:val="m_-3209183052794837368bullet1ms"/>
    <w:basedOn w:val="Normal"/>
    <w:rsid w:val="00875D7B"/>
    <w:pPr>
      <w:spacing w:before="100" w:beforeAutospacing="1" w:after="100" w:afterAutospacing="1" w:line="240" w:lineRule="auto"/>
    </w:pPr>
    <w:rPr>
      <w:rFonts w:ascii="Times New Roman" w:hAnsi="Times New Roman"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7892">
      <w:bodyDiv w:val="1"/>
      <w:marLeft w:val="0"/>
      <w:marRight w:val="0"/>
      <w:marTop w:val="0"/>
      <w:marBottom w:val="0"/>
      <w:divBdr>
        <w:top w:val="none" w:sz="0" w:space="0" w:color="auto"/>
        <w:left w:val="none" w:sz="0" w:space="0" w:color="auto"/>
        <w:bottom w:val="none" w:sz="0" w:space="0" w:color="auto"/>
        <w:right w:val="none" w:sz="0" w:space="0" w:color="auto"/>
      </w:divBdr>
    </w:div>
    <w:div w:id="174157121">
      <w:bodyDiv w:val="1"/>
      <w:marLeft w:val="0"/>
      <w:marRight w:val="0"/>
      <w:marTop w:val="0"/>
      <w:marBottom w:val="0"/>
      <w:divBdr>
        <w:top w:val="none" w:sz="0" w:space="0" w:color="auto"/>
        <w:left w:val="none" w:sz="0" w:space="0" w:color="auto"/>
        <w:bottom w:val="none" w:sz="0" w:space="0" w:color="auto"/>
        <w:right w:val="none" w:sz="0" w:space="0" w:color="auto"/>
      </w:divBdr>
    </w:div>
    <w:div w:id="206601052">
      <w:bodyDiv w:val="1"/>
      <w:marLeft w:val="0"/>
      <w:marRight w:val="0"/>
      <w:marTop w:val="0"/>
      <w:marBottom w:val="0"/>
      <w:divBdr>
        <w:top w:val="none" w:sz="0" w:space="0" w:color="auto"/>
        <w:left w:val="none" w:sz="0" w:space="0" w:color="auto"/>
        <w:bottom w:val="none" w:sz="0" w:space="0" w:color="auto"/>
        <w:right w:val="none" w:sz="0" w:space="0" w:color="auto"/>
      </w:divBdr>
    </w:div>
    <w:div w:id="567348765">
      <w:bodyDiv w:val="1"/>
      <w:marLeft w:val="0"/>
      <w:marRight w:val="0"/>
      <w:marTop w:val="0"/>
      <w:marBottom w:val="0"/>
      <w:divBdr>
        <w:top w:val="none" w:sz="0" w:space="0" w:color="auto"/>
        <w:left w:val="none" w:sz="0" w:space="0" w:color="auto"/>
        <w:bottom w:val="none" w:sz="0" w:space="0" w:color="auto"/>
        <w:right w:val="none" w:sz="0" w:space="0" w:color="auto"/>
      </w:divBdr>
    </w:div>
    <w:div w:id="619848749">
      <w:bodyDiv w:val="1"/>
      <w:marLeft w:val="0"/>
      <w:marRight w:val="0"/>
      <w:marTop w:val="0"/>
      <w:marBottom w:val="0"/>
      <w:divBdr>
        <w:top w:val="none" w:sz="0" w:space="0" w:color="auto"/>
        <w:left w:val="none" w:sz="0" w:space="0" w:color="auto"/>
        <w:bottom w:val="none" w:sz="0" w:space="0" w:color="auto"/>
        <w:right w:val="none" w:sz="0" w:space="0" w:color="auto"/>
      </w:divBdr>
    </w:div>
    <w:div w:id="770391486">
      <w:bodyDiv w:val="1"/>
      <w:marLeft w:val="0"/>
      <w:marRight w:val="0"/>
      <w:marTop w:val="0"/>
      <w:marBottom w:val="0"/>
      <w:divBdr>
        <w:top w:val="none" w:sz="0" w:space="0" w:color="auto"/>
        <w:left w:val="none" w:sz="0" w:space="0" w:color="auto"/>
        <w:bottom w:val="none" w:sz="0" w:space="0" w:color="auto"/>
        <w:right w:val="none" w:sz="0" w:space="0" w:color="auto"/>
      </w:divBdr>
    </w:div>
    <w:div w:id="770904081">
      <w:bodyDiv w:val="1"/>
      <w:marLeft w:val="0"/>
      <w:marRight w:val="0"/>
      <w:marTop w:val="0"/>
      <w:marBottom w:val="0"/>
      <w:divBdr>
        <w:top w:val="none" w:sz="0" w:space="0" w:color="auto"/>
        <w:left w:val="none" w:sz="0" w:space="0" w:color="auto"/>
        <w:bottom w:val="none" w:sz="0" w:space="0" w:color="auto"/>
        <w:right w:val="none" w:sz="0" w:space="0" w:color="auto"/>
      </w:divBdr>
    </w:div>
    <w:div w:id="209636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5F0FB-BAB0-4111-87E8-C40A25BD61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 Najib</dc:creator>
  <keywords/>
  <dc:description/>
  <lastModifiedBy>Ben Najib</lastModifiedBy>
  <revision>4</revision>
  <dcterms:created xsi:type="dcterms:W3CDTF">2018-12-03T19:28:00.0000000Z</dcterms:created>
  <dcterms:modified xsi:type="dcterms:W3CDTF">2018-12-04T21:20:41.3199560Z</dcterms:modified>
</coreProperties>
</file>