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62713" w14:textId="77777777" w:rsidR="002B0B0B" w:rsidRDefault="002B0B0B"/>
    <w:p w14:paraId="3441AAA0" w14:textId="77777777" w:rsidR="005569B7" w:rsidRDefault="005569B7" w:rsidP="005569B7">
      <w:pPr>
        <w:pStyle w:val="Heading1"/>
      </w:pPr>
    </w:p>
    <w:p w14:paraId="445CF447" w14:textId="31C61CCB" w:rsidR="005569B7" w:rsidRDefault="005569B7" w:rsidP="005569B7">
      <w:pPr>
        <w:pStyle w:val="Heading1"/>
      </w:pPr>
      <w:r>
        <w:t>Assignment for Week 1</w:t>
      </w:r>
    </w:p>
    <w:p w14:paraId="2D709B33" w14:textId="77777777" w:rsidR="005569B7" w:rsidRDefault="005569B7" w:rsidP="005569B7"/>
    <w:p w14:paraId="6E6D3F99" w14:textId="77777777" w:rsidR="005569B7" w:rsidRDefault="005569B7" w:rsidP="005569B7"/>
    <w:p w14:paraId="26201E41" w14:textId="47A6F955" w:rsidR="005569B7" w:rsidRPr="005F37ED" w:rsidRDefault="005569B7" w:rsidP="005569B7">
      <w:pPr>
        <w:rPr>
          <w:rFonts w:ascii="Times New Roman" w:hAnsi="Times New Roman" w:cs="Times New Roman"/>
        </w:rPr>
      </w:pPr>
      <w:r w:rsidRPr="005F37ED">
        <w:rPr>
          <w:rFonts w:ascii="Times New Roman" w:hAnsi="Times New Roman" w:cs="Times New Roman"/>
          <w:b/>
          <w:bCs/>
        </w:rPr>
        <w:t>Writing Prompt</w:t>
      </w:r>
      <w:r w:rsidRPr="005F37ED">
        <w:rPr>
          <w:rFonts w:ascii="Times New Roman" w:hAnsi="Times New Roman" w:cs="Times New Roman"/>
        </w:rPr>
        <w:t>:</w:t>
      </w:r>
    </w:p>
    <w:p w14:paraId="2D695119" w14:textId="77777777" w:rsidR="005F37ED" w:rsidRPr="005F37ED" w:rsidRDefault="005F37ED" w:rsidP="005F37ED">
      <w:pPr>
        <w:rPr>
          <w:rFonts w:ascii="Times New Roman" w:hAnsi="Times New Roman" w:cs="Times New Roman"/>
        </w:rPr>
      </w:pPr>
      <w:r w:rsidRPr="005F37ED">
        <w:rPr>
          <w:rFonts w:ascii="Times New Roman" w:hAnsi="Times New Roman" w:cs="Times New Roman"/>
        </w:rPr>
        <w:t>As a postgraduate student preparing for PhD admission in astrophysics, my goal for this course is to deepen my understanding of key topics in modern astronomy—particularly in areas related to black holes and time-domain phenomena. I believe that the skills and knowledge gained through this workshop will better equip me to engage with current research questions and methodologies, especially those involving the analysis of dynamic, rapidly evolving astronomical events. Participating in this course will also help me build a strong academic foundation and exposure to tools that are essential for success in a research-intensive PhD program.</w:t>
      </w:r>
    </w:p>
    <w:p w14:paraId="3C58FC2E" w14:textId="77777777" w:rsidR="005F37ED" w:rsidRPr="005F37ED" w:rsidRDefault="005F37ED" w:rsidP="005F37ED">
      <w:pPr>
        <w:rPr>
          <w:rFonts w:ascii="Times New Roman" w:hAnsi="Times New Roman" w:cs="Times New Roman"/>
        </w:rPr>
      </w:pPr>
      <w:r w:rsidRPr="005F37ED">
        <w:rPr>
          <w:rFonts w:ascii="Times New Roman" w:hAnsi="Times New Roman" w:cs="Times New Roman"/>
        </w:rPr>
        <w:pict w14:anchorId="3A035890">
          <v:rect id="_x0000_i1040" style="width:0;height:1.5pt" o:hralign="center" o:hrstd="t" o:hr="t" fillcolor="#a0a0a0" stroked="f"/>
        </w:pict>
      </w:r>
    </w:p>
    <w:p w14:paraId="3CCF5138" w14:textId="21302E60" w:rsidR="005F37ED" w:rsidRPr="005F37ED" w:rsidRDefault="005F37ED" w:rsidP="005F37ED">
      <w:pPr>
        <w:rPr>
          <w:rFonts w:ascii="Times New Roman" w:hAnsi="Times New Roman" w:cs="Times New Roman"/>
        </w:rPr>
      </w:pPr>
      <w:r w:rsidRPr="005F37ED">
        <w:rPr>
          <w:rFonts w:ascii="Times New Roman" w:hAnsi="Times New Roman" w:cs="Times New Roman"/>
        </w:rPr>
        <w:t>Topic of interest</w:t>
      </w:r>
    </w:p>
    <w:p w14:paraId="786BA962" w14:textId="77777777" w:rsidR="005F37ED" w:rsidRPr="005F37ED" w:rsidRDefault="005F37ED" w:rsidP="005F37ED">
      <w:pPr>
        <w:rPr>
          <w:rFonts w:ascii="Times New Roman" w:hAnsi="Times New Roman" w:cs="Times New Roman"/>
        </w:rPr>
      </w:pPr>
      <w:r w:rsidRPr="005F37ED">
        <w:rPr>
          <w:rFonts w:ascii="Times New Roman" w:hAnsi="Times New Roman" w:cs="Times New Roman"/>
        </w:rPr>
        <w:t xml:space="preserve">I am especially interested in </w:t>
      </w:r>
      <w:r w:rsidRPr="005F37ED">
        <w:rPr>
          <w:rFonts w:ascii="Times New Roman" w:hAnsi="Times New Roman" w:cs="Times New Roman"/>
          <w:b/>
          <w:bCs/>
        </w:rPr>
        <w:t>black holes</w:t>
      </w:r>
      <w:r w:rsidRPr="005F37ED">
        <w:rPr>
          <w:rFonts w:ascii="Times New Roman" w:hAnsi="Times New Roman" w:cs="Times New Roman"/>
        </w:rPr>
        <w:t xml:space="preserve">—from stellar-mass black holes in X-ray binaries to supermassive black holes in active galactic nuclei. Their role in shaping their environments through feedback processes, accretion physics, and relativistic effects fascinates me. In addition, I am drawn to </w:t>
      </w:r>
      <w:r w:rsidRPr="005F37ED">
        <w:rPr>
          <w:rFonts w:ascii="Times New Roman" w:hAnsi="Times New Roman" w:cs="Times New Roman"/>
          <w:b/>
          <w:bCs/>
        </w:rPr>
        <w:t>time-domain astronomy</w:t>
      </w:r>
      <w:r w:rsidRPr="005F37ED">
        <w:rPr>
          <w:rFonts w:ascii="Times New Roman" w:hAnsi="Times New Roman" w:cs="Times New Roman"/>
        </w:rPr>
        <w:t>, which involves studying transient and variable events such as tidal disruption events, microlensing, and fast X-ray variability. The combination of black hole physics and time-resolved data offers powerful insights into the most energetic and extreme environments in the universe, and I hope to explore these topics further through research during my PhD.</w:t>
      </w:r>
    </w:p>
    <w:p w14:paraId="071C7F8E" w14:textId="28B81B7D" w:rsidR="005569B7" w:rsidRDefault="005569B7" w:rsidP="005569B7"/>
    <w:p w14:paraId="119D4CD7" w14:textId="77777777" w:rsidR="005569B7" w:rsidRPr="005569B7" w:rsidRDefault="005569B7" w:rsidP="005569B7"/>
    <w:p w14:paraId="4A903078" w14:textId="77777777" w:rsidR="005569B7" w:rsidRDefault="005569B7" w:rsidP="005569B7"/>
    <w:p w14:paraId="5718EA8E" w14:textId="62CEC76A" w:rsidR="005569B7" w:rsidRPr="005F37ED" w:rsidRDefault="005569B7" w:rsidP="005569B7">
      <w:pPr>
        <w:rPr>
          <w:rFonts w:ascii="Times New Roman" w:hAnsi="Times New Roman" w:cs="Times New Roman"/>
          <w:b/>
          <w:bCs/>
        </w:rPr>
      </w:pPr>
      <w:r w:rsidRPr="005F37ED">
        <w:rPr>
          <w:rFonts w:ascii="Times New Roman" w:hAnsi="Times New Roman" w:cs="Times New Roman"/>
          <w:b/>
          <w:bCs/>
        </w:rPr>
        <w:t xml:space="preserve">Question: </w:t>
      </w:r>
      <w:r w:rsidRPr="005F37ED">
        <w:rPr>
          <w:rFonts w:ascii="Times New Roman" w:hAnsi="Times New Roman" w:cs="Times New Roman"/>
          <w:b/>
          <w:bCs/>
        </w:rPr>
        <w:t>"Which paper proposes a novel method that could be utilized to attract the attention of, and ultimately communicate with, extraterrestrial intelligence?"</w:t>
      </w:r>
    </w:p>
    <w:p w14:paraId="6E6CA9F7" w14:textId="0A75188C" w:rsidR="005569B7" w:rsidRPr="005569B7" w:rsidRDefault="005569B7" w:rsidP="005569B7">
      <w:pPr>
        <w:rPr>
          <w:rFonts w:ascii="Times New Roman" w:hAnsi="Times New Roman" w:cs="Times New Roman"/>
        </w:rPr>
      </w:pPr>
      <w:r>
        <w:rPr>
          <w:rFonts w:ascii="Times New Roman" w:hAnsi="Times New Roman" w:cs="Times New Roman"/>
        </w:rPr>
        <w:t xml:space="preserve">Answer: </w:t>
      </w:r>
      <w:r w:rsidRPr="005569B7">
        <w:rPr>
          <w:rFonts w:ascii="Times New Roman" w:hAnsi="Times New Roman" w:cs="Times New Roman"/>
        </w:rPr>
        <w:t xml:space="preserve">Transit Light-Curve Signatures of Artificial Objects” by Luc F. A. Arnold </w:t>
      </w:r>
    </w:p>
    <w:p w14:paraId="59C16795" w14:textId="77777777" w:rsidR="005569B7" w:rsidRPr="005569B7" w:rsidRDefault="005569B7" w:rsidP="005569B7">
      <w:pPr>
        <w:rPr>
          <w:rFonts w:ascii="Times New Roman" w:hAnsi="Times New Roman" w:cs="Times New Roman"/>
        </w:rPr>
      </w:pPr>
      <w:r w:rsidRPr="005569B7">
        <w:rPr>
          <w:rFonts w:ascii="Times New Roman" w:hAnsi="Times New Roman" w:cs="Times New Roman"/>
        </w:rPr>
        <w:t xml:space="preserve">Arnold suggests that advanced civilizations could build large, artificial structures (such as triangles or multi-panel screens) designed to transit their host stars. These artificial objects </w:t>
      </w:r>
      <w:r w:rsidRPr="005569B7">
        <w:rPr>
          <w:rFonts w:ascii="Times New Roman" w:hAnsi="Times New Roman" w:cs="Times New Roman"/>
        </w:rPr>
        <w:lastRenderedPageBreak/>
        <w:t>would produce non-natural, distinctive transit light curves that could be detected by other civilizations (like ours) using exoplanet survey missions.</w:t>
      </w:r>
    </w:p>
    <w:p w14:paraId="6BAFACE6" w14:textId="501D80DD" w:rsidR="005569B7" w:rsidRPr="005569B7" w:rsidRDefault="005569B7" w:rsidP="005569B7">
      <w:pPr>
        <w:rPr>
          <w:rFonts w:ascii="Times New Roman" w:hAnsi="Times New Roman" w:cs="Times New Roman"/>
        </w:rPr>
      </w:pPr>
      <w:r w:rsidRPr="005569B7">
        <w:rPr>
          <w:rFonts w:ascii="Times New Roman" w:hAnsi="Times New Roman" w:cs="Times New Roman"/>
        </w:rPr>
        <w:t xml:space="preserve">This concept is proposed as a new SETI (Search for Extraterrestrial Intelligence) method—based on passive detection of </w:t>
      </w:r>
      <w:r w:rsidRPr="005569B7">
        <w:rPr>
          <w:rFonts w:ascii="Times New Roman" w:hAnsi="Times New Roman" w:cs="Times New Roman"/>
        </w:rPr>
        <w:t>techno signatures</w:t>
      </w:r>
      <w:r w:rsidRPr="005569B7">
        <w:rPr>
          <w:rFonts w:ascii="Times New Roman" w:hAnsi="Times New Roman" w:cs="Times New Roman"/>
        </w:rPr>
        <w:t xml:space="preserve"> in transit photometry, rather than traditional approaches like radio or laser signals.</w:t>
      </w:r>
    </w:p>
    <w:p w14:paraId="7F2C738A" w14:textId="77777777" w:rsidR="005569B7" w:rsidRPr="005569B7" w:rsidRDefault="005569B7" w:rsidP="005569B7">
      <w:pPr>
        <w:rPr>
          <w:rFonts w:ascii="Times New Roman" w:hAnsi="Times New Roman" w:cs="Times New Roman"/>
        </w:rPr>
      </w:pPr>
    </w:p>
    <w:p w14:paraId="6DAF594B" w14:textId="77777777" w:rsidR="005569B7" w:rsidRPr="005569B7" w:rsidRDefault="005569B7" w:rsidP="005569B7">
      <w:pPr>
        <w:rPr>
          <w:rFonts w:ascii="Times New Roman" w:hAnsi="Times New Roman" w:cs="Times New Roman"/>
        </w:rPr>
      </w:pPr>
    </w:p>
    <w:p w14:paraId="0692B525" w14:textId="675A5A74" w:rsidR="005569B7" w:rsidRPr="005F37ED" w:rsidRDefault="005569B7" w:rsidP="005569B7">
      <w:pPr>
        <w:rPr>
          <w:rFonts w:ascii="Times New Roman" w:hAnsi="Times New Roman" w:cs="Times New Roman"/>
          <w:b/>
          <w:bCs/>
        </w:rPr>
      </w:pPr>
      <w:r w:rsidRPr="005F37ED">
        <w:rPr>
          <w:rFonts w:ascii="Times New Roman" w:hAnsi="Times New Roman" w:cs="Times New Roman"/>
          <w:b/>
          <w:bCs/>
        </w:rPr>
        <w:t>Summary of Each Paper:</w:t>
      </w:r>
    </w:p>
    <w:p w14:paraId="487BED9E" w14:textId="77777777" w:rsidR="005569B7" w:rsidRPr="005569B7" w:rsidRDefault="005569B7" w:rsidP="005569B7">
      <w:pPr>
        <w:pStyle w:val="ListParagraph"/>
        <w:numPr>
          <w:ilvl w:val="0"/>
          <w:numId w:val="1"/>
        </w:numPr>
        <w:rPr>
          <w:rFonts w:ascii="Times New Roman" w:hAnsi="Times New Roman" w:cs="Times New Roman"/>
        </w:rPr>
      </w:pPr>
      <w:r w:rsidRPr="005569B7">
        <w:rPr>
          <w:rFonts w:ascii="Times New Roman" w:hAnsi="Times New Roman" w:cs="Times New Roman"/>
          <w:b/>
          <w:bCs/>
        </w:rPr>
        <w:t>“Transit Light</w:t>
      </w:r>
      <w:r w:rsidRPr="005569B7">
        <w:rPr>
          <w:rFonts w:ascii="Times New Roman" w:hAnsi="Times New Roman" w:cs="Times New Roman"/>
          <w:b/>
          <w:bCs/>
        </w:rPr>
        <w:noBreakHyphen/>
        <w:t>Curve Signatures of Artificial Objects”</w:t>
      </w:r>
      <w:r w:rsidRPr="005569B7">
        <w:rPr>
          <w:rFonts w:ascii="Times New Roman" w:hAnsi="Times New Roman" w:cs="Times New Roman"/>
        </w:rPr>
        <w:t xml:space="preserve"> by Luc F. A. Arnold (Astrophysical Journal, volume 627, pages 534–539; DOI: 10.1086/430437)</w:t>
      </w:r>
      <w:r w:rsidRPr="005569B7">
        <w:rPr>
          <w:rFonts w:ascii="Times New Roman" w:hAnsi="Times New Roman" w:cs="Times New Roman"/>
        </w:rPr>
        <w:t xml:space="preserve">: </w:t>
      </w:r>
    </w:p>
    <w:p w14:paraId="4ACA82EC" w14:textId="7FC3B903" w:rsidR="005569B7" w:rsidRPr="005569B7" w:rsidRDefault="005569B7" w:rsidP="005569B7">
      <w:pPr>
        <w:ind w:left="360"/>
        <w:rPr>
          <w:rFonts w:ascii="Times New Roman" w:hAnsi="Times New Roman" w:cs="Times New Roman"/>
        </w:rPr>
      </w:pPr>
      <w:r w:rsidRPr="005569B7">
        <w:rPr>
          <w:rFonts w:ascii="Times New Roman" w:hAnsi="Times New Roman" w:cs="Times New Roman"/>
        </w:rPr>
        <w:t>In this paper, Luc Arnold explores the possibility of detecting artificial objects—like large spacecraft or megastructures—built by advanced extraterrestrial civilizations through their transit signatures. Unlike natural planets, these artificial structures could have unique shapes (e.g., triangles or multi-panel designs) and orientations that create distinctive features in a star’s light curve when they pass in front of it.</w:t>
      </w:r>
      <w:r w:rsidRPr="005569B7">
        <w:rPr>
          <w:rFonts w:ascii="Times New Roman" w:hAnsi="Times New Roman" w:cs="Times New Roman"/>
        </w:rPr>
        <w:t xml:space="preserve"> </w:t>
      </w:r>
      <w:r w:rsidRPr="005569B7">
        <w:rPr>
          <w:rFonts w:ascii="Times New Roman" w:hAnsi="Times New Roman" w:cs="Times New Roman"/>
        </w:rPr>
        <w:t>Arnold simulates how different shapes and configurations—especially rotating or sequentially aligned objects—would produce transit light curves that differ from those of spherical planets. While some artificial shapes may resemble natural phenomena like ringed planets, others generate complex, non-symmetric dips that are unlikely to be produced by nature.</w:t>
      </w:r>
      <w:r w:rsidRPr="005569B7">
        <w:rPr>
          <w:rFonts w:ascii="Times New Roman" w:hAnsi="Times New Roman" w:cs="Times New Roman"/>
        </w:rPr>
        <w:t xml:space="preserve"> </w:t>
      </w:r>
      <w:r w:rsidRPr="005569B7">
        <w:rPr>
          <w:rFonts w:ascii="Times New Roman" w:hAnsi="Times New Roman" w:cs="Times New Roman"/>
        </w:rPr>
        <w:t xml:space="preserve">He suggests that future exoplanet surveys (such as Kepler, though it hadn’t launched yet) could detect such anomalies and proposes this as a novel SETI strategy: searching for </w:t>
      </w:r>
      <w:proofErr w:type="spellStart"/>
      <w:r w:rsidRPr="005569B7">
        <w:rPr>
          <w:rFonts w:ascii="Times New Roman" w:hAnsi="Times New Roman" w:cs="Times New Roman"/>
        </w:rPr>
        <w:t>technosignatures</w:t>
      </w:r>
      <w:proofErr w:type="spellEnd"/>
      <w:r w:rsidRPr="005569B7">
        <w:rPr>
          <w:rFonts w:ascii="Times New Roman" w:hAnsi="Times New Roman" w:cs="Times New Roman"/>
        </w:rPr>
        <w:t xml:space="preserve"> through photometric transit data rather than relying solely on radio signals.</w:t>
      </w:r>
    </w:p>
    <w:p w14:paraId="5634A8A3" w14:textId="77777777" w:rsidR="005569B7" w:rsidRPr="005569B7" w:rsidRDefault="005569B7" w:rsidP="005569B7">
      <w:pPr>
        <w:rPr>
          <w:rFonts w:ascii="Times New Roman" w:hAnsi="Times New Roman" w:cs="Times New Roman"/>
        </w:rPr>
      </w:pPr>
    </w:p>
    <w:p w14:paraId="74D94AC1" w14:textId="69F85D92" w:rsidR="005569B7" w:rsidRPr="005569B7" w:rsidRDefault="005569B7" w:rsidP="005569B7">
      <w:pPr>
        <w:pStyle w:val="ListParagraph"/>
        <w:numPr>
          <w:ilvl w:val="0"/>
          <w:numId w:val="1"/>
        </w:numPr>
        <w:rPr>
          <w:rFonts w:ascii="Times New Roman" w:hAnsi="Times New Roman" w:cs="Times New Roman"/>
        </w:rPr>
      </w:pPr>
      <w:r w:rsidRPr="005569B7">
        <w:rPr>
          <w:rFonts w:ascii="Times New Roman" w:hAnsi="Times New Roman" w:cs="Times New Roman"/>
          <w:b/>
          <w:bCs/>
        </w:rPr>
        <w:t>“Searching for GEMS: Confirmation of TOI</w:t>
      </w:r>
      <w:r w:rsidRPr="005569B7">
        <w:rPr>
          <w:rFonts w:ascii="Times New Roman" w:hAnsi="Times New Roman" w:cs="Times New Roman"/>
          <w:b/>
          <w:bCs/>
        </w:rPr>
        <w:noBreakHyphen/>
        <w:t>5573 b, a Cool, Saturn</w:t>
      </w:r>
      <w:r w:rsidRPr="005569B7">
        <w:rPr>
          <w:rFonts w:ascii="Times New Roman" w:hAnsi="Times New Roman" w:cs="Times New Roman"/>
          <w:b/>
          <w:bCs/>
        </w:rPr>
        <w:noBreakHyphen/>
        <w:t>like Planet Orbiting an M</w:t>
      </w:r>
      <w:r w:rsidRPr="005569B7">
        <w:rPr>
          <w:rFonts w:ascii="Times New Roman" w:hAnsi="Times New Roman" w:cs="Times New Roman"/>
          <w:b/>
          <w:bCs/>
        </w:rPr>
        <w:noBreakHyphen/>
        <w:t>dwarf”</w:t>
      </w:r>
      <w:r w:rsidRPr="005569B7">
        <w:rPr>
          <w:rFonts w:ascii="Times New Roman" w:hAnsi="Times New Roman" w:cs="Times New Roman"/>
        </w:rPr>
        <w:t xml:space="preserve"> (arXiv:2505.08947, submitted May 13</w:t>
      </w:r>
      <w:proofErr w:type="gramStart"/>
      <w:r w:rsidRPr="005569B7">
        <w:rPr>
          <w:rFonts w:ascii="Times New Roman" w:hAnsi="Times New Roman" w:cs="Times New Roman"/>
        </w:rPr>
        <w:t> 2025</w:t>
      </w:r>
      <w:proofErr w:type="gramEnd"/>
      <w:r w:rsidRPr="005569B7">
        <w:rPr>
          <w:rFonts w:ascii="Times New Roman" w:hAnsi="Times New Roman" w:cs="Times New Roman"/>
        </w:rPr>
        <w:t>) by Fernandes et al.</w:t>
      </w:r>
    </w:p>
    <w:p w14:paraId="4D2B2B79" w14:textId="41D23EEE" w:rsidR="005569B7" w:rsidRPr="005569B7" w:rsidRDefault="005569B7" w:rsidP="005569B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569B7">
        <w:rPr>
          <w:rFonts w:ascii="Times New Roman" w:eastAsia="Times New Roman" w:hAnsi="Times New Roman" w:cs="Times New Roman"/>
          <w:kern w:val="0"/>
          <w:lang w:eastAsia="en-IN"/>
          <w14:ligatures w14:val="none"/>
        </w:rPr>
        <w:t xml:space="preserve">This paper confirms the existence of TOI-5573 b, a cool, Saturn-like exoplanet orbiting an early M-dwarf star. It was originally detected by the TESS space telescope through transit observations, and its planetary nature was confirmed using radial velocity measurements from HPF and NEID spectrographs. The planet has a mass of about 0.35 Jupiter masses, a radius close to 0.87 Jupiter radii, and a low density </w:t>
      </w:r>
      <w:proofErr w:type="gramStart"/>
      <w:r w:rsidRPr="005569B7">
        <w:rPr>
          <w:rFonts w:ascii="Times New Roman" w:eastAsia="Times New Roman" w:hAnsi="Times New Roman" w:cs="Times New Roman"/>
          <w:kern w:val="0"/>
          <w:lang w:eastAsia="en-IN"/>
          <w14:ligatures w14:val="none"/>
        </w:rPr>
        <w:t>similar to</w:t>
      </w:r>
      <w:proofErr w:type="gramEnd"/>
      <w:r w:rsidRPr="005569B7">
        <w:rPr>
          <w:rFonts w:ascii="Times New Roman" w:eastAsia="Times New Roman" w:hAnsi="Times New Roman" w:cs="Times New Roman"/>
          <w:kern w:val="0"/>
          <w:lang w:eastAsia="en-IN"/>
          <w14:ligatures w14:val="none"/>
        </w:rPr>
        <w:t xml:space="preserve"> Saturn.</w:t>
      </w:r>
      <w:r w:rsidRPr="005569B7">
        <w:rPr>
          <w:rFonts w:ascii="Times New Roman" w:eastAsia="Times New Roman" w:hAnsi="Times New Roman" w:cs="Times New Roman"/>
          <w:kern w:val="0"/>
          <w:lang w:eastAsia="en-IN"/>
          <w14:ligatures w14:val="none"/>
        </w:rPr>
        <w:t xml:space="preserve"> </w:t>
      </w:r>
      <w:r w:rsidRPr="005569B7">
        <w:rPr>
          <w:rFonts w:ascii="Times New Roman" w:eastAsia="Times New Roman" w:hAnsi="Times New Roman" w:cs="Times New Roman"/>
          <w:kern w:val="0"/>
          <w:lang w:eastAsia="en-IN"/>
          <w14:ligatures w14:val="none"/>
        </w:rPr>
        <w:t>What makes TOI-5573 b especially interesting is its low equilibrium temperature (~528 K), making it one of the coolest giant planets known around M-dwarfs. The host star has super-solar metallicity, which supports the core accretion model of planet formation. This aligns with the trend that metal-rich M-dwarfs are more likely to host giant planets.</w:t>
      </w:r>
      <w:r w:rsidRPr="005569B7">
        <w:rPr>
          <w:rFonts w:ascii="Times New Roman" w:eastAsia="Times New Roman" w:hAnsi="Times New Roman" w:cs="Times New Roman"/>
          <w:kern w:val="0"/>
          <w:lang w:eastAsia="en-IN"/>
          <w14:ligatures w14:val="none"/>
        </w:rPr>
        <w:t xml:space="preserve"> </w:t>
      </w:r>
      <w:r w:rsidRPr="005569B7">
        <w:rPr>
          <w:rFonts w:ascii="Times New Roman" w:eastAsia="Times New Roman" w:hAnsi="Times New Roman" w:cs="Times New Roman"/>
          <w:kern w:val="0"/>
          <w:lang w:eastAsia="en-IN"/>
          <w14:ligatures w14:val="none"/>
        </w:rPr>
        <w:t>The system belongs to the GEMS (Giant Exoplanets around M-dwarf Stars) category and stands out as a promising candidate for future atmospheric characterization, helping us better understand how giant planets form and evolve around low-mass stars.</w:t>
      </w:r>
    </w:p>
    <w:p w14:paraId="6832F5DE" w14:textId="77777777" w:rsidR="005569B7" w:rsidRPr="005569B7" w:rsidRDefault="005569B7" w:rsidP="005569B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0FB8D33F" w14:textId="17AEFC9B" w:rsidR="005569B7" w:rsidRPr="005569B7" w:rsidRDefault="005569B7" w:rsidP="005569B7">
      <w:pPr>
        <w:pStyle w:val="ListParagraph"/>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9B7">
        <w:rPr>
          <w:rFonts w:ascii="Times New Roman" w:eastAsia="Times New Roman" w:hAnsi="Times New Roman" w:cs="Times New Roman"/>
          <w:b/>
          <w:bCs/>
          <w:kern w:val="0"/>
          <w:lang w:eastAsia="en-IN"/>
          <w14:ligatures w14:val="none"/>
        </w:rPr>
        <w:t>“Parallax Effect in Microlensing Events due to Free</w:t>
      </w:r>
      <w:r w:rsidRPr="005569B7">
        <w:rPr>
          <w:rFonts w:ascii="Times New Roman" w:eastAsia="Times New Roman" w:hAnsi="Times New Roman" w:cs="Times New Roman"/>
          <w:b/>
          <w:bCs/>
          <w:kern w:val="0"/>
          <w:lang w:eastAsia="en-IN"/>
          <w14:ligatures w14:val="none"/>
        </w:rPr>
        <w:noBreakHyphen/>
        <w:t>Floating Planets”</w:t>
      </w:r>
      <w:r w:rsidRPr="005569B7">
        <w:rPr>
          <w:rFonts w:ascii="Times New Roman" w:eastAsia="Times New Roman" w:hAnsi="Times New Roman" w:cs="Times New Roman"/>
          <w:kern w:val="0"/>
          <w:lang w:eastAsia="en-IN"/>
          <w14:ligatures w14:val="none"/>
        </w:rPr>
        <w:t xml:space="preserve"> (arXiv:2403.16089, submitted March 24, 2024) by Parisa </w:t>
      </w:r>
      <w:proofErr w:type="spellStart"/>
      <w:r w:rsidRPr="005569B7">
        <w:rPr>
          <w:rFonts w:ascii="Times New Roman" w:eastAsia="Times New Roman" w:hAnsi="Times New Roman" w:cs="Times New Roman"/>
          <w:kern w:val="0"/>
          <w:lang w:eastAsia="en-IN"/>
          <w14:ligatures w14:val="none"/>
        </w:rPr>
        <w:t>Sangtarash</w:t>
      </w:r>
      <w:proofErr w:type="spellEnd"/>
      <w:r w:rsidRPr="005569B7">
        <w:rPr>
          <w:rFonts w:ascii="Times New Roman" w:eastAsia="Times New Roman" w:hAnsi="Times New Roman" w:cs="Times New Roman"/>
          <w:kern w:val="0"/>
          <w:lang w:eastAsia="en-IN"/>
          <w14:ligatures w14:val="none"/>
        </w:rPr>
        <w:t xml:space="preserve"> &amp; </w:t>
      </w:r>
      <w:proofErr w:type="spellStart"/>
      <w:r w:rsidRPr="005569B7">
        <w:rPr>
          <w:rFonts w:ascii="Times New Roman" w:eastAsia="Times New Roman" w:hAnsi="Times New Roman" w:cs="Times New Roman"/>
          <w:kern w:val="0"/>
          <w:lang w:eastAsia="en-IN"/>
          <w14:ligatures w14:val="none"/>
        </w:rPr>
        <w:t>Sedighe</w:t>
      </w:r>
      <w:proofErr w:type="spellEnd"/>
      <w:r w:rsidRPr="005569B7">
        <w:rPr>
          <w:rFonts w:ascii="Times New Roman" w:eastAsia="Times New Roman" w:hAnsi="Times New Roman" w:cs="Times New Roman"/>
          <w:kern w:val="0"/>
          <w:lang w:eastAsia="en-IN"/>
          <w14:ligatures w14:val="none"/>
        </w:rPr>
        <w:t> </w:t>
      </w:r>
      <w:proofErr w:type="spellStart"/>
      <w:r w:rsidRPr="005569B7">
        <w:rPr>
          <w:rFonts w:ascii="Times New Roman" w:eastAsia="Times New Roman" w:hAnsi="Times New Roman" w:cs="Times New Roman"/>
          <w:kern w:val="0"/>
          <w:lang w:eastAsia="en-IN"/>
          <w14:ligatures w14:val="none"/>
        </w:rPr>
        <w:t>Sajadian</w:t>
      </w:r>
      <w:proofErr w:type="spellEnd"/>
      <w:r w:rsidRPr="005569B7">
        <w:rPr>
          <w:rFonts w:ascii="Times New Roman" w:eastAsia="Times New Roman" w:hAnsi="Times New Roman" w:cs="Times New Roman"/>
          <w:kern w:val="0"/>
          <w:lang w:eastAsia="en-IN"/>
          <w14:ligatures w14:val="none"/>
        </w:rPr>
        <w:t>:</w:t>
      </w:r>
    </w:p>
    <w:p w14:paraId="527F3830" w14:textId="45AD5902" w:rsidR="005569B7" w:rsidRPr="005569B7" w:rsidRDefault="005569B7" w:rsidP="005569B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569B7">
        <w:rPr>
          <w:rFonts w:ascii="Times New Roman" w:eastAsia="Times New Roman" w:hAnsi="Times New Roman" w:cs="Times New Roman"/>
          <w:kern w:val="0"/>
          <w:lang w:eastAsia="en-IN"/>
          <w14:ligatures w14:val="none"/>
        </w:rPr>
        <w:t>This paper investigates how the annual parallax effect—caused by Earth’s motion around the Sun—can influence the analysis of microlensing events produced by free-floating planets (FFPs). Although these events are typically short (under 10 days), and the parallax might not be directly observable, the authors show that it can still introduce significant distortions in the light curve.</w:t>
      </w:r>
      <w:r w:rsidRPr="005569B7">
        <w:rPr>
          <w:rFonts w:ascii="Times New Roman" w:eastAsia="Times New Roman" w:hAnsi="Times New Roman" w:cs="Times New Roman"/>
          <w:kern w:val="0"/>
          <w:lang w:eastAsia="en-IN"/>
          <w14:ligatures w14:val="none"/>
        </w:rPr>
        <w:t xml:space="preserve"> </w:t>
      </w:r>
      <w:r w:rsidRPr="005569B7">
        <w:rPr>
          <w:rFonts w:ascii="Times New Roman" w:eastAsia="Times New Roman" w:hAnsi="Times New Roman" w:cs="Times New Roman"/>
          <w:kern w:val="0"/>
          <w:lang w:eastAsia="en-IN"/>
          <w14:ligatures w14:val="none"/>
        </w:rPr>
        <w:t>Using simulations of FFP events as would be seen by the Roman Space Telescope, the authors found that in nearly half the cases, fitting the light curves with a standard model that ignores parallax leads to biased estimates of key parameters like the Einstein timescale and source size. These biases can affect how we interpret the mass and distance of the lensing object.</w:t>
      </w:r>
      <w:r w:rsidRPr="005569B7">
        <w:rPr>
          <w:rFonts w:ascii="Times New Roman" w:eastAsia="Times New Roman" w:hAnsi="Times New Roman" w:cs="Times New Roman"/>
          <w:kern w:val="0"/>
          <w:lang w:eastAsia="en-IN"/>
          <w14:ligatures w14:val="none"/>
        </w:rPr>
        <w:t xml:space="preserve"> </w:t>
      </w:r>
      <w:r w:rsidRPr="005569B7">
        <w:rPr>
          <w:rFonts w:ascii="Times New Roman" w:eastAsia="Times New Roman" w:hAnsi="Times New Roman" w:cs="Times New Roman"/>
          <w:kern w:val="0"/>
          <w:lang w:eastAsia="en-IN"/>
          <w14:ligatures w14:val="none"/>
        </w:rPr>
        <w:t>The study highlights that even if parallax isn’t detected, neglecting it can still mislead us, especially in population studies of FFPs. To avoid this, the paper recommends coordinated multi-observatory campaigns to better constrain microlensing parameters.</w:t>
      </w:r>
    </w:p>
    <w:p w14:paraId="76CAF8F6" w14:textId="77777777" w:rsidR="005569B7" w:rsidRPr="005569B7" w:rsidRDefault="005569B7" w:rsidP="005569B7">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07242F01" w14:textId="77777777" w:rsidR="005569B7" w:rsidRPr="005569B7" w:rsidRDefault="005569B7" w:rsidP="005569B7">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382CFCAB" w14:textId="6910B202" w:rsidR="005569B7" w:rsidRPr="005569B7" w:rsidRDefault="005569B7" w:rsidP="005569B7">
      <w:pPr>
        <w:pStyle w:val="ListParagraph"/>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9B7">
        <w:rPr>
          <w:rFonts w:ascii="Times New Roman" w:eastAsia="Times New Roman" w:hAnsi="Times New Roman" w:cs="Times New Roman"/>
          <w:b/>
          <w:bCs/>
          <w:kern w:val="0"/>
          <w:lang w:eastAsia="en-IN"/>
          <w14:ligatures w14:val="none"/>
        </w:rPr>
        <w:t xml:space="preserve">“Earth as an Exoplanet: Investigating the effects of cloud variability on the </w:t>
      </w:r>
      <w:proofErr w:type="gramStart"/>
      <w:r w:rsidRPr="005569B7">
        <w:rPr>
          <w:rFonts w:ascii="Times New Roman" w:eastAsia="Times New Roman" w:hAnsi="Times New Roman" w:cs="Times New Roman"/>
          <w:b/>
          <w:bCs/>
          <w:kern w:val="0"/>
          <w:lang w:eastAsia="en-IN"/>
          <w14:ligatures w14:val="none"/>
        </w:rPr>
        <w:t>direct-imaging</w:t>
      </w:r>
      <w:proofErr w:type="gramEnd"/>
      <w:r w:rsidRPr="005569B7">
        <w:rPr>
          <w:rFonts w:ascii="Times New Roman" w:eastAsia="Times New Roman" w:hAnsi="Times New Roman" w:cs="Times New Roman"/>
          <w:b/>
          <w:bCs/>
          <w:kern w:val="0"/>
          <w:lang w:eastAsia="en-IN"/>
          <w14:ligatures w14:val="none"/>
        </w:rPr>
        <w:t xml:space="preserve"> of atmospheres”</w:t>
      </w:r>
      <w:r w:rsidRPr="005569B7">
        <w:rPr>
          <w:rFonts w:ascii="Times New Roman" w:eastAsia="Times New Roman" w:hAnsi="Times New Roman" w:cs="Times New Roman"/>
          <w:kern w:val="0"/>
          <w:lang w:eastAsia="en-IN"/>
          <w14:ligatures w14:val="none"/>
        </w:rPr>
        <w:t xml:space="preserve"> (arXiv:2503.09136, submitted March 12, 2025), by Soumil Kelkar, Prabal Saxena, Ravi </w:t>
      </w:r>
      <w:proofErr w:type="spellStart"/>
      <w:r w:rsidRPr="005569B7">
        <w:rPr>
          <w:rFonts w:ascii="Times New Roman" w:eastAsia="Times New Roman" w:hAnsi="Times New Roman" w:cs="Times New Roman"/>
          <w:kern w:val="0"/>
          <w:lang w:eastAsia="en-IN"/>
          <w14:ligatures w14:val="none"/>
        </w:rPr>
        <w:t>Kopparapu</w:t>
      </w:r>
      <w:proofErr w:type="spellEnd"/>
      <w:r w:rsidRPr="005569B7">
        <w:rPr>
          <w:rFonts w:ascii="Times New Roman" w:eastAsia="Times New Roman" w:hAnsi="Times New Roman" w:cs="Times New Roman"/>
          <w:kern w:val="0"/>
          <w:lang w:eastAsia="en-IN"/>
          <w14:ligatures w14:val="none"/>
        </w:rPr>
        <w:t xml:space="preserve"> &amp; Joy Monteiro</w:t>
      </w:r>
    </w:p>
    <w:p w14:paraId="6B391C53" w14:textId="0063B70E" w:rsidR="005569B7" w:rsidRPr="005569B7" w:rsidRDefault="005569B7" w:rsidP="005569B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569B7">
        <w:rPr>
          <w:rFonts w:ascii="Times New Roman" w:eastAsia="Times New Roman" w:hAnsi="Times New Roman" w:cs="Times New Roman"/>
          <w:kern w:val="0"/>
          <w:lang w:eastAsia="en-IN"/>
          <w14:ligatures w14:val="none"/>
        </w:rPr>
        <w:t>This paper explores how cloud variability on Earth would affect the direct imaging and atmospheric characterization of an Earth-like exoplanet. The authors use real cloud data from NASA's MERRA-2 dataset to model how clouds influence the observed spectra, especially for key biosignature gases like O₂, O₃, and H₂O.</w:t>
      </w:r>
      <w:r w:rsidRPr="005569B7">
        <w:rPr>
          <w:rFonts w:ascii="Times New Roman" w:eastAsia="Times New Roman" w:hAnsi="Times New Roman" w:cs="Times New Roman"/>
          <w:kern w:val="0"/>
          <w:lang w:eastAsia="en-IN"/>
          <w14:ligatures w14:val="none"/>
        </w:rPr>
        <w:t xml:space="preserve"> </w:t>
      </w:r>
      <w:r w:rsidRPr="005569B7">
        <w:rPr>
          <w:rFonts w:ascii="Times New Roman" w:eastAsia="Times New Roman" w:hAnsi="Times New Roman" w:cs="Times New Roman"/>
          <w:kern w:val="0"/>
          <w:lang w:eastAsia="en-IN"/>
          <w14:ligatures w14:val="none"/>
        </w:rPr>
        <w:t>They find that cloud coverage, altitude, and variability can significantly distort or hide spectral features, reducing the signal-to-noise ratio and making it harder to detect biosignatures. Since cloud conditions can change rapidly, single-time observations may give misleading results about the planet’s atmosphere.</w:t>
      </w:r>
      <w:r w:rsidRPr="005569B7">
        <w:rPr>
          <w:rFonts w:ascii="Times New Roman" w:eastAsia="Times New Roman" w:hAnsi="Times New Roman" w:cs="Times New Roman"/>
          <w:kern w:val="0"/>
          <w:lang w:eastAsia="en-IN"/>
          <w14:ligatures w14:val="none"/>
        </w:rPr>
        <w:t xml:space="preserve"> </w:t>
      </w:r>
      <w:r w:rsidRPr="005569B7">
        <w:rPr>
          <w:rFonts w:ascii="Times New Roman" w:eastAsia="Times New Roman" w:hAnsi="Times New Roman" w:cs="Times New Roman"/>
          <w:kern w:val="0"/>
          <w:lang w:eastAsia="en-IN"/>
          <w14:ligatures w14:val="none"/>
        </w:rPr>
        <w:t>The study emphasizes that future telescopes like NASA’s Habitable Worlds Observatory (HWO) must consider multi-epoch observations or cloud-aware models to reliably interpret exoplanet atmospheres and assess their habitability.</w:t>
      </w:r>
    </w:p>
    <w:p w14:paraId="044F229E" w14:textId="77777777" w:rsidR="005569B7" w:rsidRPr="005569B7" w:rsidRDefault="005569B7" w:rsidP="005569B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47B2327" w14:textId="77777777" w:rsidR="005569B7" w:rsidRPr="005569B7" w:rsidRDefault="005569B7" w:rsidP="005569B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FC202B1" w14:textId="77777777" w:rsidR="005569B7" w:rsidRPr="005569B7" w:rsidRDefault="005569B7" w:rsidP="005569B7">
      <w:pPr>
        <w:rPr>
          <w:rFonts w:ascii="Times New Roman" w:hAnsi="Times New Roman" w:cs="Times New Roman"/>
        </w:rPr>
      </w:pPr>
    </w:p>
    <w:p w14:paraId="53FC90C8" w14:textId="77777777" w:rsidR="005569B7" w:rsidRPr="005569B7" w:rsidRDefault="005569B7" w:rsidP="005569B7">
      <w:pPr>
        <w:rPr>
          <w:rFonts w:ascii="Times New Roman" w:hAnsi="Times New Roman" w:cs="Times New Roman"/>
        </w:rPr>
      </w:pPr>
    </w:p>
    <w:sectPr w:rsidR="005569B7" w:rsidRPr="00556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B5A66"/>
    <w:multiLevelType w:val="hybridMultilevel"/>
    <w:tmpl w:val="A47A8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408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B7"/>
    <w:rsid w:val="002B0B0B"/>
    <w:rsid w:val="005569B7"/>
    <w:rsid w:val="005F37ED"/>
    <w:rsid w:val="00FC487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32A2"/>
  <w15:chartTrackingRefBased/>
  <w15:docId w15:val="{395EB94A-AA5E-48EA-82E3-69CBD392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9B7"/>
    <w:rPr>
      <w:rFonts w:eastAsiaTheme="majorEastAsia" w:cstheme="majorBidi"/>
      <w:color w:val="272727" w:themeColor="text1" w:themeTint="D8"/>
    </w:rPr>
  </w:style>
  <w:style w:type="paragraph" w:styleId="Title">
    <w:name w:val="Title"/>
    <w:basedOn w:val="Normal"/>
    <w:next w:val="Normal"/>
    <w:link w:val="TitleChar"/>
    <w:uiPriority w:val="10"/>
    <w:qFormat/>
    <w:rsid w:val="00556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9B7"/>
    <w:pPr>
      <w:spacing w:before="160"/>
      <w:jc w:val="center"/>
    </w:pPr>
    <w:rPr>
      <w:i/>
      <w:iCs/>
      <w:color w:val="404040" w:themeColor="text1" w:themeTint="BF"/>
    </w:rPr>
  </w:style>
  <w:style w:type="character" w:customStyle="1" w:styleId="QuoteChar">
    <w:name w:val="Quote Char"/>
    <w:basedOn w:val="DefaultParagraphFont"/>
    <w:link w:val="Quote"/>
    <w:uiPriority w:val="29"/>
    <w:rsid w:val="005569B7"/>
    <w:rPr>
      <w:i/>
      <w:iCs/>
      <w:color w:val="404040" w:themeColor="text1" w:themeTint="BF"/>
    </w:rPr>
  </w:style>
  <w:style w:type="paragraph" w:styleId="ListParagraph">
    <w:name w:val="List Paragraph"/>
    <w:basedOn w:val="Normal"/>
    <w:uiPriority w:val="34"/>
    <w:qFormat/>
    <w:rsid w:val="005569B7"/>
    <w:pPr>
      <w:ind w:left="720"/>
      <w:contextualSpacing/>
    </w:pPr>
  </w:style>
  <w:style w:type="character" w:styleId="IntenseEmphasis">
    <w:name w:val="Intense Emphasis"/>
    <w:basedOn w:val="DefaultParagraphFont"/>
    <w:uiPriority w:val="21"/>
    <w:qFormat/>
    <w:rsid w:val="005569B7"/>
    <w:rPr>
      <w:i/>
      <w:iCs/>
      <w:color w:val="0F4761" w:themeColor="accent1" w:themeShade="BF"/>
    </w:rPr>
  </w:style>
  <w:style w:type="paragraph" w:styleId="IntenseQuote">
    <w:name w:val="Intense Quote"/>
    <w:basedOn w:val="Normal"/>
    <w:next w:val="Normal"/>
    <w:link w:val="IntenseQuoteChar"/>
    <w:uiPriority w:val="30"/>
    <w:qFormat/>
    <w:rsid w:val="00556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9B7"/>
    <w:rPr>
      <w:i/>
      <w:iCs/>
      <w:color w:val="0F4761" w:themeColor="accent1" w:themeShade="BF"/>
    </w:rPr>
  </w:style>
  <w:style w:type="character" w:styleId="IntenseReference">
    <w:name w:val="Intense Reference"/>
    <w:basedOn w:val="DefaultParagraphFont"/>
    <w:uiPriority w:val="32"/>
    <w:qFormat/>
    <w:rsid w:val="005569B7"/>
    <w:rPr>
      <w:b/>
      <w:bCs/>
      <w:smallCaps/>
      <w:color w:val="0F4761" w:themeColor="accent1" w:themeShade="BF"/>
      <w:spacing w:val="5"/>
    </w:rPr>
  </w:style>
  <w:style w:type="paragraph" w:styleId="NormalWeb">
    <w:name w:val="Normal (Web)"/>
    <w:basedOn w:val="Normal"/>
    <w:uiPriority w:val="99"/>
    <w:semiHidden/>
    <w:unhideWhenUsed/>
    <w:rsid w:val="005569B7"/>
    <w:rPr>
      <w:rFonts w:ascii="Times New Roman" w:hAnsi="Times New Roman" w:cs="Times New Roman"/>
    </w:rPr>
  </w:style>
  <w:style w:type="character" w:styleId="Strong">
    <w:name w:val="Strong"/>
    <w:basedOn w:val="DefaultParagraphFont"/>
    <w:uiPriority w:val="22"/>
    <w:qFormat/>
    <w:rsid w:val="00556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Najiya K K</dc:creator>
  <cp:keywords/>
  <dc:description/>
  <cp:lastModifiedBy>Najiya K K</cp:lastModifiedBy>
  <cp:revision>1</cp:revision>
  <dcterms:created xsi:type="dcterms:W3CDTF">2025-08-03T17:57:00Z</dcterms:created>
  <dcterms:modified xsi:type="dcterms:W3CDTF">2025-08-03T18:11:00Z</dcterms:modified>
</cp:coreProperties>
</file>