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32"/>
          <w:szCs w:val="32"/>
        </w:rPr>
      </w:pPr>
      <w:r w:rsidDel="00000000" w:rsidR="00000000" w:rsidRPr="00000000">
        <w:rPr>
          <w:b w:val="1"/>
          <w:sz w:val="32"/>
          <w:szCs w:val="32"/>
          <w:rtl w:val="0"/>
        </w:rPr>
        <w:t xml:space="preserve">                                         </w:t>
      </w:r>
      <w:r w:rsidDel="00000000" w:rsidR="00000000" w:rsidRPr="00000000">
        <w:rPr>
          <w:rFonts w:ascii="Cambria" w:cs="Cambria" w:eastAsia="Cambria" w:hAnsi="Cambria"/>
          <w:b w:val="1"/>
          <w:sz w:val="32"/>
          <w:szCs w:val="32"/>
          <w:highlight w:val="cyan"/>
          <w:rtl w:val="0"/>
        </w:rPr>
        <w:t xml:space="preserve">GRID ANALYSIS QUESTIONNAIRE</w:t>
      </w:r>
      <w:r w:rsidDel="00000000" w:rsidR="00000000" w:rsidRPr="00000000">
        <w:rPr>
          <w:rFonts w:ascii="Cambria" w:cs="Cambria" w:eastAsia="Cambria" w:hAnsi="Cambria"/>
          <w:b w:val="1"/>
          <w:sz w:val="32"/>
          <w:szCs w:val="32"/>
          <w:rtl w:val="0"/>
        </w:rPr>
        <w:t xml:space="preserve"> </w:t>
      </w:r>
    </w:p>
    <w:tbl>
      <w:tblPr>
        <w:tblStyle w:val="Table1"/>
        <w:tblW w:w="11199.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709"/>
        <w:gridCol w:w="1134"/>
        <w:gridCol w:w="1559"/>
        <w:gridCol w:w="1276"/>
        <w:gridCol w:w="1275"/>
        <w:gridCol w:w="1276"/>
        <w:gridCol w:w="1701"/>
        <w:tblGridChange w:id="0">
          <w:tblGrid>
            <w:gridCol w:w="2269"/>
            <w:gridCol w:w="709"/>
            <w:gridCol w:w="1134"/>
            <w:gridCol w:w="1559"/>
            <w:gridCol w:w="1276"/>
            <w:gridCol w:w="1275"/>
            <w:gridCol w:w="1276"/>
            <w:gridCol w:w="1701"/>
          </w:tblGrid>
        </w:tblGridChange>
      </w:tblGrid>
      <w:tr>
        <w:trPr>
          <w:cantSplit w:val="0"/>
          <w:tblHeader w:val="0"/>
        </w:trPr>
        <w:tc>
          <w:tcPr>
            <w:vAlign w:val="bottom"/>
          </w:tcPr>
          <w:p w:rsidR="00000000" w:rsidDel="00000000" w:rsidP="00000000" w:rsidRDefault="00000000" w:rsidRPr="00000000" w14:paraId="0000000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Email</w:t>
            </w:r>
          </w:p>
        </w:tc>
        <w:tc>
          <w:tcPr>
            <w:vAlign w:val="bottom"/>
          </w:tcPr>
          <w:p w:rsidR="00000000" w:rsidDel="00000000" w:rsidP="00000000" w:rsidRDefault="00000000" w:rsidRPr="00000000" w14:paraId="0000000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Age</w:t>
            </w:r>
          </w:p>
        </w:tc>
        <w:tc>
          <w:tcPr>
            <w:vAlign w:val="bottom"/>
          </w:tcPr>
          <w:p w:rsidR="00000000" w:rsidDel="00000000" w:rsidP="00000000" w:rsidRDefault="00000000" w:rsidRPr="00000000" w14:paraId="0000000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Sexe</w:t>
            </w:r>
          </w:p>
        </w:tc>
        <w:tc>
          <w:tcPr>
            <w:vAlign w:val="bottom"/>
          </w:tcPr>
          <w:p w:rsidR="00000000" w:rsidDel="00000000" w:rsidP="00000000" w:rsidRDefault="00000000" w:rsidRPr="00000000" w14:paraId="00000005">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Filiere</w:t>
            </w:r>
          </w:p>
        </w:tc>
        <w:tc>
          <w:tcPr/>
          <w:p w:rsidR="00000000" w:rsidDel="00000000" w:rsidP="00000000" w:rsidRDefault="00000000" w:rsidRPr="00000000" w14:paraId="00000006">
            <w:pPr>
              <w:rPr>
                <w:b w:val="1"/>
              </w:rPr>
            </w:pPr>
            <w:r w:rsidDel="00000000" w:rsidR="00000000" w:rsidRPr="00000000">
              <w:rPr>
                <w:b w:val="1"/>
                <w:rtl w:val="0"/>
              </w:rPr>
              <w:t xml:space="preserve">Perceived usefulness</w:t>
            </w:r>
          </w:p>
        </w:tc>
        <w:tc>
          <w:tcPr/>
          <w:p w:rsidR="00000000" w:rsidDel="00000000" w:rsidP="00000000" w:rsidRDefault="00000000" w:rsidRPr="00000000" w14:paraId="00000007">
            <w:pPr>
              <w:rPr>
                <w:b w:val="1"/>
              </w:rPr>
            </w:pPr>
            <w:r w:rsidDel="00000000" w:rsidR="00000000" w:rsidRPr="00000000">
              <w:rPr>
                <w:b w:val="1"/>
                <w:rtl w:val="0"/>
              </w:rPr>
              <w:t xml:space="preserve">Perceived ease of use </w:t>
            </w:r>
          </w:p>
        </w:tc>
        <w:tc>
          <w:tcPr/>
          <w:p w:rsidR="00000000" w:rsidDel="00000000" w:rsidP="00000000" w:rsidRDefault="00000000" w:rsidRPr="00000000" w14:paraId="00000008">
            <w:pPr>
              <w:rPr>
                <w:b w:val="1"/>
              </w:rPr>
            </w:pPr>
            <w:r w:rsidDel="00000000" w:rsidR="00000000" w:rsidRPr="00000000">
              <w:rPr>
                <w:b w:val="1"/>
                <w:rtl w:val="0"/>
              </w:rPr>
              <w:t xml:space="preserve">Intenion to use </w:t>
            </w:r>
          </w:p>
        </w:tc>
        <w:tc>
          <w:tcPr/>
          <w:p w:rsidR="00000000" w:rsidDel="00000000" w:rsidP="00000000" w:rsidRDefault="00000000" w:rsidRPr="00000000" w14:paraId="00000009">
            <w:pPr>
              <w:rPr>
                <w:b w:val="1"/>
              </w:rPr>
            </w:pPr>
            <w:r w:rsidDel="00000000" w:rsidR="00000000" w:rsidRPr="00000000">
              <w:rPr>
                <w:b w:val="1"/>
                <w:rtl w:val="0"/>
              </w:rPr>
              <w:t xml:space="preserve">External variables</w:t>
            </w:r>
          </w:p>
        </w:tc>
      </w:tr>
      <w:tr>
        <w:trPr>
          <w:cantSplit w:val="0"/>
          <w:tblHeader w:val="0"/>
        </w:trPr>
        <w:tc>
          <w:tcPr>
            <w:vAlign w:val="bottom"/>
          </w:tcPr>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omar.messaoudi@uit.ac.ma</w:t>
            </w:r>
          </w:p>
        </w:tc>
        <w:tc>
          <w:tcPr>
            <w:vAlign w:val="bottom"/>
          </w:tcPr>
          <w:p w:rsidR="00000000" w:rsidDel="00000000" w:rsidP="00000000" w:rsidRDefault="00000000" w:rsidRPr="00000000" w14:paraId="0000000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0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4,33</w:t>
            </w:r>
          </w:p>
        </w:tc>
        <w:tc>
          <w:tcPr>
            <w:vAlign w:val="bottom"/>
          </w:tcPr>
          <w:p w:rsidR="00000000" w:rsidDel="00000000" w:rsidP="00000000" w:rsidRDefault="00000000" w:rsidRPr="00000000" w14:paraId="0000000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vAlign w:val="bottom"/>
          </w:tcPr>
          <w:p w:rsidR="00000000" w:rsidDel="00000000" w:rsidP="00000000" w:rsidRDefault="00000000" w:rsidRPr="00000000" w14:paraId="0000001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4,75</w:t>
            </w:r>
          </w:p>
        </w:tc>
        <w:tc>
          <w:tcPr>
            <w:vAlign w:val="bottom"/>
          </w:tcPr>
          <w:p w:rsidR="00000000" w:rsidDel="00000000" w:rsidP="00000000" w:rsidRDefault="00000000" w:rsidRPr="00000000" w14:paraId="0000001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r>
      <w:tr>
        <w:trPr>
          <w:cantSplit w:val="0"/>
          <w:tblHeader w:val="0"/>
        </w:trPr>
        <w:tc>
          <w:tcPr>
            <w:vAlign w:val="bottom"/>
          </w:tcPr>
          <w:p w:rsidR="00000000" w:rsidDel="00000000" w:rsidP="00000000" w:rsidRDefault="00000000" w:rsidRPr="00000000" w14:paraId="000000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imouadtaleb@gmail.com</w:t>
            </w:r>
          </w:p>
        </w:tc>
        <w:tc>
          <w:tcPr>
            <w:vAlign w:val="bottom"/>
          </w:tcPr>
          <w:p w:rsidR="00000000" w:rsidDel="00000000" w:rsidP="00000000" w:rsidRDefault="00000000" w:rsidRPr="00000000" w14:paraId="0000001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1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1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1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0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r>
      <w:tr>
        <w:trPr>
          <w:cantSplit w:val="0"/>
          <w:tblHeader w:val="0"/>
        </w:trPr>
        <w:tc>
          <w:tcPr>
            <w:vAlign w:val="bottom"/>
          </w:tcPr>
          <w:p w:rsidR="00000000" w:rsidDel="00000000" w:rsidP="00000000" w:rsidRDefault="00000000" w:rsidRPr="00000000" w14:paraId="0000001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alae.tazi@uit.ac.ma</w:t>
            </w:r>
          </w:p>
        </w:tc>
        <w:tc>
          <w:tcPr>
            <w:vAlign w:val="bottom"/>
          </w:tcPr>
          <w:p w:rsidR="00000000" w:rsidDel="00000000" w:rsidP="00000000" w:rsidRDefault="00000000" w:rsidRPr="00000000" w14:paraId="0000001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01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2,33</w:t>
            </w:r>
          </w:p>
        </w:tc>
        <w:tc>
          <w:tcPr>
            <w:vAlign w:val="bottom"/>
          </w:tcPr>
          <w:p w:rsidR="00000000" w:rsidDel="00000000" w:rsidP="00000000" w:rsidRDefault="00000000" w:rsidRPr="00000000" w14:paraId="000000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vAlign w:val="bottom"/>
          </w:tcPr>
          <w:p w:rsidR="00000000" w:rsidDel="00000000" w:rsidP="00000000" w:rsidRDefault="00000000" w:rsidRPr="00000000" w14:paraId="0000002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2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r>
      <w:tr>
        <w:trPr>
          <w:cantSplit w:val="0"/>
          <w:tblHeader w:val="0"/>
        </w:trPr>
        <w:tc>
          <w:tcPr>
            <w:vAlign w:val="bottom"/>
          </w:tcPr>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zaamesalah@gmail.com</w:t>
            </w:r>
          </w:p>
        </w:tc>
        <w:tc>
          <w:tcPr>
            <w:vAlign w:val="bottom"/>
          </w:tcPr>
          <w:p w:rsidR="00000000" w:rsidDel="00000000" w:rsidP="00000000" w:rsidRDefault="00000000" w:rsidRPr="00000000" w14:paraId="0000002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2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2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vAlign w:val="bottom"/>
          </w:tcPr>
          <w:p w:rsidR="00000000" w:rsidDel="00000000" w:rsidP="00000000" w:rsidRDefault="00000000" w:rsidRPr="00000000" w14:paraId="0000002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2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cantSplit w:val="0"/>
          <w:tblHeader w:val="0"/>
        </w:trPr>
        <w:tc>
          <w:tcPr>
            <w:vAlign w:val="bottom"/>
          </w:tcPr>
          <w:p w:rsidR="00000000" w:rsidDel="00000000" w:rsidP="00000000" w:rsidRDefault="00000000" w:rsidRPr="00000000" w14:paraId="0000002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bellimamahmed@gmail.com</w:t>
            </w:r>
          </w:p>
        </w:tc>
        <w:tc>
          <w:tcPr>
            <w:vAlign w:val="bottom"/>
          </w:tcPr>
          <w:p w:rsidR="00000000" w:rsidDel="00000000" w:rsidP="00000000" w:rsidRDefault="00000000" w:rsidRPr="00000000" w14:paraId="0000002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2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vAlign w:val="bottom"/>
          </w:tcPr>
          <w:p w:rsidR="00000000" w:rsidDel="00000000" w:rsidP="00000000" w:rsidRDefault="00000000" w:rsidRPr="00000000" w14:paraId="0000003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c>
          <w:tcPr>
            <w:vAlign w:val="bottom"/>
          </w:tcPr>
          <w:p w:rsidR="00000000" w:rsidDel="00000000" w:rsidP="00000000" w:rsidRDefault="00000000" w:rsidRPr="00000000" w14:paraId="0000003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cantSplit w:val="0"/>
          <w:tblHeader w:val="0"/>
        </w:trPr>
        <w:tc>
          <w:tcPr>
            <w:vAlign w:val="bottom"/>
          </w:tcPr>
          <w:p w:rsidR="00000000" w:rsidDel="00000000" w:rsidP="00000000" w:rsidRDefault="00000000" w:rsidRPr="00000000" w14:paraId="0000003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saad.kahlaouinate@uit.ac.ma</w:t>
            </w:r>
          </w:p>
        </w:tc>
        <w:tc>
          <w:tcPr>
            <w:vAlign w:val="bottom"/>
          </w:tcPr>
          <w:p w:rsidR="00000000" w:rsidDel="00000000" w:rsidP="00000000" w:rsidRDefault="00000000" w:rsidRPr="00000000" w14:paraId="0000003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3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3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3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3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blHeader w:val="0"/>
        </w:trPr>
        <w:tc>
          <w:tcPr>
            <w:vAlign w:val="bottom"/>
          </w:tcPr>
          <w:p w:rsidR="00000000" w:rsidDel="00000000" w:rsidP="00000000" w:rsidRDefault="00000000" w:rsidRPr="00000000" w14:paraId="0000003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mouadsaif.ms@gmail.com</w:t>
            </w:r>
          </w:p>
        </w:tc>
        <w:tc>
          <w:tcPr>
            <w:vAlign w:val="bottom"/>
          </w:tcPr>
          <w:p w:rsidR="00000000" w:rsidDel="00000000" w:rsidP="00000000" w:rsidRDefault="00000000" w:rsidRPr="00000000" w14:paraId="0000003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3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3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3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2,83</w:t>
            </w:r>
          </w:p>
        </w:tc>
        <w:tc>
          <w:tcPr>
            <w:vAlign w:val="bottom"/>
          </w:tcPr>
          <w:p w:rsidR="00000000" w:rsidDel="00000000" w:rsidP="00000000" w:rsidRDefault="00000000" w:rsidRPr="00000000" w14:paraId="0000003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vAlign w:val="bottom"/>
          </w:tcPr>
          <w:p w:rsidR="00000000" w:rsidDel="00000000" w:rsidP="00000000" w:rsidRDefault="00000000" w:rsidRPr="00000000" w14:paraId="0000004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4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r>
      <w:tr>
        <w:trPr>
          <w:cantSplit w:val="0"/>
          <w:tblHeader w:val="0"/>
        </w:trPr>
        <w:tc>
          <w:tcPr>
            <w:vAlign w:val="bottom"/>
          </w:tcPr>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walidelouardi2@gmail.com</w:t>
            </w:r>
          </w:p>
        </w:tc>
        <w:tc>
          <w:tcPr>
            <w:vAlign w:val="bottom"/>
          </w:tcPr>
          <w:p w:rsidR="00000000" w:rsidDel="00000000" w:rsidP="00000000" w:rsidRDefault="00000000" w:rsidRPr="00000000" w14:paraId="0000004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4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2,66</w:t>
            </w:r>
          </w:p>
        </w:tc>
        <w:tc>
          <w:tcPr>
            <w:vAlign w:val="bottom"/>
          </w:tcPr>
          <w:p w:rsidR="00000000" w:rsidDel="00000000" w:rsidP="00000000" w:rsidRDefault="00000000" w:rsidRPr="00000000" w14:paraId="0000004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vAlign w:val="bottom"/>
          </w:tcPr>
          <w:p w:rsidR="00000000" w:rsidDel="00000000" w:rsidP="00000000" w:rsidRDefault="00000000" w:rsidRPr="00000000" w14:paraId="0000004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4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cantSplit w:val="0"/>
          <w:tblHeader w:val="0"/>
        </w:trPr>
        <w:tc>
          <w:tcPr>
            <w:vAlign w:val="bottom"/>
          </w:tcPr>
          <w:p w:rsidR="00000000" w:rsidDel="00000000" w:rsidP="00000000" w:rsidRDefault="00000000" w:rsidRPr="00000000" w14:paraId="000000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nassim.elaouad@uit.ac.ma</w:t>
            </w:r>
          </w:p>
        </w:tc>
        <w:tc>
          <w:tcPr>
            <w:vAlign w:val="bottom"/>
          </w:tcPr>
          <w:p w:rsidR="00000000" w:rsidDel="00000000" w:rsidP="00000000" w:rsidRDefault="00000000" w:rsidRPr="00000000" w14:paraId="0000004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4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3,16</w:t>
            </w:r>
          </w:p>
        </w:tc>
        <w:tc>
          <w:tcPr>
            <w:vAlign w:val="bottom"/>
          </w:tcPr>
          <w:p w:rsidR="00000000" w:rsidDel="00000000" w:rsidP="00000000" w:rsidRDefault="00000000" w:rsidRPr="00000000" w14:paraId="0000004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vAlign w:val="bottom"/>
          </w:tcPr>
          <w:p w:rsidR="00000000" w:rsidDel="00000000" w:rsidP="00000000" w:rsidRDefault="00000000" w:rsidRPr="00000000" w14:paraId="0000005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05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r>
      <w:tr>
        <w:trPr>
          <w:cantSplit w:val="0"/>
          <w:tblHeader w:val="0"/>
        </w:trPr>
        <w:tc>
          <w:tcPr>
            <w:vAlign w:val="bottom"/>
          </w:tcPr>
          <w:p w:rsidR="00000000" w:rsidDel="00000000" w:rsidP="00000000" w:rsidRDefault="00000000" w:rsidRPr="00000000" w14:paraId="0000005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sara.elkharti@uit.ac.ma</w:t>
            </w:r>
          </w:p>
        </w:tc>
        <w:tc>
          <w:tcPr>
            <w:vAlign w:val="bottom"/>
          </w:tcPr>
          <w:p w:rsidR="00000000" w:rsidDel="00000000" w:rsidP="00000000" w:rsidRDefault="00000000" w:rsidRPr="00000000" w14:paraId="0000005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5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4,33</w:t>
            </w:r>
          </w:p>
        </w:tc>
        <w:tc>
          <w:tcPr>
            <w:vAlign w:val="bottom"/>
          </w:tcPr>
          <w:p w:rsidR="00000000" w:rsidDel="00000000" w:rsidP="00000000" w:rsidRDefault="00000000" w:rsidRPr="00000000" w14:paraId="0000005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vAlign w:val="bottom"/>
          </w:tcPr>
          <w:p w:rsidR="00000000" w:rsidDel="00000000" w:rsidP="00000000" w:rsidRDefault="00000000" w:rsidRPr="00000000" w14:paraId="0000005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c>
          <w:tcPr>
            <w:vAlign w:val="bottom"/>
          </w:tcPr>
          <w:p w:rsidR="00000000" w:rsidDel="00000000" w:rsidP="00000000" w:rsidRDefault="00000000" w:rsidRPr="00000000" w14:paraId="0000005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r>
      <w:tr>
        <w:trPr>
          <w:cantSplit w:val="0"/>
          <w:tblHeader w:val="0"/>
        </w:trPr>
        <w:tc>
          <w:tcPr>
            <w:vAlign w:val="bottom"/>
          </w:tcPr>
          <w:p w:rsidR="00000000" w:rsidDel="00000000" w:rsidP="00000000" w:rsidRDefault="00000000" w:rsidRPr="00000000" w14:paraId="0000005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hafsa.ed-dahni@uit.ac.ma</w:t>
            </w:r>
          </w:p>
        </w:tc>
        <w:tc>
          <w:tcPr>
            <w:vAlign w:val="bottom"/>
          </w:tcPr>
          <w:p w:rsidR="00000000" w:rsidDel="00000000" w:rsidP="00000000" w:rsidRDefault="00000000" w:rsidRPr="00000000" w14:paraId="0000005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5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5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5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3,66</w:t>
            </w:r>
          </w:p>
        </w:tc>
        <w:tc>
          <w:tcPr>
            <w:vAlign w:val="bottom"/>
          </w:tcPr>
          <w:p w:rsidR="00000000" w:rsidDel="00000000" w:rsidP="00000000" w:rsidRDefault="00000000" w:rsidRPr="00000000" w14:paraId="0000005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6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6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r>
      <w:tr>
        <w:trPr>
          <w:cantSplit w:val="0"/>
          <w:tblHeader w:val="0"/>
        </w:trPr>
        <w:tc>
          <w:tcPr>
            <w:vAlign w:val="bottom"/>
          </w:tcPr>
          <w:p w:rsidR="00000000" w:rsidDel="00000000" w:rsidP="00000000" w:rsidRDefault="00000000" w:rsidRPr="00000000" w14:paraId="0000006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yassine.oubenmoh@uit.ac.ma</w:t>
            </w:r>
          </w:p>
        </w:tc>
        <w:tc>
          <w:tcPr>
            <w:vAlign w:val="bottom"/>
          </w:tcPr>
          <w:p w:rsidR="00000000" w:rsidDel="00000000" w:rsidP="00000000" w:rsidRDefault="00000000" w:rsidRPr="00000000" w14:paraId="0000006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6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6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4,83</w:t>
            </w:r>
          </w:p>
        </w:tc>
        <w:tc>
          <w:tcPr>
            <w:vAlign w:val="bottom"/>
          </w:tcPr>
          <w:p w:rsidR="00000000" w:rsidDel="00000000" w:rsidP="00000000" w:rsidRDefault="00000000" w:rsidRPr="00000000" w14:paraId="0000006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vAlign w:val="bottom"/>
          </w:tcPr>
          <w:p w:rsidR="00000000" w:rsidDel="00000000" w:rsidP="00000000" w:rsidRDefault="00000000" w:rsidRPr="00000000" w14:paraId="0000006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vAlign w:val="bottom"/>
          </w:tcPr>
          <w:p w:rsidR="00000000" w:rsidDel="00000000" w:rsidP="00000000" w:rsidRDefault="00000000" w:rsidRPr="00000000" w14:paraId="0000006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r>
      <w:tr>
        <w:trPr>
          <w:cantSplit w:val="0"/>
          <w:tblHeader w:val="0"/>
        </w:trPr>
        <w:tc>
          <w:tcPr>
            <w:vAlign w:val="bottom"/>
          </w:tcPr>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hamza.elgourchi@uit.ac.ma</w:t>
            </w:r>
          </w:p>
        </w:tc>
        <w:tc>
          <w:tcPr>
            <w:vAlign w:val="bottom"/>
          </w:tcPr>
          <w:p w:rsidR="00000000" w:rsidDel="00000000" w:rsidP="00000000" w:rsidRDefault="00000000" w:rsidRPr="00000000" w14:paraId="0000006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6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6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6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7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7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blHeader w:val="0"/>
        </w:trPr>
        <w:tc>
          <w:tcPr>
            <w:vAlign w:val="bottom"/>
          </w:tcPr>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ballateothmane32@gmail.com</w:t>
            </w:r>
          </w:p>
        </w:tc>
        <w:tc>
          <w:tcPr>
            <w:vAlign w:val="bottom"/>
          </w:tcPr>
          <w:p w:rsidR="00000000" w:rsidDel="00000000" w:rsidP="00000000" w:rsidRDefault="00000000" w:rsidRPr="00000000" w14:paraId="0000007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vAlign w:val="bottom"/>
          </w:tcPr>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7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w:t>
            </w:r>
          </w:p>
        </w:tc>
        <w:tc>
          <w:tcPr>
            <w:vAlign w:val="bottom"/>
          </w:tcPr>
          <w:p w:rsidR="00000000" w:rsidDel="00000000" w:rsidP="00000000" w:rsidRDefault="00000000" w:rsidRPr="00000000" w14:paraId="0000007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vAlign w:val="bottom"/>
          </w:tcPr>
          <w:p w:rsidR="00000000" w:rsidDel="00000000" w:rsidP="00000000" w:rsidRDefault="00000000" w:rsidRPr="00000000" w14:paraId="0000007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7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blHeader w:val="0"/>
        </w:trPr>
        <w:tc>
          <w:tcPr>
            <w:vAlign w:val="bottom"/>
          </w:tcPr>
          <w:p w:rsidR="00000000" w:rsidDel="00000000" w:rsidP="00000000" w:rsidRDefault="00000000" w:rsidRPr="00000000" w14:paraId="0000007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ouissal.belfkih@uit.ac.ma</w:t>
            </w:r>
          </w:p>
        </w:tc>
        <w:tc>
          <w:tcPr>
            <w:vAlign w:val="bottom"/>
          </w:tcPr>
          <w:p w:rsidR="00000000" w:rsidDel="00000000" w:rsidP="00000000" w:rsidRDefault="00000000" w:rsidRPr="00000000" w14:paraId="0000007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7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7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7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w:t>
            </w:r>
          </w:p>
        </w:tc>
        <w:tc>
          <w:tcPr>
            <w:vAlign w:val="bottom"/>
          </w:tcPr>
          <w:p w:rsidR="00000000" w:rsidDel="00000000" w:rsidP="00000000" w:rsidRDefault="00000000" w:rsidRPr="00000000" w14:paraId="0000007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vAlign w:val="bottom"/>
          </w:tcPr>
          <w:p w:rsidR="00000000" w:rsidDel="00000000" w:rsidP="00000000" w:rsidRDefault="00000000" w:rsidRPr="00000000" w14:paraId="0000008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8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r>
        <w:trPr>
          <w:cantSplit w:val="0"/>
          <w:tblHeader w:val="0"/>
        </w:trPr>
        <w:tc>
          <w:tcPr>
            <w:vAlign w:val="bottom"/>
          </w:tcPr>
          <w:p w:rsidR="00000000" w:rsidDel="00000000" w:rsidP="00000000" w:rsidRDefault="00000000" w:rsidRPr="00000000" w14:paraId="0000008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safae.razki@gmail.com</w:t>
            </w:r>
          </w:p>
        </w:tc>
        <w:tc>
          <w:tcPr>
            <w:vAlign w:val="bottom"/>
          </w:tcPr>
          <w:p w:rsidR="00000000" w:rsidDel="00000000" w:rsidP="00000000" w:rsidRDefault="00000000" w:rsidRPr="00000000" w14:paraId="0000008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8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8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8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3,66</w:t>
            </w:r>
          </w:p>
        </w:tc>
        <w:tc>
          <w:tcPr>
            <w:vAlign w:val="bottom"/>
          </w:tcPr>
          <w:p w:rsidR="00000000" w:rsidDel="00000000" w:rsidP="00000000" w:rsidRDefault="00000000" w:rsidRPr="00000000" w14:paraId="0000008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vAlign w:val="bottom"/>
          </w:tcPr>
          <w:p w:rsidR="00000000" w:rsidDel="00000000" w:rsidP="00000000" w:rsidRDefault="00000000" w:rsidRPr="00000000" w14:paraId="0000008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8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r>
        <w:trPr>
          <w:cantSplit w:val="0"/>
          <w:tblHeader w:val="0"/>
        </w:trPr>
        <w:tc>
          <w:tcPr>
            <w:vAlign w:val="bottom"/>
          </w:tcPr>
          <w:p w:rsidR="00000000" w:rsidDel="00000000" w:rsidP="00000000" w:rsidRDefault="00000000" w:rsidRPr="00000000" w14:paraId="0000008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yousraqoraich@gmail.com</w:t>
            </w:r>
          </w:p>
        </w:tc>
        <w:tc>
          <w:tcPr>
            <w:vAlign w:val="bottom"/>
          </w:tcPr>
          <w:p w:rsidR="00000000" w:rsidDel="00000000" w:rsidP="00000000" w:rsidRDefault="00000000" w:rsidRPr="00000000" w14:paraId="0000008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8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8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08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4,83</w:t>
            </w:r>
          </w:p>
        </w:tc>
        <w:tc>
          <w:tcPr>
            <w:vAlign w:val="bottom"/>
          </w:tcPr>
          <w:p w:rsidR="00000000" w:rsidDel="00000000" w:rsidP="00000000" w:rsidRDefault="00000000" w:rsidRPr="00000000" w14:paraId="0000008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vAlign w:val="bottom"/>
          </w:tcPr>
          <w:p w:rsidR="00000000" w:rsidDel="00000000" w:rsidP="00000000" w:rsidRDefault="00000000" w:rsidRPr="00000000" w14:paraId="0000009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4,75</w:t>
            </w:r>
          </w:p>
        </w:tc>
        <w:tc>
          <w:tcPr>
            <w:vAlign w:val="bottom"/>
          </w:tcPr>
          <w:p w:rsidR="00000000" w:rsidDel="00000000" w:rsidP="00000000" w:rsidRDefault="00000000" w:rsidRPr="00000000" w14:paraId="0000009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r>
        <w:trPr>
          <w:cantSplit w:val="0"/>
          <w:tblHeader w:val="0"/>
        </w:trPr>
        <w:tc>
          <w:tcPr>
            <w:vAlign w:val="bottom"/>
          </w:tcPr>
          <w:p w:rsidR="00000000" w:rsidDel="00000000" w:rsidP="00000000" w:rsidRDefault="00000000" w:rsidRPr="00000000" w14:paraId="0000009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akr.khalifi@gmail.com</w:t>
            </w:r>
          </w:p>
        </w:tc>
        <w:tc>
          <w:tcPr>
            <w:vAlign w:val="bottom"/>
          </w:tcPr>
          <w:p w:rsidR="00000000" w:rsidDel="00000000" w:rsidP="00000000" w:rsidRDefault="00000000" w:rsidRPr="00000000" w14:paraId="0000009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9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9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09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3,83</w:t>
            </w:r>
          </w:p>
        </w:tc>
        <w:tc>
          <w:tcPr>
            <w:vAlign w:val="bottom"/>
          </w:tcPr>
          <w:p w:rsidR="00000000" w:rsidDel="00000000" w:rsidP="00000000" w:rsidRDefault="00000000" w:rsidRPr="00000000" w14:paraId="0000009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9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vAlign w:val="bottom"/>
          </w:tcPr>
          <w:p w:rsidR="00000000" w:rsidDel="00000000" w:rsidP="00000000" w:rsidRDefault="00000000" w:rsidRPr="00000000" w14:paraId="0000009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r>
      <w:tr>
        <w:trPr>
          <w:cantSplit w:val="0"/>
          <w:tblHeader w:val="0"/>
        </w:trPr>
        <w:tc>
          <w:tcPr>
            <w:vAlign w:val="bottom"/>
          </w:tcPr>
          <w:p w:rsidR="00000000" w:rsidDel="00000000" w:rsidP="00000000" w:rsidRDefault="00000000" w:rsidRPr="00000000" w14:paraId="0000009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lamyaeelaalami@gmail.com</w:t>
            </w:r>
          </w:p>
        </w:tc>
        <w:tc>
          <w:tcPr>
            <w:vAlign w:val="bottom"/>
          </w:tcPr>
          <w:p w:rsidR="00000000" w:rsidDel="00000000" w:rsidP="00000000" w:rsidRDefault="00000000" w:rsidRPr="00000000" w14:paraId="0000009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9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9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09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3,83</w:t>
            </w:r>
          </w:p>
        </w:tc>
        <w:tc>
          <w:tcPr>
            <w:vAlign w:val="bottom"/>
          </w:tcPr>
          <w:p w:rsidR="00000000" w:rsidDel="00000000" w:rsidP="00000000" w:rsidRDefault="00000000" w:rsidRPr="00000000" w14:paraId="0000009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A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A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r>
      <w:tr>
        <w:trPr>
          <w:cantSplit w:val="0"/>
          <w:tblHeader w:val="0"/>
        </w:trPr>
        <w:tc>
          <w:tcPr>
            <w:vAlign w:val="bottom"/>
          </w:tcPr>
          <w:p w:rsidR="00000000" w:rsidDel="00000000" w:rsidP="00000000" w:rsidRDefault="00000000" w:rsidRPr="00000000" w14:paraId="000000A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salma.hrouma@uit.ac.ma</w:t>
            </w:r>
          </w:p>
        </w:tc>
        <w:tc>
          <w:tcPr>
            <w:vAlign w:val="bottom"/>
          </w:tcPr>
          <w:p w:rsidR="00000000" w:rsidDel="00000000" w:rsidP="00000000" w:rsidRDefault="00000000" w:rsidRPr="00000000" w14:paraId="000000A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A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A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A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A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A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c>
          <w:tcPr>
            <w:vAlign w:val="bottom"/>
          </w:tcPr>
          <w:p w:rsidR="00000000" w:rsidDel="00000000" w:rsidP="00000000" w:rsidRDefault="00000000" w:rsidRPr="00000000" w14:paraId="000000A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cantSplit w:val="0"/>
          <w:tblHeader w:val="0"/>
        </w:trPr>
        <w:tc>
          <w:tcPr>
            <w:vAlign w:val="bottom"/>
          </w:tcPr>
          <w:p w:rsidR="00000000" w:rsidDel="00000000" w:rsidP="00000000" w:rsidRDefault="00000000" w:rsidRPr="00000000" w14:paraId="000000A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samia.hrouma@uit.ac.ma</w:t>
            </w:r>
          </w:p>
        </w:tc>
        <w:tc>
          <w:tcPr>
            <w:vAlign w:val="bottom"/>
          </w:tcPr>
          <w:p w:rsidR="00000000" w:rsidDel="00000000" w:rsidP="00000000" w:rsidRDefault="00000000" w:rsidRPr="00000000" w14:paraId="000000A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A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A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0A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w:t>
            </w:r>
          </w:p>
        </w:tc>
        <w:tc>
          <w:tcPr>
            <w:vAlign w:val="bottom"/>
          </w:tcPr>
          <w:p w:rsidR="00000000" w:rsidDel="00000000" w:rsidP="00000000" w:rsidRDefault="00000000" w:rsidRPr="00000000" w14:paraId="000000A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vAlign w:val="bottom"/>
          </w:tcPr>
          <w:p w:rsidR="00000000" w:rsidDel="00000000" w:rsidP="00000000" w:rsidRDefault="00000000" w:rsidRPr="00000000" w14:paraId="000000B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c>
          <w:tcPr>
            <w:vAlign w:val="bottom"/>
          </w:tcPr>
          <w:p w:rsidR="00000000" w:rsidDel="00000000" w:rsidP="00000000" w:rsidRDefault="00000000" w:rsidRPr="00000000" w14:paraId="000000B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r>
      <w:tr>
        <w:trPr>
          <w:cantSplit w:val="0"/>
          <w:tblHeader w:val="0"/>
        </w:trPr>
        <w:tc>
          <w:tcPr>
            <w:vAlign w:val="bottom"/>
          </w:tcPr>
          <w:p w:rsidR="00000000" w:rsidDel="00000000" w:rsidP="00000000" w:rsidRDefault="00000000" w:rsidRPr="00000000" w14:paraId="000000B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maroua.lakhal1@uit.ac.ma</w:t>
            </w:r>
          </w:p>
        </w:tc>
        <w:tc>
          <w:tcPr>
            <w:vAlign w:val="bottom"/>
          </w:tcPr>
          <w:p w:rsidR="00000000" w:rsidDel="00000000" w:rsidP="00000000" w:rsidRDefault="00000000" w:rsidRPr="00000000" w14:paraId="000000B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B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B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0B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vAlign w:val="bottom"/>
          </w:tcPr>
          <w:p w:rsidR="00000000" w:rsidDel="00000000" w:rsidP="00000000" w:rsidRDefault="00000000" w:rsidRPr="00000000" w14:paraId="000000B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B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B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blHeader w:val="0"/>
        </w:trPr>
        <w:tc>
          <w:tcPr>
            <w:vAlign w:val="bottom"/>
          </w:tcPr>
          <w:p w:rsidR="00000000" w:rsidDel="00000000" w:rsidP="00000000" w:rsidRDefault="00000000" w:rsidRPr="00000000" w14:paraId="000000B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meryembat6@gmail.com</w:t>
            </w:r>
          </w:p>
        </w:tc>
        <w:tc>
          <w:tcPr>
            <w:vAlign w:val="bottom"/>
          </w:tcPr>
          <w:p w:rsidR="00000000" w:rsidDel="00000000" w:rsidP="00000000" w:rsidRDefault="00000000" w:rsidRPr="00000000" w14:paraId="000000B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B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B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0B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2,83</w:t>
            </w:r>
          </w:p>
        </w:tc>
        <w:tc>
          <w:tcPr>
            <w:vAlign w:val="bottom"/>
          </w:tcPr>
          <w:p w:rsidR="00000000" w:rsidDel="00000000" w:rsidP="00000000" w:rsidRDefault="00000000" w:rsidRPr="00000000" w14:paraId="000000B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vAlign w:val="bottom"/>
          </w:tcPr>
          <w:p w:rsidR="00000000" w:rsidDel="00000000" w:rsidP="00000000" w:rsidRDefault="00000000" w:rsidRPr="00000000" w14:paraId="000000C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c>
          <w:tcPr>
            <w:vAlign w:val="bottom"/>
          </w:tcPr>
          <w:p w:rsidR="00000000" w:rsidDel="00000000" w:rsidP="00000000" w:rsidRDefault="00000000" w:rsidRPr="00000000" w14:paraId="000000C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r>
        <w:trPr>
          <w:cantSplit w:val="0"/>
          <w:tblHeader w:val="0"/>
        </w:trPr>
        <w:tc>
          <w:tcPr>
            <w:vAlign w:val="bottom"/>
          </w:tcPr>
          <w:p w:rsidR="00000000" w:rsidDel="00000000" w:rsidP="00000000" w:rsidRDefault="00000000" w:rsidRPr="00000000" w14:paraId="000000C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asmae.lmalaika@uit.ac.ma</w:t>
            </w:r>
          </w:p>
        </w:tc>
        <w:tc>
          <w:tcPr>
            <w:vAlign w:val="bottom"/>
          </w:tcPr>
          <w:p w:rsidR="00000000" w:rsidDel="00000000" w:rsidP="00000000" w:rsidRDefault="00000000" w:rsidRPr="00000000" w14:paraId="000000C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C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C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0C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3,16</w:t>
            </w:r>
          </w:p>
        </w:tc>
        <w:tc>
          <w:tcPr>
            <w:vAlign w:val="bottom"/>
          </w:tcPr>
          <w:p w:rsidR="00000000" w:rsidDel="00000000" w:rsidP="00000000" w:rsidRDefault="00000000" w:rsidRPr="00000000" w14:paraId="000000C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C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0C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r>
      <w:tr>
        <w:trPr>
          <w:cantSplit w:val="0"/>
          <w:tblHeader w:val="0"/>
        </w:trPr>
        <w:tc>
          <w:tcPr>
            <w:vAlign w:val="bottom"/>
          </w:tcPr>
          <w:p w:rsidR="00000000" w:rsidDel="00000000" w:rsidP="00000000" w:rsidRDefault="00000000" w:rsidRPr="00000000" w14:paraId="000000C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abir86erraki@gmail.com</w:t>
            </w:r>
          </w:p>
        </w:tc>
        <w:tc>
          <w:tcPr>
            <w:vAlign w:val="bottom"/>
          </w:tcPr>
          <w:p w:rsidR="00000000" w:rsidDel="00000000" w:rsidP="00000000" w:rsidRDefault="00000000" w:rsidRPr="00000000" w14:paraId="000000C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C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C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0C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3,33</w:t>
            </w:r>
          </w:p>
        </w:tc>
        <w:tc>
          <w:tcPr>
            <w:vAlign w:val="bottom"/>
          </w:tcPr>
          <w:p w:rsidR="00000000" w:rsidDel="00000000" w:rsidP="00000000" w:rsidRDefault="00000000" w:rsidRPr="00000000" w14:paraId="000000C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D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vAlign w:val="bottom"/>
          </w:tcPr>
          <w:p w:rsidR="00000000" w:rsidDel="00000000" w:rsidP="00000000" w:rsidRDefault="00000000" w:rsidRPr="00000000" w14:paraId="000000D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r>
      <w:tr>
        <w:trPr>
          <w:cantSplit w:val="0"/>
          <w:tblHeader w:val="0"/>
        </w:trPr>
        <w:tc>
          <w:tcPr>
            <w:vAlign w:val="bottom"/>
          </w:tcPr>
          <w:p w:rsidR="00000000" w:rsidDel="00000000" w:rsidP="00000000" w:rsidRDefault="00000000" w:rsidRPr="00000000" w14:paraId="000000D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zakariae.mansour@uit.ac.ma</w:t>
            </w:r>
          </w:p>
        </w:tc>
        <w:tc>
          <w:tcPr>
            <w:vAlign w:val="bottom"/>
          </w:tcPr>
          <w:p w:rsidR="00000000" w:rsidDel="00000000" w:rsidP="00000000" w:rsidRDefault="00000000" w:rsidRPr="00000000" w14:paraId="000000D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D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D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Réseaux et Télécommunications</w:t>
            </w:r>
          </w:p>
        </w:tc>
        <w:tc>
          <w:tcPr>
            <w:vAlign w:val="bottom"/>
          </w:tcPr>
          <w:p w:rsidR="00000000" w:rsidDel="00000000" w:rsidP="00000000" w:rsidRDefault="00000000" w:rsidRPr="00000000" w14:paraId="000000D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2,16</w:t>
            </w:r>
          </w:p>
        </w:tc>
        <w:tc>
          <w:tcPr>
            <w:vAlign w:val="bottom"/>
          </w:tcPr>
          <w:p w:rsidR="00000000" w:rsidDel="00000000" w:rsidP="00000000" w:rsidRDefault="00000000" w:rsidRPr="00000000" w14:paraId="000000D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D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vAlign w:val="bottom"/>
          </w:tcPr>
          <w:p w:rsidR="00000000" w:rsidDel="00000000" w:rsidP="00000000" w:rsidRDefault="00000000" w:rsidRPr="00000000" w14:paraId="000000D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r>
      <w:tr>
        <w:trPr>
          <w:cantSplit w:val="0"/>
          <w:tblHeader w:val="0"/>
        </w:trPr>
        <w:tc>
          <w:tcPr>
            <w:vAlign w:val="bottom"/>
          </w:tcPr>
          <w:p w:rsidR="00000000" w:rsidDel="00000000" w:rsidP="00000000" w:rsidRDefault="00000000" w:rsidRPr="00000000" w14:paraId="000000D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asmae.douchi@uit.ac.ma</w:t>
            </w:r>
          </w:p>
        </w:tc>
        <w:tc>
          <w:tcPr>
            <w:vAlign w:val="bottom"/>
          </w:tcPr>
          <w:p w:rsidR="00000000" w:rsidDel="00000000" w:rsidP="00000000" w:rsidRDefault="00000000" w:rsidRPr="00000000" w14:paraId="000000D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D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D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0D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3,16</w:t>
            </w:r>
          </w:p>
        </w:tc>
        <w:tc>
          <w:tcPr>
            <w:vAlign w:val="bottom"/>
          </w:tcPr>
          <w:p w:rsidR="00000000" w:rsidDel="00000000" w:rsidP="00000000" w:rsidRDefault="00000000" w:rsidRPr="00000000" w14:paraId="000000D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0E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vAlign w:val="bottom"/>
          </w:tcPr>
          <w:p w:rsidR="00000000" w:rsidDel="00000000" w:rsidP="00000000" w:rsidRDefault="00000000" w:rsidRPr="00000000" w14:paraId="000000E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blHeader w:val="0"/>
        </w:trPr>
        <w:tc>
          <w:tcPr>
            <w:vAlign w:val="bottom"/>
          </w:tcPr>
          <w:p w:rsidR="00000000" w:rsidDel="00000000" w:rsidP="00000000" w:rsidRDefault="00000000" w:rsidRPr="00000000" w14:paraId="000000E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hajaribaline13@gmail.com</w:t>
            </w:r>
          </w:p>
        </w:tc>
        <w:tc>
          <w:tcPr>
            <w:vAlign w:val="bottom"/>
          </w:tcPr>
          <w:p w:rsidR="00000000" w:rsidDel="00000000" w:rsidP="00000000" w:rsidRDefault="00000000" w:rsidRPr="00000000" w14:paraId="000000E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E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E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Réseaux et Télécommunications</w:t>
            </w:r>
          </w:p>
        </w:tc>
        <w:tc>
          <w:tcPr>
            <w:vAlign w:val="bottom"/>
          </w:tcPr>
          <w:p w:rsidR="00000000" w:rsidDel="00000000" w:rsidP="00000000" w:rsidRDefault="00000000" w:rsidRPr="00000000" w14:paraId="000000E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4,33</w:t>
            </w:r>
          </w:p>
        </w:tc>
        <w:tc>
          <w:tcPr>
            <w:vAlign w:val="bottom"/>
          </w:tcPr>
          <w:p w:rsidR="00000000" w:rsidDel="00000000" w:rsidP="00000000" w:rsidRDefault="00000000" w:rsidRPr="00000000" w14:paraId="000000E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vAlign w:val="bottom"/>
          </w:tcPr>
          <w:p w:rsidR="00000000" w:rsidDel="00000000" w:rsidP="00000000" w:rsidRDefault="00000000" w:rsidRPr="00000000" w14:paraId="000000E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vAlign w:val="bottom"/>
          </w:tcPr>
          <w:p w:rsidR="00000000" w:rsidDel="00000000" w:rsidP="00000000" w:rsidRDefault="00000000" w:rsidRPr="00000000" w14:paraId="000000E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r>
      <w:tr>
        <w:trPr>
          <w:cantSplit w:val="0"/>
          <w:tblHeader w:val="0"/>
        </w:trPr>
        <w:tc>
          <w:tcPr>
            <w:vAlign w:val="bottom"/>
          </w:tcPr>
          <w:p w:rsidR="00000000" w:rsidDel="00000000" w:rsidP="00000000" w:rsidRDefault="00000000" w:rsidRPr="00000000" w14:paraId="000000E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asmae.elkhoulali@uit.ac.ma</w:t>
            </w:r>
          </w:p>
        </w:tc>
        <w:tc>
          <w:tcPr>
            <w:vAlign w:val="bottom"/>
          </w:tcPr>
          <w:p w:rsidR="00000000" w:rsidDel="00000000" w:rsidP="00000000" w:rsidRDefault="00000000" w:rsidRPr="00000000" w14:paraId="000000E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0E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E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Réseaux et Télécommunications</w:t>
            </w:r>
          </w:p>
        </w:tc>
        <w:tc>
          <w:tcPr>
            <w:vAlign w:val="bottom"/>
          </w:tcPr>
          <w:p w:rsidR="00000000" w:rsidDel="00000000" w:rsidP="00000000" w:rsidRDefault="00000000" w:rsidRPr="00000000" w14:paraId="000000E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3,83</w:t>
            </w:r>
          </w:p>
        </w:tc>
        <w:tc>
          <w:tcPr>
            <w:vAlign w:val="bottom"/>
          </w:tcPr>
          <w:p w:rsidR="00000000" w:rsidDel="00000000" w:rsidP="00000000" w:rsidRDefault="00000000" w:rsidRPr="00000000" w14:paraId="000000E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vAlign w:val="bottom"/>
          </w:tcPr>
          <w:p w:rsidR="00000000" w:rsidDel="00000000" w:rsidP="00000000" w:rsidRDefault="00000000" w:rsidRPr="00000000" w14:paraId="000000F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c>
          <w:tcPr>
            <w:vAlign w:val="bottom"/>
          </w:tcPr>
          <w:p w:rsidR="00000000" w:rsidDel="00000000" w:rsidP="00000000" w:rsidRDefault="00000000" w:rsidRPr="00000000" w14:paraId="000000F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r>
      <w:tr>
        <w:trPr>
          <w:cantSplit w:val="0"/>
          <w:tblHeader w:val="0"/>
        </w:trPr>
        <w:tc>
          <w:tcPr>
            <w:vAlign w:val="bottom"/>
          </w:tcPr>
          <w:p w:rsidR="00000000" w:rsidDel="00000000" w:rsidP="00000000" w:rsidRDefault="00000000" w:rsidRPr="00000000" w14:paraId="000000F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aymane.ghandour@uit.ac.ma</w:t>
            </w:r>
          </w:p>
        </w:tc>
        <w:tc>
          <w:tcPr>
            <w:vAlign w:val="bottom"/>
          </w:tcPr>
          <w:p w:rsidR="00000000" w:rsidDel="00000000" w:rsidP="00000000" w:rsidRDefault="00000000" w:rsidRPr="00000000" w14:paraId="000000F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0F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0F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0F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3,833</w:t>
            </w:r>
          </w:p>
        </w:tc>
        <w:tc>
          <w:tcPr>
            <w:vAlign w:val="bottom"/>
          </w:tcPr>
          <w:p w:rsidR="00000000" w:rsidDel="00000000" w:rsidP="00000000" w:rsidRDefault="00000000" w:rsidRPr="00000000" w14:paraId="000000F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vAlign w:val="bottom"/>
          </w:tcPr>
          <w:p w:rsidR="00000000" w:rsidDel="00000000" w:rsidP="00000000" w:rsidRDefault="00000000" w:rsidRPr="00000000" w14:paraId="000000F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F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r>
      <w:tr>
        <w:trPr>
          <w:cantSplit w:val="0"/>
          <w:tblHeader w:val="0"/>
        </w:trPr>
        <w:tc>
          <w:tcPr>
            <w:vAlign w:val="bottom"/>
          </w:tcPr>
          <w:p w:rsidR="00000000" w:rsidDel="00000000" w:rsidP="00000000" w:rsidRDefault="00000000" w:rsidRPr="00000000" w14:paraId="000000F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wijdaneelmadani@gmail.com</w:t>
            </w:r>
          </w:p>
        </w:tc>
        <w:tc>
          <w:tcPr>
            <w:vAlign w:val="bottom"/>
          </w:tcPr>
          <w:p w:rsidR="00000000" w:rsidDel="00000000" w:rsidP="00000000" w:rsidRDefault="00000000" w:rsidRPr="00000000" w14:paraId="000000F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vAlign w:val="bottom"/>
          </w:tcPr>
          <w:p w:rsidR="00000000" w:rsidDel="00000000" w:rsidP="00000000" w:rsidRDefault="00000000" w:rsidRPr="00000000" w14:paraId="000000F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0F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Réseaux et Télécommunications</w:t>
            </w:r>
          </w:p>
        </w:tc>
        <w:tc>
          <w:tcPr>
            <w:vAlign w:val="bottom"/>
          </w:tcPr>
          <w:p w:rsidR="00000000" w:rsidDel="00000000" w:rsidP="00000000" w:rsidRDefault="00000000" w:rsidRPr="00000000" w14:paraId="000000F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3,83</w:t>
            </w:r>
          </w:p>
        </w:tc>
        <w:tc>
          <w:tcPr>
            <w:vAlign w:val="bottom"/>
          </w:tcPr>
          <w:p w:rsidR="00000000" w:rsidDel="00000000" w:rsidP="00000000" w:rsidRDefault="00000000" w:rsidRPr="00000000" w14:paraId="000000F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vAlign w:val="bottom"/>
          </w:tcPr>
          <w:p w:rsidR="00000000" w:rsidDel="00000000" w:rsidP="00000000" w:rsidRDefault="00000000" w:rsidRPr="00000000" w14:paraId="0000010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vAlign w:val="bottom"/>
          </w:tcPr>
          <w:p w:rsidR="00000000" w:rsidDel="00000000" w:rsidP="00000000" w:rsidRDefault="00000000" w:rsidRPr="00000000" w14:paraId="0000010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blHeader w:val="0"/>
        </w:trPr>
        <w:tc>
          <w:tcPr>
            <w:vAlign w:val="bottom"/>
          </w:tcPr>
          <w:p w:rsidR="00000000" w:rsidDel="00000000" w:rsidP="00000000" w:rsidRDefault="00000000" w:rsidRPr="00000000" w14:paraId="0000010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ikramalim541@gmail.com</w:t>
            </w:r>
          </w:p>
        </w:tc>
        <w:tc>
          <w:tcPr>
            <w:vAlign w:val="bottom"/>
          </w:tcPr>
          <w:p w:rsidR="00000000" w:rsidDel="00000000" w:rsidP="00000000" w:rsidRDefault="00000000" w:rsidRPr="00000000" w14:paraId="0000010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10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10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vAlign w:val="bottom"/>
          </w:tcPr>
          <w:p w:rsidR="00000000" w:rsidDel="00000000" w:rsidP="00000000" w:rsidRDefault="00000000" w:rsidRPr="00000000" w14:paraId="0000010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10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3,25</w:t>
            </w:r>
          </w:p>
        </w:tc>
        <w:tc>
          <w:tcPr>
            <w:vAlign w:val="bottom"/>
          </w:tcPr>
          <w:p w:rsidR="00000000" w:rsidDel="00000000" w:rsidP="00000000" w:rsidRDefault="00000000" w:rsidRPr="00000000" w14:paraId="0000010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r>
      <w:tr>
        <w:trPr>
          <w:cantSplit w:val="0"/>
          <w:tblHeader w:val="0"/>
        </w:trPr>
        <w:tc>
          <w:tcPr>
            <w:vAlign w:val="bottom"/>
          </w:tcPr>
          <w:p w:rsidR="00000000" w:rsidDel="00000000" w:rsidP="00000000" w:rsidRDefault="00000000" w:rsidRPr="00000000" w14:paraId="0000010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khaoula.aouidat@uit.ac.ma</w:t>
            </w:r>
          </w:p>
        </w:tc>
        <w:tc>
          <w:tcPr>
            <w:vAlign w:val="bottom"/>
          </w:tcPr>
          <w:p w:rsidR="00000000" w:rsidDel="00000000" w:rsidP="00000000" w:rsidRDefault="00000000" w:rsidRPr="00000000" w14:paraId="0000010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vAlign w:val="bottom"/>
          </w:tcPr>
          <w:p w:rsidR="00000000" w:rsidDel="00000000" w:rsidP="00000000" w:rsidRDefault="00000000" w:rsidRPr="00000000" w14:paraId="000001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10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3,16</w:t>
            </w:r>
          </w:p>
        </w:tc>
        <w:tc>
          <w:tcPr>
            <w:vAlign w:val="bottom"/>
          </w:tcPr>
          <w:p w:rsidR="00000000" w:rsidDel="00000000" w:rsidP="00000000" w:rsidRDefault="00000000" w:rsidRPr="00000000" w14:paraId="0000010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vAlign w:val="bottom"/>
          </w:tcPr>
          <w:p w:rsidR="00000000" w:rsidDel="00000000" w:rsidP="00000000" w:rsidRDefault="00000000" w:rsidRPr="00000000" w14:paraId="0000011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1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r>
        <w:trPr>
          <w:cantSplit w:val="0"/>
          <w:tblHeader w:val="0"/>
        </w:trPr>
        <w:tc>
          <w:tcPr>
            <w:vAlign w:val="bottom"/>
          </w:tcPr>
          <w:p w:rsidR="00000000" w:rsidDel="00000000" w:rsidP="00000000" w:rsidRDefault="00000000" w:rsidRPr="00000000" w14:paraId="000001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mouad.mellah@uit.ac.ma</w:t>
            </w:r>
          </w:p>
        </w:tc>
        <w:tc>
          <w:tcPr>
            <w:vAlign w:val="bottom"/>
          </w:tcPr>
          <w:p w:rsidR="00000000" w:rsidDel="00000000" w:rsidP="00000000" w:rsidRDefault="00000000" w:rsidRPr="00000000" w14:paraId="0000011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1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1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Réseaux et Télécommunications</w:t>
            </w:r>
          </w:p>
        </w:tc>
        <w:tc>
          <w:tcPr>
            <w:vAlign w:val="bottom"/>
          </w:tcPr>
          <w:p w:rsidR="00000000" w:rsidDel="00000000" w:rsidP="00000000" w:rsidRDefault="00000000" w:rsidRPr="00000000" w14:paraId="0000011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3,83</w:t>
            </w:r>
          </w:p>
        </w:tc>
        <w:tc>
          <w:tcPr>
            <w:vAlign w:val="bottom"/>
          </w:tcPr>
          <w:p w:rsidR="00000000" w:rsidDel="00000000" w:rsidP="00000000" w:rsidRDefault="00000000" w:rsidRPr="00000000" w14:paraId="0000011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vAlign w:val="bottom"/>
          </w:tcPr>
          <w:p w:rsidR="00000000" w:rsidDel="00000000" w:rsidP="00000000" w:rsidRDefault="00000000" w:rsidRPr="00000000" w14:paraId="0000011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blHeader w:val="0"/>
        </w:trPr>
        <w:tc>
          <w:tcPr>
            <w:vAlign w:val="bottom"/>
          </w:tcPr>
          <w:p w:rsidR="00000000" w:rsidDel="00000000" w:rsidP="00000000" w:rsidRDefault="00000000" w:rsidRPr="00000000" w14:paraId="0000011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mouna19.me@gmail.com</w:t>
            </w:r>
          </w:p>
        </w:tc>
        <w:tc>
          <w:tcPr>
            <w:vAlign w:val="bottom"/>
          </w:tcPr>
          <w:p w:rsidR="00000000" w:rsidDel="00000000" w:rsidP="00000000" w:rsidRDefault="00000000" w:rsidRPr="00000000" w14:paraId="0000011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Réseaux et Télécommunications</w:t>
            </w:r>
          </w:p>
        </w:tc>
        <w:tc>
          <w:tcPr>
            <w:vAlign w:val="bottom"/>
          </w:tcPr>
          <w:p w:rsidR="00000000" w:rsidDel="00000000" w:rsidP="00000000" w:rsidRDefault="00000000" w:rsidRPr="00000000" w14:paraId="0000011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2,83</w:t>
            </w:r>
          </w:p>
        </w:tc>
        <w:tc>
          <w:tcPr>
            <w:vAlign w:val="bottom"/>
          </w:tcPr>
          <w:p w:rsidR="00000000" w:rsidDel="00000000" w:rsidP="00000000" w:rsidRDefault="00000000" w:rsidRPr="00000000" w14:paraId="000001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vAlign w:val="bottom"/>
          </w:tcPr>
          <w:p w:rsidR="00000000" w:rsidDel="00000000" w:rsidP="00000000" w:rsidRDefault="00000000" w:rsidRPr="00000000" w14:paraId="0000012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12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r>
        <w:trPr>
          <w:cantSplit w:val="0"/>
          <w:tblHeader w:val="0"/>
        </w:trPr>
        <w:tc>
          <w:tcPr>
            <w:vAlign w:val="bottom"/>
          </w:tcPr>
          <w:p w:rsidR="00000000" w:rsidDel="00000000" w:rsidP="00000000" w:rsidRDefault="00000000" w:rsidRPr="00000000" w14:paraId="000001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marzaka04@gmail.com</w:t>
            </w:r>
          </w:p>
        </w:tc>
        <w:tc>
          <w:tcPr>
            <w:vAlign w:val="bottom"/>
          </w:tcPr>
          <w:p w:rsidR="00000000" w:rsidDel="00000000" w:rsidP="00000000" w:rsidRDefault="00000000" w:rsidRPr="00000000" w14:paraId="0000012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1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12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2,83</w:t>
            </w:r>
          </w:p>
        </w:tc>
        <w:tc>
          <w:tcPr>
            <w:vAlign w:val="bottom"/>
          </w:tcPr>
          <w:p w:rsidR="00000000" w:rsidDel="00000000" w:rsidP="00000000" w:rsidRDefault="00000000" w:rsidRPr="00000000" w14:paraId="0000012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vAlign w:val="bottom"/>
          </w:tcPr>
          <w:p w:rsidR="00000000" w:rsidDel="00000000" w:rsidP="00000000" w:rsidRDefault="00000000" w:rsidRPr="00000000" w14:paraId="0000012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12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r>
      <w:tr>
        <w:trPr>
          <w:cantSplit w:val="0"/>
          <w:tblHeader w:val="0"/>
        </w:trPr>
        <w:tc>
          <w:tcPr>
            <w:vAlign w:val="bottom"/>
          </w:tcPr>
          <w:p w:rsidR="00000000" w:rsidDel="00000000" w:rsidP="00000000" w:rsidRDefault="00000000" w:rsidRPr="00000000" w14:paraId="0000012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aymen.mouhcine@uit.ac.ma</w:t>
            </w:r>
          </w:p>
        </w:tc>
        <w:tc>
          <w:tcPr>
            <w:vAlign w:val="bottom"/>
          </w:tcPr>
          <w:p w:rsidR="00000000" w:rsidDel="00000000" w:rsidP="00000000" w:rsidRDefault="00000000" w:rsidRPr="00000000" w14:paraId="0000012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1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1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12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vAlign w:val="bottom"/>
          </w:tcPr>
          <w:p w:rsidR="00000000" w:rsidDel="00000000" w:rsidP="00000000" w:rsidRDefault="00000000" w:rsidRPr="00000000" w14:paraId="0000013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3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r>
      <w:tr>
        <w:trPr>
          <w:cantSplit w:val="0"/>
          <w:tblHeader w:val="0"/>
        </w:trPr>
        <w:tc>
          <w:tcPr>
            <w:vAlign w:val="bottom"/>
          </w:tcPr>
          <w:p w:rsidR="00000000" w:rsidDel="00000000" w:rsidP="00000000" w:rsidRDefault="00000000" w:rsidRPr="00000000" w14:paraId="0000013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otmane.oubayhe@uit.ac.ma</w:t>
            </w:r>
          </w:p>
        </w:tc>
        <w:tc>
          <w:tcPr>
            <w:vAlign w:val="bottom"/>
          </w:tcPr>
          <w:p w:rsidR="00000000" w:rsidDel="00000000" w:rsidP="00000000" w:rsidRDefault="00000000" w:rsidRPr="00000000" w14:paraId="0000013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3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1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13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w:t>
            </w:r>
          </w:p>
        </w:tc>
        <w:tc>
          <w:tcPr>
            <w:vAlign w:val="bottom"/>
          </w:tcPr>
          <w:p w:rsidR="00000000" w:rsidDel="00000000" w:rsidP="00000000" w:rsidRDefault="00000000" w:rsidRPr="00000000" w14:paraId="0000013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1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vAlign w:val="bottom"/>
          </w:tcPr>
          <w:p w:rsidR="00000000" w:rsidDel="00000000" w:rsidP="00000000" w:rsidRDefault="00000000" w:rsidRPr="00000000" w14:paraId="0000013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r>
      <w:tr>
        <w:trPr>
          <w:cantSplit w:val="0"/>
          <w:tblHeader w:val="0"/>
        </w:trPr>
        <w:tc>
          <w:tcPr>
            <w:vAlign w:val="bottom"/>
          </w:tcPr>
          <w:p w:rsidR="00000000" w:rsidDel="00000000" w:rsidP="00000000" w:rsidRDefault="00000000" w:rsidRPr="00000000" w14:paraId="0000013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houdaamachki10@gmail.com</w:t>
            </w:r>
          </w:p>
        </w:tc>
        <w:tc>
          <w:tcPr>
            <w:vAlign w:val="bottom"/>
          </w:tcPr>
          <w:p w:rsidR="00000000" w:rsidDel="00000000" w:rsidP="00000000" w:rsidRDefault="00000000" w:rsidRPr="00000000" w14:paraId="0000013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13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3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13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3,16</w:t>
            </w:r>
          </w:p>
        </w:tc>
        <w:tc>
          <w:tcPr>
            <w:vAlign w:val="bottom"/>
          </w:tcPr>
          <w:p w:rsidR="00000000" w:rsidDel="00000000" w:rsidP="00000000" w:rsidRDefault="00000000" w:rsidRPr="00000000" w14:paraId="0000013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vAlign w:val="bottom"/>
          </w:tcPr>
          <w:p w:rsidR="00000000" w:rsidDel="00000000" w:rsidP="00000000" w:rsidRDefault="00000000" w:rsidRPr="00000000" w14:paraId="0000014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14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r>
      <w:tr>
        <w:trPr>
          <w:cantSplit w:val="0"/>
          <w:tblHeader w:val="0"/>
        </w:trPr>
        <w:tc>
          <w:tcPr>
            <w:vAlign w:val="bottom"/>
          </w:tcPr>
          <w:p w:rsidR="00000000" w:rsidDel="00000000" w:rsidP="00000000" w:rsidRDefault="00000000" w:rsidRPr="00000000" w14:paraId="000001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salma.rached@uit.ac.ma</w:t>
            </w:r>
          </w:p>
        </w:tc>
        <w:tc>
          <w:tcPr>
            <w:vAlign w:val="bottom"/>
          </w:tcPr>
          <w:p w:rsidR="00000000" w:rsidDel="00000000" w:rsidP="00000000" w:rsidRDefault="00000000" w:rsidRPr="00000000" w14:paraId="0000014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Mécatronique</w:t>
            </w:r>
          </w:p>
        </w:tc>
        <w:tc>
          <w:tcPr>
            <w:vAlign w:val="bottom"/>
          </w:tcPr>
          <w:p w:rsidR="00000000" w:rsidDel="00000000" w:rsidP="00000000" w:rsidRDefault="00000000" w:rsidRPr="00000000" w14:paraId="0000014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14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14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w:t>
            </w:r>
          </w:p>
        </w:tc>
        <w:tc>
          <w:tcPr>
            <w:vAlign w:val="bottom"/>
          </w:tcPr>
          <w:p w:rsidR="00000000" w:rsidDel="00000000" w:rsidP="00000000" w:rsidRDefault="00000000" w:rsidRPr="00000000" w14:paraId="0000014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r>
      <w:tr>
        <w:trPr>
          <w:cantSplit w:val="0"/>
          <w:tblHeader w:val="0"/>
        </w:trPr>
        <w:tc>
          <w:tcPr>
            <w:vAlign w:val="bottom"/>
          </w:tcPr>
          <w:p w:rsidR="00000000" w:rsidDel="00000000" w:rsidP="00000000" w:rsidRDefault="00000000" w:rsidRPr="00000000" w14:paraId="000001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yazidbouayad06@gmail.com</w:t>
            </w:r>
          </w:p>
        </w:tc>
        <w:tc>
          <w:tcPr>
            <w:vAlign w:val="bottom"/>
          </w:tcPr>
          <w:p w:rsidR="00000000" w:rsidDel="00000000" w:rsidP="00000000" w:rsidRDefault="00000000" w:rsidRPr="00000000" w14:paraId="0000014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Homme</w:t>
            </w:r>
          </w:p>
        </w:tc>
        <w:tc>
          <w:tcPr>
            <w:vAlign w:val="bottom"/>
          </w:tcPr>
          <w:p w:rsidR="00000000" w:rsidDel="00000000" w:rsidP="00000000" w:rsidRDefault="00000000" w:rsidRPr="00000000" w14:paraId="000001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14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14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15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5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r>
      <w:tr>
        <w:trPr>
          <w:cantSplit w:val="0"/>
          <w:tblHeader w:val="0"/>
        </w:trPr>
        <w:tc>
          <w:tcPr>
            <w:vAlign w:val="bottom"/>
          </w:tcPr>
          <w:p w:rsidR="00000000" w:rsidDel="00000000" w:rsidP="00000000" w:rsidRDefault="00000000" w:rsidRPr="00000000" w14:paraId="0000015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tounsinihal79@gmail.com</w:t>
            </w:r>
          </w:p>
        </w:tc>
        <w:tc>
          <w:tcPr>
            <w:vAlign w:val="bottom"/>
          </w:tcPr>
          <w:p w:rsidR="00000000" w:rsidDel="00000000" w:rsidP="00000000" w:rsidRDefault="00000000" w:rsidRPr="00000000" w14:paraId="0000015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5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1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5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vAlign w:val="bottom"/>
          </w:tcPr>
          <w:p w:rsidR="00000000" w:rsidDel="00000000" w:rsidP="00000000" w:rsidRDefault="00000000" w:rsidRPr="00000000" w14:paraId="0000015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5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r>
        <w:trPr>
          <w:cantSplit w:val="0"/>
          <w:tblHeader w:val="0"/>
        </w:trPr>
        <w:tc>
          <w:tcPr>
            <w:vAlign w:val="bottom"/>
          </w:tcPr>
          <w:p w:rsidR="00000000" w:rsidDel="00000000" w:rsidP="00000000" w:rsidRDefault="00000000" w:rsidRPr="00000000" w14:paraId="0000015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rim.hajoui@uit.ac.ma</w:t>
            </w:r>
          </w:p>
        </w:tc>
        <w:tc>
          <w:tcPr>
            <w:vAlign w:val="bottom"/>
          </w:tcPr>
          <w:p w:rsidR="00000000" w:rsidDel="00000000" w:rsidP="00000000" w:rsidRDefault="00000000" w:rsidRPr="00000000" w14:paraId="0000015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5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5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Électrique</w:t>
            </w:r>
          </w:p>
        </w:tc>
        <w:tc>
          <w:tcPr>
            <w:vAlign w:val="bottom"/>
          </w:tcPr>
          <w:p w:rsidR="00000000" w:rsidDel="00000000" w:rsidP="00000000" w:rsidRDefault="00000000" w:rsidRPr="00000000" w14:paraId="0000015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w:t>
            </w:r>
          </w:p>
        </w:tc>
        <w:tc>
          <w:tcPr>
            <w:vAlign w:val="bottom"/>
          </w:tcPr>
          <w:p w:rsidR="00000000" w:rsidDel="00000000" w:rsidP="00000000" w:rsidRDefault="00000000" w:rsidRPr="00000000" w14:paraId="0000015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vAlign w:val="bottom"/>
          </w:tcPr>
          <w:p w:rsidR="00000000" w:rsidDel="00000000" w:rsidP="00000000" w:rsidRDefault="00000000" w:rsidRPr="00000000" w14:paraId="0000016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4,25</w:t>
            </w:r>
          </w:p>
        </w:tc>
        <w:tc>
          <w:tcPr>
            <w:vAlign w:val="bottom"/>
          </w:tcPr>
          <w:p w:rsidR="00000000" w:rsidDel="00000000" w:rsidP="00000000" w:rsidRDefault="00000000" w:rsidRPr="00000000" w14:paraId="0000016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r>
      <w:tr>
        <w:trPr>
          <w:cantSplit w:val="0"/>
          <w:tblHeader w:val="0"/>
        </w:trPr>
        <w:tc>
          <w:tcPr>
            <w:vAlign w:val="bottom"/>
          </w:tcPr>
          <w:p w:rsidR="00000000" w:rsidDel="00000000" w:rsidP="00000000" w:rsidRDefault="00000000" w:rsidRPr="00000000" w14:paraId="0000016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soukaina.aitihy@uit.ac.ma</w:t>
            </w:r>
          </w:p>
        </w:tc>
        <w:tc>
          <w:tcPr>
            <w:vAlign w:val="bottom"/>
          </w:tcPr>
          <w:p w:rsidR="00000000" w:rsidDel="00000000" w:rsidP="00000000" w:rsidRDefault="00000000" w:rsidRPr="00000000" w14:paraId="0000016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6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6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16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1,66</w:t>
            </w:r>
          </w:p>
        </w:tc>
        <w:tc>
          <w:tcPr>
            <w:vAlign w:val="bottom"/>
          </w:tcPr>
          <w:p w:rsidR="00000000" w:rsidDel="00000000" w:rsidP="00000000" w:rsidRDefault="00000000" w:rsidRPr="00000000" w14:paraId="0000016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16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1,25</w:t>
            </w:r>
          </w:p>
        </w:tc>
        <w:tc>
          <w:tcPr>
            <w:vAlign w:val="bottom"/>
          </w:tcPr>
          <w:p w:rsidR="00000000" w:rsidDel="00000000" w:rsidP="00000000" w:rsidRDefault="00000000" w:rsidRPr="00000000" w14:paraId="0000016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r>
      <w:tr>
        <w:trPr>
          <w:cantSplit w:val="0"/>
          <w:tblHeader w:val="0"/>
        </w:trPr>
        <w:tc>
          <w:tcPr>
            <w:vAlign w:val="bottom"/>
          </w:tcPr>
          <w:p w:rsidR="00000000" w:rsidDel="00000000" w:rsidP="00000000" w:rsidRDefault="00000000" w:rsidRPr="00000000" w14:paraId="000001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rim313101@gmail.com</w:t>
            </w:r>
          </w:p>
        </w:tc>
        <w:tc>
          <w:tcPr>
            <w:vAlign w:val="bottom"/>
          </w:tcPr>
          <w:p w:rsidR="00000000" w:rsidDel="00000000" w:rsidP="00000000" w:rsidRDefault="00000000" w:rsidRPr="00000000" w14:paraId="0000016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Align w:val="bottom"/>
          </w:tcPr>
          <w:p w:rsidR="00000000" w:rsidDel="00000000" w:rsidP="00000000" w:rsidRDefault="00000000" w:rsidRPr="00000000" w14:paraId="000001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6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16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3,83</w:t>
            </w:r>
          </w:p>
        </w:tc>
        <w:tc>
          <w:tcPr>
            <w:vAlign w:val="bottom"/>
          </w:tcPr>
          <w:p w:rsidR="00000000" w:rsidDel="00000000" w:rsidP="00000000" w:rsidRDefault="00000000" w:rsidRPr="00000000" w14:paraId="0000016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17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3,25</w:t>
            </w:r>
          </w:p>
        </w:tc>
        <w:tc>
          <w:tcPr>
            <w:vAlign w:val="bottom"/>
          </w:tcPr>
          <w:p w:rsidR="00000000" w:rsidDel="00000000" w:rsidP="00000000" w:rsidRDefault="00000000" w:rsidRPr="00000000" w14:paraId="0000017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cantSplit w:val="0"/>
          <w:tblHeader w:val="0"/>
        </w:trPr>
        <w:tc>
          <w:tcPr>
            <w:vAlign w:val="bottom"/>
          </w:tcPr>
          <w:p w:rsidR="00000000" w:rsidDel="00000000" w:rsidP="00000000" w:rsidRDefault="00000000" w:rsidRPr="00000000" w14:paraId="000001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rihab.sahl@uit.ac.ma</w:t>
            </w:r>
          </w:p>
        </w:tc>
        <w:tc>
          <w:tcPr>
            <w:vAlign w:val="bottom"/>
          </w:tcPr>
          <w:p w:rsidR="00000000" w:rsidDel="00000000" w:rsidP="00000000" w:rsidRDefault="00000000" w:rsidRPr="00000000" w14:paraId="0000017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1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17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7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Align w:val="bottom"/>
          </w:tcPr>
          <w:p w:rsidR="00000000" w:rsidDel="00000000" w:rsidP="00000000" w:rsidRDefault="00000000" w:rsidRPr="00000000" w14:paraId="0000017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vAlign w:val="bottom"/>
          </w:tcPr>
          <w:p w:rsidR="00000000" w:rsidDel="00000000" w:rsidP="00000000" w:rsidRDefault="00000000" w:rsidRPr="00000000" w14:paraId="0000017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r>
      <w:tr>
        <w:trPr>
          <w:cantSplit w:val="0"/>
          <w:tblHeader w:val="0"/>
        </w:trPr>
        <w:tc>
          <w:tcPr>
            <w:vAlign w:val="bottom"/>
          </w:tcPr>
          <w:p w:rsidR="00000000" w:rsidDel="00000000" w:rsidP="00000000" w:rsidRDefault="00000000" w:rsidRPr="00000000" w14:paraId="0000017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hajar.berahou@uit.ac.ma</w:t>
            </w:r>
          </w:p>
        </w:tc>
        <w:tc>
          <w:tcPr>
            <w:vAlign w:val="bottom"/>
          </w:tcPr>
          <w:p w:rsidR="00000000" w:rsidDel="00000000" w:rsidP="00000000" w:rsidRDefault="00000000" w:rsidRPr="00000000" w14:paraId="0000017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vAlign w:val="bottom"/>
          </w:tcPr>
          <w:p w:rsidR="00000000" w:rsidDel="00000000" w:rsidP="00000000" w:rsidRDefault="00000000" w:rsidRPr="00000000" w14:paraId="0000017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Femme</w:t>
            </w:r>
          </w:p>
        </w:tc>
        <w:tc>
          <w:tcPr>
            <w:vAlign w:val="bottom"/>
          </w:tcPr>
          <w:p w:rsidR="00000000" w:rsidDel="00000000" w:rsidP="00000000" w:rsidRDefault="00000000" w:rsidRPr="00000000" w14:paraId="0000017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Génie Informatique</w:t>
            </w:r>
          </w:p>
        </w:tc>
        <w:tc>
          <w:tcPr>
            <w:vAlign w:val="bottom"/>
          </w:tcPr>
          <w:p w:rsidR="00000000" w:rsidDel="00000000" w:rsidP="00000000" w:rsidRDefault="00000000" w:rsidRPr="00000000" w14:paraId="0000017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4,83</w:t>
            </w:r>
          </w:p>
        </w:tc>
        <w:tc>
          <w:tcPr>
            <w:vAlign w:val="bottom"/>
          </w:tcPr>
          <w:p w:rsidR="00000000" w:rsidDel="00000000" w:rsidP="00000000" w:rsidRDefault="00000000" w:rsidRPr="00000000" w14:paraId="0000017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vAlign w:val="bottom"/>
          </w:tcPr>
          <w:p w:rsidR="00000000" w:rsidDel="00000000" w:rsidP="00000000" w:rsidRDefault="00000000" w:rsidRPr="00000000" w14:paraId="0000018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vAlign w:val="bottom"/>
          </w:tcPr>
          <w:p w:rsidR="00000000" w:rsidDel="00000000" w:rsidP="00000000" w:rsidRDefault="00000000" w:rsidRPr="00000000" w14:paraId="0000018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r>
      <w:tr>
        <w:trPr>
          <w:cantSplit w:val="0"/>
          <w:trHeight w:val="288" w:hRule="atLeast"/>
          <w:tblHeader w:val="0"/>
        </w:trPr>
        <w:tc>
          <w:tcPr/>
          <w:p w:rsidR="00000000" w:rsidDel="00000000" w:rsidP="00000000" w:rsidRDefault="00000000" w:rsidRPr="00000000" w14:paraId="00000182">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manar.ergouyeg@uit.ac.ma</w:t>
            </w:r>
          </w:p>
        </w:tc>
        <w:tc>
          <w:tcPr/>
          <w:p w:rsidR="00000000" w:rsidDel="00000000" w:rsidP="00000000" w:rsidRDefault="00000000" w:rsidRPr="00000000" w14:paraId="0000018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p w:rsidR="00000000" w:rsidDel="00000000" w:rsidP="00000000" w:rsidRDefault="00000000" w:rsidRPr="00000000" w14:paraId="00000184">
            <w:pPr>
              <w:rPr>
                <w:rFonts w:ascii="Calibri" w:cs="Calibri" w:eastAsia="Calibri" w:hAnsi="Calibri"/>
                <w:color w:val="000000"/>
              </w:rPr>
            </w:pPr>
            <w:r w:rsidDel="00000000" w:rsidR="00000000" w:rsidRPr="00000000">
              <w:rPr>
                <w:rFonts w:ascii="Calibri" w:cs="Calibri" w:eastAsia="Calibri" w:hAnsi="Calibri"/>
                <w:color w:val="000000"/>
                <w:rtl w:val="0"/>
              </w:rPr>
              <w:t xml:space="preserve">Femme</w:t>
            </w:r>
          </w:p>
        </w:tc>
        <w:tc>
          <w:tcPr/>
          <w:p w:rsidR="00000000" w:rsidDel="00000000" w:rsidP="00000000" w:rsidRDefault="00000000" w:rsidRPr="00000000" w14:paraId="00000185">
            <w:pPr>
              <w:rPr>
                <w:rFonts w:ascii="Calibri" w:cs="Calibri" w:eastAsia="Calibri" w:hAnsi="Calibri"/>
                <w:color w:val="000000"/>
              </w:rPr>
            </w:pPr>
            <w:r w:rsidDel="00000000" w:rsidR="00000000" w:rsidRPr="00000000">
              <w:rPr>
                <w:rFonts w:ascii="Calibri" w:cs="Calibri" w:eastAsia="Calibri" w:hAnsi="Calibri"/>
                <w:color w:val="000000"/>
                <w:rtl w:val="0"/>
              </w:rPr>
              <w:t xml:space="preserve">Génie Informatique</w:t>
            </w:r>
          </w:p>
        </w:tc>
        <w:tc>
          <w:tcPr>
            <w:vAlign w:val="bottom"/>
          </w:tcPr>
          <w:p w:rsidR="00000000" w:rsidDel="00000000" w:rsidP="00000000" w:rsidRDefault="00000000" w:rsidRPr="00000000" w14:paraId="0000018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4,33</w:t>
            </w:r>
          </w:p>
        </w:tc>
        <w:tc>
          <w:tcPr>
            <w:vAlign w:val="bottom"/>
          </w:tcPr>
          <w:p w:rsidR="00000000" w:rsidDel="00000000" w:rsidP="00000000" w:rsidRDefault="00000000" w:rsidRPr="00000000" w14:paraId="0000018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18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4,25</w:t>
            </w:r>
          </w:p>
        </w:tc>
        <w:tc>
          <w:tcPr>
            <w:vAlign w:val="bottom"/>
          </w:tcPr>
          <w:p w:rsidR="00000000" w:rsidDel="00000000" w:rsidP="00000000" w:rsidRDefault="00000000" w:rsidRPr="00000000" w14:paraId="0000018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8C">
      <w:pPr>
        <w:ind w:left="2124" w:firstLine="707.9999999999998"/>
        <w:rPr>
          <w:b w:val="1"/>
          <w:sz w:val="32"/>
          <w:szCs w:val="32"/>
        </w:rPr>
      </w:pPr>
      <w:r w:rsidDel="00000000" w:rsidR="00000000" w:rsidRPr="00000000">
        <w:rPr>
          <w:b w:val="1"/>
          <w:sz w:val="32"/>
          <w:szCs w:val="32"/>
          <w:rtl w:val="0"/>
        </w:rPr>
        <w:t xml:space="preserve"> </w:t>
      </w:r>
      <w:r w:rsidDel="00000000" w:rsidR="00000000" w:rsidRPr="00000000">
        <w:rPr>
          <w:b w:val="1"/>
          <w:sz w:val="32"/>
          <w:szCs w:val="32"/>
          <w:highlight w:val="cyan"/>
          <w:rtl w:val="0"/>
        </w:rPr>
        <w:t xml:space="preserve">INTERPRETATION</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Perceived usefulness:</w:t>
      </w:r>
    </w:p>
    <w:p w:rsidR="00000000" w:rsidDel="00000000" w:rsidP="00000000" w:rsidRDefault="00000000" w:rsidRPr="00000000" w14:paraId="000001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scores range from 1.66 to 5, with a mean score of approximately 3.78.</w:t>
      </w:r>
    </w:p>
    <w:p w:rsidR="00000000" w:rsidDel="00000000" w:rsidP="00000000" w:rsidRDefault="00000000" w:rsidRPr="00000000" w14:paraId="000001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majority of participants rated the perceived usefulness above 3, indicating a generally positive perception of usefulness.</w:t>
      </w:r>
    </w:p>
    <w:p w:rsidR="00000000" w:rsidDel="00000000" w:rsidP="00000000" w:rsidRDefault="00000000" w:rsidRPr="00000000" w14:paraId="000001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highest score was 5, suggesting that some participants found the product, service, or system highly useful.</w:t>
      </w:r>
    </w:p>
    <w:p w:rsidR="00000000" w:rsidDel="00000000" w:rsidP="00000000" w:rsidRDefault="00000000" w:rsidRPr="00000000" w14:paraId="000001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lowest score was 1.66, indicating a relatively low perception of usefulness by a few participants.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Perceived ease of use:</w:t>
      </w:r>
    </w:p>
    <w:p w:rsidR="00000000" w:rsidDel="00000000" w:rsidP="00000000" w:rsidRDefault="00000000" w:rsidRPr="00000000" w14:paraId="000001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scores range from 1 to 5, with a mean score of approximately 4.16.</w:t>
      </w:r>
    </w:p>
    <w:p w:rsidR="00000000" w:rsidDel="00000000" w:rsidP="00000000" w:rsidRDefault="00000000" w:rsidRPr="00000000" w14:paraId="000001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participants rated the perceived ease of use above 3, indicating a generally positive perception of ease of use.</w:t>
      </w:r>
    </w:p>
    <w:p w:rsidR="00000000" w:rsidDel="00000000" w:rsidP="00000000" w:rsidRDefault="00000000" w:rsidRPr="00000000" w14:paraId="000001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highest score was 5, suggesting that some participants found the product, service, or system highly easy to use.</w:t>
      </w:r>
    </w:p>
    <w:p w:rsidR="00000000" w:rsidDel="00000000" w:rsidP="00000000" w:rsidRDefault="00000000" w:rsidRPr="00000000" w14:paraId="000001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lowest score was 1, indicating that some participants found it very challenging to use.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Intention to use:</w:t>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scores range from 1.25 to 5, with a mean score of approximately 3.78.</w:t>
      </w:r>
    </w:p>
    <w:p w:rsidR="00000000" w:rsidDel="00000000" w:rsidP="00000000" w:rsidRDefault="00000000" w:rsidRPr="00000000"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participants indicated an intention to use the product, service, or system, as the majority of scores are above 3.</w:t>
      </w:r>
    </w:p>
    <w:p w:rsidR="00000000" w:rsidDel="00000000" w:rsidP="00000000" w:rsidRDefault="00000000" w:rsidRPr="00000000" w14:paraId="000001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highest score was 5, suggesting that some participants expressed a strong intention to use the offering.</w:t>
      </w:r>
    </w:p>
    <w:p w:rsidR="00000000" w:rsidDel="00000000" w:rsidP="00000000" w:rsidRDefault="00000000" w:rsidRPr="00000000" w14:paraId="000001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lowest score was 1.25, indicating that a few participants showed little intention to use it.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External variables:</w:t>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scores for external variables range from 1.4 to 5, with a mean score of approximately 3.99.</w:t>
      </w:r>
    </w:p>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participants' perceptions of external variables varied, with some scores above 3 and others below.</w:t>
      </w:r>
    </w:p>
    <w:p w:rsidR="00000000" w:rsidDel="00000000" w:rsidP="00000000" w:rsidRDefault="00000000" w:rsidRPr="00000000" w14:paraId="000001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highest score was 5, indicating that certain external variables positively influenced participants' perceptions and intentions.</w:t>
      </w:r>
    </w:p>
    <w:p w:rsidR="00000000" w:rsidDel="00000000" w:rsidP="00000000" w:rsidRDefault="00000000" w:rsidRPr="00000000" w14:paraId="000001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lowest score was 1.4, suggesting that certain external variables had a negative impact on participants' perceptions and intentions.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summary, the majority of participants perceived the product, service, or system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useful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relatively easy to 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expressed an intention to use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However, the scores for perceived usefulness, perceived ease of use, intention to use, and external variables varied among participants, indicating different levels of perception and intention. These findings highlight the importance of considering user perceptions and external factors when assessing the adoption or acceptance of a product, service, or system.</w:t>
      </w:r>
    </w:p>
    <w:p w:rsidR="00000000" w:rsidDel="00000000" w:rsidP="00000000" w:rsidRDefault="00000000" w:rsidRPr="00000000" w14:paraId="000001A6">
      <w:pPr>
        <w:rPr>
          <w:b w:val="1"/>
          <w:sz w:val="32"/>
          <w:szCs w:val="32"/>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uiPriority w:val="59"/>
    <w:rsid w:val="007F2EF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aragraphedeliste">
    <w:name w:val="List Paragraph"/>
    <w:basedOn w:val="Normal"/>
    <w:uiPriority w:val="34"/>
    <w:qFormat w:val="1"/>
    <w:rsid w:val="007F2EF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EDdw3Y5Cj5btHrOdyBmtzbrlQ==">CgMxLjAyCGguZ2pkZ3hzOAByITE4WjZMcERhY1dwa1ZFNGhWaHJ6b19mM2txWW1BNnlYWg==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2023-05-29T19:16:00Z</dcterms:created>
  <dc:creator>DELL</dc:creator>
</cp:coreProperties>
</file>