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D810" w14:textId="77777777" w:rsidR="00B9346D" w:rsidRPr="00120AD1" w:rsidRDefault="00B9346D" w:rsidP="00120AD1">
      <w:pPr>
        <w:pStyle w:val="Heading1"/>
        <w:spacing w:line="360" w:lineRule="auto"/>
        <w:rPr>
          <w:color w:val="000000" w:themeColor="text1"/>
        </w:rPr>
      </w:pPr>
      <w:r w:rsidRPr="00120AD1">
        <w:rPr>
          <w:color w:val="000000" w:themeColor="text1"/>
        </w:rPr>
        <w:t>T</w:t>
      </w:r>
      <w:r w:rsidRPr="00120AD1">
        <w:rPr>
          <w:color w:val="000000" w:themeColor="text1"/>
        </w:rPr>
        <w:t xml:space="preserve">est charter </w:t>
      </w:r>
      <w:proofErr w:type="spellStart"/>
      <w:r w:rsidRPr="00120AD1">
        <w:rPr>
          <w:color w:val="000000" w:themeColor="text1"/>
        </w:rPr>
        <w:t>exploratory</w:t>
      </w:r>
      <w:proofErr w:type="spellEnd"/>
      <w:r w:rsidRPr="00120AD1">
        <w:rPr>
          <w:color w:val="000000" w:themeColor="text1"/>
        </w:rPr>
        <w:t xml:space="preserve"> </w:t>
      </w:r>
      <w:proofErr w:type="spellStart"/>
      <w:r w:rsidRPr="00120AD1">
        <w:rPr>
          <w:color w:val="000000" w:themeColor="text1"/>
        </w:rPr>
        <w:t>testing</w:t>
      </w:r>
      <w:proofErr w:type="spellEnd"/>
    </w:p>
    <w:p w14:paraId="69936B22" w14:textId="77777777" w:rsidR="00B9346D" w:rsidRPr="00120AD1" w:rsidRDefault="00DA1EB3" w:rsidP="00120AD1">
      <w:pPr>
        <w:spacing w:line="240" w:lineRule="auto"/>
        <w:rPr>
          <w:color w:val="000000" w:themeColor="text1"/>
        </w:rPr>
      </w:pPr>
      <w:r w:rsidRPr="00120AD1">
        <w:rPr>
          <w:b/>
          <w:bCs/>
          <w:color w:val="000000" w:themeColor="text1"/>
        </w:rPr>
        <w:t>Projet :</w:t>
      </w:r>
      <w:r w:rsidRPr="00120AD1">
        <w:rPr>
          <w:color w:val="000000" w:themeColor="text1"/>
        </w:rPr>
        <w:t xml:space="preserve"> </w:t>
      </w:r>
      <w:proofErr w:type="spellStart"/>
      <w:r w:rsidRPr="00120AD1">
        <w:rPr>
          <w:color w:val="000000" w:themeColor="text1"/>
        </w:rPr>
        <w:t>SauceDemo</w:t>
      </w:r>
      <w:proofErr w:type="spellEnd"/>
      <w:r w:rsidRPr="00120AD1">
        <w:rPr>
          <w:color w:val="000000" w:themeColor="text1"/>
        </w:rPr>
        <w:t xml:space="preserve"> E-commerce</w:t>
      </w:r>
    </w:p>
    <w:p w14:paraId="5A9C8F78" w14:textId="77777777" w:rsidR="00B9346D" w:rsidRPr="00120AD1" w:rsidRDefault="00B9346D" w:rsidP="00120AD1">
      <w:pPr>
        <w:spacing w:line="240" w:lineRule="auto"/>
        <w:rPr>
          <w:color w:val="000000" w:themeColor="text1"/>
        </w:rPr>
      </w:pPr>
      <w:r w:rsidRPr="00120AD1">
        <w:rPr>
          <w:b/>
          <w:bCs/>
          <w:color w:val="000000" w:themeColor="text1"/>
        </w:rPr>
        <w:t>Document ID :</w:t>
      </w:r>
      <w:r w:rsidRPr="00120AD1">
        <w:rPr>
          <w:color w:val="000000" w:themeColor="text1"/>
        </w:rPr>
        <w:t xml:space="preserve"> ET-SESSION-001</w:t>
      </w:r>
    </w:p>
    <w:p w14:paraId="25C7A429" w14:textId="77777777" w:rsidR="00120AD1" w:rsidRDefault="00B9346D" w:rsidP="00120AD1">
      <w:pPr>
        <w:spacing w:line="240" w:lineRule="auto"/>
        <w:rPr>
          <w:color w:val="000000" w:themeColor="text1"/>
        </w:rPr>
      </w:pPr>
      <w:r w:rsidRPr="00120AD1">
        <w:rPr>
          <w:b/>
          <w:bCs/>
          <w:color w:val="000000" w:themeColor="text1"/>
        </w:rPr>
        <w:t>Date :</w:t>
      </w:r>
      <w:r w:rsidRPr="00120AD1">
        <w:rPr>
          <w:color w:val="000000" w:themeColor="text1"/>
        </w:rPr>
        <w:t xml:space="preserve"> </w:t>
      </w:r>
      <w:r w:rsidR="00120AD1">
        <w:rPr>
          <w:color w:val="000000" w:themeColor="text1"/>
        </w:rPr>
        <w:t xml:space="preserve">15-Junuary </w:t>
      </w:r>
      <w:r w:rsidRPr="00120AD1">
        <w:rPr>
          <w:color w:val="000000" w:themeColor="text1"/>
        </w:rPr>
        <w:t>2026</w:t>
      </w:r>
    </w:p>
    <w:p w14:paraId="6EE1E27E" w14:textId="77777777" w:rsidR="00120AD1" w:rsidRDefault="00271943" w:rsidP="00120AD1">
      <w:pPr>
        <w:spacing w:line="240" w:lineRule="auto"/>
        <w:rPr>
          <w:b/>
          <w:bCs/>
          <w:color w:val="000000" w:themeColor="text1"/>
        </w:rPr>
      </w:pPr>
      <w:r w:rsidRPr="00120AD1">
        <w:rPr>
          <w:b/>
          <w:bCs/>
          <w:color w:val="000000" w:themeColor="text1"/>
        </w:rPr>
        <w:t xml:space="preserve">Lead </w:t>
      </w:r>
      <w:proofErr w:type="spellStart"/>
      <w:r w:rsidRPr="00120AD1">
        <w:rPr>
          <w:b/>
          <w:bCs/>
          <w:color w:val="000000" w:themeColor="text1"/>
        </w:rPr>
        <w:t>execution</w:t>
      </w:r>
      <w:proofErr w:type="spellEnd"/>
      <w:r w:rsidRPr="00120AD1">
        <w:rPr>
          <w:b/>
          <w:bCs/>
          <w:color w:val="000000" w:themeColor="text1"/>
        </w:rPr>
        <w:t xml:space="preserve"> : </w:t>
      </w:r>
      <w:r w:rsidRPr="00120AD1">
        <w:rPr>
          <w:color w:val="000000" w:themeColor="text1"/>
        </w:rPr>
        <w:t>Najlae</w:t>
      </w:r>
    </w:p>
    <w:p w14:paraId="1E2383E3" w14:textId="77777777" w:rsidR="00120AD1" w:rsidRDefault="00271943" w:rsidP="00120AD1">
      <w:pPr>
        <w:spacing w:line="240" w:lineRule="auto"/>
        <w:rPr>
          <w:color w:val="000000" w:themeColor="text1"/>
        </w:rPr>
      </w:pPr>
      <w:proofErr w:type="spellStart"/>
      <w:r w:rsidRPr="00120AD1">
        <w:rPr>
          <w:b/>
          <w:bCs/>
          <w:color w:val="000000" w:themeColor="text1"/>
        </w:rPr>
        <w:t>Reviewer</w:t>
      </w:r>
      <w:proofErr w:type="spellEnd"/>
      <w:r w:rsidRPr="00120AD1">
        <w:rPr>
          <w:b/>
          <w:bCs/>
          <w:color w:val="000000" w:themeColor="text1"/>
        </w:rPr>
        <w:t xml:space="preserve"> : </w:t>
      </w:r>
      <w:proofErr w:type="spellStart"/>
      <w:r w:rsidRPr="00120AD1">
        <w:rPr>
          <w:color w:val="000000" w:themeColor="text1"/>
        </w:rPr>
        <w:t>Oumnia</w:t>
      </w:r>
      <w:proofErr w:type="spellEnd"/>
      <w:r w:rsidRPr="00120AD1">
        <w:rPr>
          <w:color w:val="000000" w:themeColor="text1"/>
        </w:rPr>
        <w:t xml:space="preserve"> </w:t>
      </w:r>
    </w:p>
    <w:p w14:paraId="23A02DF3" w14:textId="218FA116" w:rsidR="00DA1EB3" w:rsidRPr="00120AD1" w:rsidRDefault="00DA1EB3" w:rsidP="00120AD1">
      <w:pPr>
        <w:spacing w:line="240" w:lineRule="auto"/>
        <w:rPr>
          <w:b/>
          <w:bCs/>
          <w:color w:val="000000" w:themeColor="text1"/>
        </w:rPr>
      </w:pPr>
      <w:r w:rsidRPr="00120AD1">
        <w:rPr>
          <w:b/>
          <w:bCs/>
          <w:color w:val="000000" w:themeColor="text1"/>
        </w:rPr>
        <w:t>Session Duration :</w:t>
      </w:r>
      <w:r w:rsidRPr="00120AD1">
        <w:rPr>
          <w:color w:val="000000" w:themeColor="text1"/>
        </w:rPr>
        <w:t xml:space="preserve"> </w:t>
      </w:r>
      <w:r w:rsidR="00B9346D" w:rsidRPr="00120AD1">
        <w:rPr>
          <w:color w:val="000000" w:themeColor="text1"/>
        </w:rPr>
        <w:t>9</w:t>
      </w:r>
      <w:r w:rsidRPr="00120AD1">
        <w:rPr>
          <w:color w:val="000000" w:themeColor="text1"/>
        </w:rPr>
        <w:t>0 minutes</w:t>
      </w:r>
    </w:p>
    <w:p w14:paraId="17E605AF" w14:textId="6FF7F265" w:rsidR="00DA1EB3" w:rsidRPr="00120AD1" w:rsidRDefault="00B9346D" w:rsidP="00120AD1">
      <w:pPr>
        <w:pStyle w:val="Heading2"/>
        <w:numPr>
          <w:ilvl w:val="0"/>
          <w:numId w:val="15"/>
        </w:numPr>
        <w:spacing w:line="360" w:lineRule="auto"/>
        <w:rPr>
          <w:color w:val="000000" w:themeColor="text1"/>
        </w:rPr>
      </w:pPr>
      <w:r w:rsidRPr="00120AD1">
        <w:rPr>
          <w:color w:val="000000" w:themeColor="text1"/>
        </w:rPr>
        <w:t xml:space="preserve">Session </w:t>
      </w:r>
      <w:proofErr w:type="spellStart"/>
      <w:r w:rsidRPr="00120AD1">
        <w:rPr>
          <w:color w:val="000000" w:themeColor="text1"/>
        </w:rPr>
        <w:t>Context</w:t>
      </w:r>
      <w:proofErr w:type="spellEnd"/>
      <w:r w:rsidRPr="00120AD1">
        <w:rPr>
          <w:color w:val="000000" w:themeColor="text1"/>
        </w:rPr>
        <w:t> :</w:t>
      </w:r>
    </w:p>
    <w:p w14:paraId="35F556FC" w14:textId="77777777" w:rsidR="00B9346D" w:rsidRPr="00B9346D" w:rsidRDefault="00B9346D" w:rsidP="00120AD1">
      <w:pPr>
        <w:spacing w:line="360" w:lineRule="auto"/>
        <w:rPr>
          <w:color w:val="000000" w:themeColor="text1"/>
          <w:lang w:val="en-US"/>
        </w:rPr>
      </w:pPr>
      <w:r w:rsidRPr="00B9346D">
        <w:rPr>
          <w:color w:val="000000" w:themeColor="text1"/>
          <w:lang w:val="en-US"/>
        </w:rPr>
        <w:t xml:space="preserve">Unlike our scripted test cases (TCs) which verify specific requirements, this exploratory session focuses on </w:t>
      </w:r>
      <w:r w:rsidRPr="00B9346D">
        <w:rPr>
          <w:b/>
          <w:bCs/>
          <w:color w:val="000000" w:themeColor="text1"/>
          <w:lang w:val="en-US"/>
        </w:rPr>
        <w:t>learning</w:t>
      </w:r>
      <w:r w:rsidRPr="00B9346D">
        <w:rPr>
          <w:color w:val="000000" w:themeColor="text1"/>
          <w:lang w:val="en-US"/>
        </w:rPr>
        <w:t xml:space="preserve"> and </w:t>
      </w:r>
      <w:r w:rsidRPr="00B9346D">
        <w:rPr>
          <w:b/>
          <w:bCs/>
          <w:color w:val="000000" w:themeColor="text1"/>
          <w:lang w:val="en-US"/>
        </w:rPr>
        <w:t>investigation</w:t>
      </w:r>
      <w:r w:rsidRPr="00B9346D">
        <w:rPr>
          <w:color w:val="000000" w:themeColor="text1"/>
          <w:lang w:val="en-US"/>
        </w:rPr>
        <w:t>.</w:t>
      </w:r>
    </w:p>
    <w:p w14:paraId="2016DE76" w14:textId="77777777" w:rsidR="00B9346D" w:rsidRPr="00B9346D" w:rsidRDefault="00B9346D" w:rsidP="00120AD1">
      <w:pPr>
        <w:numPr>
          <w:ilvl w:val="0"/>
          <w:numId w:val="2"/>
        </w:numPr>
        <w:spacing w:line="360" w:lineRule="auto"/>
        <w:rPr>
          <w:color w:val="000000" w:themeColor="text1"/>
          <w:lang w:val="en-US"/>
        </w:rPr>
      </w:pPr>
      <w:r w:rsidRPr="00B9346D">
        <w:rPr>
          <w:b/>
          <w:bCs/>
          <w:color w:val="000000" w:themeColor="text1"/>
          <w:lang w:val="en-US"/>
        </w:rPr>
        <w:t>Goal:</w:t>
      </w:r>
      <w:r w:rsidRPr="00B9346D">
        <w:rPr>
          <w:color w:val="000000" w:themeColor="text1"/>
          <w:lang w:val="en-US"/>
        </w:rPr>
        <w:t xml:space="preserve"> Identify usability issues, edge cases, and visual inconsistencies not covered by standard scripts.</w:t>
      </w:r>
    </w:p>
    <w:p w14:paraId="28611156" w14:textId="77777777" w:rsidR="00B9346D" w:rsidRPr="00B9346D" w:rsidRDefault="00B9346D" w:rsidP="00120AD1">
      <w:pPr>
        <w:numPr>
          <w:ilvl w:val="0"/>
          <w:numId w:val="2"/>
        </w:numPr>
        <w:spacing w:line="360" w:lineRule="auto"/>
        <w:rPr>
          <w:color w:val="000000" w:themeColor="text1"/>
          <w:lang w:val="en-US"/>
        </w:rPr>
      </w:pPr>
      <w:r w:rsidRPr="00B9346D">
        <w:rPr>
          <w:b/>
          <w:bCs/>
          <w:color w:val="000000" w:themeColor="text1"/>
          <w:lang w:val="en-US"/>
        </w:rPr>
        <w:t>Strategy:</w:t>
      </w:r>
      <w:r w:rsidRPr="00B9346D">
        <w:rPr>
          <w:color w:val="000000" w:themeColor="text1"/>
          <w:lang w:val="en-US"/>
        </w:rPr>
        <w:t xml:space="preserve"> "Touring" Metaphor (Navigating the app like a confused user).</w:t>
      </w:r>
    </w:p>
    <w:p w14:paraId="2734DA14" w14:textId="0A21C8D1" w:rsidR="00B9346D" w:rsidRPr="00120AD1" w:rsidRDefault="00B9346D" w:rsidP="00120AD1">
      <w:pPr>
        <w:pStyle w:val="Heading2"/>
        <w:numPr>
          <w:ilvl w:val="0"/>
          <w:numId w:val="15"/>
        </w:numPr>
        <w:spacing w:line="360" w:lineRule="auto"/>
        <w:rPr>
          <w:color w:val="000000" w:themeColor="text1"/>
        </w:rPr>
      </w:pPr>
      <w:r w:rsidRPr="00120AD1">
        <w:rPr>
          <w:color w:val="000000" w:themeColor="text1"/>
        </w:rPr>
        <w:t xml:space="preserve">Charter </w:t>
      </w:r>
      <w:proofErr w:type="spellStart"/>
      <w:r w:rsidRPr="00120AD1">
        <w:rPr>
          <w:color w:val="000000" w:themeColor="text1"/>
        </w:rPr>
        <w:t>definitions</w:t>
      </w:r>
      <w:proofErr w:type="spellEnd"/>
      <w:r w:rsidRPr="00120AD1">
        <w:rPr>
          <w:color w:val="000000" w:themeColor="text1"/>
        </w:rPr>
        <w:t> :</w:t>
      </w:r>
    </w:p>
    <w:p w14:paraId="240F2B9C" w14:textId="10C15E8F" w:rsidR="00B9346D" w:rsidRPr="00120AD1" w:rsidRDefault="00B9346D" w:rsidP="00120AD1">
      <w:pPr>
        <w:spacing w:line="360" w:lineRule="auto"/>
        <w:rPr>
          <w:color w:val="000000" w:themeColor="text1"/>
        </w:rPr>
      </w:pPr>
      <w:proofErr w:type="spellStart"/>
      <w:proofErr w:type="gramStart"/>
      <w:r w:rsidRPr="00120AD1">
        <w:rPr>
          <w:color w:val="000000" w:themeColor="text1"/>
        </w:rPr>
        <w:t>we</w:t>
      </w:r>
      <w:proofErr w:type="spellEnd"/>
      <w:proofErr w:type="gramEnd"/>
      <w:r w:rsidRPr="00120AD1">
        <w:rPr>
          <w:color w:val="000000" w:themeColor="text1"/>
        </w:rPr>
        <w:t xml:space="preserve"> have </w:t>
      </w:r>
      <w:proofErr w:type="spellStart"/>
      <w:r w:rsidRPr="00120AD1">
        <w:rPr>
          <w:color w:val="000000" w:themeColor="text1"/>
        </w:rPr>
        <w:t>defined</w:t>
      </w:r>
      <w:proofErr w:type="spellEnd"/>
      <w:r w:rsidRPr="00120AD1">
        <w:rPr>
          <w:color w:val="000000" w:themeColor="text1"/>
        </w:rPr>
        <w:t xml:space="preserve"> 3 </w:t>
      </w:r>
      <w:proofErr w:type="spellStart"/>
      <w:r w:rsidRPr="00120AD1">
        <w:rPr>
          <w:color w:val="000000" w:themeColor="text1"/>
        </w:rPr>
        <w:t>specific</w:t>
      </w:r>
      <w:proofErr w:type="spellEnd"/>
      <w:r w:rsidRPr="00120AD1">
        <w:rPr>
          <w:color w:val="000000" w:themeColor="text1"/>
        </w:rPr>
        <w:t xml:space="preserve"> missions for </w:t>
      </w:r>
      <w:proofErr w:type="spellStart"/>
      <w:r w:rsidRPr="00120AD1">
        <w:rPr>
          <w:color w:val="000000" w:themeColor="text1"/>
        </w:rPr>
        <w:t>this</w:t>
      </w:r>
      <w:proofErr w:type="spellEnd"/>
      <w:r w:rsidRPr="00120AD1">
        <w:rPr>
          <w:color w:val="000000" w:themeColor="text1"/>
        </w:rPr>
        <w:t xml:space="preserve"> session</w:t>
      </w:r>
    </w:p>
    <w:p w14:paraId="174B081D" w14:textId="0356F862" w:rsidR="00B9346D" w:rsidRPr="00120AD1" w:rsidRDefault="008A2D80" w:rsidP="00120AD1">
      <w:pPr>
        <w:pStyle w:val="Heading3"/>
        <w:numPr>
          <w:ilvl w:val="0"/>
          <w:numId w:val="17"/>
        </w:numPr>
        <w:spacing w:line="360" w:lineRule="auto"/>
        <w:rPr>
          <w:color w:val="000000" w:themeColor="text1"/>
        </w:rPr>
      </w:pPr>
      <w:proofErr w:type="gramStart"/>
      <w:r w:rsidRPr="00120AD1">
        <w:rPr>
          <w:color w:val="000000" w:themeColor="text1"/>
        </w:rPr>
        <w:t>charter</w:t>
      </w:r>
      <w:proofErr w:type="gramEnd"/>
      <w:r w:rsidRPr="00120AD1">
        <w:rPr>
          <w:color w:val="000000" w:themeColor="text1"/>
        </w:rPr>
        <w:t xml:space="preserve"> 01 : the « </w:t>
      </w:r>
      <w:proofErr w:type="spellStart"/>
      <w:r w:rsidRPr="00120AD1">
        <w:rPr>
          <w:color w:val="000000" w:themeColor="text1"/>
        </w:rPr>
        <w:t>checkout</w:t>
      </w:r>
      <w:proofErr w:type="spellEnd"/>
      <w:r w:rsidRPr="00120AD1">
        <w:rPr>
          <w:color w:val="000000" w:themeColor="text1"/>
        </w:rPr>
        <w:t xml:space="preserve"> </w:t>
      </w:r>
      <w:r w:rsidR="00271943" w:rsidRPr="00120AD1">
        <w:rPr>
          <w:color w:val="000000" w:themeColor="text1"/>
        </w:rPr>
        <w:t xml:space="preserve">&amp; </w:t>
      </w:r>
      <w:proofErr w:type="spellStart"/>
      <w:r w:rsidR="00271943" w:rsidRPr="00120AD1">
        <w:rPr>
          <w:color w:val="000000" w:themeColor="text1"/>
        </w:rPr>
        <w:t>cart</w:t>
      </w:r>
      <w:proofErr w:type="spellEnd"/>
      <w:r w:rsidR="00271943" w:rsidRPr="00120AD1">
        <w:rPr>
          <w:color w:val="000000" w:themeColor="text1"/>
        </w:rPr>
        <w:t xml:space="preserve"> </w:t>
      </w:r>
      <w:r w:rsidRPr="00120AD1">
        <w:rPr>
          <w:color w:val="000000" w:themeColor="text1"/>
        </w:rPr>
        <w:t>stress » tour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81"/>
      </w:tblGrid>
      <w:tr w:rsidR="00120AD1" w:rsidRPr="00120AD1" w14:paraId="74B1E14C" w14:textId="77777777" w:rsidTr="008A2D80">
        <w:tc>
          <w:tcPr>
            <w:tcW w:w="1615" w:type="dxa"/>
          </w:tcPr>
          <w:p w14:paraId="2757FB86" w14:textId="780321FB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proofErr w:type="spellStart"/>
            <w:r w:rsidRPr="00120AD1">
              <w:rPr>
                <w:b/>
                <w:bCs/>
                <w:color w:val="000000" w:themeColor="text1"/>
              </w:rPr>
              <w:t>Attribute</w:t>
            </w:r>
            <w:proofErr w:type="spellEnd"/>
          </w:p>
        </w:tc>
        <w:tc>
          <w:tcPr>
            <w:tcW w:w="7781" w:type="dxa"/>
          </w:tcPr>
          <w:p w14:paraId="75590F6E" w14:textId="70DC2F41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120AD1" w:rsidRPr="00120AD1" w14:paraId="32877590" w14:textId="77777777" w:rsidTr="008A2D80">
        <w:tc>
          <w:tcPr>
            <w:tcW w:w="1615" w:type="dxa"/>
          </w:tcPr>
          <w:p w14:paraId="671D2801" w14:textId="33A05620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Mission</w:t>
            </w:r>
          </w:p>
        </w:tc>
        <w:tc>
          <w:tcPr>
            <w:tcW w:w="7781" w:type="dxa"/>
          </w:tcPr>
          <w:p w14:paraId="649490E4" w14:textId="54B8A2F8" w:rsidR="008A2D80" w:rsidRPr="00120AD1" w:rsidRDefault="00271943" w:rsidP="00120AD1">
            <w:pPr>
              <w:spacing w:line="360" w:lineRule="auto"/>
              <w:rPr>
                <w:color w:val="000000" w:themeColor="text1"/>
              </w:rPr>
            </w:pPr>
            <w:r w:rsidRPr="00120AD1">
              <w:rPr>
                <w:color w:val="000000" w:themeColor="text1"/>
              </w:rPr>
              <w:t xml:space="preserve">Explore the </w:t>
            </w:r>
            <w:proofErr w:type="spellStart"/>
            <w:r w:rsidRPr="00120AD1">
              <w:rPr>
                <w:color w:val="000000" w:themeColor="text1"/>
              </w:rPr>
              <w:t>behavior</w:t>
            </w:r>
            <w:proofErr w:type="spellEnd"/>
            <w:r w:rsidRPr="00120AD1">
              <w:rPr>
                <w:color w:val="000000" w:themeColor="text1"/>
              </w:rPr>
              <w:t xml:space="preserve"> of the Cart and </w:t>
            </w:r>
            <w:proofErr w:type="spellStart"/>
            <w:r w:rsidRPr="00120AD1">
              <w:rPr>
                <w:color w:val="000000" w:themeColor="text1"/>
              </w:rPr>
              <w:t>Checkout</w:t>
            </w:r>
            <w:proofErr w:type="spellEnd"/>
            <w:r w:rsidRPr="00120AD1">
              <w:rPr>
                <w:color w:val="000000" w:themeColor="text1"/>
              </w:rPr>
              <w:t xml:space="preserve"> process </w:t>
            </w:r>
            <w:proofErr w:type="spellStart"/>
            <w:r w:rsidRPr="00120AD1">
              <w:rPr>
                <w:color w:val="000000" w:themeColor="text1"/>
              </w:rPr>
              <w:t>with</w:t>
            </w:r>
            <w:proofErr w:type="spellEnd"/>
            <w:r w:rsidRPr="00120AD1">
              <w:rPr>
                <w:color w:val="000000" w:themeColor="text1"/>
              </w:rPr>
              <w:t xml:space="preserve"> </w:t>
            </w:r>
            <w:proofErr w:type="spellStart"/>
            <w:r w:rsidRPr="00120AD1">
              <w:rPr>
                <w:color w:val="000000" w:themeColor="text1"/>
              </w:rPr>
              <w:t>problematic</w:t>
            </w:r>
            <w:proofErr w:type="spellEnd"/>
            <w:r w:rsidRPr="00120AD1">
              <w:rPr>
                <w:color w:val="000000" w:themeColor="text1"/>
              </w:rPr>
              <w:t xml:space="preserve"> profiles.</w:t>
            </w:r>
          </w:p>
        </w:tc>
      </w:tr>
      <w:tr w:rsidR="00120AD1" w:rsidRPr="00120AD1" w14:paraId="01C603F5" w14:textId="77777777" w:rsidTr="008A2D80">
        <w:tc>
          <w:tcPr>
            <w:tcW w:w="1615" w:type="dxa"/>
          </w:tcPr>
          <w:p w14:paraId="11B5DD06" w14:textId="41BF66FC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Target Areas</w:t>
            </w:r>
          </w:p>
        </w:tc>
        <w:tc>
          <w:tcPr>
            <w:tcW w:w="7781" w:type="dxa"/>
          </w:tcPr>
          <w:p w14:paraId="08ECDC24" w14:textId="52CDD034" w:rsidR="008A2D80" w:rsidRPr="00120AD1" w:rsidRDefault="008A2D80" w:rsidP="00120AD1">
            <w:pPr>
              <w:spacing w:line="360" w:lineRule="auto"/>
              <w:rPr>
                <w:color w:val="000000" w:themeColor="text1"/>
              </w:rPr>
            </w:pPr>
            <w:r w:rsidRPr="00120AD1">
              <w:rPr>
                <w:color w:val="000000" w:themeColor="text1"/>
              </w:rPr>
              <w:t xml:space="preserve">Cart Page, </w:t>
            </w:r>
            <w:proofErr w:type="spellStart"/>
            <w:r w:rsidRPr="00120AD1">
              <w:rPr>
                <w:color w:val="000000" w:themeColor="text1"/>
              </w:rPr>
              <w:t>Checkout</w:t>
            </w:r>
            <w:proofErr w:type="spellEnd"/>
            <w:r w:rsidRPr="00120AD1">
              <w:rPr>
                <w:color w:val="000000" w:themeColor="text1"/>
              </w:rPr>
              <w:t xml:space="preserve"> Information Form, </w:t>
            </w:r>
            <w:proofErr w:type="spellStart"/>
            <w:r w:rsidRPr="00120AD1">
              <w:rPr>
                <w:color w:val="000000" w:themeColor="text1"/>
              </w:rPr>
              <w:t>Overview</w:t>
            </w:r>
            <w:proofErr w:type="spellEnd"/>
            <w:r w:rsidRPr="00120AD1">
              <w:rPr>
                <w:color w:val="000000" w:themeColor="text1"/>
              </w:rPr>
              <w:t>, Finish Page.</w:t>
            </w:r>
          </w:p>
        </w:tc>
      </w:tr>
      <w:tr w:rsidR="00120AD1" w:rsidRPr="00120AD1" w14:paraId="6141D7C1" w14:textId="77777777" w:rsidTr="008A2D80">
        <w:tc>
          <w:tcPr>
            <w:tcW w:w="1615" w:type="dxa"/>
          </w:tcPr>
          <w:p w14:paraId="24928E4B" w14:textId="2DF958C8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 xml:space="preserve">Data </w:t>
            </w:r>
            <w:proofErr w:type="spellStart"/>
            <w:r w:rsidRPr="00120AD1">
              <w:rPr>
                <w:b/>
                <w:bCs/>
                <w:color w:val="000000" w:themeColor="text1"/>
              </w:rPr>
              <w:t>used</w:t>
            </w:r>
            <w:proofErr w:type="spellEnd"/>
          </w:p>
        </w:tc>
        <w:tc>
          <w:tcPr>
            <w:tcW w:w="7781" w:type="dxa"/>
          </w:tcPr>
          <w:p w14:paraId="2569A73F" w14:textId="1ABBF636" w:rsidR="008A2D80" w:rsidRPr="00120AD1" w:rsidRDefault="008A2D80" w:rsidP="00120AD1">
            <w:pPr>
              <w:spacing w:line="360" w:lineRule="auto"/>
              <w:rPr>
                <w:color w:val="000000" w:themeColor="text1"/>
              </w:rPr>
            </w:pPr>
            <w:proofErr w:type="spellStart"/>
            <w:proofErr w:type="gramStart"/>
            <w:r w:rsidRPr="00120AD1">
              <w:rPr>
                <w:color w:val="000000" w:themeColor="text1"/>
              </w:rPr>
              <w:t>standard</w:t>
            </w:r>
            <w:proofErr w:type="gramEnd"/>
            <w:r w:rsidRPr="00120AD1">
              <w:rPr>
                <w:color w:val="000000" w:themeColor="text1"/>
              </w:rPr>
              <w:t>_user</w:t>
            </w:r>
            <w:proofErr w:type="spellEnd"/>
            <w:r w:rsidRPr="00120AD1">
              <w:rPr>
                <w:color w:val="000000" w:themeColor="text1"/>
              </w:rPr>
              <w:t xml:space="preserve">, </w:t>
            </w:r>
            <w:proofErr w:type="spellStart"/>
            <w:r w:rsidRPr="00120AD1">
              <w:rPr>
                <w:color w:val="000000" w:themeColor="text1"/>
              </w:rPr>
              <w:t>problem_user</w:t>
            </w:r>
            <w:proofErr w:type="spellEnd"/>
            <w:r w:rsidRPr="00120AD1">
              <w:rPr>
                <w:color w:val="000000" w:themeColor="text1"/>
              </w:rPr>
              <w:t xml:space="preserve">, </w:t>
            </w:r>
            <w:proofErr w:type="spellStart"/>
            <w:r w:rsidRPr="00120AD1">
              <w:rPr>
                <w:color w:val="000000" w:themeColor="text1"/>
              </w:rPr>
              <w:t>error_user</w:t>
            </w:r>
            <w:proofErr w:type="spellEnd"/>
            <w:r w:rsidRPr="00120AD1">
              <w:rPr>
                <w:color w:val="000000" w:themeColor="text1"/>
              </w:rPr>
              <w:t>.</w:t>
            </w:r>
          </w:p>
        </w:tc>
      </w:tr>
      <w:tr w:rsidR="00120AD1" w:rsidRPr="00120AD1" w14:paraId="5D810720" w14:textId="77777777" w:rsidTr="008A2D80">
        <w:tc>
          <w:tcPr>
            <w:tcW w:w="1615" w:type="dxa"/>
          </w:tcPr>
          <w:p w14:paraId="35FEE5F9" w14:textId="6BF3835B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proofErr w:type="spellStart"/>
            <w:r w:rsidRPr="00120AD1">
              <w:rPr>
                <w:b/>
                <w:bCs/>
                <w:color w:val="000000" w:themeColor="text1"/>
              </w:rPr>
              <w:t>Heuristics</w:t>
            </w:r>
            <w:proofErr w:type="spellEnd"/>
          </w:p>
        </w:tc>
        <w:tc>
          <w:tcPr>
            <w:tcW w:w="7781" w:type="dxa"/>
          </w:tcPr>
          <w:p w14:paraId="433298C4" w14:textId="674B6B73" w:rsidR="00271943" w:rsidRPr="00271943" w:rsidRDefault="00271943" w:rsidP="00120AD1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71943">
              <w:rPr>
                <w:color w:val="000000" w:themeColor="text1"/>
                <w:lang w:val="en-US"/>
              </w:rPr>
              <w:t xml:space="preserve">• </w:t>
            </w:r>
            <w:r w:rsidRPr="00271943">
              <w:rPr>
                <w:b/>
                <w:bCs/>
                <w:color w:val="000000" w:themeColor="text1"/>
                <w:lang w:val="en-US"/>
              </w:rPr>
              <w:t>The Blocker:</w:t>
            </w:r>
            <w:r w:rsidRPr="00271943">
              <w:rPr>
                <w:color w:val="000000" w:themeColor="text1"/>
                <w:lang w:val="en-US"/>
              </w:rPr>
              <w:t xml:space="preserve"> Try to force the checkout process even when fields are unresponsive.</w:t>
            </w:r>
          </w:p>
          <w:p w14:paraId="0EC959A7" w14:textId="536617AF" w:rsidR="008A2D80" w:rsidRPr="00120AD1" w:rsidRDefault="00271943" w:rsidP="00120AD1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71943">
              <w:rPr>
                <w:color w:val="000000" w:themeColor="text1"/>
                <w:lang w:val="en-US"/>
              </w:rPr>
              <w:lastRenderedPageBreak/>
              <w:t xml:space="preserve">• </w:t>
            </w:r>
            <w:r w:rsidRPr="00271943">
              <w:rPr>
                <w:b/>
                <w:bCs/>
                <w:color w:val="000000" w:themeColor="text1"/>
                <w:lang w:val="en-US"/>
              </w:rPr>
              <w:t>The Remover:</w:t>
            </w:r>
            <w:r w:rsidRPr="00271943">
              <w:rPr>
                <w:color w:val="000000" w:themeColor="text1"/>
                <w:lang w:val="en-US"/>
              </w:rPr>
              <w:t xml:space="preserve"> Attempt to remove items from different locations (Inventory Page vs Cart Page).</w:t>
            </w:r>
          </w:p>
        </w:tc>
      </w:tr>
      <w:tr w:rsidR="00120AD1" w:rsidRPr="00120AD1" w14:paraId="2EB9C37E" w14:textId="77777777" w:rsidTr="008A2D80">
        <w:tc>
          <w:tcPr>
            <w:tcW w:w="1615" w:type="dxa"/>
          </w:tcPr>
          <w:p w14:paraId="2C031195" w14:textId="361A6622" w:rsidR="00271943" w:rsidRPr="00120AD1" w:rsidRDefault="00271943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lastRenderedPageBreak/>
              <w:t>Key questions</w:t>
            </w:r>
          </w:p>
        </w:tc>
        <w:tc>
          <w:tcPr>
            <w:tcW w:w="7781" w:type="dxa"/>
          </w:tcPr>
          <w:p w14:paraId="6FAE62EF" w14:textId="71AF9E24" w:rsidR="00271943" w:rsidRPr="00271943" w:rsidRDefault="00271943" w:rsidP="00120AD1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71943">
              <w:rPr>
                <w:color w:val="000000" w:themeColor="text1"/>
                <w:lang w:val="en-US"/>
              </w:rPr>
              <w:t>• Does the "Remove" button fail everywhere or just on the Inventory page?</w:t>
            </w:r>
          </w:p>
          <w:p w14:paraId="0CC64E62" w14:textId="39A352A0" w:rsidR="00271943" w:rsidRPr="00120AD1" w:rsidRDefault="00271943" w:rsidP="00120AD1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71943">
              <w:rPr>
                <w:color w:val="000000" w:themeColor="text1"/>
                <w:lang w:val="en-US"/>
              </w:rPr>
              <w:t xml:space="preserve">• Can </w:t>
            </w:r>
            <w:proofErr w:type="spellStart"/>
            <w:r w:rsidRPr="00271943">
              <w:rPr>
                <w:color w:val="000000" w:themeColor="text1"/>
                <w:lang w:val="en-US"/>
              </w:rPr>
              <w:t>problem_user</w:t>
            </w:r>
            <w:proofErr w:type="spellEnd"/>
            <w:r w:rsidRPr="00271943">
              <w:rPr>
                <w:color w:val="000000" w:themeColor="text1"/>
                <w:lang w:val="en-US"/>
              </w:rPr>
              <w:t xml:space="preserve"> bypass the Last Name field?</w:t>
            </w:r>
          </w:p>
        </w:tc>
      </w:tr>
    </w:tbl>
    <w:p w14:paraId="01B99E82" w14:textId="77777777" w:rsidR="008A2D80" w:rsidRPr="00120AD1" w:rsidRDefault="008A2D80" w:rsidP="00120AD1">
      <w:pPr>
        <w:spacing w:line="360" w:lineRule="auto"/>
        <w:rPr>
          <w:color w:val="000000" w:themeColor="text1"/>
        </w:rPr>
      </w:pPr>
    </w:p>
    <w:p w14:paraId="60E81E2B" w14:textId="3FAEEFCE" w:rsidR="008A2D80" w:rsidRPr="00120AD1" w:rsidRDefault="008A2D80" w:rsidP="00120AD1">
      <w:pPr>
        <w:pStyle w:val="Heading3"/>
        <w:numPr>
          <w:ilvl w:val="0"/>
          <w:numId w:val="17"/>
        </w:numPr>
        <w:spacing w:line="360" w:lineRule="auto"/>
        <w:rPr>
          <w:color w:val="000000" w:themeColor="text1"/>
        </w:rPr>
      </w:pPr>
      <w:r w:rsidRPr="00120AD1">
        <w:rPr>
          <w:color w:val="000000" w:themeColor="text1"/>
        </w:rPr>
        <w:t>Charter 02 : the « </w:t>
      </w:r>
      <w:proofErr w:type="spellStart"/>
      <w:r w:rsidR="00271943" w:rsidRPr="00120AD1">
        <w:rPr>
          <w:color w:val="000000" w:themeColor="text1"/>
        </w:rPr>
        <w:t>visual</w:t>
      </w:r>
      <w:proofErr w:type="spellEnd"/>
      <w:r w:rsidR="00271943" w:rsidRPr="00120AD1">
        <w:rPr>
          <w:color w:val="000000" w:themeColor="text1"/>
        </w:rPr>
        <w:t xml:space="preserve"> &amp; </w:t>
      </w:r>
      <w:proofErr w:type="spellStart"/>
      <w:r w:rsidR="00271943" w:rsidRPr="00120AD1">
        <w:rPr>
          <w:color w:val="000000" w:themeColor="text1"/>
        </w:rPr>
        <w:t>layout</w:t>
      </w:r>
      <w:proofErr w:type="spellEnd"/>
      <w:r w:rsidRPr="00120AD1">
        <w:rPr>
          <w:color w:val="000000" w:themeColor="text1"/>
        </w:rPr>
        <w:t> » tour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81"/>
      </w:tblGrid>
      <w:tr w:rsidR="00120AD1" w:rsidRPr="00120AD1" w14:paraId="47DAFF8A" w14:textId="77777777" w:rsidTr="000873E5">
        <w:tc>
          <w:tcPr>
            <w:tcW w:w="1615" w:type="dxa"/>
          </w:tcPr>
          <w:p w14:paraId="48843195" w14:textId="77777777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proofErr w:type="spellStart"/>
            <w:r w:rsidRPr="00120AD1">
              <w:rPr>
                <w:b/>
                <w:bCs/>
                <w:color w:val="000000" w:themeColor="text1"/>
              </w:rPr>
              <w:t>Attribute</w:t>
            </w:r>
            <w:proofErr w:type="spellEnd"/>
          </w:p>
        </w:tc>
        <w:tc>
          <w:tcPr>
            <w:tcW w:w="7781" w:type="dxa"/>
          </w:tcPr>
          <w:p w14:paraId="126F0337" w14:textId="77777777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120AD1" w:rsidRPr="00120AD1" w14:paraId="480585C2" w14:textId="77777777" w:rsidTr="000873E5">
        <w:tc>
          <w:tcPr>
            <w:tcW w:w="1615" w:type="dxa"/>
          </w:tcPr>
          <w:p w14:paraId="378A3191" w14:textId="77777777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Mission</w:t>
            </w:r>
          </w:p>
        </w:tc>
        <w:tc>
          <w:tcPr>
            <w:tcW w:w="7781" w:type="dxa"/>
          </w:tcPr>
          <w:p w14:paraId="4B9C58BF" w14:textId="23CDD1F8" w:rsidR="008A2D80" w:rsidRPr="00120AD1" w:rsidRDefault="00271943" w:rsidP="00120AD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120AD1">
              <w:rPr>
                <w:color w:val="000000" w:themeColor="text1"/>
              </w:rPr>
              <w:t>Verify</w:t>
            </w:r>
            <w:proofErr w:type="spellEnd"/>
            <w:r w:rsidRPr="00120AD1">
              <w:rPr>
                <w:color w:val="000000" w:themeColor="text1"/>
              </w:rPr>
              <w:t xml:space="preserve"> the </w:t>
            </w:r>
            <w:proofErr w:type="spellStart"/>
            <w:r w:rsidRPr="00120AD1">
              <w:rPr>
                <w:color w:val="000000" w:themeColor="text1"/>
              </w:rPr>
              <w:t>visual</w:t>
            </w:r>
            <w:proofErr w:type="spellEnd"/>
            <w:r w:rsidRPr="00120AD1">
              <w:rPr>
                <w:color w:val="000000" w:themeColor="text1"/>
              </w:rPr>
              <w:t xml:space="preserve"> </w:t>
            </w:r>
            <w:proofErr w:type="spellStart"/>
            <w:r w:rsidRPr="00120AD1">
              <w:rPr>
                <w:color w:val="000000" w:themeColor="text1"/>
              </w:rPr>
              <w:t>integrity</w:t>
            </w:r>
            <w:proofErr w:type="spellEnd"/>
            <w:r w:rsidRPr="00120AD1">
              <w:rPr>
                <w:color w:val="000000" w:themeColor="text1"/>
              </w:rPr>
              <w:t xml:space="preserve"> of </w:t>
            </w:r>
            <w:proofErr w:type="spellStart"/>
            <w:r w:rsidRPr="00120AD1">
              <w:rPr>
                <w:color w:val="000000" w:themeColor="text1"/>
              </w:rPr>
              <w:t>product</w:t>
            </w:r>
            <w:proofErr w:type="spellEnd"/>
            <w:r w:rsidRPr="00120AD1">
              <w:rPr>
                <w:color w:val="000000" w:themeColor="text1"/>
              </w:rPr>
              <w:t xml:space="preserve"> images and global page </w:t>
            </w:r>
            <w:proofErr w:type="spellStart"/>
            <w:r w:rsidRPr="00120AD1">
              <w:rPr>
                <w:color w:val="000000" w:themeColor="text1"/>
              </w:rPr>
              <w:t>layout</w:t>
            </w:r>
            <w:proofErr w:type="spellEnd"/>
            <w:r w:rsidRPr="00120AD1">
              <w:rPr>
                <w:color w:val="000000" w:themeColor="text1"/>
              </w:rPr>
              <w:t xml:space="preserve"> </w:t>
            </w:r>
            <w:proofErr w:type="spellStart"/>
            <w:r w:rsidRPr="00120AD1">
              <w:rPr>
                <w:color w:val="000000" w:themeColor="text1"/>
              </w:rPr>
              <w:t>elements</w:t>
            </w:r>
            <w:proofErr w:type="spellEnd"/>
            <w:r w:rsidRPr="00120AD1">
              <w:rPr>
                <w:color w:val="000000" w:themeColor="text1"/>
              </w:rPr>
              <w:t>.</w:t>
            </w:r>
          </w:p>
        </w:tc>
      </w:tr>
      <w:tr w:rsidR="00120AD1" w:rsidRPr="00120AD1" w14:paraId="1139994B" w14:textId="77777777" w:rsidTr="000873E5">
        <w:tc>
          <w:tcPr>
            <w:tcW w:w="1615" w:type="dxa"/>
          </w:tcPr>
          <w:p w14:paraId="16E92C4F" w14:textId="77777777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Target Areas</w:t>
            </w:r>
          </w:p>
        </w:tc>
        <w:tc>
          <w:tcPr>
            <w:tcW w:w="7781" w:type="dxa"/>
          </w:tcPr>
          <w:p w14:paraId="0A559B75" w14:textId="3D89DF14" w:rsidR="008A2D80" w:rsidRPr="00120AD1" w:rsidRDefault="00271943" w:rsidP="00120AD1">
            <w:pPr>
              <w:spacing w:line="360" w:lineRule="auto"/>
              <w:rPr>
                <w:color w:val="000000" w:themeColor="text1"/>
              </w:rPr>
            </w:pPr>
            <w:r w:rsidRPr="00120AD1">
              <w:rPr>
                <w:color w:val="000000" w:themeColor="text1"/>
              </w:rPr>
              <w:t xml:space="preserve">Inventory </w:t>
            </w:r>
            <w:proofErr w:type="spellStart"/>
            <w:r w:rsidRPr="00120AD1">
              <w:rPr>
                <w:color w:val="000000" w:themeColor="text1"/>
              </w:rPr>
              <w:t>Grid</w:t>
            </w:r>
            <w:proofErr w:type="spellEnd"/>
            <w:r w:rsidRPr="00120AD1">
              <w:rPr>
                <w:color w:val="000000" w:themeColor="text1"/>
              </w:rPr>
              <w:t xml:space="preserve">, Footer, </w:t>
            </w:r>
            <w:r w:rsidR="008A2D80" w:rsidRPr="00120AD1">
              <w:rPr>
                <w:color w:val="000000" w:themeColor="text1"/>
              </w:rPr>
              <w:t>Product Details, Burger Menu.</w:t>
            </w:r>
          </w:p>
        </w:tc>
      </w:tr>
      <w:tr w:rsidR="00120AD1" w:rsidRPr="00120AD1" w14:paraId="67B1E13B" w14:textId="77777777" w:rsidTr="000873E5">
        <w:tc>
          <w:tcPr>
            <w:tcW w:w="1615" w:type="dxa"/>
          </w:tcPr>
          <w:p w14:paraId="69BA9827" w14:textId="77777777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 xml:space="preserve">Data </w:t>
            </w:r>
            <w:proofErr w:type="spellStart"/>
            <w:r w:rsidRPr="00120AD1">
              <w:rPr>
                <w:b/>
                <w:bCs/>
                <w:color w:val="000000" w:themeColor="text1"/>
              </w:rPr>
              <w:t>used</w:t>
            </w:r>
            <w:proofErr w:type="spellEnd"/>
          </w:p>
        </w:tc>
        <w:tc>
          <w:tcPr>
            <w:tcW w:w="7781" w:type="dxa"/>
          </w:tcPr>
          <w:p w14:paraId="366BFC11" w14:textId="3EE73B41" w:rsidR="008A2D80" w:rsidRPr="00120AD1" w:rsidRDefault="008A2D80" w:rsidP="00120AD1">
            <w:pPr>
              <w:spacing w:line="360" w:lineRule="auto"/>
              <w:rPr>
                <w:color w:val="000000" w:themeColor="text1"/>
              </w:rPr>
            </w:pPr>
            <w:proofErr w:type="spellStart"/>
            <w:proofErr w:type="gramStart"/>
            <w:r w:rsidRPr="00120AD1">
              <w:rPr>
                <w:color w:val="000000" w:themeColor="text1"/>
              </w:rPr>
              <w:t>visual</w:t>
            </w:r>
            <w:proofErr w:type="gramEnd"/>
            <w:r w:rsidRPr="00120AD1">
              <w:rPr>
                <w:color w:val="000000" w:themeColor="text1"/>
              </w:rPr>
              <w:t>_user</w:t>
            </w:r>
            <w:proofErr w:type="spellEnd"/>
            <w:r w:rsidRPr="00120AD1">
              <w:rPr>
                <w:color w:val="000000" w:themeColor="text1"/>
              </w:rPr>
              <w:t>,</w:t>
            </w:r>
            <w:r w:rsidR="00271943" w:rsidRPr="00120AD1">
              <w:rPr>
                <w:color w:val="000000" w:themeColor="text1"/>
              </w:rPr>
              <w:t xml:space="preserve"> </w:t>
            </w:r>
            <w:proofErr w:type="spellStart"/>
            <w:r w:rsidR="00271943" w:rsidRPr="00120AD1">
              <w:rPr>
                <w:color w:val="000000" w:themeColor="text1"/>
              </w:rPr>
              <w:t>problem_user</w:t>
            </w:r>
            <w:proofErr w:type="spellEnd"/>
          </w:p>
        </w:tc>
      </w:tr>
      <w:tr w:rsidR="00120AD1" w:rsidRPr="00120AD1" w14:paraId="341167AB" w14:textId="77777777" w:rsidTr="000873E5">
        <w:tc>
          <w:tcPr>
            <w:tcW w:w="1615" w:type="dxa"/>
          </w:tcPr>
          <w:p w14:paraId="2E1A7218" w14:textId="77777777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proofErr w:type="spellStart"/>
            <w:r w:rsidRPr="00120AD1">
              <w:rPr>
                <w:b/>
                <w:bCs/>
                <w:color w:val="000000" w:themeColor="text1"/>
              </w:rPr>
              <w:t>Heuristics</w:t>
            </w:r>
            <w:proofErr w:type="spellEnd"/>
          </w:p>
        </w:tc>
        <w:tc>
          <w:tcPr>
            <w:tcW w:w="7781" w:type="dxa"/>
          </w:tcPr>
          <w:p w14:paraId="635FFCF8" w14:textId="6DA6A7E2" w:rsidR="00271943" w:rsidRPr="00271943" w:rsidRDefault="00271943" w:rsidP="00120AD1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71943">
              <w:rPr>
                <w:color w:val="000000" w:themeColor="text1"/>
                <w:lang w:val="en-US"/>
              </w:rPr>
              <w:t xml:space="preserve">• </w:t>
            </w:r>
            <w:r w:rsidRPr="00271943">
              <w:rPr>
                <w:b/>
                <w:bCs/>
                <w:color w:val="000000" w:themeColor="text1"/>
                <w:lang w:val="en-US"/>
              </w:rPr>
              <w:t>The Scanner:</w:t>
            </w:r>
            <w:r w:rsidRPr="00271943">
              <w:rPr>
                <w:color w:val="000000" w:themeColor="text1"/>
                <w:lang w:val="en-US"/>
              </w:rPr>
              <w:t xml:space="preserve"> Look for misplaced elements (Footer, Buttons, Icons) across the main pages.</w:t>
            </w:r>
          </w:p>
          <w:p w14:paraId="36BE0D4F" w14:textId="2D8387CF" w:rsidR="008A2D80" w:rsidRPr="00120AD1" w:rsidRDefault="00271943" w:rsidP="00120AD1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71943">
              <w:rPr>
                <w:color w:val="000000" w:themeColor="text1"/>
                <w:lang w:val="en-US"/>
              </w:rPr>
              <w:t xml:space="preserve">• </w:t>
            </w:r>
            <w:r w:rsidRPr="00271943">
              <w:rPr>
                <w:b/>
                <w:bCs/>
                <w:color w:val="000000" w:themeColor="text1"/>
                <w:lang w:val="en-US"/>
              </w:rPr>
              <w:t>The Image Check:</w:t>
            </w:r>
            <w:r w:rsidRPr="00271943">
              <w:rPr>
                <w:color w:val="000000" w:themeColor="text1"/>
                <w:lang w:val="en-US"/>
              </w:rPr>
              <w:t xml:space="preserve"> Verify if product images match their descriptions.</w:t>
            </w:r>
          </w:p>
        </w:tc>
      </w:tr>
      <w:tr w:rsidR="00120AD1" w:rsidRPr="00120AD1" w14:paraId="189EF775" w14:textId="77777777" w:rsidTr="000873E5">
        <w:tc>
          <w:tcPr>
            <w:tcW w:w="1615" w:type="dxa"/>
          </w:tcPr>
          <w:p w14:paraId="7C9DFFF5" w14:textId="0A23D75C" w:rsidR="00271943" w:rsidRPr="00120AD1" w:rsidRDefault="00271943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Key questions</w:t>
            </w:r>
          </w:p>
        </w:tc>
        <w:tc>
          <w:tcPr>
            <w:tcW w:w="7781" w:type="dxa"/>
          </w:tcPr>
          <w:p w14:paraId="6AB3AA06" w14:textId="20EA28BF" w:rsidR="00271943" w:rsidRPr="00271943" w:rsidRDefault="00271943" w:rsidP="00120AD1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71943">
              <w:rPr>
                <w:color w:val="000000" w:themeColor="text1"/>
                <w:lang w:val="en-US"/>
              </w:rPr>
              <w:t>• Is the footer overlapping content?</w:t>
            </w:r>
          </w:p>
          <w:p w14:paraId="54714633" w14:textId="5229F696" w:rsidR="00271943" w:rsidRPr="00120AD1" w:rsidRDefault="00271943" w:rsidP="00120AD1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71943">
              <w:rPr>
                <w:color w:val="000000" w:themeColor="text1"/>
                <w:lang w:val="en-US"/>
              </w:rPr>
              <w:t>• Are the product images correct or replaced by the "Dog" placeholder?</w:t>
            </w:r>
          </w:p>
        </w:tc>
      </w:tr>
    </w:tbl>
    <w:p w14:paraId="3CEE98F0" w14:textId="77777777" w:rsidR="00271943" w:rsidRPr="00120AD1" w:rsidRDefault="00271943" w:rsidP="00120AD1">
      <w:pPr>
        <w:spacing w:line="360" w:lineRule="auto"/>
        <w:rPr>
          <w:color w:val="000000" w:themeColor="text1"/>
        </w:rPr>
      </w:pPr>
    </w:p>
    <w:p w14:paraId="56192D31" w14:textId="6DCB8FAA" w:rsidR="008A2D80" w:rsidRPr="00120AD1" w:rsidRDefault="008A2D80" w:rsidP="00120AD1">
      <w:pPr>
        <w:pStyle w:val="Heading3"/>
        <w:numPr>
          <w:ilvl w:val="0"/>
          <w:numId w:val="17"/>
        </w:numPr>
        <w:spacing w:line="360" w:lineRule="auto"/>
        <w:rPr>
          <w:color w:val="000000" w:themeColor="text1"/>
        </w:rPr>
      </w:pPr>
      <w:r w:rsidRPr="00120AD1">
        <w:rPr>
          <w:color w:val="000000" w:themeColor="text1"/>
        </w:rPr>
        <w:t>Charter 03 : the « </w:t>
      </w:r>
      <w:r w:rsidR="00271943" w:rsidRPr="00120AD1">
        <w:rPr>
          <w:color w:val="000000" w:themeColor="text1"/>
        </w:rPr>
        <w:t>Access &amp; performance</w:t>
      </w:r>
      <w:r w:rsidRPr="00120AD1">
        <w:rPr>
          <w:color w:val="000000" w:themeColor="text1"/>
        </w:rPr>
        <w:t> » tour :</w:t>
      </w:r>
    </w:p>
    <w:tbl>
      <w:tblPr>
        <w:tblStyle w:val="TableGrid"/>
        <w:tblpPr w:leftFromText="180" w:rightFromText="180" w:vertAnchor="text" w:horzAnchor="margin" w:tblpY="85"/>
        <w:tblW w:w="0" w:type="auto"/>
        <w:tblLook w:val="04A0" w:firstRow="1" w:lastRow="0" w:firstColumn="1" w:lastColumn="0" w:noHBand="0" w:noVBand="1"/>
      </w:tblPr>
      <w:tblGrid>
        <w:gridCol w:w="1615"/>
        <w:gridCol w:w="7781"/>
      </w:tblGrid>
      <w:tr w:rsidR="00120AD1" w:rsidRPr="00120AD1" w14:paraId="27E38449" w14:textId="77777777" w:rsidTr="008A2D80">
        <w:tc>
          <w:tcPr>
            <w:tcW w:w="1615" w:type="dxa"/>
          </w:tcPr>
          <w:p w14:paraId="35B587AE" w14:textId="77777777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proofErr w:type="spellStart"/>
            <w:r w:rsidRPr="00120AD1">
              <w:rPr>
                <w:b/>
                <w:bCs/>
                <w:color w:val="000000" w:themeColor="text1"/>
              </w:rPr>
              <w:t>Attribute</w:t>
            </w:r>
            <w:proofErr w:type="spellEnd"/>
          </w:p>
        </w:tc>
        <w:tc>
          <w:tcPr>
            <w:tcW w:w="7781" w:type="dxa"/>
          </w:tcPr>
          <w:p w14:paraId="1022F37C" w14:textId="77777777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120AD1" w:rsidRPr="00120AD1" w14:paraId="0A7ABACE" w14:textId="77777777" w:rsidTr="008A2D80">
        <w:tc>
          <w:tcPr>
            <w:tcW w:w="1615" w:type="dxa"/>
          </w:tcPr>
          <w:p w14:paraId="5E56ACC0" w14:textId="77777777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Mission</w:t>
            </w:r>
          </w:p>
        </w:tc>
        <w:tc>
          <w:tcPr>
            <w:tcW w:w="7781" w:type="dxa"/>
          </w:tcPr>
          <w:p w14:paraId="3E2E1F7C" w14:textId="370F8667" w:rsidR="008A2D80" w:rsidRPr="00120AD1" w:rsidRDefault="00271943" w:rsidP="00120AD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120AD1">
              <w:rPr>
                <w:color w:val="000000" w:themeColor="text1"/>
              </w:rPr>
              <w:t>Verify</w:t>
            </w:r>
            <w:proofErr w:type="spellEnd"/>
            <w:r w:rsidRPr="00120AD1">
              <w:rPr>
                <w:color w:val="000000" w:themeColor="text1"/>
              </w:rPr>
              <w:t xml:space="preserve"> </w:t>
            </w:r>
            <w:proofErr w:type="spellStart"/>
            <w:r w:rsidRPr="00120AD1">
              <w:rPr>
                <w:color w:val="000000" w:themeColor="text1"/>
              </w:rPr>
              <w:t>authentication</w:t>
            </w:r>
            <w:proofErr w:type="spellEnd"/>
            <w:r w:rsidRPr="00120AD1">
              <w:rPr>
                <w:color w:val="000000" w:themeColor="text1"/>
              </w:rPr>
              <w:t xml:space="preserve"> </w:t>
            </w:r>
            <w:proofErr w:type="spellStart"/>
            <w:r w:rsidRPr="00120AD1">
              <w:rPr>
                <w:color w:val="000000" w:themeColor="text1"/>
              </w:rPr>
              <w:t>rules</w:t>
            </w:r>
            <w:proofErr w:type="spellEnd"/>
            <w:r w:rsidRPr="00120AD1">
              <w:rPr>
                <w:color w:val="000000" w:themeColor="text1"/>
              </w:rPr>
              <w:t xml:space="preserve"> and system </w:t>
            </w:r>
            <w:proofErr w:type="spellStart"/>
            <w:r w:rsidRPr="00120AD1">
              <w:rPr>
                <w:color w:val="000000" w:themeColor="text1"/>
              </w:rPr>
              <w:t>responsiveness</w:t>
            </w:r>
            <w:proofErr w:type="spellEnd"/>
            <w:r w:rsidRPr="00120AD1">
              <w:rPr>
                <w:color w:val="000000" w:themeColor="text1"/>
              </w:rPr>
              <w:t>.</w:t>
            </w:r>
          </w:p>
        </w:tc>
      </w:tr>
      <w:tr w:rsidR="00120AD1" w:rsidRPr="00120AD1" w14:paraId="301E552A" w14:textId="77777777" w:rsidTr="008A2D80">
        <w:tc>
          <w:tcPr>
            <w:tcW w:w="1615" w:type="dxa"/>
          </w:tcPr>
          <w:p w14:paraId="215D33C0" w14:textId="77777777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Target Areas</w:t>
            </w:r>
          </w:p>
        </w:tc>
        <w:tc>
          <w:tcPr>
            <w:tcW w:w="7781" w:type="dxa"/>
          </w:tcPr>
          <w:p w14:paraId="0F970819" w14:textId="22C7D9E9" w:rsidR="008A2D80" w:rsidRPr="00120AD1" w:rsidRDefault="00271943" w:rsidP="00120AD1">
            <w:pPr>
              <w:spacing w:line="360" w:lineRule="auto"/>
              <w:rPr>
                <w:color w:val="000000" w:themeColor="text1"/>
              </w:rPr>
            </w:pPr>
            <w:r w:rsidRPr="00120AD1">
              <w:rPr>
                <w:color w:val="000000" w:themeColor="text1"/>
              </w:rPr>
              <w:t>Login Page, Performance speed.</w:t>
            </w:r>
          </w:p>
        </w:tc>
      </w:tr>
      <w:tr w:rsidR="00120AD1" w:rsidRPr="00120AD1" w14:paraId="67EB29CB" w14:textId="77777777" w:rsidTr="008A2D80">
        <w:tc>
          <w:tcPr>
            <w:tcW w:w="1615" w:type="dxa"/>
          </w:tcPr>
          <w:p w14:paraId="16B5FAEF" w14:textId="77777777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 xml:space="preserve">Data </w:t>
            </w:r>
            <w:proofErr w:type="spellStart"/>
            <w:r w:rsidRPr="00120AD1">
              <w:rPr>
                <w:b/>
                <w:bCs/>
                <w:color w:val="000000" w:themeColor="text1"/>
              </w:rPr>
              <w:t>used</w:t>
            </w:r>
            <w:proofErr w:type="spellEnd"/>
          </w:p>
        </w:tc>
        <w:tc>
          <w:tcPr>
            <w:tcW w:w="7781" w:type="dxa"/>
          </w:tcPr>
          <w:p w14:paraId="5E687206" w14:textId="19203B7B" w:rsidR="008A2D80" w:rsidRPr="00120AD1" w:rsidRDefault="00271943" w:rsidP="00120AD1">
            <w:pPr>
              <w:spacing w:line="360" w:lineRule="auto"/>
              <w:rPr>
                <w:color w:val="000000" w:themeColor="text1"/>
              </w:rPr>
            </w:pPr>
            <w:proofErr w:type="spellStart"/>
            <w:proofErr w:type="gramStart"/>
            <w:r w:rsidRPr="00120AD1">
              <w:rPr>
                <w:color w:val="000000" w:themeColor="text1"/>
              </w:rPr>
              <w:t>locked</w:t>
            </w:r>
            <w:proofErr w:type="gramEnd"/>
            <w:r w:rsidRPr="00120AD1">
              <w:rPr>
                <w:color w:val="000000" w:themeColor="text1"/>
              </w:rPr>
              <w:t>_out_user</w:t>
            </w:r>
            <w:proofErr w:type="spellEnd"/>
            <w:r w:rsidRPr="00120AD1">
              <w:rPr>
                <w:color w:val="000000" w:themeColor="text1"/>
              </w:rPr>
              <w:t xml:space="preserve">, </w:t>
            </w:r>
            <w:proofErr w:type="spellStart"/>
            <w:r w:rsidRPr="00120AD1">
              <w:rPr>
                <w:color w:val="000000" w:themeColor="text1"/>
              </w:rPr>
              <w:t>performance_glitch_user</w:t>
            </w:r>
            <w:proofErr w:type="spellEnd"/>
            <w:r w:rsidRPr="00120AD1">
              <w:rPr>
                <w:color w:val="000000" w:themeColor="text1"/>
              </w:rPr>
              <w:t xml:space="preserve">, </w:t>
            </w:r>
            <w:proofErr w:type="spellStart"/>
            <w:r w:rsidRPr="00120AD1">
              <w:rPr>
                <w:color w:val="000000" w:themeColor="text1"/>
              </w:rPr>
              <w:t>standard_user</w:t>
            </w:r>
            <w:proofErr w:type="spellEnd"/>
            <w:r w:rsidRPr="00120AD1">
              <w:rPr>
                <w:color w:val="000000" w:themeColor="text1"/>
              </w:rPr>
              <w:t xml:space="preserve"> (</w:t>
            </w:r>
            <w:proofErr w:type="spellStart"/>
            <w:r w:rsidRPr="00120AD1">
              <w:rPr>
                <w:color w:val="000000" w:themeColor="text1"/>
              </w:rPr>
              <w:t>Invalid</w:t>
            </w:r>
            <w:proofErr w:type="spellEnd"/>
            <w:r w:rsidRPr="00120AD1">
              <w:rPr>
                <w:color w:val="000000" w:themeColor="text1"/>
              </w:rPr>
              <w:t xml:space="preserve"> </w:t>
            </w:r>
            <w:proofErr w:type="spellStart"/>
            <w:r w:rsidRPr="00120AD1">
              <w:rPr>
                <w:color w:val="000000" w:themeColor="text1"/>
              </w:rPr>
              <w:t>Pass</w:t>
            </w:r>
            <w:proofErr w:type="spellEnd"/>
            <w:r w:rsidRPr="00120AD1">
              <w:rPr>
                <w:color w:val="000000" w:themeColor="text1"/>
              </w:rPr>
              <w:t>).</w:t>
            </w:r>
          </w:p>
        </w:tc>
      </w:tr>
      <w:tr w:rsidR="00120AD1" w:rsidRPr="00120AD1" w14:paraId="4020BEEA" w14:textId="77777777" w:rsidTr="008A2D80">
        <w:tc>
          <w:tcPr>
            <w:tcW w:w="1615" w:type="dxa"/>
          </w:tcPr>
          <w:p w14:paraId="43AF33E0" w14:textId="77777777" w:rsidR="008A2D80" w:rsidRPr="00120AD1" w:rsidRDefault="008A2D80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proofErr w:type="spellStart"/>
            <w:r w:rsidRPr="00120AD1">
              <w:rPr>
                <w:b/>
                <w:bCs/>
                <w:color w:val="000000" w:themeColor="text1"/>
              </w:rPr>
              <w:t>Heuristics</w:t>
            </w:r>
            <w:proofErr w:type="spellEnd"/>
          </w:p>
        </w:tc>
        <w:tc>
          <w:tcPr>
            <w:tcW w:w="7781" w:type="dxa"/>
          </w:tcPr>
          <w:p w14:paraId="5316242C" w14:textId="6BF0F0AE" w:rsidR="00271943" w:rsidRPr="00271943" w:rsidRDefault="00271943" w:rsidP="00120AD1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71943">
              <w:rPr>
                <w:color w:val="000000" w:themeColor="text1"/>
                <w:lang w:val="en-US"/>
              </w:rPr>
              <w:t xml:space="preserve">• </w:t>
            </w:r>
            <w:r w:rsidRPr="00271943">
              <w:rPr>
                <w:b/>
                <w:bCs/>
                <w:color w:val="000000" w:themeColor="text1"/>
                <w:lang w:val="en-US"/>
              </w:rPr>
              <w:t>The Stopwatch:</w:t>
            </w:r>
            <w:r w:rsidRPr="00271943">
              <w:rPr>
                <w:color w:val="000000" w:themeColor="text1"/>
                <w:lang w:val="en-US"/>
              </w:rPr>
              <w:t xml:space="preserve"> Observe if the loading time feels "frustrating" (subjective user feeling).</w:t>
            </w:r>
          </w:p>
          <w:p w14:paraId="3C7719AC" w14:textId="154E3F98" w:rsidR="008A2D80" w:rsidRPr="00120AD1" w:rsidRDefault="00271943" w:rsidP="00120AD1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71943">
              <w:rPr>
                <w:color w:val="000000" w:themeColor="text1"/>
                <w:lang w:val="en-US"/>
              </w:rPr>
              <w:t xml:space="preserve">• </w:t>
            </w:r>
            <w:r w:rsidRPr="00271943">
              <w:rPr>
                <w:b/>
                <w:bCs/>
                <w:color w:val="000000" w:themeColor="text1"/>
                <w:lang w:val="en-US"/>
              </w:rPr>
              <w:t>The Gatekeeper:</w:t>
            </w:r>
            <w:r w:rsidRPr="00271943">
              <w:rPr>
                <w:color w:val="000000" w:themeColor="text1"/>
                <w:lang w:val="en-US"/>
              </w:rPr>
              <w:t xml:space="preserve"> Try to enter with locked or invalid credentials multiple times.</w:t>
            </w:r>
          </w:p>
        </w:tc>
      </w:tr>
      <w:tr w:rsidR="00120AD1" w:rsidRPr="00120AD1" w14:paraId="3C8BB5B1" w14:textId="77777777" w:rsidTr="008A2D80">
        <w:tc>
          <w:tcPr>
            <w:tcW w:w="1615" w:type="dxa"/>
          </w:tcPr>
          <w:p w14:paraId="4589627B" w14:textId="3DA3BA5B" w:rsidR="00271943" w:rsidRPr="00120AD1" w:rsidRDefault="00271943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lastRenderedPageBreak/>
              <w:t>Key questions</w:t>
            </w:r>
          </w:p>
        </w:tc>
        <w:tc>
          <w:tcPr>
            <w:tcW w:w="7781" w:type="dxa"/>
          </w:tcPr>
          <w:p w14:paraId="512F6FB3" w14:textId="586C1116" w:rsidR="00271943" w:rsidRPr="00271943" w:rsidRDefault="00271943" w:rsidP="00120AD1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71943">
              <w:rPr>
                <w:color w:val="000000" w:themeColor="text1"/>
                <w:lang w:val="en-US"/>
              </w:rPr>
              <w:t xml:space="preserve">• Does the system clearly tell me </w:t>
            </w:r>
            <w:r w:rsidRPr="00271943">
              <w:rPr>
                <w:i/>
                <w:iCs/>
                <w:color w:val="000000" w:themeColor="text1"/>
                <w:lang w:val="en-US"/>
              </w:rPr>
              <w:t>why</w:t>
            </w:r>
            <w:r w:rsidRPr="00271943">
              <w:rPr>
                <w:color w:val="000000" w:themeColor="text1"/>
                <w:lang w:val="en-US"/>
              </w:rPr>
              <w:t xml:space="preserve"> I can't log in?</w:t>
            </w:r>
          </w:p>
          <w:p w14:paraId="4293D629" w14:textId="44D84D10" w:rsidR="00271943" w:rsidRPr="00120AD1" w:rsidRDefault="00271943" w:rsidP="00120AD1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71943">
              <w:rPr>
                <w:color w:val="000000" w:themeColor="text1"/>
                <w:lang w:val="en-US"/>
              </w:rPr>
              <w:t xml:space="preserve">• Is the delay for </w:t>
            </w:r>
            <w:proofErr w:type="spellStart"/>
            <w:r w:rsidRPr="00271943">
              <w:rPr>
                <w:color w:val="000000" w:themeColor="text1"/>
                <w:lang w:val="en-US"/>
              </w:rPr>
              <w:t>performance_glitch_user</w:t>
            </w:r>
            <w:proofErr w:type="spellEnd"/>
            <w:r w:rsidRPr="00271943">
              <w:rPr>
                <w:color w:val="000000" w:themeColor="text1"/>
                <w:lang w:val="en-US"/>
              </w:rPr>
              <w:t xml:space="preserve"> acceptable or does it feel like a crash?</w:t>
            </w:r>
          </w:p>
        </w:tc>
      </w:tr>
    </w:tbl>
    <w:p w14:paraId="3824357C" w14:textId="77777777" w:rsidR="008A2D80" w:rsidRPr="00120AD1" w:rsidRDefault="008A2D80" w:rsidP="00120AD1">
      <w:pPr>
        <w:spacing w:line="360" w:lineRule="auto"/>
        <w:rPr>
          <w:color w:val="000000" w:themeColor="text1"/>
        </w:rPr>
      </w:pPr>
    </w:p>
    <w:p w14:paraId="2A606D7F" w14:textId="14CDD9AB" w:rsidR="008A2D80" w:rsidRPr="00120AD1" w:rsidRDefault="00B9346D" w:rsidP="00120AD1">
      <w:pPr>
        <w:pStyle w:val="Heading2"/>
        <w:numPr>
          <w:ilvl w:val="0"/>
          <w:numId w:val="15"/>
        </w:numPr>
        <w:spacing w:line="360" w:lineRule="auto"/>
        <w:rPr>
          <w:color w:val="000000" w:themeColor="text1"/>
        </w:rPr>
      </w:pPr>
      <w:r w:rsidRPr="00120AD1">
        <w:rPr>
          <w:color w:val="000000" w:themeColor="text1"/>
        </w:rPr>
        <w:t xml:space="preserve">Session </w:t>
      </w:r>
      <w:proofErr w:type="spellStart"/>
      <w:r w:rsidRPr="00120AD1">
        <w:rPr>
          <w:color w:val="000000" w:themeColor="text1"/>
        </w:rPr>
        <w:t>execution</w:t>
      </w:r>
      <w:proofErr w:type="spellEnd"/>
      <w:r w:rsidRPr="00120AD1">
        <w:rPr>
          <w:color w:val="000000" w:themeColor="text1"/>
        </w:rPr>
        <w:t xml:space="preserve"> Log :</w:t>
      </w:r>
    </w:p>
    <w:p w14:paraId="7511B767" w14:textId="072FD7B6" w:rsidR="008A2D80" w:rsidRPr="00120AD1" w:rsidRDefault="008A2D80" w:rsidP="00120AD1">
      <w:pPr>
        <w:spacing w:line="360" w:lineRule="auto"/>
        <w:rPr>
          <w:color w:val="000000" w:themeColor="text1"/>
        </w:rPr>
      </w:pPr>
      <w:r w:rsidRPr="00120AD1">
        <w:rPr>
          <w:color w:val="000000" w:themeColor="text1"/>
        </w:rPr>
        <w:t xml:space="preserve">This section records the </w:t>
      </w:r>
      <w:proofErr w:type="spellStart"/>
      <w:r w:rsidRPr="00120AD1">
        <w:rPr>
          <w:color w:val="000000" w:themeColor="text1"/>
        </w:rPr>
        <w:t>actual</w:t>
      </w:r>
      <w:proofErr w:type="spellEnd"/>
      <w:r w:rsidRPr="00120AD1">
        <w:rPr>
          <w:color w:val="000000" w:themeColor="text1"/>
        </w:rPr>
        <w:t xml:space="preserve"> observations made by Najlae </w:t>
      </w:r>
      <w:proofErr w:type="spellStart"/>
      <w:r w:rsidRPr="00120AD1">
        <w:rPr>
          <w:color w:val="000000" w:themeColor="text1"/>
        </w:rPr>
        <w:t>during</w:t>
      </w:r>
      <w:proofErr w:type="spellEnd"/>
      <w:r w:rsidRPr="00120AD1">
        <w:rPr>
          <w:color w:val="000000" w:themeColor="text1"/>
        </w:rPr>
        <w:t xml:space="preserve"> the 90-minute session.</w:t>
      </w:r>
    </w:p>
    <w:p w14:paraId="0D17B2A5" w14:textId="3E136CE7" w:rsidR="008A2D80" w:rsidRPr="00120AD1" w:rsidRDefault="008A2D80" w:rsidP="00120AD1">
      <w:pPr>
        <w:pStyle w:val="ListParagraph"/>
        <w:numPr>
          <w:ilvl w:val="0"/>
          <w:numId w:val="18"/>
        </w:numPr>
        <w:spacing w:line="360" w:lineRule="auto"/>
        <w:rPr>
          <w:b/>
          <w:bCs/>
          <w:color w:val="000000" w:themeColor="text1"/>
          <w:u w:val="single"/>
        </w:rPr>
      </w:pPr>
      <w:r w:rsidRPr="00120AD1">
        <w:rPr>
          <w:b/>
          <w:bCs/>
          <w:color w:val="000000" w:themeColor="text1"/>
          <w:u w:val="single"/>
        </w:rPr>
        <w:t>Notes on charte 01 :</w:t>
      </w:r>
    </w:p>
    <w:p w14:paraId="27990DE4" w14:textId="78EB88F1" w:rsidR="004D4F17" w:rsidRPr="00120AD1" w:rsidRDefault="004D4F17" w:rsidP="00120AD1">
      <w:pPr>
        <w:pStyle w:val="ListParagraph"/>
        <w:numPr>
          <w:ilvl w:val="0"/>
          <w:numId w:val="6"/>
        </w:numPr>
        <w:spacing w:line="360" w:lineRule="auto"/>
        <w:rPr>
          <w:color w:val="000000" w:themeColor="text1"/>
          <w:lang w:val="en-US"/>
        </w:rPr>
      </w:pPr>
      <w:r w:rsidRPr="00120AD1">
        <w:rPr>
          <w:b/>
          <w:bCs/>
          <w:color w:val="000000" w:themeColor="text1"/>
          <w:lang w:val="en-US"/>
        </w:rPr>
        <w:t>Observation (</w:t>
      </w:r>
      <w:proofErr w:type="spellStart"/>
      <w:r w:rsidRPr="00120AD1">
        <w:rPr>
          <w:b/>
          <w:bCs/>
          <w:color w:val="000000" w:themeColor="text1"/>
          <w:lang w:val="en-US"/>
        </w:rPr>
        <w:t>problem_user</w:t>
      </w:r>
      <w:proofErr w:type="spellEnd"/>
      <w:r w:rsidRPr="00120AD1">
        <w:rPr>
          <w:b/>
          <w:bCs/>
          <w:color w:val="000000" w:themeColor="text1"/>
          <w:lang w:val="en-US"/>
        </w:rPr>
        <w:t>):</w:t>
      </w:r>
      <w:r w:rsidRPr="00120AD1">
        <w:rPr>
          <w:color w:val="000000" w:themeColor="text1"/>
          <w:lang w:val="en-US"/>
        </w:rPr>
        <w:t xml:space="preserve"> Impossible to type in the "Last Name" field. It's not a validation </w:t>
      </w:r>
      <w:proofErr w:type="gramStart"/>
      <w:r w:rsidRPr="00120AD1">
        <w:rPr>
          <w:color w:val="000000" w:themeColor="text1"/>
          <w:lang w:val="en-US"/>
        </w:rPr>
        <w:t>error,</w:t>
      </w:r>
      <w:proofErr w:type="gramEnd"/>
      <w:r w:rsidRPr="00120AD1">
        <w:rPr>
          <w:color w:val="000000" w:themeColor="text1"/>
          <w:lang w:val="en-US"/>
        </w:rPr>
        <w:t xml:space="preserve"> the input is simply blocked.</w:t>
      </w:r>
    </w:p>
    <w:p w14:paraId="35B6A564" w14:textId="23FE3479" w:rsidR="004D4F17" w:rsidRPr="00120AD1" w:rsidRDefault="004D4F17" w:rsidP="00120AD1">
      <w:pPr>
        <w:pStyle w:val="ListParagraph"/>
        <w:numPr>
          <w:ilvl w:val="0"/>
          <w:numId w:val="6"/>
        </w:numPr>
        <w:spacing w:line="360" w:lineRule="auto"/>
        <w:rPr>
          <w:color w:val="000000" w:themeColor="text1"/>
          <w:lang w:val="en-US"/>
        </w:rPr>
      </w:pPr>
      <w:r w:rsidRPr="00120AD1">
        <w:rPr>
          <w:b/>
          <w:bCs/>
          <w:color w:val="000000" w:themeColor="text1"/>
          <w:lang w:val="en-US"/>
        </w:rPr>
        <w:t>Observation (</w:t>
      </w:r>
      <w:proofErr w:type="spellStart"/>
      <w:r w:rsidRPr="00120AD1">
        <w:rPr>
          <w:b/>
          <w:bCs/>
          <w:color w:val="000000" w:themeColor="text1"/>
          <w:lang w:val="en-US"/>
        </w:rPr>
        <w:t>problem_user</w:t>
      </w:r>
      <w:proofErr w:type="spellEnd"/>
      <w:r w:rsidRPr="00120AD1">
        <w:rPr>
          <w:b/>
          <w:bCs/>
          <w:color w:val="000000" w:themeColor="text1"/>
          <w:lang w:val="en-US"/>
        </w:rPr>
        <w:t>):</w:t>
      </w:r>
      <w:r w:rsidRPr="00120AD1">
        <w:rPr>
          <w:color w:val="000000" w:themeColor="text1"/>
          <w:lang w:val="en-US"/>
        </w:rPr>
        <w:t xml:space="preserve"> The "Remove" button works inside the Cart Page, but is unresponsive on the Inventory Page. Inconsistent behavior.</w:t>
      </w:r>
    </w:p>
    <w:p w14:paraId="3AF3C4B2" w14:textId="0CE3B9F0" w:rsidR="004D4F17" w:rsidRPr="00120AD1" w:rsidRDefault="004D4F17" w:rsidP="00120AD1">
      <w:pPr>
        <w:pStyle w:val="ListParagraph"/>
        <w:numPr>
          <w:ilvl w:val="0"/>
          <w:numId w:val="6"/>
        </w:numPr>
        <w:spacing w:line="360" w:lineRule="auto"/>
        <w:rPr>
          <w:color w:val="000000" w:themeColor="text1"/>
          <w:lang w:val="en-US"/>
        </w:rPr>
      </w:pPr>
      <w:r w:rsidRPr="00120AD1">
        <w:rPr>
          <w:b/>
          <w:bCs/>
          <w:color w:val="000000" w:themeColor="text1"/>
          <w:lang w:val="en-US"/>
        </w:rPr>
        <w:t>Observation (</w:t>
      </w:r>
      <w:proofErr w:type="spellStart"/>
      <w:r w:rsidRPr="00120AD1">
        <w:rPr>
          <w:b/>
          <w:bCs/>
          <w:color w:val="000000" w:themeColor="text1"/>
          <w:lang w:val="en-US"/>
        </w:rPr>
        <w:t>error_user</w:t>
      </w:r>
      <w:proofErr w:type="spellEnd"/>
      <w:r w:rsidRPr="00120AD1">
        <w:rPr>
          <w:b/>
          <w:bCs/>
          <w:color w:val="000000" w:themeColor="text1"/>
          <w:lang w:val="en-US"/>
        </w:rPr>
        <w:t>):</w:t>
      </w:r>
      <w:r w:rsidRPr="00120AD1">
        <w:rPr>
          <w:color w:val="000000" w:themeColor="text1"/>
          <w:lang w:val="en-US"/>
        </w:rPr>
        <w:t xml:space="preserve"> The "Finish" button is clickable but triggers no action. The user is stuck at the final step.</w:t>
      </w:r>
    </w:p>
    <w:p w14:paraId="2E759201" w14:textId="16BBA286" w:rsidR="008A2D80" w:rsidRPr="00120AD1" w:rsidRDefault="008A2D80" w:rsidP="00120AD1">
      <w:pPr>
        <w:pStyle w:val="ListParagraph"/>
        <w:numPr>
          <w:ilvl w:val="0"/>
          <w:numId w:val="18"/>
        </w:numPr>
        <w:spacing w:line="360" w:lineRule="auto"/>
        <w:rPr>
          <w:b/>
          <w:bCs/>
          <w:color w:val="000000" w:themeColor="text1"/>
          <w:u w:val="single"/>
        </w:rPr>
      </w:pPr>
      <w:r w:rsidRPr="00120AD1">
        <w:rPr>
          <w:b/>
          <w:bCs/>
          <w:color w:val="000000" w:themeColor="text1"/>
          <w:u w:val="single"/>
        </w:rPr>
        <w:t>Notes on charter 02 :</w:t>
      </w:r>
    </w:p>
    <w:p w14:paraId="2989AE09" w14:textId="0A026988" w:rsidR="004D4F17" w:rsidRPr="00120AD1" w:rsidRDefault="004D4F17" w:rsidP="00120AD1">
      <w:pPr>
        <w:pStyle w:val="ListParagraph"/>
        <w:numPr>
          <w:ilvl w:val="0"/>
          <w:numId w:val="8"/>
        </w:numPr>
        <w:spacing w:line="360" w:lineRule="auto"/>
        <w:rPr>
          <w:color w:val="000000" w:themeColor="text1"/>
          <w:lang w:val="en-US"/>
        </w:rPr>
      </w:pPr>
      <w:r w:rsidRPr="00120AD1">
        <w:rPr>
          <w:b/>
          <w:bCs/>
          <w:color w:val="000000" w:themeColor="text1"/>
          <w:lang w:val="en-US"/>
        </w:rPr>
        <w:t>Observation (</w:t>
      </w:r>
      <w:proofErr w:type="spellStart"/>
      <w:r w:rsidRPr="00120AD1">
        <w:rPr>
          <w:b/>
          <w:bCs/>
          <w:color w:val="000000" w:themeColor="text1"/>
          <w:lang w:val="en-US"/>
        </w:rPr>
        <w:t>visual_user</w:t>
      </w:r>
      <w:proofErr w:type="spellEnd"/>
      <w:r w:rsidRPr="00120AD1">
        <w:rPr>
          <w:b/>
          <w:bCs/>
          <w:color w:val="000000" w:themeColor="text1"/>
          <w:lang w:val="en-US"/>
        </w:rPr>
        <w:t>):</w:t>
      </w:r>
      <w:r w:rsidRPr="00120AD1">
        <w:rPr>
          <w:color w:val="000000" w:themeColor="text1"/>
          <w:lang w:val="en-US"/>
        </w:rPr>
        <w:t xml:space="preserve"> The Footer is not at the bottom; it floats mid-page or overlaps products.</w:t>
      </w:r>
    </w:p>
    <w:p w14:paraId="21E65747" w14:textId="4EDF23B7" w:rsidR="004D4F17" w:rsidRPr="00120AD1" w:rsidRDefault="004D4F17" w:rsidP="00120AD1">
      <w:pPr>
        <w:pStyle w:val="ListParagraph"/>
        <w:numPr>
          <w:ilvl w:val="0"/>
          <w:numId w:val="8"/>
        </w:numPr>
        <w:spacing w:line="360" w:lineRule="auto"/>
        <w:rPr>
          <w:color w:val="000000" w:themeColor="text1"/>
          <w:lang w:val="en-US"/>
        </w:rPr>
      </w:pPr>
      <w:r w:rsidRPr="00120AD1">
        <w:rPr>
          <w:b/>
          <w:bCs/>
          <w:color w:val="000000" w:themeColor="text1"/>
          <w:lang w:val="en-US"/>
        </w:rPr>
        <w:t>Observation (</w:t>
      </w:r>
      <w:proofErr w:type="spellStart"/>
      <w:r w:rsidRPr="00120AD1">
        <w:rPr>
          <w:b/>
          <w:bCs/>
          <w:color w:val="000000" w:themeColor="text1"/>
          <w:lang w:val="en-US"/>
        </w:rPr>
        <w:t>visual_user</w:t>
      </w:r>
      <w:proofErr w:type="spellEnd"/>
      <w:r w:rsidRPr="00120AD1">
        <w:rPr>
          <w:b/>
          <w:bCs/>
          <w:color w:val="000000" w:themeColor="text1"/>
          <w:lang w:val="en-US"/>
        </w:rPr>
        <w:t>):</w:t>
      </w:r>
      <w:r w:rsidRPr="00120AD1">
        <w:rPr>
          <w:color w:val="000000" w:themeColor="text1"/>
          <w:lang w:val="en-US"/>
        </w:rPr>
        <w:t xml:space="preserve"> The Cart Icon in the top right is slightly misaligned compared to the standard view.</w:t>
      </w:r>
    </w:p>
    <w:p w14:paraId="1CAF07A0" w14:textId="54E76A89" w:rsidR="004D4F17" w:rsidRPr="00120AD1" w:rsidRDefault="004D4F17" w:rsidP="00120AD1">
      <w:pPr>
        <w:pStyle w:val="ListParagraph"/>
        <w:numPr>
          <w:ilvl w:val="0"/>
          <w:numId w:val="8"/>
        </w:numPr>
        <w:spacing w:line="360" w:lineRule="auto"/>
        <w:rPr>
          <w:color w:val="000000" w:themeColor="text1"/>
          <w:lang w:val="en-US"/>
        </w:rPr>
      </w:pPr>
      <w:r w:rsidRPr="00120AD1">
        <w:rPr>
          <w:b/>
          <w:bCs/>
          <w:color w:val="000000" w:themeColor="text1"/>
          <w:lang w:val="en-US"/>
        </w:rPr>
        <w:t>Observation (</w:t>
      </w:r>
      <w:proofErr w:type="spellStart"/>
      <w:r w:rsidRPr="00120AD1">
        <w:rPr>
          <w:b/>
          <w:bCs/>
          <w:color w:val="000000" w:themeColor="text1"/>
          <w:lang w:val="en-US"/>
        </w:rPr>
        <w:t>problem_user</w:t>
      </w:r>
      <w:proofErr w:type="spellEnd"/>
      <w:r w:rsidRPr="00120AD1">
        <w:rPr>
          <w:b/>
          <w:bCs/>
          <w:color w:val="000000" w:themeColor="text1"/>
          <w:lang w:val="en-US"/>
        </w:rPr>
        <w:t>):</w:t>
      </w:r>
      <w:r w:rsidRPr="00120AD1">
        <w:rPr>
          <w:color w:val="000000" w:themeColor="text1"/>
          <w:lang w:val="en-US"/>
        </w:rPr>
        <w:t xml:space="preserve"> All product images are identical (Dog Image). This makes distinguishing products impossible visually.</w:t>
      </w:r>
    </w:p>
    <w:p w14:paraId="14522AC8" w14:textId="0ED1186D" w:rsidR="008A2D80" w:rsidRPr="00120AD1" w:rsidRDefault="00271943" w:rsidP="00120AD1">
      <w:pPr>
        <w:pStyle w:val="ListParagraph"/>
        <w:numPr>
          <w:ilvl w:val="0"/>
          <w:numId w:val="18"/>
        </w:numPr>
        <w:spacing w:line="360" w:lineRule="auto"/>
        <w:rPr>
          <w:b/>
          <w:bCs/>
          <w:color w:val="000000" w:themeColor="text1"/>
          <w:u w:val="single"/>
        </w:rPr>
      </w:pPr>
      <w:r w:rsidRPr="00120AD1">
        <w:rPr>
          <w:b/>
          <w:bCs/>
          <w:color w:val="000000" w:themeColor="text1"/>
          <w:u w:val="single"/>
        </w:rPr>
        <w:t>Notes on charter 03 :</w:t>
      </w:r>
    </w:p>
    <w:p w14:paraId="2DB5F92B" w14:textId="1FCC1D51" w:rsidR="004D4F17" w:rsidRPr="00120AD1" w:rsidRDefault="004D4F17" w:rsidP="00120AD1">
      <w:pPr>
        <w:pStyle w:val="ListParagraph"/>
        <w:numPr>
          <w:ilvl w:val="0"/>
          <w:numId w:val="8"/>
        </w:numPr>
        <w:spacing w:line="360" w:lineRule="auto"/>
        <w:rPr>
          <w:color w:val="000000" w:themeColor="text1"/>
          <w:lang w:val="en-US"/>
        </w:rPr>
      </w:pPr>
      <w:r w:rsidRPr="00120AD1">
        <w:rPr>
          <w:b/>
          <w:bCs/>
          <w:color w:val="000000" w:themeColor="text1"/>
          <w:lang w:val="en-US"/>
        </w:rPr>
        <w:t>Observation (</w:t>
      </w:r>
      <w:proofErr w:type="spellStart"/>
      <w:r w:rsidRPr="00120AD1">
        <w:rPr>
          <w:b/>
          <w:bCs/>
          <w:color w:val="000000" w:themeColor="text1"/>
          <w:lang w:val="en-US"/>
        </w:rPr>
        <w:t>locked_out_user</w:t>
      </w:r>
      <w:proofErr w:type="spellEnd"/>
      <w:r w:rsidRPr="00120AD1">
        <w:rPr>
          <w:b/>
          <w:bCs/>
          <w:color w:val="000000" w:themeColor="text1"/>
          <w:lang w:val="en-US"/>
        </w:rPr>
        <w:t>):</w:t>
      </w:r>
      <w:r w:rsidRPr="00120AD1">
        <w:rPr>
          <w:color w:val="000000" w:themeColor="text1"/>
          <w:lang w:val="en-US"/>
        </w:rPr>
        <w:t xml:space="preserve"> Error message is clear: "Sorry, this user has been locked out."</w:t>
      </w:r>
    </w:p>
    <w:p w14:paraId="2B74377C" w14:textId="42CD32B1" w:rsidR="00271943" w:rsidRPr="00120AD1" w:rsidRDefault="004D4F17" w:rsidP="00120AD1">
      <w:pPr>
        <w:pStyle w:val="ListParagraph"/>
        <w:numPr>
          <w:ilvl w:val="0"/>
          <w:numId w:val="8"/>
        </w:numPr>
        <w:spacing w:line="360" w:lineRule="auto"/>
        <w:rPr>
          <w:color w:val="000000" w:themeColor="text1"/>
          <w:lang w:val="en-US"/>
        </w:rPr>
      </w:pPr>
      <w:r w:rsidRPr="00120AD1">
        <w:rPr>
          <w:b/>
          <w:bCs/>
          <w:color w:val="000000" w:themeColor="text1"/>
          <w:lang w:val="en-US"/>
        </w:rPr>
        <w:t>Observation (</w:t>
      </w:r>
      <w:proofErr w:type="spellStart"/>
      <w:r w:rsidRPr="00120AD1">
        <w:rPr>
          <w:b/>
          <w:bCs/>
          <w:color w:val="000000" w:themeColor="text1"/>
          <w:lang w:val="en-US"/>
        </w:rPr>
        <w:t>performance_glitch_user</w:t>
      </w:r>
      <w:proofErr w:type="spellEnd"/>
      <w:r w:rsidRPr="00120AD1">
        <w:rPr>
          <w:b/>
          <w:bCs/>
          <w:color w:val="000000" w:themeColor="text1"/>
          <w:lang w:val="en-US"/>
        </w:rPr>
        <w:t>):</w:t>
      </w:r>
      <w:r w:rsidRPr="00120AD1">
        <w:rPr>
          <w:color w:val="000000" w:themeColor="text1"/>
          <w:lang w:val="en-US"/>
        </w:rPr>
        <w:t xml:space="preserve"> Login takes approx. 5 seconds. The page freezes briefly. It eventually loads, but the experience is poor compared to </w:t>
      </w:r>
      <w:proofErr w:type="spellStart"/>
      <w:r w:rsidRPr="00120AD1">
        <w:rPr>
          <w:color w:val="000000" w:themeColor="text1"/>
          <w:lang w:val="en-US"/>
        </w:rPr>
        <w:t>standard_user</w:t>
      </w:r>
      <w:proofErr w:type="spellEnd"/>
      <w:r w:rsidRPr="00120AD1">
        <w:rPr>
          <w:color w:val="000000" w:themeColor="text1"/>
          <w:lang w:val="en-US"/>
        </w:rPr>
        <w:t>.</w:t>
      </w:r>
    </w:p>
    <w:p w14:paraId="44FE352D" w14:textId="56CDA5DA" w:rsidR="00B9346D" w:rsidRPr="00120AD1" w:rsidRDefault="00B9346D" w:rsidP="00120AD1">
      <w:pPr>
        <w:pStyle w:val="Heading2"/>
        <w:numPr>
          <w:ilvl w:val="0"/>
          <w:numId w:val="15"/>
        </w:numPr>
        <w:spacing w:line="360" w:lineRule="auto"/>
        <w:rPr>
          <w:color w:val="000000" w:themeColor="text1"/>
        </w:rPr>
      </w:pPr>
      <w:r w:rsidRPr="00120AD1">
        <w:rPr>
          <w:color w:val="000000" w:themeColor="text1"/>
        </w:rPr>
        <w:lastRenderedPageBreak/>
        <w:t xml:space="preserve">Key </w:t>
      </w:r>
      <w:proofErr w:type="spellStart"/>
      <w:r w:rsidRPr="00120AD1">
        <w:rPr>
          <w:color w:val="000000" w:themeColor="text1"/>
        </w:rPr>
        <w:t>findings</w:t>
      </w:r>
      <w:proofErr w:type="spellEnd"/>
      <w:r w:rsidRPr="00120AD1">
        <w:rPr>
          <w:color w:val="000000" w:themeColor="text1"/>
        </w:rPr>
        <w:t xml:space="preserve"> &amp; </w:t>
      </w:r>
      <w:proofErr w:type="spellStart"/>
      <w:r w:rsidRPr="00120AD1">
        <w:rPr>
          <w:color w:val="000000" w:themeColor="text1"/>
        </w:rPr>
        <w:t>defect</w:t>
      </w:r>
      <w:proofErr w:type="spellEnd"/>
      <w:r w:rsidRPr="00120AD1">
        <w:rPr>
          <w:color w:val="000000" w:themeColor="text1"/>
        </w:rPr>
        <w:t xml:space="preserve"> </w:t>
      </w:r>
      <w:proofErr w:type="spellStart"/>
      <w:r w:rsidRPr="00120AD1">
        <w:rPr>
          <w:color w:val="000000" w:themeColor="text1"/>
        </w:rPr>
        <w:t>references</w:t>
      </w:r>
      <w:proofErr w:type="spellEnd"/>
      <w:r w:rsidRPr="00120AD1">
        <w:rPr>
          <w:color w:val="000000" w:themeColor="text1"/>
        </w:rPr>
        <w:t>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6300"/>
        <w:gridCol w:w="1391"/>
      </w:tblGrid>
      <w:tr w:rsidR="00120AD1" w:rsidRPr="00120AD1" w14:paraId="15A11335" w14:textId="77777777" w:rsidTr="004D4F17">
        <w:tc>
          <w:tcPr>
            <w:tcW w:w="1705" w:type="dxa"/>
          </w:tcPr>
          <w:p w14:paraId="0DFFFF86" w14:textId="43D9AC9C" w:rsidR="004D4F17" w:rsidRPr="00120AD1" w:rsidRDefault="004D4F17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ID</w:t>
            </w:r>
          </w:p>
        </w:tc>
        <w:tc>
          <w:tcPr>
            <w:tcW w:w="6300" w:type="dxa"/>
          </w:tcPr>
          <w:p w14:paraId="30FA6C95" w14:textId="31826FD3" w:rsidR="004D4F17" w:rsidRPr="00120AD1" w:rsidRDefault="004D4F17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 xml:space="preserve">Issue </w:t>
            </w:r>
            <w:proofErr w:type="spellStart"/>
            <w:r w:rsidRPr="00120AD1">
              <w:rPr>
                <w:b/>
                <w:bCs/>
                <w:color w:val="000000" w:themeColor="text1"/>
              </w:rPr>
              <w:t>summary</w:t>
            </w:r>
            <w:proofErr w:type="spellEnd"/>
          </w:p>
        </w:tc>
        <w:tc>
          <w:tcPr>
            <w:tcW w:w="1391" w:type="dxa"/>
          </w:tcPr>
          <w:p w14:paraId="12244CC0" w14:textId="6F39C0A2" w:rsidR="004D4F17" w:rsidRPr="00120AD1" w:rsidRDefault="004D4F17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Impact</w:t>
            </w:r>
          </w:p>
        </w:tc>
      </w:tr>
      <w:tr w:rsidR="00120AD1" w:rsidRPr="00120AD1" w14:paraId="19AA4217" w14:textId="77777777" w:rsidTr="004D4F17">
        <w:tc>
          <w:tcPr>
            <w:tcW w:w="1705" w:type="dxa"/>
          </w:tcPr>
          <w:p w14:paraId="5F6A873B" w14:textId="2B5B730F" w:rsidR="004D4F17" w:rsidRPr="00120AD1" w:rsidRDefault="004D4F17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BUG-EXP-01</w:t>
            </w:r>
          </w:p>
        </w:tc>
        <w:tc>
          <w:tcPr>
            <w:tcW w:w="6300" w:type="dxa"/>
          </w:tcPr>
          <w:p w14:paraId="14D2DE5E" w14:textId="387C0352" w:rsidR="004D4F17" w:rsidRPr="00120AD1" w:rsidRDefault="004D4F17" w:rsidP="00120AD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120AD1">
              <w:rPr>
                <w:b/>
                <w:bCs/>
                <w:color w:val="000000" w:themeColor="text1"/>
              </w:rPr>
              <w:t>Checkout</w:t>
            </w:r>
            <w:proofErr w:type="spellEnd"/>
            <w:r w:rsidRPr="00120AD1">
              <w:rPr>
                <w:b/>
                <w:bCs/>
                <w:color w:val="000000" w:themeColor="text1"/>
              </w:rPr>
              <w:t xml:space="preserve"> block :</w:t>
            </w:r>
            <w:r w:rsidRPr="00120AD1">
              <w:rPr>
                <w:color w:val="000000" w:themeColor="text1"/>
              </w:rPr>
              <w:t xml:space="preserve"> « finish » </w:t>
            </w:r>
            <w:proofErr w:type="spellStart"/>
            <w:r w:rsidRPr="00120AD1">
              <w:rPr>
                <w:color w:val="000000" w:themeColor="text1"/>
              </w:rPr>
              <w:t>button</w:t>
            </w:r>
            <w:proofErr w:type="spellEnd"/>
            <w:r w:rsidRPr="00120AD1">
              <w:rPr>
                <w:color w:val="000000" w:themeColor="text1"/>
              </w:rPr>
              <w:t xml:space="preserve"> </w:t>
            </w:r>
            <w:proofErr w:type="spellStart"/>
            <w:r w:rsidRPr="00120AD1">
              <w:rPr>
                <w:color w:val="000000" w:themeColor="text1"/>
              </w:rPr>
              <w:t>dead</w:t>
            </w:r>
            <w:proofErr w:type="spellEnd"/>
            <w:r w:rsidRPr="00120AD1">
              <w:rPr>
                <w:color w:val="000000" w:themeColor="text1"/>
              </w:rPr>
              <w:t xml:space="preserve"> (</w:t>
            </w:r>
            <w:proofErr w:type="spellStart"/>
            <w:r w:rsidRPr="00120AD1">
              <w:rPr>
                <w:color w:val="000000" w:themeColor="text1"/>
              </w:rPr>
              <w:t>error_user</w:t>
            </w:r>
            <w:proofErr w:type="spellEnd"/>
            <w:r w:rsidRPr="00120AD1">
              <w:rPr>
                <w:color w:val="000000" w:themeColor="text1"/>
              </w:rPr>
              <w:t xml:space="preserve">) and « Last Name » </w:t>
            </w:r>
            <w:proofErr w:type="spellStart"/>
            <w:r w:rsidRPr="00120AD1">
              <w:rPr>
                <w:color w:val="000000" w:themeColor="text1"/>
              </w:rPr>
              <w:t>blocked</w:t>
            </w:r>
            <w:proofErr w:type="spellEnd"/>
            <w:r w:rsidRPr="00120AD1">
              <w:rPr>
                <w:color w:val="000000" w:themeColor="text1"/>
              </w:rPr>
              <w:t xml:space="preserve"> (</w:t>
            </w:r>
            <w:proofErr w:type="spellStart"/>
            <w:r w:rsidRPr="00120AD1">
              <w:rPr>
                <w:color w:val="000000" w:themeColor="text1"/>
              </w:rPr>
              <w:t>problem_user</w:t>
            </w:r>
            <w:proofErr w:type="spellEnd"/>
            <w:r w:rsidRPr="00120AD1">
              <w:rPr>
                <w:color w:val="000000" w:themeColor="text1"/>
              </w:rPr>
              <w:t>)</w:t>
            </w:r>
          </w:p>
        </w:tc>
        <w:tc>
          <w:tcPr>
            <w:tcW w:w="1391" w:type="dxa"/>
          </w:tcPr>
          <w:p w14:paraId="78A98041" w14:textId="615CF09A" w:rsidR="004D4F17" w:rsidRPr="00120AD1" w:rsidRDefault="004D4F17" w:rsidP="00120AD1">
            <w:pPr>
              <w:spacing w:line="360" w:lineRule="auto"/>
              <w:rPr>
                <w:color w:val="000000" w:themeColor="text1"/>
              </w:rPr>
            </w:pPr>
            <w:proofErr w:type="spellStart"/>
            <w:proofErr w:type="gramStart"/>
            <w:r w:rsidRPr="00120AD1">
              <w:rPr>
                <w:color w:val="000000" w:themeColor="text1"/>
              </w:rPr>
              <w:t>critical</w:t>
            </w:r>
            <w:proofErr w:type="spellEnd"/>
            <w:proofErr w:type="gramEnd"/>
          </w:p>
        </w:tc>
      </w:tr>
      <w:tr w:rsidR="00120AD1" w:rsidRPr="00120AD1" w14:paraId="479FD16F" w14:textId="77777777" w:rsidTr="004D4F17">
        <w:tc>
          <w:tcPr>
            <w:tcW w:w="1705" w:type="dxa"/>
          </w:tcPr>
          <w:p w14:paraId="33B6253A" w14:textId="72238707" w:rsidR="004D4F17" w:rsidRPr="00120AD1" w:rsidRDefault="004D4F17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BUG-EXP-02</w:t>
            </w:r>
          </w:p>
        </w:tc>
        <w:tc>
          <w:tcPr>
            <w:tcW w:w="6300" w:type="dxa"/>
          </w:tcPr>
          <w:p w14:paraId="6DBEF6BD" w14:textId="762A10C8" w:rsidR="004D4F17" w:rsidRPr="00120AD1" w:rsidRDefault="004D4F17" w:rsidP="00120AD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120AD1">
              <w:rPr>
                <w:b/>
                <w:bCs/>
                <w:color w:val="000000" w:themeColor="text1"/>
              </w:rPr>
              <w:t>Inconsistent</w:t>
            </w:r>
            <w:proofErr w:type="spellEnd"/>
            <w:r w:rsidRPr="00120AD1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proofErr w:type="gramStart"/>
            <w:r w:rsidRPr="00120AD1">
              <w:rPr>
                <w:b/>
                <w:bCs/>
                <w:color w:val="000000" w:themeColor="text1"/>
              </w:rPr>
              <w:t>Remove</w:t>
            </w:r>
            <w:proofErr w:type="spellEnd"/>
            <w:r w:rsidRPr="00120AD1">
              <w:rPr>
                <w:b/>
                <w:bCs/>
                <w:color w:val="000000" w:themeColor="text1"/>
              </w:rPr>
              <w:t>:</w:t>
            </w:r>
            <w:proofErr w:type="gramEnd"/>
            <w:r w:rsidRPr="00120AD1">
              <w:rPr>
                <w:color w:val="000000" w:themeColor="text1"/>
              </w:rPr>
              <w:t xml:space="preserve"> "</w:t>
            </w:r>
            <w:proofErr w:type="spellStart"/>
            <w:r w:rsidRPr="00120AD1">
              <w:rPr>
                <w:color w:val="000000" w:themeColor="text1"/>
              </w:rPr>
              <w:t>Remove</w:t>
            </w:r>
            <w:proofErr w:type="spellEnd"/>
            <w:r w:rsidRPr="00120AD1">
              <w:rPr>
                <w:color w:val="000000" w:themeColor="text1"/>
              </w:rPr>
              <w:t xml:space="preserve">" </w:t>
            </w:r>
            <w:proofErr w:type="spellStart"/>
            <w:r w:rsidRPr="00120AD1">
              <w:rPr>
                <w:color w:val="000000" w:themeColor="text1"/>
              </w:rPr>
              <w:t>button</w:t>
            </w:r>
            <w:proofErr w:type="spellEnd"/>
            <w:r w:rsidRPr="00120AD1">
              <w:rPr>
                <w:color w:val="000000" w:themeColor="text1"/>
              </w:rPr>
              <w:t xml:space="preserve"> fails on Inventory page (</w:t>
            </w:r>
            <w:proofErr w:type="spellStart"/>
            <w:r w:rsidRPr="00120AD1">
              <w:rPr>
                <w:color w:val="000000" w:themeColor="text1"/>
              </w:rPr>
              <w:t>problem_user</w:t>
            </w:r>
            <w:proofErr w:type="spellEnd"/>
            <w:r w:rsidRPr="00120AD1">
              <w:rPr>
                <w:color w:val="000000" w:themeColor="text1"/>
              </w:rPr>
              <w:t>)</w:t>
            </w:r>
          </w:p>
        </w:tc>
        <w:tc>
          <w:tcPr>
            <w:tcW w:w="1391" w:type="dxa"/>
          </w:tcPr>
          <w:p w14:paraId="520C943D" w14:textId="18064BF3" w:rsidR="004D4F17" w:rsidRPr="00120AD1" w:rsidRDefault="004D4F17" w:rsidP="00120AD1">
            <w:pPr>
              <w:spacing w:line="360" w:lineRule="auto"/>
              <w:rPr>
                <w:color w:val="000000" w:themeColor="text1"/>
              </w:rPr>
            </w:pPr>
            <w:r w:rsidRPr="00120AD1">
              <w:rPr>
                <w:color w:val="000000" w:themeColor="text1"/>
              </w:rPr>
              <w:t>Major</w:t>
            </w:r>
          </w:p>
        </w:tc>
      </w:tr>
      <w:tr w:rsidR="00120AD1" w:rsidRPr="00120AD1" w14:paraId="763CFEDC" w14:textId="77777777" w:rsidTr="004D4F17">
        <w:tc>
          <w:tcPr>
            <w:tcW w:w="1705" w:type="dxa"/>
          </w:tcPr>
          <w:p w14:paraId="59327108" w14:textId="111682EC" w:rsidR="004D4F17" w:rsidRPr="00120AD1" w:rsidRDefault="004D4F17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BUG-EXP-03</w:t>
            </w:r>
          </w:p>
        </w:tc>
        <w:tc>
          <w:tcPr>
            <w:tcW w:w="6300" w:type="dxa"/>
          </w:tcPr>
          <w:p w14:paraId="7F271459" w14:textId="3E79DD02" w:rsidR="004D4F17" w:rsidRPr="00120AD1" w:rsidRDefault="004D4F17" w:rsidP="00120AD1">
            <w:pPr>
              <w:spacing w:line="360" w:lineRule="auto"/>
              <w:rPr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 xml:space="preserve">Visual </w:t>
            </w:r>
            <w:proofErr w:type="gramStart"/>
            <w:r w:rsidRPr="00120AD1">
              <w:rPr>
                <w:b/>
                <w:bCs/>
                <w:color w:val="000000" w:themeColor="text1"/>
              </w:rPr>
              <w:t>Chaos:</w:t>
            </w:r>
            <w:proofErr w:type="gramEnd"/>
            <w:r w:rsidRPr="00120AD1">
              <w:rPr>
                <w:color w:val="000000" w:themeColor="text1"/>
              </w:rPr>
              <w:t xml:space="preserve"> Dog images (</w:t>
            </w:r>
            <w:proofErr w:type="spellStart"/>
            <w:r w:rsidRPr="00120AD1">
              <w:rPr>
                <w:color w:val="000000" w:themeColor="text1"/>
              </w:rPr>
              <w:t>problem_user</w:t>
            </w:r>
            <w:proofErr w:type="spellEnd"/>
            <w:r w:rsidRPr="00120AD1">
              <w:rPr>
                <w:color w:val="000000" w:themeColor="text1"/>
              </w:rPr>
              <w:t xml:space="preserve">) &amp; Footer </w:t>
            </w:r>
            <w:proofErr w:type="spellStart"/>
            <w:r w:rsidRPr="00120AD1">
              <w:rPr>
                <w:color w:val="000000" w:themeColor="text1"/>
              </w:rPr>
              <w:t>misplaced</w:t>
            </w:r>
            <w:proofErr w:type="spellEnd"/>
            <w:r w:rsidRPr="00120AD1">
              <w:rPr>
                <w:color w:val="000000" w:themeColor="text1"/>
              </w:rPr>
              <w:t xml:space="preserve"> (</w:t>
            </w:r>
            <w:proofErr w:type="spellStart"/>
            <w:r w:rsidRPr="00120AD1">
              <w:rPr>
                <w:color w:val="000000" w:themeColor="text1"/>
              </w:rPr>
              <w:t>visual_user</w:t>
            </w:r>
            <w:proofErr w:type="spellEnd"/>
            <w:r w:rsidRPr="00120AD1">
              <w:rPr>
                <w:color w:val="000000" w:themeColor="text1"/>
              </w:rPr>
              <w:t>).</w:t>
            </w:r>
          </w:p>
        </w:tc>
        <w:tc>
          <w:tcPr>
            <w:tcW w:w="1391" w:type="dxa"/>
          </w:tcPr>
          <w:p w14:paraId="19448F5F" w14:textId="0B6E9B56" w:rsidR="004D4F17" w:rsidRPr="00120AD1" w:rsidRDefault="004D4F17" w:rsidP="00120AD1">
            <w:pPr>
              <w:spacing w:line="360" w:lineRule="auto"/>
              <w:rPr>
                <w:color w:val="000000" w:themeColor="text1"/>
              </w:rPr>
            </w:pPr>
            <w:r w:rsidRPr="00120AD1">
              <w:rPr>
                <w:color w:val="000000" w:themeColor="text1"/>
              </w:rPr>
              <w:t>Minor</w:t>
            </w:r>
          </w:p>
        </w:tc>
      </w:tr>
      <w:tr w:rsidR="00120AD1" w:rsidRPr="00120AD1" w14:paraId="3BC3334C" w14:textId="77777777" w:rsidTr="004D4F17">
        <w:tc>
          <w:tcPr>
            <w:tcW w:w="1705" w:type="dxa"/>
          </w:tcPr>
          <w:p w14:paraId="1D0A257A" w14:textId="04335BA5" w:rsidR="004D4F17" w:rsidRPr="00120AD1" w:rsidRDefault="004D4F17" w:rsidP="00120AD1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120AD1">
              <w:rPr>
                <w:b/>
                <w:bCs/>
                <w:color w:val="000000" w:themeColor="text1"/>
              </w:rPr>
              <w:t>BUG-EXP-04</w:t>
            </w:r>
          </w:p>
        </w:tc>
        <w:tc>
          <w:tcPr>
            <w:tcW w:w="6300" w:type="dxa"/>
          </w:tcPr>
          <w:p w14:paraId="294C6DFF" w14:textId="0524BBB6" w:rsidR="004D4F17" w:rsidRPr="00120AD1" w:rsidRDefault="004D4F17" w:rsidP="00120AD1">
            <w:pPr>
              <w:spacing w:line="360" w:lineRule="auto"/>
              <w:rPr>
                <w:color w:val="000000" w:themeColor="text1"/>
              </w:rPr>
            </w:pPr>
            <w:proofErr w:type="spellStart"/>
            <w:proofErr w:type="gramStart"/>
            <w:r w:rsidRPr="00120AD1">
              <w:rPr>
                <w:b/>
                <w:bCs/>
                <w:color w:val="000000" w:themeColor="text1"/>
              </w:rPr>
              <w:t>Latency</w:t>
            </w:r>
            <w:proofErr w:type="spellEnd"/>
            <w:r w:rsidRPr="00120AD1">
              <w:rPr>
                <w:b/>
                <w:bCs/>
                <w:color w:val="000000" w:themeColor="text1"/>
              </w:rPr>
              <w:t>:</w:t>
            </w:r>
            <w:proofErr w:type="gramEnd"/>
            <w:r w:rsidRPr="00120AD1">
              <w:rPr>
                <w:color w:val="000000" w:themeColor="text1"/>
              </w:rPr>
              <w:t xml:space="preserve"> </w:t>
            </w:r>
            <w:proofErr w:type="spellStart"/>
            <w:r w:rsidRPr="00120AD1">
              <w:rPr>
                <w:color w:val="000000" w:themeColor="text1"/>
              </w:rPr>
              <w:t>Noticeable</w:t>
            </w:r>
            <w:proofErr w:type="spellEnd"/>
            <w:r w:rsidRPr="00120AD1">
              <w:rPr>
                <w:color w:val="000000" w:themeColor="text1"/>
              </w:rPr>
              <w:t xml:space="preserve"> 5s </w:t>
            </w:r>
            <w:proofErr w:type="spellStart"/>
            <w:r w:rsidRPr="00120AD1">
              <w:rPr>
                <w:color w:val="000000" w:themeColor="text1"/>
              </w:rPr>
              <w:t>delay</w:t>
            </w:r>
            <w:proofErr w:type="spellEnd"/>
            <w:r w:rsidRPr="00120AD1">
              <w:rPr>
                <w:color w:val="000000" w:themeColor="text1"/>
              </w:rPr>
              <w:t xml:space="preserve"> on login (</w:t>
            </w:r>
            <w:proofErr w:type="spellStart"/>
            <w:r w:rsidRPr="00120AD1">
              <w:rPr>
                <w:color w:val="000000" w:themeColor="text1"/>
              </w:rPr>
              <w:t>performance_glitch_user</w:t>
            </w:r>
            <w:proofErr w:type="spellEnd"/>
            <w:r w:rsidRPr="00120AD1">
              <w:rPr>
                <w:color w:val="000000" w:themeColor="text1"/>
              </w:rPr>
              <w:t>).</w:t>
            </w:r>
          </w:p>
        </w:tc>
        <w:tc>
          <w:tcPr>
            <w:tcW w:w="1391" w:type="dxa"/>
          </w:tcPr>
          <w:p w14:paraId="74249DB6" w14:textId="3681FDAD" w:rsidR="004D4F17" w:rsidRPr="00120AD1" w:rsidRDefault="004D4F17" w:rsidP="00120AD1">
            <w:pPr>
              <w:spacing w:line="360" w:lineRule="auto"/>
              <w:rPr>
                <w:color w:val="000000" w:themeColor="text1"/>
              </w:rPr>
            </w:pPr>
            <w:r w:rsidRPr="00120AD1">
              <w:rPr>
                <w:color w:val="000000" w:themeColor="text1"/>
              </w:rPr>
              <w:t>Low</w:t>
            </w:r>
          </w:p>
        </w:tc>
      </w:tr>
    </w:tbl>
    <w:p w14:paraId="422A8C1F" w14:textId="77777777" w:rsidR="004D4F17" w:rsidRPr="00120AD1" w:rsidRDefault="00B9346D" w:rsidP="00120AD1">
      <w:pPr>
        <w:pStyle w:val="Heading2"/>
        <w:numPr>
          <w:ilvl w:val="0"/>
          <w:numId w:val="15"/>
        </w:numPr>
        <w:spacing w:line="360" w:lineRule="auto"/>
        <w:rPr>
          <w:color w:val="000000" w:themeColor="text1"/>
          <w:lang w:val="en-US"/>
        </w:rPr>
      </w:pPr>
      <w:r w:rsidRPr="00120AD1">
        <w:rPr>
          <w:color w:val="000000" w:themeColor="text1"/>
        </w:rPr>
        <w:t xml:space="preserve">QA Lead </w:t>
      </w:r>
      <w:proofErr w:type="spellStart"/>
      <w:r w:rsidRPr="00120AD1">
        <w:rPr>
          <w:color w:val="000000" w:themeColor="text1"/>
        </w:rPr>
        <w:t>review</w:t>
      </w:r>
      <w:proofErr w:type="spellEnd"/>
      <w:r w:rsidR="004D4F17" w:rsidRPr="00120AD1">
        <w:rPr>
          <w:color w:val="000000" w:themeColor="text1"/>
        </w:rPr>
        <w:t> :</w:t>
      </w:r>
    </w:p>
    <w:p w14:paraId="4613B059" w14:textId="0530F4C3" w:rsidR="004D4F17" w:rsidRPr="00120AD1" w:rsidRDefault="004D4F17" w:rsidP="00120AD1">
      <w:pPr>
        <w:spacing w:line="360" w:lineRule="auto"/>
        <w:rPr>
          <w:color w:val="000000" w:themeColor="text1"/>
          <w:lang w:val="en-US"/>
        </w:rPr>
      </w:pPr>
      <w:r w:rsidRPr="00120AD1">
        <w:rPr>
          <w:color w:val="000000" w:themeColor="text1"/>
          <w:lang w:val="en-US"/>
        </w:rPr>
        <w:t>Managerial Analysis: This exploratory session was highly effective. While our scripted test cases confirmed that errors exist, this session clarified the nature of the blockers:</w:t>
      </w:r>
    </w:p>
    <w:p w14:paraId="7C611BE6" w14:textId="140A0260" w:rsidR="004D4F17" w:rsidRPr="00120AD1" w:rsidRDefault="004D4F17" w:rsidP="00120AD1">
      <w:pPr>
        <w:pStyle w:val="ListParagraph"/>
        <w:numPr>
          <w:ilvl w:val="1"/>
          <w:numId w:val="2"/>
        </w:numPr>
        <w:spacing w:line="360" w:lineRule="auto"/>
        <w:rPr>
          <w:color w:val="000000" w:themeColor="text1"/>
          <w:lang w:val="en-US"/>
        </w:rPr>
      </w:pPr>
      <w:r w:rsidRPr="00120AD1">
        <w:rPr>
          <w:b/>
          <w:bCs/>
          <w:color w:val="000000" w:themeColor="text1"/>
          <w:lang w:val="en-US"/>
        </w:rPr>
        <w:t>Critical Business Risk:</w:t>
      </w:r>
      <w:r w:rsidRPr="00120AD1">
        <w:rPr>
          <w:color w:val="000000" w:themeColor="text1"/>
          <w:lang w:val="en-US"/>
        </w:rPr>
        <w:t xml:space="preserve"> The checkout failure for </w:t>
      </w:r>
      <w:proofErr w:type="spellStart"/>
      <w:r w:rsidRPr="00120AD1">
        <w:rPr>
          <w:color w:val="000000" w:themeColor="text1"/>
          <w:lang w:val="en-US"/>
        </w:rPr>
        <w:t>error_user</w:t>
      </w:r>
      <w:proofErr w:type="spellEnd"/>
      <w:r w:rsidRPr="00120AD1">
        <w:rPr>
          <w:color w:val="000000" w:themeColor="text1"/>
          <w:lang w:val="en-US"/>
        </w:rPr>
        <w:t xml:space="preserve"> (Finish button) and </w:t>
      </w:r>
      <w:proofErr w:type="spellStart"/>
      <w:r w:rsidRPr="00120AD1">
        <w:rPr>
          <w:color w:val="000000" w:themeColor="text1"/>
          <w:lang w:val="en-US"/>
        </w:rPr>
        <w:t>problem_user</w:t>
      </w:r>
      <w:proofErr w:type="spellEnd"/>
      <w:r w:rsidRPr="00120AD1">
        <w:rPr>
          <w:color w:val="000000" w:themeColor="text1"/>
          <w:lang w:val="en-US"/>
        </w:rPr>
        <w:t xml:space="preserve"> (Last Name input) represents a </w:t>
      </w:r>
      <w:r w:rsidRPr="00120AD1">
        <w:rPr>
          <w:b/>
          <w:bCs/>
          <w:color w:val="000000" w:themeColor="text1"/>
          <w:lang w:val="en-US"/>
        </w:rPr>
        <w:t>100% loss of sales</w:t>
      </w:r>
      <w:r w:rsidRPr="00120AD1">
        <w:rPr>
          <w:color w:val="000000" w:themeColor="text1"/>
          <w:lang w:val="en-US"/>
        </w:rPr>
        <w:t xml:space="preserve"> for these profiles. These are </w:t>
      </w:r>
      <w:r w:rsidRPr="00120AD1">
        <w:rPr>
          <w:b/>
          <w:bCs/>
          <w:color w:val="000000" w:themeColor="text1"/>
          <w:lang w:val="en-US"/>
        </w:rPr>
        <w:t>Showstoppers</w:t>
      </w:r>
      <w:r w:rsidRPr="00120AD1">
        <w:rPr>
          <w:color w:val="000000" w:themeColor="text1"/>
          <w:lang w:val="en-US"/>
        </w:rPr>
        <w:t>.</w:t>
      </w:r>
    </w:p>
    <w:p w14:paraId="34783107" w14:textId="269EEE64" w:rsidR="004D4F17" w:rsidRPr="00120AD1" w:rsidRDefault="004D4F17" w:rsidP="00120AD1">
      <w:pPr>
        <w:pStyle w:val="ListParagraph"/>
        <w:numPr>
          <w:ilvl w:val="1"/>
          <w:numId w:val="2"/>
        </w:numPr>
        <w:spacing w:line="360" w:lineRule="auto"/>
        <w:rPr>
          <w:color w:val="000000" w:themeColor="text1"/>
          <w:lang w:val="en-US"/>
        </w:rPr>
      </w:pPr>
      <w:r w:rsidRPr="00120AD1">
        <w:rPr>
          <w:b/>
          <w:bCs/>
          <w:color w:val="000000" w:themeColor="text1"/>
          <w:lang w:val="en-US"/>
        </w:rPr>
        <w:t>User Experience:</w:t>
      </w:r>
      <w:r w:rsidRPr="00120AD1">
        <w:rPr>
          <w:color w:val="000000" w:themeColor="text1"/>
          <w:lang w:val="en-US"/>
        </w:rPr>
        <w:t xml:space="preserve"> The visual defects (Dog Images, Misplaced Footer) significantly degrade the brand image, although they do not technically prevent a sale for the </w:t>
      </w:r>
      <w:proofErr w:type="spellStart"/>
      <w:r w:rsidRPr="00120AD1">
        <w:rPr>
          <w:color w:val="000000" w:themeColor="text1"/>
          <w:lang w:val="en-US"/>
        </w:rPr>
        <w:t>visual_user</w:t>
      </w:r>
      <w:proofErr w:type="spellEnd"/>
      <w:r w:rsidRPr="00120AD1">
        <w:rPr>
          <w:color w:val="000000" w:themeColor="text1"/>
          <w:lang w:val="en-US"/>
        </w:rPr>
        <w:t>.</w:t>
      </w:r>
    </w:p>
    <w:p w14:paraId="01FDB7BB" w14:textId="3C2A57A9" w:rsidR="004D4F17" w:rsidRPr="00120AD1" w:rsidRDefault="004D4F17" w:rsidP="00120AD1">
      <w:pPr>
        <w:pStyle w:val="ListParagraph"/>
        <w:numPr>
          <w:ilvl w:val="1"/>
          <w:numId w:val="2"/>
        </w:numPr>
        <w:spacing w:line="360" w:lineRule="auto"/>
        <w:rPr>
          <w:color w:val="000000" w:themeColor="text1"/>
          <w:lang w:val="en-US"/>
        </w:rPr>
      </w:pPr>
      <w:r w:rsidRPr="00120AD1">
        <w:rPr>
          <w:b/>
          <w:bCs/>
          <w:color w:val="000000" w:themeColor="text1"/>
          <w:lang w:val="en-US"/>
        </w:rPr>
        <w:t>Performance:</w:t>
      </w:r>
      <w:r w:rsidRPr="00120AD1">
        <w:rPr>
          <w:color w:val="000000" w:themeColor="text1"/>
          <w:lang w:val="en-US"/>
        </w:rPr>
        <w:t xml:space="preserve"> The 5-second latency for </w:t>
      </w:r>
      <w:proofErr w:type="spellStart"/>
      <w:r w:rsidRPr="00120AD1">
        <w:rPr>
          <w:color w:val="000000" w:themeColor="text1"/>
          <w:lang w:val="en-US"/>
        </w:rPr>
        <w:t>performance_glitch_user</w:t>
      </w:r>
      <w:proofErr w:type="spellEnd"/>
      <w:r w:rsidRPr="00120AD1">
        <w:rPr>
          <w:color w:val="000000" w:themeColor="text1"/>
          <w:lang w:val="en-US"/>
        </w:rPr>
        <w:t xml:space="preserve"> is noted but deemed </w:t>
      </w:r>
      <w:r w:rsidRPr="00120AD1">
        <w:rPr>
          <w:b/>
          <w:bCs/>
          <w:color w:val="000000" w:themeColor="text1"/>
          <w:lang w:val="en-US"/>
        </w:rPr>
        <w:t>Acceptable</w:t>
      </w:r>
      <w:r w:rsidRPr="00120AD1">
        <w:rPr>
          <w:color w:val="000000" w:themeColor="text1"/>
          <w:lang w:val="en-US"/>
        </w:rPr>
        <w:t xml:space="preserve"> for the current release cycle (Severity Low), as it does not cause a timeout or crash.</w:t>
      </w:r>
    </w:p>
    <w:p w14:paraId="7D7E40C5" w14:textId="77777777" w:rsidR="004D4F17" w:rsidRPr="00120AD1" w:rsidRDefault="004D4F17" w:rsidP="00120AD1">
      <w:pPr>
        <w:spacing w:line="360" w:lineRule="auto"/>
        <w:ind w:left="360"/>
        <w:rPr>
          <w:color w:val="000000" w:themeColor="text1"/>
          <w:lang w:val="en-US"/>
        </w:rPr>
      </w:pPr>
      <w:r w:rsidRPr="00120AD1">
        <w:rPr>
          <w:b/>
          <w:bCs/>
          <w:color w:val="000000" w:themeColor="text1"/>
          <w:lang w:val="en-US"/>
        </w:rPr>
        <w:t>Decisions &amp; Next Steps:</w:t>
      </w:r>
    </w:p>
    <w:p w14:paraId="6F87BC7A" w14:textId="77777777" w:rsidR="004D4F17" w:rsidRPr="00120AD1" w:rsidRDefault="004D4F17" w:rsidP="00120AD1">
      <w:pPr>
        <w:spacing w:line="360" w:lineRule="auto"/>
        <w:ind w:left="360"/>
        <w:rPr>
          <w:color w:val="000000" w:themeColor="text1"/>
          <w:lang w:val="en-US"/>
        </w:rPr>
      </w:pPr>
      <w:r w:rsidRPr="00120AD1">
        <w:rPr>
          <w:b/>
          <w:bCs/>
          <w:color w:val="000000" w:themeColor="text1"/>
          <w:lang w:val="en-US"/>
        </w:rPr>
        <w:t>[IMMEDIATE]</w:t>
      </w:r>
      <w:r w:rsidRPr="00120AD1">
        <w:rPr>
          <w:color w:val="000000" w:themeColor="text1"/>
          <w:lang w:val="en-US"/>
        </w:rPr>
        <w:t xml:space="preserve"> Convert findings </w:t>
      </w:r>
      <w:r w:rsidRPr="00120AD1">
        <w:rPr>
          <w:b/>
          <w:bCs/>
          <w:color w:val="000000" w:themeColor="text1"/>
          <w:lang w:val="en-US"/>
        </w:rPr>
        <w:t>BUG-EXP-01</w:t>
      </w:r>
      <w:r w:rsidRPr="00120AD1">
        <w:rPr>
          <w:color w:val="000000" w:themeColor="text1"/>
          <w:lang w:val="en-US"/>
        </w:rPr>
        <w:t xml:space="preserve"> and </w:t>
      </w:r>
      <w:r w:rsidRPr="00120AD1">
        <w:rPr>
          <w:b/>
          <w:bCs/>
          <w:color w:val="000000" w:themeColor="text1"/>
          <w:lang w:val="en-US"/>
        </w:rPr>
        <w:t>BUG-EXP-02</w:t>
      </w:r>
      <w:r w:rsidRPr="00120AD1">
        <w:rPr>
          <w:color w:val="000000" w:themeColor="text1"/>
          <w:lang w:val="en-US"/>
        </w:rPr>
        <w:t xml:space="preserve"> into high-priority Jira tickets.</w:t>
      </w:r>
    </w:p>
    <w:p w14:paraId="45568F47" w14:textId="77777777" w:rsidR="004D4F17" w:rsidRPr="00120AD1" w:rsidRDefault="004D4F17" w:rsidP="00120AD1">
      <w:pPr>
        <w:spacing w:line="360" w:lineRule="auto"/>
        <w:ind w:left="360"/>
        <w:rPr>
          <w:color w:val="000000" w:themeColor="text1"/>
          <w:lang w:val="en-US"/>
        </w:rPr>
      </w:pPr>
      <w:r w:rsidRPr="00120AD1">
        <w:rPr>
          <w:b/>
          <w:bCs/>
          <w:color w:val="000000" w:themeColor="text1"/>
          <w:lang w:val="en-US"/>
        </w:rPr>
        <w:lastRenderedPageBreak/>
        <w:t>[ACTION]</w:t>
      </w:r>
      <w:r w:rsidRPr="00120AD1">
        <w:rPr>
          <w:color w:val="000000" w:themeColor="text1"/>
          <w:lang w:val="en-US"/>
        </w:rPr>
        <w:t xml:space="preserve"> Schedule a "Bug Bash" session with developers specifically on the </w:t>
      </w:r>
      <w:r w:rsidRPr="00120AD1">
        <w:rPr>
          <w:b/>
          <w:bCs/>
          <w:color w:val="000000" w:themeColor="text1"/>
          <w:lang w:val="en-US"/>
        </w:rPr>
        <w:t>Checkout Module</w:t>
      </w:r>
      <w:r w:rsidRPr="00120AD1">
        <w:rPr>
          <w:color w:val="000000" w:themeColor="text1"/>
          <w:lang w:val="en-US"/>
        </w:rPr>
        <w:t xml:space="preserve"> to identify root causes (JS vs CSS).</w:t>
      </w:r>
    </w:p>
    <w:p w14:paraId="24C3737B" w14:textId="77777777" w:rsidR="004D4F17" w:rsidRPr="00120AD1" w:rsidRDefault="004D4F17" w:rsidP="00120AD1">
      <w:pPr>
        <w:spacing w:line="360" w:lineRule="auto"/>
        <w:ind w:left="360"/>
        <w:rPr>
          <w:color w:val="000000" w:themeColor="text1"/>
          <w:lang w:val="en-US"/>
        </w:rPr>
      </w:pPr>
      <w:r w:rsidRPr="00120AD1">
        <w:rPr>
          <w:b/>
          <w:bCs/>
          <w:color w:val="000000" w:themeColor="text1"/>
          <w:lang w:val="en-US"/>
        </w:rPr>
        <w:t>[DECISION]</w:t>
      </w:r>
      <w:r w:rsidRPr="00120AD1">
        <w:rPr>
          <w:color w:val="000000" w:themeColor="text1"/>
          <w:lang w:val="en-US"/>
        </w:rPr>
        <w:t xml:space="preserve"> </w:t>
      </w:r>
      <w:r w:rsidRPr="00120AD1">
        <w:rPr>
          <w:b/>
          <w:bCs/>
          <w:color w:val="000000" w:themeColor="text1"/>
          <w:lang w:val="en-US"/>
        </w:rPr>
        <w:t>NO-GO for Release</w:t>
      </w:r>
      <w:r w:rsidRPr="00120AD1">
        <w:rPr>
          <w:color w:val="000000" w:themeColor="text1"/>
          <w:lang w:val="en-US"/>
        </w:rPr>
        <w:t xml:space="preserve"> until BUG-EXP-01 (Checkout Block) is resolved.</w:t>
      </w:r>
    </w:p>
    <w:p w14:paraId="6B38D8EE" w14:textId="7932039B" w:rsidR="00B9346D" w:rsidRPr="00120AD1" w:rsidRDefault="00B9346D" w:rsidP="00120AD1">
      <w:pPr>
        <w:spacing w:line="360" w:lineRule="auto"/>
        <w:rPr>
          <w:color w:val="000000" w:themeColor="text1"/>
        </w:rPr>
      </w:pPr>
    </w:p>
    <w:sectPr w:rsidR="00B9346D" w:rsidRPr="00120AD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6EC"/>
    <w:multiLevelType w:val="hybridMultilevel"/>
    <w:tmpl w:val="C9869D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53536"/>
    <w:multiLevelType w:val="hybridMultilevel"/>
    <w:tmpl w:val="212CE1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C47761"/>
    <w:multiLevelType w:val="multilevel"/>
    <w:tmpl w:val="9A2E4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  <w:sz w:val="32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B5F0B"/>
    <w:multiLevelType w:val="hybridMultilevel"/>
    <w:tmpl w:val="0422EE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FE4FE5"/>
    <w:multiLevelType w:val="multilevel"/>
    <w:tmpl w:val="8632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B42AE"/>
    <w:multiLevelType w:val="hybridMultilevel"/>
    <w:tmpl w:val="D742B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5969FB"/>
    <w:multiLevelType w:val="multilevel"/>
    <w:tmpl w:val="0C6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C7155"/>
    <w:multiLevelType w:val="multilevel"/>
    <w:tmpl w:val="8632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232C2"/>
    <w:multiLevelType w:val="hybridMultilevel"/>
    <w:tmpl w:val="0C8CB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720F1C"/>
    <w:multiLevelType w:val="hybridMultilevel"/>
    <w:tmpl w:val="9CD2BE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3F51A8"/>
    <w:multiLevelType w:val="multilevel"/>
    <w:tmpl w:val="DE5E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F53F6"/>
    <w:multiLevelType w:val="hybridMultilevel"/>
    <w:tmpl w:val="B996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3741DE"/>
    <w:multiLevelType w:val="multilevel"/>
    <w:tmpl w:val="5E32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C0B6F"/>
    <w:multiLevelType w:val="multilevel"/>
    <w:tmpl w:val="3218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F3537"/>
    <w:multiLevelType w:val="multilevel"/>
    <w:tmpl w:val="8632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F377F"/>
    <w:multiLevelType w:val="hybridMultilevel"/>
    <w:tmpl w:val="8A0ED4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5847DE"/>
    <w:multiLevelType w:val="hybridMultilevel"/>
    <w:tmpl w:val="A9B88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FE755B"/>
    <w:multiLevelType w:val="multilevel"/>
    <w:tmpl w:val="EB92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892818">
    <w:abstractNumId w:val="5"/>
  </w:num>
  <w:num w:numId="2" w16cid:durableId="1545874452">
    <w:abstractNumId w:val="4"/>
  </w:num>
  <w:num w:numId="3" w16cid:durableId="435758241">
    <w:abstractNumId w:val="10"/>
  </w:num>
  <w:num w:numId="4" w16cid:durableId="188613457">
    <w:abstractNumId w:val="12"/>
  </w:num>
  <w:num w:numId="5" w16cid:durableId="640039582">
    <w:abstractNumId w:val="16"/>
  </w:num>
  <w:num w:numId="6" w16cid:durableId="401492456">
    <w:abstractNumId w:val="1"/>
  </w:num>
  <w:num w:numId="7" w16cid:durableId="1697388847">
    <w:abstractNumId w:val="11"/>
  </w:num>
  <w:num w:numId="8" w16cid:durableId="1851797787">
    <w:abstractNumId w:val="3"/>
  </w:num>
  <w:num w:numId="9" w16cid:durableId="676736394">
    <w:abstractNumId w:val="8"/>
  </w:num>
  <w:num w:numId="10" w16cid:durableId="951329124">
    <w:abstractNumId w:val="17"/>
  </w:num>
  <w:num w:numId="11" w16cid:durableId="706757963">
    <w:abstractNumId w:val="6"/>
  </w:num>
  <w:num w:numId="12" w16cid:durableId="1359354733">
    <w:abstractNumId w:val="14"/>
  </w:num>
  <w:num w:numId="13" w16cid:durableId="1507017882">
    <w:abstractNumId w:val="13"/>
  </w:num>
  <w:num w:numId="14" w16cid:durableId="856236989">
    <w:abstractNumId w:val="7"/>
  </w:num>
  <w:num w:numId="15" w16cid:durableId="407700274">
    <w:abstractNumId w:val="2"/>
  </w:num>
  <w:num w:numId="16" w16cid:durableId="1276714711">
    <w:abstractNumId w:val="9"/>
  </w:num>
  <w:num w:numId="17" w16cid:durableId="1794397468">
    <w:abstractNumId w:val="0"/>
  </w:num>
  <w:num w:numId="18" w16cid:durableId="16063054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B3"/>
    <w:rsid w:val="000868F3"/>
    <w:rsid w:val="00120AD1"/>
    <w:rsid w:val="00271943"/>
    <w:rsid w:val="004D4F17"/>
    <w:rsid w:val="005F22CA"/>
    <w:rsid w:val="007F2192"/>
    <w:rsid w:val="008A2D56"/>
    <w:rsid w:val="008A2D80"/>
    <w:rsid w:val="008E453C"/>
    <w:rsid w:val="00AB1127"/>
    <w:rsid w:val="00B9346D"/>
    <w:rsid w:val="00D17F2E"/>
    <w:rsid w:val="00D810E1"/>
    <w:rsid w:val="00DA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6A702"/>
  <w15:chartTrackingRefBased/>
  <w15:docId w15:val="{89C6992B-37AF-4D9A-A4E9-FA0AA5082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D80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1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B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DA1EB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DA1EB3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B3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B3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B3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B3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B3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B3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DA1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B3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B3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DA1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B3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DA1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B3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DA1E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2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A2D8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Najlae AISSAOUI</dc:creator>
  <cp:keywords/>
  <dc:description/>
  <cp:lastModifiedBy>Najlae AISSAOUI</cp:lastModifiedBy>
  <cp:revision>1</cp:revision>
  <dcterms:created xsi:type="dcterms:W3CDTF">2026-01-16T11:18:00Z</dcterms:created>
  <dcterms:modified xsi:type="dcterms:W3CDTF">2026-01-16T12:12:00Z</dcterms:modified>
</cp:coreProperties>
</file>